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44" w:rsidRPr="008D7165" w:rsidRDefault="00271C44" w:rsidP="00271C44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8D7165">
        <w:rPr>
          <w:b/>
          <w:bCs/>
          <w:lang w:val="uk-UA"/>
        </w:rPr>
        <w:t>Знам’янська</w:t>
      </w:r>
      <w:proofErr w:type="spellEnd"/>
      <w:r w:rsidRPr="008D7165">
        <w:rPr>
          <w:b/>
          <w:bCs/>
          <w:lang w:val="uk-UA"/>
        </w:rPr>
        <w:t xml:space="preserve"> міська рада</w:t>
      </w:r>
    </w:p>
    <w:p w:rsidR="00271C44" w:rsidRPr="008D7165" w:rsidRDefault="00271C44" w:rsidP="00271C44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>Кропивницького району Кіровоградської області</w:t>
      </w:r>
    </w:p>
    <w:p w:rsidR="00271C44" w:rsidRPr="008D7165" w:rsidRDefault="00271C44" w:rsidP="00271C44">
      <w:pPr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XXIII</w:t>
      </w:r>
      <w:r w:rsidRPr="00CA1785">
        <w:rPr>
          <w:b/>
          <w:bCs/>
          <w:lang w:val="uk-UA"/>
        </w:rPr>
        <w:t xml:space="preserve"> </w:t>
      </w:r>
      <w:r w:rsidRPr="008D7165">
        <w:rPr>
          <w:b/>
          <w:bCs/>
          <w:lang w:val="uk-UA"/>
        </w:rPr>
        <w:t xml:space="preserve">сесія </w:t>
      </w:r>
      <w:r w:rsidRPr="008D7165">
        <w:rPr>
          <w:b/>
          <w:bCs/>
          <w:lang w:val="en-US"/>
        </w:rPr>
        <w:t>VII</w:t>
      </w:r>
      <w:r w:rsidRPr="008D7165">
        <w:rPr>
          <w:b/>
          <w:bCs/>
          <w:lang w:val="uk-UA"/>
        </w:rPr>
        <w:t>І скликання</w:t>
      </w:r>
    </w:p>
    <w:p w:rsidR="00271C44" w:rsidRPr="008D7165" w:rsidRDefault="00271C44" w:rsidP="00271C44">
      <w:pPr>
        <w:jc w:val="center"/>
        <w:rPr>
          <w:b/>
          <w:bCs/>
          <w:lang w:val="uk-UA"/>
        </w:rPr>
      </w:pPr>
    </w:p>
    <w:p w:rsidR="00271C44" w:rsidRPr="00AB74C7" w:rsidRDefault="00271C44" w:rsidP="00271C44">
      <w:pPr>
        <w:jc w:val="center"/>
        <w:rPr>
          <w:b/>
          <w:bCs/>
          <w:lang w:val="uk-UA"/>
        </w:rPr>
      </w:pPr>
      <w:r w:rsidRPr="00AB74C7">
        <w:rPr>
          <w:b/>
          <w:lang w:val="uk-UA"/>
        </w:rPr>
        <w:t xml:space="preserve">Р І Ш Е Н </w:t>
      </w:r>
      <w:proofErr w:type="spellStart"/>
      <w:r w:rsidRPr="00AB74C7">
        <w:rPr>
          <w:b/>
          <w:lang w:val="uk-UA"/>
        </w:rPr>
        <w:t>Н</w:t>
      </w:r>
      <w:proofErr w:type="spellEnd"/>
      <w:r w:rsidRPr="00AB74C7">
        <w:rPr>
          <w:b/>
          <w:lang w:val="uk-UA"/>
        </w:rPr>
        <w:t xml:space="preserve"> Я</w:t>
      </w:r>
    </w:p>
    <w:p w:rsidR="00271C44" w:rsidRPr="00AB74C7" w:rsidRDefault="00271C44" w:rsidP="00271C44">
      <w:pPr>
        <w:rPr>
          <w:sz w:val="20"/>
          <w:szCs w:val="20"/>
          <w:lang w:val="uk-UA"/>
        </w:rPr>
      </w:pPr>
    </w:p>
    <w:p w:rsidR="00271C44" w:rsidRPr="003858AB" w:rsidRDefault="00271C44" w:rsidP="00271C44">
      <w:pPr>
        <w:rPr>
          <w:b/>
          <w:lang w:val="uk-UA"/>
        </w:rPr>
      </w:pPr>
      <w:r w:rsidRPr="008D7165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3858AB">
        <w:rPr>
          <w:lang w:val="uk-UA"/>
        </w:rPr>
        <w:t>21</w:t>
      </w:r>
      <w:r>
        <w:rPr>
          <w:lang w:val="uk-UA"/>
        </w:rPr>
        <w:t xml:space="preserve">    січня</w:t>
      </w:r>
      <w:r w:rsidRPr="008D7165">
        <w:rPr>
          <w:lang w:val="uk-UA"/>
        </w:rPr>
        <w:t xml:space="preserve"> 202</w:t>
      </w:r>
      <w:r>
        <w:rPr>
          <w:lang w:val="uk-UA"/>
        </w:rPr>
        <w:t>2</w:t>
      </w:r>
      <w:r w:rsidRPr="008D7165">
        <w:rPr>
          <w:lang w:val="uk-UA"/>
        </w:rPr>
        <w:t xml:space="preserve"> року                                                                                         </w:t>
      </w:r>
      <w:r w:rsidRPr="008D7165">
        <w:rPr>
          <w:b/>
          <w:lang w:val="uk-UA"/>
        </w:rPr>
        <w:t>№</w:t>
      </w:r>
      <w:r>
        <w:rPr>
          <w:b/>
          <w:lang w:val="uk-UA"/>
        </w:rPr>
        <w:t>938</w:t>
      </w:r>
    </w:p>
    <w:p w:rsidR="00271C44" w:rsidRDefault="00271C44" w:rsidP="00271C44">
      <w:pPr>
        <w:jc w:val="center"/>
        <w:rPr>
          <w:lang w:val="uk-UA"/>
        </w:rPr>
      </w:pPr>
      <w:r w:rsidRPr="008D7165">
        <w:rPr>
          <w:lang w:val="uk-UA"/>
        </w:rPr>
        <w:t>м. Знам’янка</w:t>
      </w:r>
    </w:p>
    <w:p w:rsidR="00271C44" w:rsidRPr="008D7165" w:rsidRDefault="00271C44" w:rsidP="00271C44">
      <w:pPr>
        <w:jc w:val="center"/>
        <w:rPr>
          <w:lang w:val="uk-UA"/>
        </w:rPr>
      </w:pPr>
    </w:p>
    <w:p w:rsidR="00271C44" w:rsidRDefault="00271C44" w:rsidP="00271C44">
      <w:pPr>
        <w:pStyle w:val="21"/>
        <w:ind w:right="4418"/>
        <w:rPr>
          <w:b w:val="0"/>
          <w:bCs w:val="0"/>
          <w:color w:val="000000"/>
          <w:sz w:val="24"/>
          <w:szCs w:val="24"/>
        </w:rPr>
      </w:pPr>
      <w:r w:rsidRPr="00FD4E62">
        <w:rPr>
          <w:b w:val="0"/>
          <w:bCs w:val="0"/>
          <w:color w:val="000000"/>
          <w:sz w:val="24"/>
          <w:szCs w:val="24"/>
        </w:rPr>
        <w:t>Про надання дозволу на розроблення технічної документації із землеустрою щодо</w:t>
      </w:r>
      <w:r w:rsidRPr="00FD4E62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інвентаризації земель</w:t>
      </w:r>
      <w:r w:rsidRPr="00FD4E62">
        <w:rPr>
          <w:b w:val="0"/>
          <w:bCs w:val="0"/>
          <w:color w:val="000000"/>
          <w:sz w:val="24"/>
          <w:szCs w:val="24"/>
        </w:rPr>
        <w:t xml:space="preserve"> </w:t>
      </w:r>
    </w:p>
    <w:p w:rsidR="00271C44" w:rsidRPr="00FD4E62" w:rsidRDefault="00271C44" w:rsidP="00271C44">
      <w:pPr>
        <w:pStyle w:val="21"/>
        <w:ind w:right="4418"/>
        <w:rPr>
          <w:b w:val="0"/>
          <w:bCs w:val="0"/>
          <w:color w:val="000000"/>
          <w:sz w:val="24"/>
          <w:szCs w:val="24"/>
        </w:rPr>
      </w:pPr>
    </w:p>
    <w:p w:rsidR="00271C44" w:rsidRDefault="00271C44" w:rsidP="00271C44">
      <w:pPr>
        <w:ind w:firstLine="708"/>
        <w:jc w:val="both"/>
        <w:rPr>
          <w:lang w:val="uk-UA"/>
        </w:rPr>
      </w:pPr>
      <w:r w:rsidRPr="006D2629">
        <w:rPr>
          <w:lang w:val="uk-UA"/>
        </w:rPr>
        <w:t>Відповідно до ст.</w:t>
      </w:r>
      <w:r w:rsidRPr="006D2629">
        <w:t xml:space="preserve"> 12, 79-1, 122 Земельного кодексу </w:t>
      </w:r>
      <w:proofErr w:type="spellStart"/>
      <w:r w:rsidRPr="006D2629">
        <w:t>України</w:t>
      </w:r>
      <w:proofErr w:type="spellEnd"/>
      <w:r w:rsidRPr="006D2629">
        <w:t>, ст.</w:t>
      </w:r>
      <w:r w:rsidRPr="00AE4C7F">
        <w:t xml:space="preserve">57 </w:t>
      </w:r>
      <w:r w:rsidRPr="00AE4C7F">
        <w:rPr>
          <w:rStyle w:val="FontStyle11"/>
          <w:color w:val="000000"/>
          <w:lang w:eastAsia="uk-UA"/>
        </w:rPr>
        <w:t xml:space="preserve">Закону </w:t>
      </w:r>
      <w:proofErr w:type="spellStart"/>
      <w:r w:rsidRPr="00AE4C7F">
        <w:rPr>
          <w:rStyle w:val="FontStyle11"/>
          <w:color w:val="000000"/>
          <w:lang w:eastAsia="uk-UA"/>
        </w:rPr>
        <w:t>України</w:t>
      </w:r>
      <w:proofErr w:type="spellEnd"/>
      <w:r w:rsidRPr="00AE4C7F">
        <w:rPr>
          <w:rStyle w:val="FontStyle11"/>
          <w:color w:val="000000"/>
          <w:lang w:eastAsia="uk-UA"/>
        </w:rPr>
        <w:t xml:space="preserve"> «Про </w:t>
      </w:r>
      <w:proofErr w:type="spellStart"/>
      <w:r w:rsidRPr="00AE4C7F">
        <w:rPr>
          <w:rStyle w:val="FontStyle11"/>
          <w:color w:val="000000"/>
          <w:lang w:eastAsia="uk-UA"/>
        </w:rPr>
        <w:t>землеустрій</w:t>
      </w:r>
      <w:proofErr w:type="spellEnd"/>
      <w:r w:rsidRPr="00AE4C7F">
        <w:rPr>
          <w:rStyle w:val="FontStyle11"/>
          <w:color w:val="000000"/>
          <w:lang w:eastAsia="uk-UA"/>
        </w:rPr>
        <w:t>»</w:t>
      </w:r>
      <w:r w:rsidRPr="00AE4C7F">
        <w:t>,</w:t>
      </w:r>
      <w:r>
        <w:t xml:space="preserve"> </w:t>
      </w:r>
      <w:r>
        <w:rPr>
          <w:lang w:val="uk-UA"/>
        </w:rPr>
        <w:t>«П</w:t>
      </w:r>
      <w:proofErr w:type="spellStart"/>
      <w:r w:rsidRPr="006D2629">
        <w:t>орядк</w:t>
      </w:r>
      <w:proofErr w:type="spellEnd"/>
      <w:r w:rsidRPr="006D2629">
        <w:rPr>
          <w:lang w:val="uk-UA"/>
        </w:rPr>
        <w:t>у</w:t>
      </w:r>
      <w:r w:rsidRPr="006D2629">
        <w:t xml:space="preserve"> </w:t>
      </w:r>
      <w:proofErr w:type="spellStart"/>
      <w:r w:rsidRPr="006D2629">
        <w:t>проведення</w:t>
      </w:r>
      <w:proofErr w:type="spellEnd"/>
      <w:r w:rsidRPr="006D2629">
        <w:t xml:space="preserve"> </w:t>
      </w:r>
      <w:proofErr w:type="spellStart"/>
      <w:r w:rsidRPr="006D2629">
        <w:t>інвентаризації</w:t>
      </w:r>
      <w:proofErr w:type="spellEnd"/>
      <w:r w:rsidRPr="006D2629">
        <w:t xml:space="preserve"> земель</w:t>
      </w:r>
      <w:r>
        <w:rPr>
          <w:lang w:val="uk-UA"/>
        </w:rPr>
        <w:t>»</w:t>
      </w:r>
      <w:r w:rsidRPr="006D2629">
        <w:t xml:space="preserve">, </w:t>
      </w:r>
      <w:proofErr w:type="spellStart"/>
      <w:r w:rsidRPr="006D2629">
        <w:t>затверджен</w:t>
      </w:r>
      <w:r w:rsidRPr="006D2629">
        <w:rPr>
          <w:lang w:val="uk-UA"/>
        </w:rPr>
        <w:t>ого</w:t>
      </w:r>
      <w:proofErr w:type="spellEnd"/>
      <w:r w:rsidRPr="006D2629">
        <w:t xml:space="preserve"> </w:t>
      </w:r>
      <w:proofErr w:type="spellStart"/>
      <w:r w:rsidRPr="006D2629">
        <w:t>постановою</w:t>
      </w:r>
      <w:proofErr w:type="spellEnd"/>
      <w:r w:rsidRPr="006D2629">
        <w:t xml:space="preserve"> </w:t>
      </w:r>
      <w:proofErr w:type="spellStart"/>
      <w:r w:rsidRPr="006D2629">
        <w:t>Кабінету</w:t>
      </w:r>
      <w:proofErr w:type="spellEnd"/>
      <w:r w:rsidRPr="006D2629">
        <w:t xml:space="preserve"> </w:t>
      </w:r>
      <w:proofErr w:type="spellStart"/>
      <w:r w:rsidRPr="006D2629">
        <w:t>Міні</w:t>
      </w:r>
      <w:proofErr w:type="gramStart"/>
      <w:r w:rsidRPr="006D2629">
        <w:t>стр</w:t>
      </w:r>
      <w:proofErr w:type="gramEnd"/>
      <w:r w:rsidRPr="006D2629">
        <w:t>ів</w:t>
      </w:r>
      <w:proofErr w:type="spellEnd"/>
      <w:r w:rsidRPr="006D2629">
        <w:t xml:space="preserve"> </w:t>
      </w:r>
      <w:proofErr w:type="spellStart"/>
      <w:r w:rsidRPr="006D2629">
        <w:t>України</w:t>
      </w:r>
      <w:proofErr w:type="spellEnd"/>
      <w:r w:rsidRPr="006D2629">
        <w:t xml:space="preserve"> </w:t>
      </w:r>
      <w:proofErr w:type="spellStart"/>
      <w:r w:rsidRPr="006D2629">
        <w:t>від</w:t>
      </w:r>
      <w:proofErr w:type="spellEnd"/>
      <w:r w:rsidRPr="006D2629">
        <w:t xml:space="preserve"> </w:t>
      </w:r>
      <w:r w:rsidRPr="006D2629">
        <w:rPr>
          <w:lang w:val="uk-UA"/>
        </w:rPr>
        <w:t xml:space="preserve">5 червня </w:t>
      </w:r>
      <w:r w:rsidRPr="006D2629">
        <w:t xml:space="preserve"> 201</w:t>
      </w:r>
      <w:r w:rsidRPr="006D2629">
        <w:rPr>
          <w:lang w:val="uk-UA"/>
        </w:rPr>
        <w:t>9</w:t>
      </w:r>
      <w:r w:rsidRPr="006D2629">
        <w:t xml:space="preserve"> року № </w:t>
      </w:r>
      <w:r w:rsidRPr="006D2629">
        <w:rPr>
          <w:lang w:val="uk-UA"/>
        </w:rPr>
        <w:t>476</w:t>
      </w:r>
      <w:r w:rsidRPr="006D2629">
        <w:t xml:space="preserve"> </w:t>
      </w:r>
      <w:r w:rsidRPr="006D2629">
        <w:rPr>
          <w:lang w:val="uk-UA"/>
        </w:rPr>
        <w:t>, п/</w:t>
      </w:r>
      <w:proofErr w:type="spellStart"/>
      <w:r w:rsidRPr="006D2629">
        <w:rPr>
          <w:lang w:val="uk-UA"/>
        </w:rPr>
        <w:t>п</w:t>
      </w:r>
      <w:proofErr w:type="spellEnd"/>
      <w:r w:rsidRPr="006D2629">
        <w:rPr>
          <w:lang w:val="uk-UA"/>
        </w:rPr>
        <w:t xml:space="preserve"> 34 п.1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6D2629">
        <w:rPr>
          <w:lang w:val="uk-UA"/>
        </w:rPr>
        <w:t>міська рада</w:t>
      </w:r>
    </w:p>
    <w:p w:rsidR="00271C44" w:rsidRDefault="00271C44" w:rsidP="00271C44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  <w:r w:rsidRPr="00A96B7D">
        <w:tab/>
      </w:r>
      <w:r w:rsidRPr="00A96B7D">
        <w:tab/>
      </w:r>
      <w:r w:rsidRPr="00A96B7D">
        <w:rPr>
          <w:b/>
          <w:bCs/>
        </w:rPr>
        <w:t xml:space="preserve">В и </w:t>
      </w:r>
      <w:proofErr w:type="gramStart"/>
      <w:r w:rsidRPr="00A96B7D">
        <w:rPr>
          <w:b/>
          <w:bCs/>
        </w:rPr>
        <w:t>р</w:t>
      </w:r>
      <w:proofErr w:type="gramEnd"/>
      <w:r w:rsidRPr="00A96B7D">
        <w:rPr>
          <w:b/>
          <w:bCs/>
        </w:rPr>
        <w:t xml:space="preserve"> і ш и л а:</w:t>
      </w:r>
    </w:p>
    <w:p w:rsidR="00271C44" w:rsidRPr="00927754" w:rsidRDefault="00271C44" w:rsidP="00271C44">
      <w:pPr>
        <w:pStyle w:val="a3"/>
        <w:numPr>
          <w:ilvl w:val="0"/>
          <w:numId w:val="1"/>
        </w:numPr>
        <w:suppressAutoHyphens/>
        <w:ind w:right="-2"/>
        <w:jc w:val="both"/>
        <w:rPr>
          <w:color w:val="000000"/>
        </w:rPr>
      </w:pPr>
      <w:r w:rsidRPr="00927754">
        <w:rPr>
          <w:color w:val="000000"/>
          <w:lang w:val="uk-UA"/>
        </w:rPr>
        <w:t xml:space="preserve">Надати дозвіл на розроблення технічної документації із землеустрою щодо </w:t>
      </w:r>
      <w:r w:rsidRPr="00927754">
        <w:rPr>
          <w:color w:val="000000"/>
          <w:shd w:val="clear" w:color="auto" w:fill="FFFFFF"/>
          <w:lang w:val="uk-UA"/>
        </w:rPr>
        <w:t xml:space="preserve">інвентаризації земель орієнтовною </w:t>
      </w:r>
      <w:r w:rsidRPr="00927754">
        <w:rPr>
          <w:color w:val="000000"/>
          <w:lang w:val="uk-UA"/>
        </w:rPr>
        <w:t xml:space="preserve">площею </w:t>
      </w:r>
      <w:r w:rsidRPr="00927754">
        <w:rPr>
          <w:color w:val="000000"/>
        </w:rPr>
        <w:t xml:space="preserve">2,3000 га  </w:t>
      </w:r>
      <w:proofErr w:type="spellStart"/>
      <w:r w:rsidRPr="00927754">
        <w:rPr>
          <w:color w:val="000000"/>
        </w:rPr>
        <w:t>розташованої</w:t>
      </w:r>
      <w:proofErr w:type="spellEnd"/>
      <w:r w:rsidRPr="00927754">
        <w:rPr>
          <w:color w:val="000000"/>
        </w:rPr>
        <w:t xml:space="preserve"> за </w:t>
      </w:r>
      <w:proofErr w:type="spellStart"/>
      <w:r w:rsidRPr="00927754">
        <w:rPr>
          <w:color w:val="000000"/>
        </w:rPr>
        <w:t>адресою</w:t>
      </w:r>
      <w:proofErr w:type="spellEnd"/>
      <w:r w:rsidRPr="00927754">
        <w:rPr>
          <w:color w:val="000000"/>
        </w:rPr>
        <w:t xml:space="preserve">:  </w:t>
      </w:r>
      <w:proofErr w:type="spellStart"/>
      <w:r w:rsidRPr="00927754">
        <w:rPr>
          <w:color w:val="000000"/>
        </w:rPr>
        <w:t>м.Знам’янка</w:t>
      </w:r>
      <w:proofErr w:type="spellEnd"/>
      <w:r w:rsidRPr="00927754">
        <w:rPr>
          <w:color w:val="000000"/>
        </w:rPr>
        <w:t xml:space="preserve">, </w:t>
      </w:r>
      <w:proofErr w:type="spellStart"/>
      <w:r w:rsidRPr="00927754">
        <w:rPr>
          <w:color w:val="000000"/>
        </w:rPr>
        <w:t>між</w:t>
      </w:r>
      <w:proofErr w:type="spellEnd"/>
      <w:r w:rsidRPr="00927754">
        <w:rPr>
          <w:color w:val="000000"/>
        </w:rPr>
        <w:t xml:space="preserve"> </w:t>
      </w:r>
      <w:proofErr w:type="spellStart"/>
      <w:r w:rsidRPr="00927754">
        <w:rPr>
          <w:color w:val="000000"/>
        </w:rPr>
        <w:t>вул</w:t>
      </w:r>
      <w:proofErr w:type="spellEnd"/>
      <w:r w:rsidRPr="00927754">
        <w:rPr>
          <w:color w:val="000000"/>
        </w:rPr>
        <w:t xml:space="preserve">. </w:t>
      </w:r>
      <w:proofErr w:type="spellStart"/>
      <w:r w:rsidRPr="00927754">
        <w:rPr>
          <w:color w:val="000000"/>
        </w:rPr>
        <w:t>Леваневського</w:t>
      </w:r>
      <w:proofErr w:type="spellEnd"/>
      <w:r w:rsidRPr="00927754">
        <w:rPr>
          <w:color w:val="000000"/>
        </w:rPr>
        <w:t xml:space="preserve">, </w:t>
      </w:r>
      <w:proofErr w:type="spellStart"/>
      <w:r w:rsidRPr="00927754">
        <w:rPr>
          <w:color w:val="000000"/>
        </w:rPr>
        <w:t>вул</w:t>
      </w:r>
      <w:proofErr w:type="spellEnd"/>
      <w:r w:rsidRPr="00927754">
        <w:rPr>
          <w:color w:val="000000"/>
        </w:rPr>
        <w:t xml:space="preserve">. Василя </w:t>
      </w:r>
      <w:proofErr w:type="spellStart"/>
      <w:r w:rsidRPr="00927754">
        <w:rPr>
          <w:color w:val="000000"/>
        </w:rPr>
        <w:t>Стуса</w:t>
      </w:r>
      <w:proofErr w:type="spellEnd"/>
      <w:r w:rsidRPr="00927754">
        <w:rPr>
          <w:color w:val="000000"/>
        </w:rPr>
        <w:t xml:space="preserve">, </w:t>
      </w:r>
      <w:proofErr w:type="spellStart"/>
      <w:r w:rsidRPr="00927754">
        <w:rPr>
          <w:color w:val="000000"/>
        </w:rPr>
        <w:t>пров</w:t>
      </w:r>
      <w:proofErr w:type="spellEnd"/>
      <w:r w:rsidRPr="00927754">
        <w:rPr>
          <w:color w:val="000000"/>
        </w:rPr>
        <w:t xml:space="preserve">. Левка </w:t>
      </w:r>
      <w:proofErr w:type="spellStart"/>
      <w:r w:rsidRPr="00927754">
        <w:rPr>
          <w:color w:val="000000"/>
        </w:rPr>
        <w:t>Мацієвича</w:t>
      </w:r>
      <w:proofErr w:type="spellEnd"/>
      <w:r w:rsidRPr="00927754">
        <w:rPr>
          <w:color w:val="000000"/>
        </w:rPr>
        <w:t xml:space="preserve"> та </w:t>
      </w:r>
      <w:proofErr w:type="spellStart"/>
      <w:r w:rsidRPr="00927754">
        <w:rPr>
          <w:color w:val="000000"/>
        </w:rPr>
        <w:t>пров</w:t>
      </w:r>
      <w:proofErr w:type="spellEnd"/>
      <w:r w:rsidRPr="00927754">
        <w:rPr>
          <w:color w:val="000000"/>
        </w:rPr>
        <w:t xml:space="preserve">. </w:t>
      </w:r>
      <w:proofErr w:type="spellStart"/>
      <w:r w:rsidRPr="00927754">
        <w:rPr>
          <w:color w:val="000000"/>
        </w:rPr>
        <w:t>Олекси</w:t>
      </w:r>
      <w:proofErr w:type="spellEnd"/>
      <w:r w:rsidRPr="00927754">
        <w:rPr>
          <w:color w:val="000000"/>
        </w:rPr>
        <w:t xml:space="preserve"> </w:t>
      </w:r>
      <w:proofErr w:type="spellStart"/>
      <w:r w:rsidRPr="00927754">
        <w:rPr>
          <w:color w:val="000000"/>
        </w:rPr>
        <w:t>Гірника</w:t>
      </w:r>
      <w:proofErr w:type="spellEnd"/>
      <w:r w:rsidRPr="00927754">
        <w:rPr>
          <w:color w:val="000000"/>
        </w:rPr>
        <w:t xml:space="preserve"> (</w:t>
      </w:r>
      <w:proofErr w:type="spellStart"/>
      <w:r w:rsidRPr="00927754">
        <w:rPr>
          <w:color w:val="000000"/>
        </w:rPr>
        <w:t>кадастровий</w:t>
      </w:r>
      <w:proofErr w:type="spellEnd"/>
      <w:r w:rsidRPr="00927754">
        <w:rPr>
          <w:color w:val="000000"/>
        </w:rPr>
        <w:t xml:space="preserve"> квартал 127).</w:t>
      </w:r>
    </w:p>
    <w:p w:rsidR="00271C44" w:rsidRPr="00927754" w:rsidRDefault="00271C44" w:rsidP="00271C44">
      <w:pPr>
        <w:pStyle w:val="a3"/>
        <w:numPr>
          <w:ilvl w:val="0"/>
          <w:numId w:val="1"/>
        </w:numPr>
        <w:suppressAutoHyphens/>
        <w:ind w:right="-2"/>
        <w:jc w:val="both"/>
        <w:rPr>
          <w:color w:val="000000"/>
        </w:rPr>
      </w:pPr>
      <w:proofErr w:type="spellStart"/>
      <w:r w:rsidRPr="00927754">
        <w:rPr>
          <w:color w:val="000000"/>
        </w:rPr>
        <w:t>Розроблену</w:t>
      </w:r>
      <w:proofErr w:type="spellEnd"/>
      <w:r w:rsidRPr="00927754">
        <w:rPr>
          <w:color w:val="000000"/>
        </w:rPr>
        <w:t xml:space="preserve"> в </w:t>
      </w:r>
      <w:proofErr w:type="spellStart"/>
      <w:r w:rsidRPr="00927754">
        <w:rPr>
          <w:color w:val="000000"/>
        </w:rPr>
        <w:t>установленому</w:t>
      </w:r>
      <w:proofErr w:type="spellEnd"/>
      <w:r w:rsidRPr="00927754">
        <w:rPr>
          <w:color w:val="000000"/>
        </w:rPr>
        <w:t xml:space="preserve"> порядку </w:t>
      </w:r>
      <w:proofErr w:type="spellStart"/>
      <w:proofErr w:type="gramStart"/>
      <w:r w:rsidRPr="00927754">
        <w:rPr>
          <w:color w:val="000000"/>
        </w:rPr>
        <w:t>техн</w:t>
      </w:r>
      <w:proofErr w:type="gramEnd"/>
      <w:r w:rsidRPr="00927754">
        <w:rPr>
          <w:color w:val="000000"/>
        </w:rPr>
        <w:t>ічну</w:t>
      </w:r>
      <w:proofErr w:type="spellEnd"/>
      <w:r w:rsidRPr="00927754">
        <w:rPr>
          <w:color w:val="000000"/>
        </w:rPr>
        <w:t xml:space="preserve"> </w:t>
      </w:r>
      <w:proofErr w:type="spellStart"/>
      <w:r w:rsidRPr="00927754">
        <w:rPr>
          <w:color w:val="000000"/>
        </w:rPr>
        <w:t>документацію</w:t>
      </w:r>
      <w:proofErr w:type="spellEnd"/>
      <w:r w:rsidRPr="00927754">
        <w:rPr>
          <w:color w:val="000000"/>
        </w:rPr>
        <w:t xml:space="preserve"> </w:t>
      </w:r>
      <w:proofErr w:type="spellStart"/>
      <w:r w:rsidRPr="00927754">
        <w:rPr>
          <w:color w:val="000000"/>
        </w:rPr>
        <w:t>із</w:t>
      </w:r>
      <w:proofErr w:type="spellEnd"/>
      <w:r w:rsidRPr="00927754">
        <w:rPr>
          <w:color w:val="000000"/>
        </w:rPr>
        <w:t xml:space="preserve"> </w:t>
      </w:r>
      <w:proofErr w:type="spellStart"/>
      <w:r w:rsidRPr="00927754">
        <w:rPr>
          <w:color w:val="000000"/>
        </w:rPr>
        <w:t>землеустрою</w:t>
      </w:r>
      <w:proofErr w:type="spellEnd"/>
      <w:r w:rsidRPr="00927754">
        <w:rPr>
          <w:color w:val="000000"/>
        </w:rPr>
        <w:t xml:space="preserve"> </w:t>
      </w:r>
      <w:proofErr w:type="spellStart"/>
      <w:r w:rsidRPr="00927754">
        <w:rPr>
          <w:color w:val="000000"/>
        </w:rPr>
        <w:t>щодо</w:t>
      </w:r>
      <w:proofErr w:type="spellEnd"/>
      <w:r w:rsidRPr="00927754">
        <w:rPr>
          <w:color w:val="000000"/>
        </w:rPr>
        <w:t xml:space="preserve"> </w:t>
      </w:r>
      <w:proofErr w:type="spellStart"/>
      <w:r w:rsidRPr="00927754">
        <w:rPr>
          <w:color w:val="000000"/>
          <w:shd w:val="clear" w:color="auto" w:fill="FFFFFF"/>
        </w:rPr>
        <w:t>інвентаризації</w:t>
      </w:r>
      <w:proofErr w:type="spellEnd"/>
      <w:r w:rsidRPr="00927754">
        <w:rPr>
          <w:color w:val="000000"/>
          <w:shd w:val="clear" w:color="auto" w:fill="FFFFFF"/>
        </w:rPr>
        <w:t xml:space="preserve"> земель</w:t>
      </w:r>
      <w:r w:rsidRPr="00927754">
        <w:rPr>
          <w:color w:val="000000"/>
        </w:rPr>
        <w:t xml:space="preserve"> </w:t>
      </w:r>
      <w:r w:rsidRPr="00927754">
        <w:rPr>
          <w:color w:val="000000"/>
          <w:spacing w:val="5"/>
        </w:rPr>
        <w:t xml:space="preserve">подати на </w:t>
      </w:r>
      <w:proofErr w:type="spellStart"/>
      <w:r w:rsidRPr="00927754">
        <w:rPr>
          <w:color w:val="000000"/>
          <w:spacing w:val="5"/>
        </w:rPr>
        <w:t>затвердження</w:t>
      </w:r>
      <w:proofErr w:type="spellEnd"/>
      <w:r w:rsidRPr="00927754">
        <w:rPr>
          <w:color w:val="000000"/>
          <w:spacing w:val="5"/>
        </w:rPr>
        <w:t xml:space="preserve"> </w:t>
      </w:r>
      <w:proofErr w:type="spellStart"/>
      <w:r w:rsidRPr="00927754">
        <w:rPr>
          <w:color w:val="000000"/>
          <w:spacing w:val="5"/>
        </w:rPr>
        <w:t>сесії</w:t>
      </w:r>
      <w:proofErr w:type="spellEnd"/>
      <w:r w:rsidRPr="00927754">
        <w:rPr>
          <w:color w:val="000000"/>
          <w:spacing w:val="5"/>
        </w:rPr>
        <w:t xml:space="preserve"> </w:t>
      </w:r>
      <w:proofErr w:type="spellStart"/>
      <w:r w:rsidRPr="00927754">
        <w:rPr>
          <w:color w:val="000000"/>
          <w:spacing w:val="5"/>
        </w:rPr>
        <w:t>міської</w:t>
      </w:r>
      <w:proofErr w:type="spellEnd"/>
      <w:r w:rsidRPr="00927754">
        <w:rPr>
          <w:color w:val="000000"/>
          <w:spacing w:val="5"/>
        </w:rPr>
        <w:t xml:space="preserve"> ради</w:t>
      </w:r>
      <w:r w:rsidRPr="00927754">
        <w:rPr>
          <w:color w:val="000000"/>
          <w:spacing w:val="1"/>
        </w:rPr>
        <w:t>.</w:t>
      </w:r>
    </w:p>
    <w:p w:rsidR="00271C44" w:rsidRPr="00927754" w:rsidRDefault="00271C44" w:rsidP="00271C44">
      <w:pPr>
        <w:pStyle w:val="a3"/>
        <w:numPr>
          <w:ilvl w:val="0"/>
          <w:numId w:val="1"/>
        </w:numPr>
        <w:suppressAutoHyphens/>
        <w:ind w:right="-2"/>
        <w:jc w:val="both"/>
        <w:rPr>
          <w:color w:val="000000"/>
        </w:rPr>
      </w:pPr>
      <w:proofErr w:type="spellStart"/>
      <w:r w:rsidRPr="00927754">
        <w:rPr>
          <w:color w:val="000000"/>
        </w:rPr>
        <w:t>Якщо</w:t>
      </w:r>
      <w:proofErr w:type="spellEnd"/>
      <w:r w:rsidRPr="00927754">
        <w:rPr>
          <w:color w:val="000000"/>
        </w:rPr>
        <w:t xml:space="preserve"> при </w:t>
      </w:r>
      <w:proofErr w:type="spellStart"/>
      <w:r w:rsidRPr="00927754">
        <w:rPr>
          <w:color w:val="000000"/>
        </w:rPr>
        <w:t>виготовлені</w:t>
      </w:r>
      <w:proofErr w:type="spellEnd"/>
      <w:r w:rsidRPr="00927754">
        <w:rPr>
          <w:color w:val="000000"/>
        </w:rPr>
        <w:t xml:space="preserve"> </w:t>
      </w:r>
      <w:proofErr w:type="spellStart"/>
      <w:r w:rsidRPr="00927754">
        <w:rPr>
          <w:color w:val="000000"/>
        </w:rPr>
        <w:t>документації</w:t>
      </w:r>
      <w:proofErr w:type="spellEnd"/>
      <w:r w:rsidRPr="00927754">
        <w:rPr>
          <w:color w:val="000000"/>
        </w:rPr>
        <w:t xml:space="preserve"> </w:t>
      </w:r>
      <w:proofErr w:type="spellStart"/>
      <w:r w:rsidRPr="00927754">
        <w:rPr>
          <w:color w:val="000000"/>
        </w:rPr>
        <w:t>із</w:t>
      </w:r>
      <w:proofErr w:type="spellEnd"/>
      <w:r w:rsidRPr="00927754">
        <w:rPr>
          <w:color w:val="000000"/>
        </w:rPr>
        <w:t xml:space="preserve"> </w:t>
      </w:r>
      <w:proofErr w:type="spellStart"/>
      <w:r w:rsidRPr="00927754">
        <w:rPr>
          <w:color w:val="000000"/>
        </w:rPr>
        <w:t>землеустрою</w:t>
      </w:r>
      <w:proofErr w:type="spellEnd"/>
      <w:r w:rsidRPr="00927754">
        <w:rPr>
          <w:color w:val="000000"/>
        </w:rPr>
        <w:t xml:space="preserve">  буде </w:t>
      </w:r>
      <w:proofErr w:type="spellStart"/>
      <w:r w:rsidRPr="00927754">
        <w:rPr>
          <w:color w:val="000000"/>
        </w:rPr>
        <w:t>виявлено</w:t>
      </w:r>
      <w:proofErr w:type="spellEnd"/>
      <w:r w:rsidRPr="00927754">
        <w:rPr>
          <w:color w:val="000000"/>
        </w:rPr>
        <w:t xml:space="preserve"> </w:t>
      </w:r>
      <w:proofErr w:type="spellStart"/>
      <w:r w:rsidRPr="00927754">
        <w:rPr>
          <w:color w:val="000000"/>
        </w:rPr>
        <w:t>розбіжність</w:t>
      </w:r>
      <w:proofErr w:type="spellEnd"/>
      <w:r w:rsidRPr="00927754">
        <w:rPr>
          <w:color w:val="000000"/>
        </w:rPr>
        <w:t xml:space="preserve"> в </w:t>
      </w:r>
      <w:proofErr w:type="spellStart"/>
      <w:r w:rsidRPr="00927754">
        <w:rPr>
          <w:color w:val="000000"/>
        </w:rPr>
        <w:t>площі</w:t>
      </w:r>
      <w:proofErr w:type="spellEnd"/>
      <w:r w:rsidRPr="00927754">
        <w:rPr>
          <w:color w:val="000000"/>
        </w:rPr>
        <w:t xml:space="preserve">   </w:t>
      </w:r>
      <w:proofErr w:type="spellStart"/>
      <w:r w:rsidRPr="00927754">
        <w:rPr>
          <w:color w:val="000000"/>
        </w:rPr>
        <w:t>земельних</w:t>
      </w:r>
      <w:proofErr w:type="spellEnd"/>
      <w:r w:rsidRPr="00927754">
        <w:rPr>
          <w:color w:val="000000"/>
        </w:rPr>
        <w:t xml:space="preserve"> </w:t>
      </w:r>
      <w:proofErr w:type="spellStart"/>
      <w:r w:rsidRPr="00927754">
        <w:rPr>
          <w:color w:val="000000"/>
        </w:rPr>
        <w:t>ділянок</w:t>
      </w:r>
      <w:proofErr w:type="spellEnd"/>
      <w:r w:rsidRPr="00927754">
        <w:rPr>
          <w:color w:val="000000"/>
        </w:rPr>
        <w:t xml:space="preserve">, </w:t>
      </w:r>
      <w:proofErr w:type="spellStart"/>
      <w:r w:rsidRPr="00927754">
        <w:rPr>
          <w:color w:val="000000"/>
        </w:rPr>
        <w:t>їх</w:t>
      </w:r>
      <w:proofErr w:type="spellEnd"/>
      <w:r w:rsidRPr="00927754">
        <w:rPr>
          <w:color w:val="000000"/>
        </w:rPr>
        <w:t xml:space="preserve"> буде уточнено при </w:t>
      </w:r>
      <w:proofErr w:type="spellStart"/>
      <w:r w:rsidRPr="00927754">
        <w:rPr>
          <w:color w:val="000000"/>
        </w:rPr>
        <w:t>затверджені</w:t>
      </w:r>
      <w:proofErr w:type="spellEnd"/>
      <w:r w:rsidRPr="00927754">
        <w:rPr>
          <w:color w:val="000000"/>
        </w:rPr>
        <w:t xml:space="preserve"> </w:t>
      </w:r>
      <w:proofErr w:type="spellStart"/>
      <w:r w:rsidRPr="00927754">
        <w:rPr>
          <w:color w:val="000000"/>
        </w:rPr>
        <w:t>документації</w:t>
      </w:r>
      <w:proofErr w:type="spellEnd"/>
      <w:r w:rsidRPr="00927754">
        <w:rPr>
          <w:color w:val="000000"/>
        </w:rPr>
        <w:t>.</w:t>
      </w:r>
    </w:p>
    <w:p w:rsidR="00271C44" w:rsidRPr="00927754" w:rsidRDefault="00271C44" w:rsidP="00271C44">
      <w:pPr>
        <w:pStyle w:val="a3"/>
        <w:numPr>
          <w:ilvl w:val="0"/>
          <w:numId w:val="1"/>
        </w:numPr>
        <w:suppressAutoHyphens/>
        <w:ind w:right="-2"/>
        <w:jc w:val="both"/>
        <w:rPr>
          <w:color w:val="000000"/>
        </w:rPr>
      </w:pPr>
      <w:r w:rsidRPr="002C6E82">
        <w:t xml:space="preserve">Контроль за </w:t>
      </w:r>
      <w:proofErr w:type="spellStart"/>
      <w:r w:rsidRPr="002C6E82">
        <w:t>виконанням</w:t>
      </w:r>
      <w:proofErr w:type="spellEnd"/>
      <w:r w:rsidRPr="002C6E82">
        <w:t xml:space="preserve"> </w:t>
      </w:r>
      <w:proofErr w:type="spellStart"/>
      <w:r w:rsidRPr="002C6E82">
        <w:t>даного</w:t>
      </w:r>
      <w:proofErr w:type="spellEnd"/>
      <w:r w:rsidRPr="002C6E82">
        <w:t xml:space="preserve"> </w:t>
      </w:r>
      <w:proofErr w:type="spellStart"/>
      <w:proofErr w:type="gramStart"/>
      <w:r w:rsidRPr="002C6E82">
        <w:t>р</w:t>
      </w:r>
      <w:proofErr w:type="gramEnd"/>
      <w:r w:rsidRPr="002C6E82">
        <w:t>ішення</w:t>
      </w:r>
      <w:proofErr w:type="spellEnd"/>
      <w:r w:rsidRPr="002C6E82">
        <w:t xml:space="preserve"> </w:t>
      </w:r>
      <w:proofErr w:type="spellStart"/>
      <w:r w:rsidRPr="002C6E82">
        <w:t>покласти</w:t>
      </w:r>
      <w:proofErr w:type="spellEnd"/>
      <w:r w:rsidRPr="002C6E82">
        <w:t xml:space="preserve"> на </w:t>
      </w:r>
      <w:proofErr w:type="spellStart"/>
      <w:r w:rsidRPr="002C6E82">
        <w:t>постійну</w:t>
      </w:r>
      <w:proofErr w:type="spellEnd"/>
      <w:r w:rsidRPr="002C6E82">
        <w:t xml:space="preserve"> </w:t>
      </w:r>
      <w:proofErr w:type="spellStart"/>
      <w:r w:rsidRPr="002C6E82">
        <w:t>комісію</w:t>
      </w:r>
      <w:proofErr w:type="spellEnd"/>
      <w:r w:rsidRPr="002C6E82">
        <w:t xml:space="preserve"> з </w:t>
      </w:r>
      <w:proofErr w:type="spellStart"/>
      <w:r w:rsidRPr="002C6E82">
        <w:t>питань</w:t>
      </w:r>
      <w:proofErr w:type="spellEnd"/>
      <w:r w:rsidRPr="002C6E82">
        <w:t xml:space="preserve"> </w:t>
      </w:r>
      <w:proofErr w:type="spellStart"/>
      <w:r w:rsidRPr="002C6E82">
        <w:rPr>
          <w:lang w:eastAsia="ar-SA"/>
        </w:rPr>
        <w:t>житлово-комунального</w:t>
      </w:r>
      <w:proofErr w:type="spellEnd"/>
      <w:r w:rsidRPr="002C6E82">
        <w:rPr>
          <w:lang w:eastAsia="ar-SA"/>
        </w:rPr>
        <w:t xml:space="preserve"> </w:t>
      </w:r>
      <w:proofErr w:type="spellStart"/>
      <w:r w:rsidRPr="002C6E82">
        <w:rPr>
          <w:lang w:eastAsia="ar-SA"/>
        </w:rPr>
        <w:t>господарства</w:t>
      </w:r>
      <w:proofErr w:type="spellEnd"/>
      <w:r w:rsidRPr="002C6E82">
        <w:rPr>
          <w:lang w:eastAsia="ar-SA"/>
        </w:rPr>
        <w:t xml:space="preserve">, </w:t>
      </w:r>
      <w:proofErr w:type="spellStart"/>
      <w:r w:rsidRPr="002C6E82">
        <w:rPr>
          <w:lang w:eastAsia="ar-SA"/>
        </w:rPr>
        <w:t>охорони</w:t>
      </w:r>
      <w:proofErr w:type="spellEnd"/>
      <w:r w:rsidRPr="002C6E82">
        <w:rPr>
          <w:lang w:eastAsia="ar-SA"/>
        </w:rPr>
        <w:t xml:space="preserve"> </w:t>
      </w:r>
      <w:proofErr w:type="spellStart"/>
      <w:r w:rsidRPr="002C6E82">
        <w:rPr>
          <w:lang w:eastAsia="ar-SA"/>
        </w:rPr>
        <w:t>навколишнього</w:t>
      </w:r>
      <w:proofErr w:type="spellEnd"/>
      <w:r w:rsidRPr="002C6E82">
        <w:rPr>
          <w:lang w:eastAsia="ar-SA"/>
        </w:rPr>
        <w:t xml:space="preserve"> природного </w:t>
      </w:r>
      <w:proofErr w:type="spellStart"/>
      <w:r w:rsidRPr="002C6E82">
        <w:rPr>
          <w:lang w:eastAsia="ar-SA"/>
        </w:rPr>
        <w:t>середовища</w:t>
      </w:r>
      <w:proofErr w:type="spellEnd"/>
      <w:r w:rsidRPr="002C6E82">
        <w:rPr>
          <w:lang w:eastAsia="ar-SA"/>
        </w:rPr>
        <w:t xml:space="preserve">, </w:t>
      </w:r>
      <w:proofErr w:type="spellStart"/>
      <w:r w:rsidRPr="002C6E82">
        <w:rPr>
          <w:lang w:eastAsia="ar-SA"/>
        </w:rPr>
        <w:t>землекористування</w:t>
      </w:r>
      <w:proofErr w:type="spellEnd"/>
      <w:r w:rsidRPr="002C6E82">
        <w:rPr>
          <w:lang w:eastAsia="ar-SA"/>
        </w:rPr>
        <w:t xml:space="preserve"> та </w:t>
      </w:r>
      <w:proofErr w:type="spellStart"/>
      <w:r w:rsidRPr="002C6E82">
        <w:rPr>
          <w:lang w:eastAsia="ar-SA"/>
        </w:rPr>
        <w:t>будівництва</w:t>
      </w:r>
      <w:proofErr w:type="spellEnd"/>
      <w:r w:rsidRPr="002C6E82">
        <w:t xml:space="preserve"> (гол. Роман КОНДРАТЬЄВ).</w:t>
      </w:r>
    </w:p>
    <w:p w:rsidR="00271C44" w:rsidRDefault="00271C44" w:rsidP="00271C44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271C44" w:rsidRDefault="00271C44" w:rsidP="00271C44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271C44" w:rsidRDefault="00271C44" w:rsidP="00271C44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271C44" w:rsidRPr="000625E6" w:rsidRDefault="00271C44" w:rsidP="00271C44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1C44" w:rsidRDefault="00271C44" w:rsidP="00271C44">
      <w:pPr>
        <w:shd w:val="clear" w:color="auto" w:fill="FFFFFF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3C16D3" w:rsidRPr="00271C44" w:rsidRDefault="003C16D3">
      <w:pPr>
        <w:rPr>
          <w:lang w:val="uk-UA"/>
        </w:rPr>
      </w:pPr>
      <w:bookmarkStart w:id="0" w:name="_GoBack"/>
      <w:bookmarkEnd w:id="0"/>
    </w:p>
    <w:sectPr w:rsidR="003C16D3" w:rsidRPr="00271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8958CC"/>
    <w:multiLevelType w:val="hybridMultilevel"/>
    <w:tmpl w:val="A858B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C44"/>
    <w:rsid w:val="00271C44"/>
    <w:rsid w:val="003C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C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71C44"/>
    <w:pPr>
      <w:ind w:left="720"/>
      <w:contextualSpacing/>
    </w:pPr>
  </w:style>
  <w:style w:type="paragraph" w:styleId="a4">
    <w:name w:val="Plain Text"/>
    <w:aliases w:val="Знак,Знак1"/>
    <w:basedOn w:val="a"/>
    <w:link w:val="a5"/>
    <w:uiPriority w:val="99"/>
    <w:rsid w:val="00271C44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271C44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1">
    <w:name w:val="Основной текст 21"/>
    <w:basedOn w:val="a"/>
    <w:uiPriority w:val="99"/>
    <w:rsid w:val="00271C44"/>
    <w:pPr>
      <w:suppressAutoHyphens/>
      <w:ind w:right="6518"/>
    </w:pPr>
    <w:rPr>
      <w:b/>
      <w:bCs/>
      <w:sz w:val="26"/>
      <w:szCs w:val="26"/>
      <w:lang w:val="uk-UA" w:eastAsia="zh-CN"/>
    </w:rPr>
  </w:style>
  <w:style w:type="character" w:customStyle="1" w:styleId="FontStyle11">
    <w:name w:val="Font Style11"/>
    <w:basedOn w:val="a0"/>
    <w:uiPriority w:val="99"/>
    <w:rsid w:val="00271C44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C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71C44"/>
    <w:pPr>
      <w:ind w:left="720"/>
      <w:contextualSpacing/>
    </w:pPr>
  </w:style>
  <w:style w:type="paragraph" w:styleId="a4">
    <w:name w:val="Plain Text"/>
    <w:aliases w:val="Знак,Знак1"/>
    <w:basedOn w:val="a"/>
    <w:link w:val="a5"/>
    <w:uiPriority w:val="99"/>
    <w:rsid w:val="00271C44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271C44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1">
    <w:name w:val="Основной текст 21"/>
    <w:basedOn w:val="a"/>
    <w:uiPriority w:val="99"/>
    <w:rsid w:val="00271C44"/>
    <w:pPr>
      <w:suppressAutoHyphens/>
      <w:ind w:right="6518"/>
    </w:pPr>
    <w:rPr>
      <w:b/>
      <w:bCs/>
      <w:sz w:val="26"/>
      <w:szCs w:val="26"/>
      <w:lang w:val="uk-UA" w:eastAsia="zh-CN"/>
    </w:rPr>
  </w:style>
  <w:style w:type="character" w:customStyle="1" w:styleId="FontStyle11">
    <w:name w:val="Font Style11"/>
    <w:basedOn w:val="a0"/>
    <w:uiPriority w:val="99"/>
    <w:rsid w:val="00271C4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2022-01-26T09:22:00Z</dcterms:created>
  <dcterms:modified xsi:type="dcterms:W3CDTF">2022-01-26T09:22:00Z</dcterms:modified>
</cp:coreProperties>
</file>