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B3F" w:rsidRPr="002716F2" w:rsidRDefault="008A0B3F" w:rsidP="008A0B3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друга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A0B3F" w:rsidRPr="002716F2" w:rsidRDefault="008A0B3F" w:rsidP="008A0B3F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A0B3F" w:rsidRPr="002716F2" w:rsidRDefault="008A0B3F" w:rsidP="008A0B3F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8A0B3F" w:rsidRPr="002716F2" w:rsidRDefault="008A0B3F" w:rsidP="008A0B3F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30 березня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1378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8A0B3F" w:rsidRPr="002716F2" w:rsidRDefault="008A0B3F" w:rsidP="008A0B3F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A0B3F" w:rsidRPr="00F81A34" w:rsidRDefault="008A0B3F" w:rsidP="008A0B3F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8A0B3F" w:rsidRPr="002D4D05" w:rsidRDefault="008A0B3F" w:rsidP="008A0B3F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Ю.Майбороди</w:t>
      </w:r>
    </w:p>
    <w:p w:rsidR="008A0B3F" w:rsidRPr="00F81A34" w:rsidRDefault="008A0B3F" w:rsidP="008A0B3F">
      <w:pPr>
        <w:rPr>
          <w:lang w:val="uk-UA"/>
        </w:rPr>
      </w:pPr>
    </w:p>
    <w:p w:rsidR="008A0B3F" w:rsidRPr="00F81A34" w:rsidRDefault="008A0B3F" w:rsidP="008A0B3F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8A0B3F" w:rsidRDefault="008A0B3F" w:rsidP="008A0B3F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8A0B3F" w:rsidRDefault="008A0B3F" w:rsidP="008A0B3F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lang w:val="uk-UA"/>
        </w:rPr>
      </w:pPr>
      <w:r w:rsidRPr="008F0460">
        <w:rPr>
          <w:rFonts w:ascii="Times New Roman" w:hAnsi="Times New Roman"/>
          <w:sz w:val="24"/>
          <w:lang w:val="uk-UA"/>
        </w:rPr>
        <w:t xml:space="preserve">Підтримати депутатський запит депутата міської ради Ю.Майбороди щодо видалення інформації з  офіційного сайту </w:t>
      </w:r>
      <w:proofErr w:type="spellStart"/>
      <w:r w:rsidRPr="008F0460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8F0460">
        <w:rPr>
          <w:rFonts w:ascii="Times New Roman" w:hAnsi="Times New Roman"/>
          <w:sz w:val="24"/>
          <w:lang w:val="uk-UA"/>
        </w:rPr>
        <w:t xml:space="preserve"> міської ради та притягнення посадових осіб до дисциплінарної відповідальності, надати правову оцінку цим діям.</w:t>
      </w:r>
    </w:p>
    <w:p w:rsidR="008A0B3F" w:rsidRPr="008F0460" w:rsidRDefault="008A0B3F" w:rsidP="008A0B3F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lang w:val="uk-UA"/>
        </w:rPr>
      </w:pPr>
      <w:r w:rsidRPr="008F0460">
        <w:rPr>
          <w:rFonts w:ascii="Times New Roman" w:hAnsi="Times New Roman"/>
          <w:sz w:val="24"/>
          <w:lang w:val="uk-UA"/>
        </w:rPr>
        <w:t>Депутатський запит направити для розгляду першому заступнику міського голови В.Загородній та начальнику відділу інформаційної діяльності та комунікацій з громадськістю з наданням до 18.04.2018 року офіційної відповіді депутату та міській раді в паперовому та електронному вигляді.</w:t>
      </w:r>
    </w:p>
    <w:p w:rsidR="008A0B3F" w:rsidRPr="007A44D9" w:rsidRDefault="008A0B3F" w:rsidP="008A0B3F">
      <w:pPr>
        <w:pStyle w:val="a3"/>
        <w:ind w:left="720"/>
        <w:rPr>
          <w:lang w:val="uk-UA"/>
        </w:rPr>
      </w:pPr>
    </w:p>
    <w:p w:rsidR="008A0B3F" w:rsidRDefault="008A0B3F" w:rsidP="008A0B3F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9126A9" w:rsidRPr="008A0B3F" w:rsidRDefault="009126A9" w:rsidP="008A0B3F">
      <w:bookmarkStart w:id="0" w:name="_GoBack"/>
      <w:bookmarkEnd w:id="0"/>
    </w:p>
    <w:sectPr w:rsidR="009126A9" w:rsidRPr="008A0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39522C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95"/>
    <w:rsid w:val="00546795"/>
    <w:rsid w:val="008A0B3F"/>
    <w:rsid w:val="0091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2018-04-06T10:28:00Z</dcterms:created>
  <dcterms:modified xsi:type="dcterms:W3CDTF">2018-04-06T10:28:00Z</dcterms:modified>
</cp:coreProperties>
</file>