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60" w:rsidRPr="006C1069" w:rsidRDefault="00552860" w:rsidP="0055286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552860" w:rsidRDefault="00552860" w:rsidP="005528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552860" w:rsidRPr="006C1069" w:rsidRDefault="00552860" w:rsidP="005528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52860" w:rsidRPr="006C1069" w:rsidRDefault="00552860" w:rsidP="00552860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552860" w:rsidRPr="006C1069" w:rsidRDefault="00552860" w:rsidP="0055286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1589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52860" w:rsidRPr="006C1069" w:rsidRDefault="00552860" w:rsidP="005528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552860" w:rsidRPr="006C1069" w:rsidRDefault="00552860" w:rsidP="0055286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552860" w:rsidRPr="006C1069" w:rsidRDefault="00552860" w:rsidP="0055286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А.Мороза</w:t>
      </w:r>
    </w:p>
    <w:p w:rsidR="00552860" w:rsidRPr="006C1069" w:rsidRDefault="00552860" w:rsidP="0055286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52860" w:rsidRPr="006C1069" w:rsidRDefault="00552860" w:rsidP="00552860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552860" w:rsidRDefault="00552860" w:rsidP="00552860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552860" w:rsidRPr="00EE67B6" w:rsidRDefault="00552860" w:rsidP="0055286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2860" w:rsidRDefault="00552860" w:rsidP="00552860">
      <w:pPr>
        <w:pStyle w:val="a5"/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А.Мороза щодо </w:t>
      </w:r>
      <w:r>
        <w:rPr>
          <w:rFonts w:ascii="Times New Roman" w:hAnsi="Times New Roman"/>
          <w:sz w:val="24"/>
          <w:szCs w:val="24"/>
          <w:lang w:val="uk-UA"/>
        </w:rPr>
        <w:t xml:space="preserve">вирішення екологічного питання суть якого викладена у його депутатських зверненнях від 22.08.17р. №592 та від 22.03.18р. №671 (вирощування  та розведення ВРХ) мешканцем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вул.Шмідта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52860" w:rsidRPr="006C1069" w:rsidRDefault="00552860" w:rsidP="00552860">
      <w:pPr>
        <w:pStyle w:val="a5"/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E67B6">
        <w:rPr>
          <w:rFonts w:ascii="Times New Roman" w:hAnsi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С.Гребенюку, начальнику управління МА та ЖКГ М.Нікітіну,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районному управлінню Головного управління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Держпродспоживслужби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 Кіровоградській області </w:t>
      </w:r>
      <w:r w:rsidRPr="006C1069">
        <w:rPr>
          <w:rFonts w:ascii="Times New Roman" w:hAnsi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552860" w:rsidRPr="006C1069" w:rsidRDefault="00552860" w:rsidP="00552860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552860" w:rsidRDefault="00552860" w:rsidP="00552860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552860" w:rsidRDefault="00552860" w:rsidP="00552860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2860" w:rsidRDefault="00552860" w:rsidP="00552860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7FCA" w:rsidRDefault="00E47FCA" w:rsidP="0055286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E47FCA" w:rsidRDefault="000A5701" w:rsidP="00E47FCA"/>
    <w:sectPr w:rsidR="000A5701" w:rsidRPr="00E47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11"/>
  </w:num>
  <w:num w:numId="7">
    <w:abstractNumId w:val="2"/>
  </w:num>
  <w:num w:numId="8">
    <w:abstractNumId w:val="9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394AFD"/>
    <w:rsid w:val="003F7931"/>
    <w:rsid w:val="00552860"/>
    <w:rsid w:val="006279B8"/>
    <w:rsid w:val="009026B5"/>
    <w:rsid w:val="00A8512C"/>
    <w:rsid w:val="00AE3DDE"/>
    <w:rsid w:val="00B779BC"/>
    <w:rsid w:val="00C9142B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2018-10-03T10:52:00Z</dcterms:created>
  <dcterms:modified xsi:type="dcterms:W3CDTF">2018-10-03T10:52:00Z</dcterms:modified>
</cp:coreProperties>
</file>