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469" w:rsidRPr="001A02E2" w:rsidRDefault="00C11469" w:rsidP="00C11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П’ятдесята</w:t>
      </w: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C11469" w:rsidRPr="001A02E2" w:rsidRDefault="00C11469" w:rsidP="00C11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  скликання</w:t>
      </w:r>
    </w:p>
    <w:p w:rsidR="00C11469" w:rsidRPr="001A02E2" w:rsidRDefault="00C11469" w:rsidP="00C11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11469" w:rsidRPr="001A02E2" w:rsidRDefault="00C11469" w:rsidP="00C11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C11469" w:rsidRPr="005253EB" w:rsidRDefault="00C11469" w:rsidP="00C11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16 лютого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1A02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1333</w:t>
      </w:r>
    </w:p>
    <w:p w:rsidR="00C11469" w:rsidRDefault="00C11469" w:rsidP="00C11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Знам’янка</w:t>
      </w:r>
    </w:p>
    <w:p w:rsidR="00C11469" w:rsidRPr="008231C4" w:rsidRDefault="00C11469" w:rsidP="00C1146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Про реформування </w:t>
      </w:r>
      <w:r w:rsidRPr="008231C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</w:t>
      </w:r>
    </w:p>
    <w:p w:rsidR="00C11469" w:rsidRPr="00020745" w:rsidRDefault="00C11469" w:rsidP="00C1146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231C4"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редакції</w:t>
      </w:r>
    </w:p>
    <w:p w:rsidR="00C11469" w:rsidRPr="00020745" w:rsidRDefault="00C11469" w:rsidP="00C1146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>міської газети «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вісті»</w:t>
      </w:r>
    </w:p>
    <w:p w:rsidR="00C11469" w:rsidRPr="00020745" w:rsidRDefault="00C11469" w:rsidP="00C1146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11469" w:rsidRPr="00020745" w:rsidRDefault="00C11469" w:rsidP="00C11469">
      <w:pPr>
        <w:pStyle w:val="a3"/>
        <w:spacing w:after="0"/>
        <w:ind w:left="0" w:firstLine="708"/>
        <w:jc w:val="both"/>
        <w:rPr>
          <w:lang w:val="uk-UA"/>
        </w:rPr>
      </w:pPr>
      <w:r w:rsidRPr="001873B3">
        <w:rPr>
          <w:lang w:val="uk-UA"/>
        </w:rPr>
        <w:t>Відповідно до ст.104-108 Ц</w:t>
      </w:r>
      <w:r>
        <w:rPr>
          <w:lang w:val="uk-UA"/>
        </w:rPr>
        <w:t>ивільного кодексу України, ст.</w:t>
      </w:r>
      <w:r w:rsidRPr="001873B3">
        <w:rPr>
          <w:lang w:val="uk-UA"/>
        </w:rPr>
        <w:t>59 Госпо</w:t>
      </w:r>
      <w:r>
        <w:rPr>
          <w:lang w:val="uk-UA"/>
        </w:rPr>
        <w:t xml:space="preserve">дарського кодексу України, </w:t>
      </w:r>
      <w:r w:rsidRPr="001873B3">
        <w:rPr>
          <w:lang w:val="uk-UA"/>
        </w:rPr>
        <w:t>Закону України «Про державну реєстрацію юридичних, фізичних осіб – підприємці</w:t>
      </w:r>
      <w:r>
        <w:rPr>
          <w:lang w:val="uk-UA"/>
        </w:rPr>
        <w:t>в та громадських формувань», п.</w:t>
      </w:r>
      <w:r w:rsidRPr="001873B3">
        <w:rPr>
          <w:lang w:val="uk-UA"/>
        </w:rPr>
        <w:t>2 ч</w:t>
      </w:r>
      <w:r>
        <w:rPr>
          <w:lang w:val="uk-UA"/>
        </w:rPr>
        <w:t>.1 ст.3, ст.</w:t>
      </w:r>
      <w:r w:rsidRPr="001873B3">
        <w:rPr>
          <w:lang w:val="uk-UA"/>
        </w:rPr>
        <w:t xml:space="preserve">43 Закону </w:t>
      </w:r>
      <w:r w:rsidRPr="003F6992">
        <w:rPr>
          <w:lang w:val="uk-UA"/>
        </w:rPr>
        <w:t>України «Про реформування державних і комунальних засобів ма</w:t>
      </w:r>
      <w:r>
        <w:rPr>
          <w:lang w:val="uk-UA"/>
        </w:rPr>
        <w:t>сової інформації», розглянувши п</w:t>
      </w:r>
      <w:r w:rsidRPr="003F6992">
        <w:rPr>
          <w:lang w:val="uk-UA"/>
        </w:rPr>
        <w:t xml:space="preserve">ротокол від 27 січня  2016 року №1 </w:t>
      </w:r>
      <w:r>
        <w:rPr>
          <w:lang w:val="uk-UA"/>
        </w:rPr>
        <w:t>з</w:t>
      </w:r>
      <w:r w:rsidRPr="003F6992">
        <w:rPr>
          <w:lang w:val="uk-UA"/>
        </w:rPr>
        <w:t>борів трудового колективу «</w:t>
      </w:r>
      <w:proofErr w:type="spellStart"/>
      <w:r w:rsidRPr="003F6992">
        <w:rPr>
          <w:lang w:val="uk-UA"/>
        </w:rPr>
        <w:t>Знам’янської</w:t>
      </w:r>
      <w:proofErr w:type="spellEnd"/>
      <w:r w:rsidRPr="003F6992">
        <w:rPr>
          <w:lang w:val="uk-UA"/>
        </w:rPr>
        <w:t xml:space="preserve"> редакції міської </w:t>
      </w:r>
      <w:r>
        <w:rPr>
          <w:lang w:val="uk-UA"/>
        </w:rPr>
        <w:t>газети “</w:t>
      </w:r>
      <w:proofErr w:type="spellStart"/>
      <w:r>
        <w:rPr>
          <w:lang w:val="uk-UA"/>
        </w:rPr>
        <w:t>Знам’янські</w:t>
      </w:r>
      <w:proofErr w:type="spellEnd"/>
      <w:r>
        <w:rPr>
          <w:lang w:val="uk-UA"/>
        </w:rPr>
        <w:t xml:space="preserve"> вісті» та р</w:t>
      </w:r>
      <w:r w:rsidRPr="003F6992">
        <w:rPr>
          <w:lang w:val="uk-UA"/>
        </w:rPr>
        <w:t xml:space="preserve">ішення </w:t>
      </w:r>
      <w:r>
        <w:rPr>
          <w:lang w:val="uk-UA"/>
        </w:rPr>
        <w:t xml:space="preserve">міської ради </w:t>
      </w:r>
      <w:r w:rsidRPr="003F6992">
        <w:rPr>
          <w:lang w:val="uk-UA"/>
        </w:rPr>
        <w:t>від 22 квітня 2016 року №191</w:t>
      </w:r>
      <w:r>
        <w:rPr>
          <w:lang w:val="uk-UA"/>
        </w:rPr>
        <w:t>, п</w:t>
      </w:r>
      <w:r w:rsidRPr="003F6992">
        <w:rPr>
          <w:lang w:val="uk-UA"/>
        </w:rPr>
        <w:t xml:space="preserve">ротокол від 09 січня  2018 року №1 </w:t>
      </w:r>
      <w:r>
        <w:rPr>
          <w:lang w:val="uk-UA"/>
        </w:rPr>
        <w:t>з</w:t>
      </w:r>
      <w:r w:rsidRPr="003F6992">
        <w:rPr>
          <w:lang w:val="uk-UA"/>
        </w:rPr>
        <w:t>борів трудового колективу «</w:t>
      </w:r>
      <w:proofErr w:type="spellStart"/>
      <w:r w:rsidRPr="003F6992">
        <w:rPr>
          <w:lang w:val="uk-UA"/>
        </w:rPr>
        <w:t>Знам’янської</w:t>
      </w:r>
      <w:proofErr w:type="spellEnd"/>
      <w:r w:rsidRPr="003F6992">
        <w:rPr>
          <w:lang w:val="uk-UA"/>
        </w:rPr>
        <w:t xml:space="preserve"> редакції міської газети “</w:t>
      </w:r>
      <w:proofErr w:type="spellStart"/>
      <w:r w:rsidRPr="003F6992">
        <w:rPr>
          <w:lang w:val="uk-UA"/>
        </w:rPr>
        <w:t>Знам’янські</w:t>
      </w:r>
      <w:proofErr w:type="spellEnd"/>
      <w:r w:rsidRPr="003F6992">
        <w:rPr>
          <w:lang w:val="uk-UA"/>
        </w:rPr>
        <w:t xml:space="preserve"> вісті»</w:t>
      </w:r>
      <w:r>
        <w:rPr>
          <w:lang w:val="uk-UA"/>
        </w:rPr>
        <w:t>, керуючись ст.</w:t>
      </w:r>
      <w:r w:rsidRPr="001873B3">
        <w:rPr>
          <w:lang w:val="uk-UA"/>
        </w:rPr>
        <w:t xml:space="preserve">26 Закону України «Про місцеве самоврядування в </w:t>
      </w:r>
      <w:proofErr w:type="spellStart"/>
      <w:r w:rsidRPr="001873B3">
        <w:rPr>
          <w:lang w:val="uk-UA"/>
        </w:rPr>
        <w:t>Україні»</w:t>
      </w:r>
      <w:r w:rsidRPr="003F6992">
        <w:rPr>
          <w:lang w:val="uk-UA"/>
        </w:rPr>
        <w:t>міська</w:t>
      </w:r>
      <w:proofErr w:type="spellEnd"/>
      <w:r w:rsidRPr="003F6992">
        <w:rPr>
          <w:lang w:val="uk-UA"/>
        </w:rPr>
        <w:t xml:space="preserve"> рада</w:t>
      </w:r>
    </w:p>
    <w:p w:rsidR="00C11469" w:rsidRDefault="00C11469" w:rsidP="00C11469">
      <w:pPr>
        <w:pStyle w:val="a5"/>
        <w:tabs>
          <w:tab w:val="left" w:pos="1980"/>
        </w:tabs>
        <w:spacing w:after="0" w:afterAutospacing="0"/>
        <w:ind w:right="-1054" w:firstLine="709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                                                </w:t>
      </w:r>
      <w:r w:rsidRPr="00020745">
        <w:rPr>
          <w:rFonts w:ascii="Times New Roman" w:hAnsi="Times New Roman" w:cs="Times New Roman"/>
          <w:b/>
          <w:bCs/>
          <w:lang w:val="uk-UA"/>
        </w:rPr>
        <w:t>В и р і ш и л а:</w:t>
      </w:r>
    </w:p>
    <w:p w:rsidR="00C11469" w:rsidRPr="00020745" w:rsidRDefault="00C11469" w:rsidP="00C114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1. Вийти із складу засновників друкованого засобу масової інформації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8231C4">
        <w:rPr>
          <w:rFonts w:ascii="Times New Roman" w:hAnsi="Times New Roman" w:cs="Times New Roman"/>
          <w:sz w:val="24"/>
          <w:szCs w:val="24"/>
          <w:lang w:val="uk-UA"/>
        </w:rPr>
        <w:t>комунального</w:t>
      </w:r>
      <w:proofErr w:type="spellEnd"/>
      <w:r w:rsidRPr="008231C4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підприємства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редакція міськ</w:t>
      </w:r>
      <w:r>
        <w:rPr>
          <w:rFonts w:ascii="Times New Roman" w:hAnsi="Times New Roman" w:cs="Times New Roman"/>
          <w:sz w:val="24"/>
          <w:szCs w:val="24"/>
          <w:lang w:val="uk-UA"/>
        </w:rPr>
        <w:t>ої газети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вісті» (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>код ЄДРПОУ 02473464, юридична адреса: 27400, Кіровоградс</w:t>
      </w:r>
      <w:r>
        <w:rPr>
          <w:rFonts w:ascii="Times New Roman" w:hAnsi="Times New Roman" w:cs="Times New Roman"/>
          <w:sz w:val="24"/>
          <w:szCs w:val="24"/>
          <w:lang w:val="uk-UA"/>
        </w:rPr>
        <w:t>ька область, м. Знам’янка, вул.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Михайла Грушевського (Жовтнева), 11).</w:t>
      </w:r>
    </w:p>
    <w:p w:rsidR="00C11469" w:rsidRPr="00020745" w:rsidRDefault="00C11469" w:rsidP="00C114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2.Реформувати друкований засіб масової інформації – </w:t>
      </w:r>
      <w:r w:rsidRPr="008231C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комунальне підприємство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редакція міськ</w:t>
      </w:r>
      <w:r>
        <w:rPr>
          <w:rFonts w:ascii="Times New Roman" w:hAnsi="Times New Roman" w:cs="Times New Roman"/>
          <w:sz w:val="24"/>
          <w:szCs w:val="24"/>
          <w:lang w:val="uk-UA"/>
        </w:rPr>
        <w:t>ої газети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вісті» (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>код ЄДРПОУ 02473464, юридична адреса: 27400, Кіровоградс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>Михайла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Грушевського (Жовтнева), 11) за участю трудового колективу, шляхом перетворення комунального підприємства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редакція міської газети «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вісті» на товариство з обмеженою відповідальністю Редакція газети «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вісті» зі збереженням назви, цільового призначення, мови видання і тематичної спрямованості друкованого засобу масової інформації.</w:t>
      </w:r>
    </w:p>
    <w:p w:rsidR="00C11469" w:rsidRPr="00020745" w:rsidRDefault="00C11469" w:rsidP="00C114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>3. Укласти угоду (договір) про зміну засновника та збереження назви, цільового призначення, мови видання і тематичної спрямованості друкованого засобу масової інформації з редакцією після її перетворення, відповідно до вимог Закону України «Про реформування державних і комунальних друкованих засобів масової інформації» та вимог цивільного законодавства України, у суб’єкт господарювання.</w:t>
      </w:r>
    </w:p>
    <w:p w:rsidR="00C11469" w:rsidRPr="00020745" w:rsidRDefault="00C11469" w:rsidP="00C114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4. Утворити комісію з припинення шляхом реорганізації (перетворення) </w:t>
      </w:r>
      <w:r w:rsidRPr="008231C4">
        <w:rPr>
          <w:rFonts w:ascii="Times New Roman" w:hAnsi="Times New Roman" w:cs="Times New Roman"/>
          <w:sz w:val="24"/>
          <w:szCs w:val="24"/>
          <w:lang w:val="uk-UA"/>
        </w:rPr>
        <w:t>комунального підприємства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редакція міськ</w:t>
      </w:r>
      <w:r>
        <w:rPr>
          <w:rFonts w:ascii="Times New Roman" w:hAnsi="Times New Roman" w:cs="Times New Roman"/>
          <w:sz w:val="24"/>
          <w:szCs w:val="24"/>
          <w:lang w:val="uk-UA"/>
        </w:rPr>
        <w:t>ої газети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вісті» (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>код ЄДРПОУ 02473464, юридична адреса: 27400, Кіровоградсь</w:t>
      </w: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область, м. Знам’янка,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>Михайла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Грушевського (Жовтнева), 11) у складі, згідно з додатком.</w:t>
      </w:r>
    </w:p>
    <w:p w:rsidR="00C11469" w:rsidRPr="00020745" w:rsidRDefault="00C11469" w:rsidP="00C114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5. Комісії з припинення шляхом реорганізації (перетворення) </w:t>
      </w:r>
      <w:r w:rsidRPr="008231C4">
        <w:rPr>
          <w:rFonts w:ascii="Times New Roman" w:hAnsi="Times New Roman" w:cs="Times New Roman"/>
          <w:sz w:val="24"/>
          <w:szCs w:val="24"/>
          <w:lang w:val="uk-UA"/>
        </w:rPr>
        <w:t>комунального підприємства</w:t>
      </w:r>
      <w:r w:rsidRPr="006674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редакція міськ</w:t>
      </w:r>
      <w:r>
        <w:rPr>
          <w:rFonts w:ascii="Times New Roman" w:hAnsi="Times New Roman" w:cs="Times New Roman"/>
          <w:sz w:val="24"/>
          <w:szCs w:val="24"/>
          <w:lang w:val="uk-UA"/>
        </w:rPr>
        <w:t>ої газети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вісті» (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код ЄДРПОУ 02473464, юридична адреса: 27400, Кіровоградська область, м. Знам’янка, вул. Михайла Грушевського (Жовтнева), 11) скласти та подати на затвердження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Знам’янській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міській раді передавальний акт.</w:t>
      </w:r>
    </w:p>
    <w:p w:rsidR="00C11469" w:rsidRPr="00020745" w:rsidRDefault="00C11469" w:rsidP="00C114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6. Головному редактору </w:t>
      </w:r>
      <w:r w:rsidRPr="008231C4">
        <w:rPr>
          <w:rFonts w:ascii="Times New Roman" w:hAnsi="Times New Roman" w:cs="Times New Roman"/>
          <w:sz w:val="24"/>
          <w:szCs w:val="24"/>
          <w:lang w:val="uk-UA"/>
        </w:rPr>
        <w:t>комунального підприємства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редакція міської газети «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вісті»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Коленченко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Н.І.:</w:t>
      </w:r>
    </w:p>
    <w:p w:rsidR="00C11469" w:rsidRPr="00020745" w:rsidRDefault="00C11469" w:rsidP="00C114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6.1. У встановлений строк з дня прийняття рішення повідомити державного реєстратора про реорганізацію юридичної особи шляхом її перетворення та в подальшому подати в установленому законодавством порядку необхідні документи для внесення до єдиного державного реєстру відповідних записів. </w:t>
      </w:r>
    </w:p>
    <w:p w:rsidR="00C11469" w:rsidRPr="00020745" w:rsidRDefault="00C11469" w:rsidP="00C114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6.2. Після державної реєстрації та внесення до єдиного державного реєстру відповідних записів про реорганізацію шляхом перетворення подати заяву про перереєстрацію друкованого засобу масової інформації в порядку, визначеному Законом України "Про друковані засоби масової інформації (пресу) в Україні". </w:t>
      </w:r>
    </w:p>
    <w:p w:rsidR="00C11469" w:rsidRPr="00020745" w:rsidRDefault="00C11469" w:rsidP="00C114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6.3. Після державної реєстрації та внесення до єдиного державного реєстру відповідних записів про перетворення укласти договір на висвітлення діяльності місцевих органів виконавчої влади та органів місцевого самоврядування у друкованому засобі масової інформації. </w:t>
      </w:r>
    </w:p>
    <w:p w:rsidR="00C11469" w:rsidRPr="00020745" w:rsidRDefault="00C11469" w:rsidP="00C114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6.4. Подати на затвердження чергової сесії міської ради пропозиції для виконання зобов’язань щодо сплати заборгованості редакції з податків та обов’язкових платежів, заробітної плати та інших фінансових зобов’язань редакції, відповідно до законодавства. </w:t>
      </w:r>
    </w:p>
    <w:p w:rsidR="00C11469" w:rsidRPr="00020745" w:rsidRDefault="00C11469" w:rsidP="00C114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7. Передати приміщення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м. Знам’янка,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>Михайла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Грушевського, 11 на баланс виконавчого комітету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 </w:t>
      </w:r>
    </w:p>
    <w:p w:rsidR="00C11469" w:rsidRPr="00020745" w:rsidRDefault="00C11469" w:rsidP="00C114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>8. Опублікувати це рішення в газеті міської ради «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вісті».</w:t>
      </w:r>
    </w:p>
    <w:p w:rsidR="00C11469" w:rsidRPr="00020745" w:rsidRDefault="00C11469" w:rsidP="00C114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9. Встановити, що термін подання кредиторами вимог становить два місяці з дати оприлюднення відповідного повідомлення у 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>бюлетені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державної реєстрації про рішення щодо припинення шляхом реорганізації.</w:t>
      </w:r>
    </w:p>
    <w:p w:rsidR="00C11469" w:rsidRPr="00020745" w:rsidRDefault="00C11469" w:rsidP="00C11469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10. Після державної реєстрації та внесення до Єдиного державного реєстру відповідних записів, укласти договір оренди приміщення, яке розташоване 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адресою: місто Знам’янка,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>Михайла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Грушевського, 11 строком не менше, ніж на 15 років з розміром орендної плати, встановленим для бюджетних організацій. </w:t>
      </w:r>
    </w:p>
    <w:p w:rsidR="00C11469" w:rsidRPr="00020745" w:rsidRDefault="00C11469" w:rsidP="00C11469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11. Контроль за виконанням даного рішення покласти на постійну комісію з питань бюджету та економічного розвитку міста (гол. Н.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Данасієнко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C11469" w:rsidRPr="00020745" w:rsidRDefault="00C11469" w:rsidP="00C1146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11469" w:rsidRDefault="00C11469" w:rsidP="00C114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56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С. </w:t>
      </w:r>
      <w:proofErr w:type="spellStart"/>
      <w:r w:rsidRPr="0034562E">
        <w:rPr>
          <w:rFonts w:ascii="Times New Roman" w:hAnsi="Times New Roman" w:cs="Times New Roman"/>
          <w:b/>
          <w:sz w:val="24"/>
          <w:szCs w:val="24"/>
          <w:lang w:val="uk-UA"/>
        </w:rPr>
        <w:t>Філіпенко</w:t>
      </w:r>
      <w:proofErr w:type="spellEnd"/>
    </w:p>
    <w:p w:rsidR="00C11469" w:rsidRDefault="00C11469" w:rsidP="00C1146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11469" w:rsidRPr="007A579D" w:rsidRDefault="00C11469" w:rsidP="00C11469">
      <w:pPr>
        <w:spacing w:after="0"/>
        <w:rPr>
          <w:rFonts w:ascii="Times New Roman" w:hAnsi="Times New Roman" w:cs="Times New Roman"/>
          <w:sz w:val="20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</w:t>
      </w:r>
      <w:r w:rsidRPr="007A579D">
        <w:rPr>
          <w:rFonts w:ascii="Times New Roman" w:hAnsi="Times New Roman" w:cs="Times New Roman"/>
          <w:sz w:val="20"/>
          <w:szCs w:val="24"/>
          <w:lang w:val="uk-UA"/>
        </w:rPr>
        <w:t>Додаток</w:t>
      </w:r>
    </w:p>
    <w:p w:rsidR="00C11469" w:rsidRPr="007A579D" w:rsidRDefault="00C11469" w:rsidP="00C11469">
      <w:pPr>
        <w:spacing w:after="0"/>
        <w:ind w:left="5664" w:firstLine="708"/>
        <w:rPr>
          <w:rFonts w:ascii="Times New Roman" w:hAnsi="Times New Roman" w:cs="Times New Roman"/>
          <w:sz w:val="20"/>
          <w:szCs w:val="24"/>
          <w:lang w:val="uk-UA"/>
        </w:rPr>
      </w:pPr>
      <w:r w:rsidRPr="007A579D">
        <w:rPr>
          <w:rFonts w:ascii="Times New Roman" w:hAnsi="Times New Roman" w:cs="Times New Roman"/>
          <w:sz w:val="20"/>
          <w:szCs w:val="24"/>
          <w:lang w:val="uk-UA"/>
        </w:rPr>
        <w:t xml:space="preserve">   до рішення міської ради</w:t>
      </w:r>
    </w:p>
    <w:p w:rsidR="00C11469" w:rsidRPr="007A579D" w:rsidRDefault="00C11469" w:rsidP="00C11469">
      <w:pPr>
        <w:spacing w:after="0"/>
        <w:ind w:left="5664" w:firstLine="708"/>
        <w:rPr>
          <w:rFonts w:ascii="Times New Roman" w:hAnsi="Times New Roman" w:cs="Times New Roman"/>
          <w:sz w:val="20"/>
          <w:szCs w:val="24"/>
          <w:lang w:val="uk-UA"/>
        </w:rPr>
      </w:pPr>
      <w:r w:rsidRPr="007A579D">
        <w:rPr>
          <w:rFonts w:ascii="Times New Roman" w:hAnsi="Times New Roman" w:cs="Times New Roman"/>
          <w:sz w:val="20"/>
          <w:szCs w:val="24"/>
          <w:lang w:val="uk-UA"/>
        </w:rPr>
        <w:t>від 16 лютого 2018р. №1333</w:t>
      </w:r>
    </w:p>
    <w:p w:rsidR="00C11469" w:rsidRPr="00020745" w:rsidRDefault="00C11469" w:rsidP="00C114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Комісія </w:t>
      </w:r>
    </w:p>
    <w:p w:rsidR="00C11469" w:rsidRPr="00020745" w:rsidRDefault="00C11469" w:rsidP="00C114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з припинення шляхом реорганізації (перетворення) </w:t>
      </w:r>
      <w:r w:rsidRPr="002E4209">
        <w:rPr>
          <w:rFonts w:ascii="Times New Roman" w:hAnsi="Times New Roman" w:cs="Times New Roman"/>
          <w:sz w:val="24"/>
          <w:szCs w:val="24"/>
          <w:lang w:val="uk-UA"/>
        </w:rPr>
        <w:t>комунального підприємства</w:t>
      </w:r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редакція міської газети «</w:t>
      </w:r>
      <w:proofErr w:type="spellStart"/>
      <w:r w:rsidRPr="00020745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020745">
        <w:rPr>
          <w:rFonts w:ascii="Times New Roman" w:hAnsi="Times New Roman" w:cs="Times New Roman"/>
          <w:sz w:val="24"/>
          <w:szCs w:val="24"/>
          <w:lang w:val="uk-UA"/>
        </w:rPr>
        <w:t xml:space="preserve"> вісті» </w:t>
      </w:r>
    </w:p>
    <w:p w:rsidR="00C11469" w:rsidRPr="00020745" w:rsidRDefault="00C11469" w:rsidP="00C114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11469" w:rsidRPr="00020745" w:rsidRDefault="00C11469" w:rsidP="00C114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>Голова комісії: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088"/>
        <w:gridCol w:w="7483"/>
      </w:tblGrid>
      <w:tr w:rsidR="00C11469" w:rsidRPr="00C11469" w:rsidTr="00B753F3">
        <w:tc>
          <w:tcPr>
            <w:tcW w:w="20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</w:p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 xml:space="preserve">Клименко </w:t>
            </w:r>
          </w:p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>Наталія Миколаївна</w:t>
            </w:r>
          </w:p>
        </w:tc>
        <w:tc>
          <w:tcPr>
            <w:tcW w:w="74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</w:p>
          <w:p w:rsidR="00C11469" w:rsidRPr="00C11469" w:rsidRDefault="00C11469" w:rsidP="00C11469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 xml:space="preserve">Секретар </w:t>
            </w:r>
            <w:proofErr w:type="spellStart"/>
            <w:r w:rsidRPr="00020745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020745">
              <w:rPr>
                <w:sz w:val="24"/>
                <w:szCs w:val="24"/>
                <w:lang w:val="uk-UA"/>
              </w:rPr>
              <w:t xml:space="preserve"> міської ради. Реєстраційний номер облікової картки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хххххххххх</w:t>
            </w:r>
            <w:proofErr w:type="spellEnd"/>
          </w:p>
        </w:tc>
      </w:tr>
    </w:tbl>
    <w:p w:rsidR="00C11469" w:rsidRPr="00020745" w:rsidRDefault="00C11469" w:rsidP="00C114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>Заступник: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905"/>
        <w:gridCol w:w="7666"/>
      </w:tblGrid>
      <w:tr w:rsidR="00C11469" w:rsidRPr="00020745" w:rsidTr="00B753F3">
        <w:tc>
          <w:tcPr>
            <w:tcW w:w="19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  <w:proofErr w:type="spellStart"/>
            <w:r w:rsidRPr="00020745">
              <w:rPr>
                <w:sz w:val="24"/>
                <w:szCs w:val="24"/>
                <w:lang w:val="uk-UA"/>
              </w:rPr>
              <w:t>Коленченко</w:t>
            </w:r>
            <w:proofErr w:type="spellEnd"/>
          </w:p>
        </w:tc>
        <w:tc>
          <w:tcPr>
            <w:tcW w:w="76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>- головний редактор КП «</w:t>
            </w:r>
            <w:proofErr w:type="spellStart"/>
            <w:r w:rsidRPr="00020745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020745">
              <w:rPr>
                <w:sz w:val="24"/>
                <w:szCs w:val="24"/>
                <w:lang w:val="uk-UA"/>
              </w:rPr>
              <w:t xml:space="preserve"> редакція міської газети</w:t>
            </w:r>
          </w:p>
        </w:tc>
      </w:tr>
      <w:tr w:rsidR="00C11469" w:rsidRPr="00C11469" w:rsidTr="00B753F3">
        <w:tc>
          <w:tcPr>
            <w:tcW w:w="19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 xml:space="preserve">Надія Іванівна </w:t>
            </w:r>
          </w:p>
        </w:tc>
        <w:tc>
          <w:tcPr>
            <w:tcW w:w="76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1469" w:rsidRPr="00020745" w:rsidRDefault="00C11469" w:rsidP="00C11469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020745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020745">
              <w:rPr>
                <w:sz w:val="24"/>
                <w:szCs w:val="24"/>
                <w:lang w:val="uk-UA"/>
              </w:rPr>
              <w:t xml:space="preserve"> вісті» . Реєстраційний номер облікової картки </w:t>
            </w:r>
            <w:proofErr w:type="spellStart"/>
            <w:r>
              <w:rPr>
                <w:sz w:val="24"/>
                <w:szCs w:val="24"/>
                <w:lang w:val="uk-UA"/>
              </w:rPr>
              <w:t>хххххххххх</w:t>
            </w:r>
            <w:proofErr w:type="spellEnd"/>
          </w:p>
        </w:tc>
      </w:tr>
    </w:tbl>
    <w:p w:rsidR="00C11469" w:rsidRPr="00020745" w:rsidRDefault="00C11469" w:rsidP="00C1146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11469" w:rsidRPr="00020745" w:rsidRDefault="00C11469" w:rsidP="00C114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20745"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tbl>
      <w:tblPr>
        <w:tblStyle w:val="a6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7483"/>
      </w:tblGrid>
      <w:tr w:rsidR="00C11469" w:rsidRPr="00020745" w:rsidTr="00B753F3"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  <w:proofErr w:type="spellStart"/>
            <w:r w:rsidRPr="00020745">
              <w:rPr>
                <w:sz w:val="24"/>
                <w:szCs w:val="24"/>
                <w:lang w:val="uk-UA"/>
              </w:rPr>
              <w:t>Міркевич</w:t>
            </w:r>
            <w:proofErr w:type="spellEnd"/>
            <w:r w:rsidRPr="00020745">
              <w:rPr>
                <w:sz w:val="24"/>
                <w:szCs w:val="24"/>
                <w:lang w:val="uk-UA"/>
              </w:rPr>
              <w:t xml:space="preserve"> </w:t>
            </w:r>
          </w:p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>Вікторія Іллівна</w:t>
            </w:r>
          </w:p>
        </w:tc>
        <w:tc>
          <w:tcPr>
            <w:tcW w:w="74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1469" w:rsidRPr="00020745" w:rsidRDefault="00C11469" w:rsidP="00C11469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>- заступник головного редактора КП «</w:t>
            </w:r>
            <w:proofErr w:type="spellStart"/>
            <w:r w:rsidRPr="00020745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020745">
              <w:rPr>
                <w:sz w:val="24"/>
                <w:szCs w:val="24"/>
                <w:lang w:val="uk-UA"/>
              </w:rPr>
              <w:t xml:space="preserve"> редакція міської газети «</w:t>
            </w:r>
            <w:proofErr w:type="spellStart"/>
            <w:r w:rsidRPr="00020745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020745">
              <w:rPr>
                <w:sz w:val="24"/>
                <w:szCs w:val="24"/>
                <w:lang w:val="uk-UA"/>
              </w:rPr>
              <w:t xml:space="preserve"> вісті». Реєстраційний номер облікової картки </w:t>
            </w:r>
            <w:proofErr w:type="spellStart"/>
            <w:r>
              <w:rPr>
                <w:sz w:val="24"/>
                <w:szCs w:val="24"/>
                <w:lang w:val="uk-UA"/>
              </w:rPr>
              <w:t>хххххххххх</w:t>
            </w:r>
            <w:proofErr w:type="spellEnd"/>
          </w:p>
        </w:tc>
      </w:tr>
      <w:tr w:rsidR="00C11469" w:rsidRPr="00020745" w:rsidTr="00B753F3"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>Бондаренко</w:t>
            </w:r>
          </w:p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>Ольга Володимирівна</w:t>
            </w:r>
          </w:p>
        </w:tc>
        <w:tc>
          <w:tcPr>
            <w:tcW w:w="74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1469" w:rsidRPr="00020745" w:rsidRDefault="00C11469" w:rsidP="00C11469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>- головний бухгалтер КП «</w:t>
            </w:r>
            <w:proofErr w:type="spellStart"/>
            <w:r w:rsidRPr="00020745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020745">
              <w:rPr>
                <w:sz w:val="24"/>
                <w:szCs w:val="24"/>
                <w:lang w:val="uk-UA"/>
              </w:rPr>
              <w:t xml:space="preserve"> редакція міської газети «</w:t>
            </w:r>
            <w:proofErr w:type="spellStart"/>
            <w:r w:rsidRPr="00020745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Pr="00020745">
              <w:rPr>
                <w:sz w:val="24"/>
                <w:szCs w:val="24"/>
                <w:lang w:val="uk-UA"/>
              </w:rPr>
              <w:t xml:space="preserve"> вісті». Реєстраційний номер облікової картки </w:t>
            </w:r>
            <w:proofErr w:type="spellStart"/>
            <w:r>
              <w:rPr>
                <w:sz w:val="24"/>
                <w:szCs w:val="24"/>
                <w:lang w:val="uk-UA"/>
              </w:rPr>
              <w:t>хххххххххх</w:t>
            </w:r>
            <w:proofErr w:type="spellEnd"/>
          </w:p>
        </w:tc>
      </w:tr>
      <w:tr w:rsidR="00C11469" w:rsidRPr="00020745" w:rsidTr="00B753F3"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</w:p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>Грінченко</w:t>
            </w:r>
          </w:p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>Ольга Вікторівна</w:t>
            </w:r>
          </w:p>
        </w:tc>
        <w:tc>
          <w:tcPr>
            <w:tcW w:w="74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</w:p>
          <w:p w:rsidR="00C11469" w:rsidRPr="00020745" w:rsidRDefault="00C11469" w:rsidP="00C11469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 xml:space="preserve">Головний спеціаліст відділу економічного розвитку промисловості, інфраструктури та торгівлі </w:t>
            </w:r>
            <w:proofErr w:type="spellStart"/>
            <w:r w:rsidRPr="00020745">
              <w:rPr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020745">
              <w:rPr>
                <w:sz w:val="24"/>
                <w:szCs w:val="24"/>
                <w:lang w:val="uk-UA"/>
              </w:rPr>
              <w:t xml:space="preserve"> міськвиконкому.  Реєстраційний номер облікової картки </w:t>
            </w:r>
            <w:proofErr w:type="spellStart"/>
            <w:r>
              <w:rPr>
                <w:sz w:val="24"/>
                <w:szCs w:val="24"/>
                <w:lang w:val="uk-UA"/>
              </w:rPr>
              <w:t>хххххххххх</w:t>
            </w:r>
            <w:proofErr w:type="spellEnd"/>
          </w:p>
        </w:tc>
      </w:tr>
      <w:tr w:rsidR="00C11469" w:rsidRPr="00020745" w:rsidTr="00B753F3"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4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</w:p>
        </w:tc>
      </w:tr>
      <w:tr w:rsidR="00C11469" w:rsidRPr="00020745" w:rsidTr="00B753F3"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>Приходько</w:t>
            </w:r>
          </w:p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 xml:space="preserve">Віталій </w:t>
            </w:r>
          </w:p>
          <w:p w:rsidR="00C11469" w:rsidRPr="00020745" w:rsidRDefault="00C11469" w:rsidP="00B753F3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>Іванович</w:t>
            </w:r>
          </w:p>
        </w:tc>
        <w:tc>
          <w:tcPr>
            <w:tcW w:w="74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1469" w:rsidRPr="00020745" w:rsidRDefault="00C11469" w:rsidP="00C11469">
            <w:pPr>
              <w:rPr>
                <w:sz w:val="24"/>
                <w:szCs w:val="24"/>
                <w:lang w:val="uk-UA"/>
              </w:rPr>
            </w:pPr>
            <w:r w:rsidRPr="00020745">
              <w:rPr>
                <w:sz w:val="24"/>
                <w:szCs w:val="24"/>
                <w:lang w:val="uk-UA"/>
              </w:rPr>
              <w:t xml:space="preserve">Головний спеціаліст з правових питань </w:t>
            </w:r>
            <w:r w:rsidRPr="00020745">
              <w:rPr>
                <w:bCs/>
                <w:sz w:val="24"/>
                <w:szCs w:val="24"/>
                <w:lang w:val="uk-UA"/>
              </w:rPr>
              <w:t>відділу забезпечення діяльності міської ради</w:t>
            </w:r>
            <w:r w:rsidRPr="00020745">
              <w:rPr>
                <w:sz w:val="24"/>
                <w:szCs w:val="24"/>
                <w:lang w:val="uk-UA"/>
              </w:rPr>
              <w:t xml:space="preserve">. Реєстраційний номер облікової картки </w:t>
            </w:r>
            <w:r>
              <w:rPr>
                <w:sz w:val="24"/>
                <w:szCs w:val="24"/>
                <w:lang w:val="uk-UA"/>
              </w:rPr>
              <w:t>хххххххххх</w:t>
            </w:r>
            <w:bookmarkStart w:id="0" w:name="_GoBack"/>
            <w:bookmarkEnd w:id="0"/>
          </w:p>
        </w:tc>
      </w:tr>
    </w:tbl>
    <w:p w:rsidR="00C11469" w:rsidRPr="00020745" w:rsidRDefault="00C11469" w:rsidP="00C1146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11469" w:rsidRPr="00020745" w:rsidRDefault="00C11469" w:rsidP="00C114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11469" w:rsidRPr="00330867" w:rsidRDefault="00C11469" w:rsidP="00C114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0867"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                                          Н. Клименко</w:t>
      </w:r>
    </w:p>
    <w:p w:rsidR="00C11469" w:rsidRDefault="00C11469" w:rsidP="00C11469">
      <w:pPr>
        <w:jc w:val="right"/>
        <w:rPr>
          <w:rFonts w:ascii="Times New Roman" w:hAnsi="Times New Roman" w:cs="Times New Roman"/>
          <w:b/>
          <w:sz w:val="24"/>
          <w:lang w:val="uk-UA"/>
        </w:rPr>
      </w:pPr>
    </w:p>
    <w:p w:rsidR="00C11469" w:rsidRDefault="00C11469" w:rsidP="00C11469">
      <w:pPr>
        <w:jc w:val="right"/>
        <w:rPr>
          <w:rFonts w:ascii="Times New Roman" w:hAnsi="Times New Roman" w:cs="Times New Roman"/>
          <w:b/>
          <w:sz w:val="24"/>
          <w:lang w:val="uk-UA"/>
        </w:rPr>
      </w:pPr>
    </w:p>
    <w:p w:rsidR="00C11469" w:rsidRDefault="00C11469" w:rsidP="00C11469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EE5BA6" w:rsidRDefault="00EE5BA6"/>
    <w:sectPr w:rsidR="00EE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C11469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2018-02-26T06:34:00Z</cp:lastPrinted>
  <dcterms:created xsi:type="dcterms:W3CDTF">2018-02-26T06:33:00Z</dcterms:created>
  <dcterms:modified xsi:type="dcterms:W3CDTF">2018-02-26T06:36:00Z</dcterms:modified>
</cp:coreProperties>
</file>