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026740" w:rsidRDefault="00BB7158" w:rsidP="00BB7158">
      <w:pPr>
        <w:keepNext/>
        <w:jc w:val="center"/>
        <w:outlineLvl w:val="1"/>
        <w:rPr>
          <w:b/>
          <w:bCs/>
          <w:iCs/>
          <w:sz w:val="31"/>
          <w:szCs w:val="29"/>
          <w:lang w:val="uk-UA"/>
        </w:rPr>
      </w:pPr>
      <w:proofErr w:type="spellStart"/>
      <w:r w:rsidRPr="00026740">
        <w:rPr>
          <w:b/>
          <w:bCs/>
          <w:iCs/>
          <w:sz w:val="31"/>
          <w:szCs w:val="29"/>
          <w:lang w:val="uk-UA"/>
        </w:rPr>
        <w:t>Знам`янська</w:t>
      </w:r>
      <w:proofErr w:type="spellEnd"/>
      <w:r w:rsidRPr="00026740">
        <w:rPr>
          <w:b/>
          <w:bCs/>
          <w:iCs/>
          <w:sz w:val="31"/>
          <w:szCs w:val="29"/>
          <w:lang w:val="uk-UA"/>
        </w:rPr>
        <w:t xml:space="preserve"> міська рада Кіровоградської області</w:t>
      </w:r>
    </w:p>
    <w:p w:rsidR="00BB7158" w:rsidRPr="00026740" w:rsidRDefault="00BB7158" w:rsidP="00BB7158">
      <w:pPr>
        <w:keepNext/>
        <w:jc w:val="center"/>
        <w:outlineLvl w:val="1"/>
        <w:rPr>
          <w:sz w:val="31"/>
          <w:szCs w:val="29"/>
        </w:rPr>
      </w:pPr>
      <w:proofErr w:type="spellStart"/>
      <w:r w:rsidRPr="00026740">
        <w:rPr>
          <w:b/>
          <w:bCs/>
          <w:sz w:val="31"/>
          <w:szCs w:val="29"/>
        </w:rPr>
        <w:t>Виконавчий</w:t>
      </w:r>
      <w:proofErr w:type="spellEnd"/>
      <w:r w:rsidRPr="00026740">
        <w:rPr>
          <w:b/>
          <w:bCs/>
          <w:sz w:val="31"/>
          <w:szCs w:val="29"/>
        </w:rPr>
        <w:t xml:space="preserve"> </w:t>
      </w:r>
      <w:proofErr w:type="spellStart"/>
      <w:r w:rsidRPr="00026740">
        <w:rPr>
          <w:b/>
          <w:bCs/>
          <w:sz w:val="31"/>
          <w:szCs w:val="29"/>
        </w:rPr>
        <w:t>комітет</w:t>
      </w:r>
      <w:proofErr w:type="spellEnd"/>
    </w:p>
    <w:p w:rsidR="00BB7158" w:rsidRPr="00026740" w:rsidRDefault="00BB7158" w:rsidP="00BB7158">
      <w:pPr>
        <w:jc w:val="center"/>
        <w:rPr>
          <w:lang w:val="uk-UA"/>
        </w:rPr>
      </w:pPr>
    </w:p>
    <w:p w:rsidR="00BB7158" w:rsidRPr="00026740" w:rsidRDefault="00BB7158" w:rsidP="00BB7158">
      <w:pPr>
        <w:keepNext/>
        <w:jc w:val="center"/>
        <w:outlineLvl w:val="1"/>
        <w:rPr>
          <w:b/>
          <w:bCs/>
          <w:sz w:val="31"/>
          <w:szCs w:val="29"/>
          <w:lang w:val="uk-UA"/>
        </w:rPr>
      </w:pPr>
      <w:r w:rsidRPr="00026740">
        <w:rPr>
          <w:b/>
          <w:bCs/>
          <w:sz w:val="31"/>
          <w:szCs w:val="29"/>
          <w:lang w:val="uk-UA"/>
        </w:rPr>
        <w:t>Р</w:t>
      </w:r>
      <w:r w:rsidR="006A6FBE">
        <w:rPr>
          <w:b/>
          <w:bCs/>
          <w:sz w:val="31"/>
          <w:szCs w:val="29"/>
          <w:lang w:val="uk-UA"/>
        </w:rPr>
        <w:t>ОЗПОРЯДЖЕННЯ</w:t>
      </w:r>
    </w:p>
    <w:p w:rsidR="00455392" w:rsidRDefault="00455392" w:rsidP="00BB7158">
      <w:pPr>
        <w:rPr>
          <w:b/>
          <w:bCs/>
          <w:lang w:val="uk-UA"/>
        </w:rPr>
      </w:pPr>
    </w:p>
    <w:p w:rsidR="00BB7158" w:rsidRPr="00D7038E" w:rsidRDefault="00BB7158" w:rsidP="00BB7158">
      <w:pPr>
        <w:rPr>
          <w:b/>
          <w:bCs/>
          <w:lang w:val="en-US"/>
        </w:rPr>
      </w:pPr>
      <w:r w:rsidRPr="00026740">
        <w:rPr>
          <w:b/>
          <w:bCs/>
          <w:lang w:val="uk-UA"/>
        </w:rPr>
        <w:t xml:space="preserve">від  </w:t>
      </w:r>
      <w:r w:rsidR="00D7038E">
        <w:rPr>
          <w:b/>
          <w:bCs/>
          <w:lang w:val="en-US"/>
        </w:rPr>
        <w:t xml:space="preserve">24  </w:t>
      </w:r>
      <w:r w:rsidR="00440599">
        <w:rPr>
          <w:b/>
          <w:bCs/>
          <w:lang w:val="uk-UA"/>
        </w:rPr>
        <w:t xml:space="preserve"> </w:t>
      </w:r>
      <w:r w:rsidR="004F071E">
        <w:rPr>
          <w:b/>
          <w:bCs/>
          <w:lang w:val="uk-UA"/>
        </w:rPr>
        <w:t>вересня</w:t>
      </w:r>
      <w:r w:rsidR="004A08EE">
        <w:rPr>
          <w:b/>
          <w:bCs/>
          <w:lang w:val="uk-UA"/>
        </w:rPr>
        <w:t xml:space="preserve"> </w:t>
      </w:r>
      <w:r w:rsidRPr="00026740">
        <w:rPr>
          <w:b/>
          <w:bCs/>
          <w:lang w:val="uk-UA"/>
        </w:rPr>
        <w:t>20</w:t>
      </w:r>
      <w:r w:rsidR="00455392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</w:t>
      </w:r>
      <w:r w:rsidR="004A08EE">
        <w:rPr>
          <w:b/>
          <w:bCs/>
          <w:lang w:val="uk-UA"/>
        </w:rPr>
        <w:tab/>
      </w:r>
      <w:r w:rsidRPr="00026740">
        <w:rPr>
          <w:b/>
          <w:bCs/>
          <w:lang w:val="uk-UA"/>
        </w:rPr>
        <w:t>№</w:t>
      </w:r>
      <w:r w:rsidR="004F071E">
        <w:rPr>
          <w:b/>
          <w:bCs/>
          <w:lang w:val="uk-UA"/>
        </w:rPr>
        <w:t xml:space="preserve"> </w:t>
      </w:r>
      <w:r w:rsidR="00D7038E">
        <w:rPr>
          <w:b/>
          <w:bCs/>
          <w:lang w:val="en-US"/>
        </w:rPr>
        <w:t>110</w:t>
      </w:r>
      <w:bookmarkStart w:id="0" w:name="_GoBack"/>
      <w:bookmarkEnd w:id="0"/>
    </w:p>
    <w:p w:rsidR="00BB7158" w:rsidRPr="00931F37" w:rsidRDefault="00BB7158" w:rsidP="00BB7158">
      <w:pPr>
        <w:rPr>
          <w:b/>
          <w:bCs/>
          <w:sz w:val="12"/>
          <w:szCs w:val="12"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FF2B10" w:rsidRDefault="00DA0C2F" w:rsidP="00DA0C2F">
      <w:pPr>
        <w:rPr>
          <w:lang w:val="uk-UA"/>
        </w:rPr>
      </w:pPr>
      <w:r w:rsidRPr="00994741">
        <w:rPr>
          <w:lang w:val="uk-UA"/>
        </w:rPr>
        <w:t xml:space="preserve">Про створення комісії по </w:t>
      </w:r>
      <w:r>
        <w:rPr>
          <w:lang w:val="uk-UA"/>
        </w:rPr>
        <w:t xml:space="preserve">обстеженню </w:t>
      </w:r>
      <w:r w:rsidR="00FF2B10">
        <w:rPr>
          <w:lang w:val="uk-UA"/>
        </w:rPr>
        <w:t>мережі</w:t>
      </w:r>
    </w:p>
    <w:p w:rsidR="00DA0C2F" w:rsidRDefault="00FF2B10" w:rsidP="00DA0C2F">
      <w:pPr>
        <w:rPr>
          <w:lang w:val="uk-UA"/>
        </w:rPr>
      </w:pPr>
      <w:r>
        <w:rPr>
          <w:lang w:val="uk-UA"/>
        </w:rPr>
        <w:t xml:space="preserve"> водопостачання та водовідведення</w:t>
      </w:r>
    </w:p>
    <w:p w:rsidR="00FF2B10" w:rsidRDefault="00FF2B10" w:rsidP="00DA0C2F">
      <w:pPr>
        <w:rPr>
          <w:lang w:val="uk-UA"/>
        </w:rPr>
      </w:pPr>
      <w:r>
        <w:rPr>
          <w:lang w:val="uk-UA"/>
        </w:rPr>
        <w:t>багатоквартирного житлового будинку</w:t>
      </w:r>
      <w:r w:rsidR="00DA0C2F">
        <w:rPr>
          <w:lang w:val="uk-UA"/>
        </w:rPr>
        <w:t xml:space="preserve"> </w:t>
      </w:r>
      <w:r>
        <w:rPr>
          <w:lang w:val="uk-UA"/>
        </w:rPr>
        <w:t xml:space="preserve">№ 122 </w:t>
      </w:r>
      <w:r w:rsidR="00DA0C2F">
        <w:rPr>
          <w:lang w:val="uk-UA"/>
        </w:rPr>
        <w:t>по</w:t>
      </w:r>
    </w:p>
    <w:p w:rsidR="00DA0C2F" w:rsidRPr="00994741" w:rsidRDefault="00DA0C2F" w:rsidP="00DA0C2F">
      <w:pPr>
        <w:rPr>
          <w:lang w:val="uk-UA"/>
        </w:rPr>
      </w:pPr>
      <w:r>
        <w:rPr>
          <w:lang w:val="uk-UA"/>
        </w:rPr>
        <w:t xml:space="preserve"> вул. </w:t>
      </w:r>
      <w:r w:rsidR="00FF2B10">
        <w:rPr>
          <w:lang w:val="uk-UA"/>
        </w:rPr>
        <w:t xml:space="preserve">Віктора Голого </w:t>
      </w:r>
      <w:r>
        <w:rPr>
          <w:lang w:val="uk-UA"/>
        </w:rPr>
        <w:t xml:space="preserve"> у м. Знам'янка</w:t>
      </w:r>
    </w:p>
    <w:p w:rsidR="00BB7158" w:rsidRPr="00931F37" w:rsidRDefault="00BB7158" w:rsidP="00BB7158">
      <w:pPr>
        <w:jc w:val="both"/>
        <w:rPr>
          <w:color w:val="222222"/>
          <w:spacing w:val="3"/>
          <w:sz w:val="12"/>
          <w:szCs w:val="12"/>
          <w:shd w:val="clear" w:color="auto" w:fill="FFFFFF"/>
          <w:lang w:val="uk-UA"/>
        </w:rPr>
      </w:pPr>
    </w:p>
    <w:p w:rsidR="00DA0C2F" w:rsidRPr="00994741" w:rsidRDefault="00931F37" w:rsidP="00931F37">
      <w:pPr>
        <w:jc w:val="both"/>
        <w:rPr>
          <w:lang w:val="uk-UA"/>
        </w:rPr>
      </w:pPr>
      <w:r>
        <w:rPr>
          <w:color w:val="1B1D1F"/>
          <w:shd w:val="clear" w:color="auto" w:fill="FFFFFF"/>
          <w:lang w:val="uk-UA"/>
        </w:rPr>
        <w:t xml:space="preserve">             </w:t>
      </w:r>
      <w:r w:rsidR="00DA0C2F" w:rsidRPr="00994741">
        <w:rPr>
          <w:lang w:val="uk-UA"/>
        </w:rPr>
        <w:t>Враховуючи</w:t>
      </w:r>
      <w:r w:rsidR="00DA0C2F">
        <w:rPr>
          <w:lang w:val="uk-UA"/>
        </w:rPr>
        <w:t xml:space="preserve"> </w:t>
      </w:r>
      <w:r w:rsidR="00FF2B10">
        <w:rPr>
          <w:lang w:val="uk-UA"/>
        </w:rPr>
        <w:t>звернення</w:t>
      </w:r>
      <w:r w:rsidR="00DA0C2F">
        <w:rPr>
          <w:lang w:val="uk-UA"/>
        </w:rPr>
        <w:t xml:space="preserve"> </w:t>
      </w:r>
      <w:r w:rsidR="00FF2B10">
        <w:rPr>
          <w:lang w:val="uk-UA"/>
        </w:rPr>
        <w:t>голови правління ОСББ «Перспективне»</w:t>
      </w:r>
      <w:r w:rsidR="00DA0C2F">
        <w:rPr>
          <w:lang w:val="uk-UA"/>
        </w:rPr>
        <w:t xml:space="preserve"> </w:t>
      </w:r>
      <w:proofErr w:type="spellStart"/>
      <w:r w:rsidR="00880C64">
        <w:rPr>
          <w:lang w:val="uk-UA"/>
        </w:rPr>
        <w:t>Короткової</w:t>
      </w:r>
      <w:proofErr w:type="spellEnd"/>
      <w:r w:rsidR="00FF2B10">
        <w:rPr>
          <w:lang w:val="uk-UA"/>
        </w:rPr>
        <w:t xml:space="preserve"> Олени Анатоліївни</w:t>
      </w:r>
      <w:r w:rsidR="00DA0C2F">
        <w:rPr>
          <w:lang w:val="uk-UA"/>
        </w:rPr>
        <w:t xml:space="preserve"> щодо обстеження </w:t>
      </w:r>
      <w:r w:rsidR="00FF2B10">
        <w:rPr>
          <w:lang w:val="uk-UA"/>
        </w:rPr>
        <w:t>мережі водопостачання та водовідведення багатоквартирного житлового будинку № 122 по вул. Віктора Голого та передачі вказаних мереж на баланс Знам</w:t>
      </w:r>
      <w:r w:rsidR="00FF2B10" w:rsidRPr="00FF2B10">
        <w:t>`</w:t>
      </w:r>
      <w:proofErr w:type="spellStart"/>
      <w:r w:rsidR="00FF2B10">
        <w:rPr>
          <w:lang w:val="uk-UA"/>
        </w:rPr>
        <w:t>янського</w:t>
      </w:r>
      <w:proofErr w:type="spellEnd"/>
      <w:r w:rsidR="00FF2B10">
        <w:rPr>
          <w:lang w:val="uk-UA"/>
        </w:rPr>
        <w:t xml:space="preserve"> ВКГ ОКВП «Дніпро-Кіровоград»</w:t>
      </w:r>
      <w:r w:rsidR="00DA0C2F">
        <w:rPr>
          <w:lang w:val="uk-UA"/>
        </w:rPr>
        <w:t>,</w:t>
      </w:r>
      <w:r w:rsidR="00DA0C2F" w:rsidRPr="00994741">
        <w:rPr>
          <w:lang w:val="uk-UA"/>
        </w:rPr>
        <w:t xml:space="preserve"> керуючись ст.42 Закону України </w:t>
      </w:r>
      <w:r w:rsidR="00DA0C2F">
        <w:rPr>
          <w:lang w:val="uk-UA"/>
        </w:rPr>
        <w:t>«</w:t>
      </w:r>
      <w:r w:rsidR="00DA0C2F" w:rsidRPr="00994741">
        <w:rPr>
          <w:lang w:val="uk-UA"/>
        </w:rPr>
        <w:t xml:space="preserve">Про місцеве самоврядування </w:t>
      </w:r>
      <w:r w:rsidR="00DA0C2F">
        <w:rPr>
          <w:lang w:val="uk-UA"/>
        </w:rPr>
        <w:t>в Україні»:</w:t>
      </w:r>
    </w:p>
    <w:p w:rsidR="00DA0C2F" w:rsidRPr="00994741" w:rsidRDefault="00DA0C2F" w:rsidP="00DA0C2F">
      <w:pPr>
        <w:jc w:val="both"/>
        <w:rPr>
          <w:lang w:val="uk-UA"/>
        </w:rPr>
      </w:pP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 xml:space="preserve">сію по обстеженню </w:t>
      </w:r>
      <w:r w:rsidR="00FF2B10">
        <w:rPr>
          <w:lang w:val="uk-UA"/>
        </w:rPr>
        <w:t xml:space="preserve">мережі водопостачання та водовідведення багатоквартирного житлового будинку № 122 по вул. Віктора Голого </w:t>
      </w:r>
      <w:r>
        <w:rPr>
          <w:lang w:val="uk-UA"/>
        </w:rPr>
        <w:t xml:space="preserve">у м. Знам'янка </w:t>
      </w:r>
      <w:r w:rsidRPr="00994741">
        <w:rPr>
          <w:lang w:val="uk-UA"/>
        </w:rPr>
        <w:t>у наступному складі:</w:t>
      </w:r>
    </w:p>
    <w:p w:rsidR="00903477" w:rsidRDefault="00931F37" w:rsidP="00931F37">
      <w:pPr>
        <w:jc w:val="both"/>
        <w:rPr>
          <w:lang w:val="uk-UA"/>
        </w:rPr>
      </w:pPr>
      <w:r>
        <w:rPr>
          <w:lang w:val="uk-UA"/>
        </w:rPr>
        <w:t xml:space="preserve">                   </w:t>
      </w:r>
      <w:r w:rsidR="00903477">
        <w:rPr>
          <w:lang w:val="uk-UA"/>
        </w:rPr>
        <w:t xml:space="preserve">голова комісії: </w:t>
      </w:r>
      <w:r w:rsidR="00104388">
        <w:rPr>
          <w:lang w:val="uk-UA"/>
        </w:rPr>
        <w:t>НІКІТІН</w:t>
      </w:r>
      <w:r w:rsidR="00903477">
        <w:rPr>
          <w:lang w:val="uk-UA"/>
        </w:rPr>
        <w:t xml:space="preserve"> Микола Миколайович – начальник управління, </w:t>
      </w:r>
    </w:p>
    <w:p w:rsidR="00903477" w:rsidRDefault="00903477" w:rsidP="00903477">
      <w:pPr>
        <w:ind w:left="2832"/>
        <w:jc w:val="both"/>
        <w:rPr>
          <w:lang w:val="uk-UA"/>
        </w:rPr>
      </w:pPr>
      <w:r>
        <w:rPr>
          <w:lang w:val="uk-UA"/>
        </w:rPr>
        <w:t xml:space="preserve">містобудування, архітектури та житлово-комунального господарства Знам'янської міської ради; </w:t>
      </w:r>
    </w:p>
    <w:p w:rsidR="00DA0C2F" w:rsidRDefault="00F055FD" w:rsidP="00DA0C2F">
      <w:pPr>
        <w:ind w:left="1080"/>
        <w:jc w:val="both"/>
        <w:rPr>
          <w:lang w:val="uk-UA"/>
        </w:rPr>
      </w:pPr>
      <w:r>
        <w:rPr>
          <w:lang w:val="uk-UA"/>
        </w:rPr>
        <w:t xml:space="preserve"> </w:t>
      </w:r>
      <w:r w:rsidR="00DA0C2F">
        <w:rPr>
          <w:lang w:val="uk-UA"/>
        </w:rPr>
        <w:t>члени комісії:</w:t>
      </w:r>
    </w:p>
    <w:p w:rsidR="00104388" w:rsidRDefault="00DA0C2F" w:rsidP="00931F37">
      <w:pPr>
        <w:ind w:firstLine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ГОЛОВА</w:t>
      </w:r>
      <w:r>
        <w:rPr>
          <w:lang w:val="uk-UA"/>
        </w:rPr>
        <w:t xml:space="preserve"> Людмила Олексіївна – керівник ЗМКП "Бюро </w:t>
      </w:r>
    </w:p>
    <w:p w:rsidR="00DA0C2F" w:rsidRDefault="00DA0C2F" w:rsidP="00104388">
      <w:pPr>
        <w:ind w:firstLine="2520"/>
        <w:rPr>
          <w:lang w:val="uk-UA"/>
        </w:rPr>
      </w:pPr>
      <w:r>
        <w:rPr>
          <w:lang w:val="uk-UA"/>
        </w:rPr>
        <w:t xml:space="preserve">технічної </w:t>
      </w:r>
      <w:r w:rsidR="00104388">
        <w:rPr>
          <w:lang w:val="uk-UA"/>
        </w:rPr>
        <w:t xml:space="preserve"> </w:t>
      </w:r>
      <w:r>
        <w:rPr>
          <w:lang w:val="uk-UA"/>
        </w:rPr>
        <w:t>інвентаризації";</w:t>
      </w:r>
    </w:p>
    <w:p w:rsidR="00CA4CCF" w:rsidRDefault="00CA4CCF" w:rsidP="00CA4CCF">
      <w:pPr>
        <w:ind w:left="2520" w:right="-5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ОСТАПЕНКО</w:t>
      </w:r>
      <w:r w:rsidR="004F071E">
        <w:rPr>
          <w:lang w:val="uk-UA"/>
        </w:rPr>
        <w:t xml:space="preserve"> Єгор Олександрович</w:t>
      </w:r>
      <w:r>
        <w:rPr>
          <w:lang w:val="uk-UA"/>
        </w:rPr>
        <w:t xml:space="preserve"> – </w:t>
      </w:r>
      <w:r w:rsidR="004F071E">
        <w:rPr>
          <w:lang w:val="uk-UA"/>
        </w:rPr>
        <w:t>головний спеціаліст</w:t>
      </w:r>
      <w:r>
        <w:rPr>
          <w:lang w:val="uk-UA"/>
        </w:rPr>
        <w:t xml:space="preserve"> відділу земельних питань Знам'янської міської ради;</w:t>
      </w:r>
    </w:p>
    <w:p w:rsidR="00F81C9A" w:rsidRDefault="00F81C9A" w:rsidP="00F81C9A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FF2B10">
        <w:rPr>
          <w:lang w:val="uk-UA"/>
        </w:rPr>
        <w:t>БЕЗАЙ Василь Володимирович – головний спеціаліст з питань екології та благоустрою міста, сектору з питань надзвичайних ситуацій, охорони праці, екології та благоустрою міста, управління містобудування, архітектури та житлово-комунального господарства Знам</w:t>
      </w:r>
      <w:r w:rsidR="00FF2B10" w:rsidRPr="00FF2B10">
        <w:rPr>
          <w:lang w:val="uk-UA"/>
        </w:rPr>
        <w:t>`</w:t>
      </w:r>
      <w:r w:rsidR="00FF2B10">
        <w:rPr>
          <w:lang w:val="uk-UA"/>
        </w:rPr>
        <w:t>янської міської ради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МОСТОВИЙ</w:t>
      </w:r>
      <w:r>
        <w:rPr>
          <w:lang w:val="uk-UA"/>
        </w:rPr>
        <w:t xml:space="preserve"> Олександр Євгенович – головний спеціаліст</w:t>
      </w:r>
      <w:r w:rsidRPr="00994741">
        <w:rPr>
          <w:lang w:val="uk-UA"/>
        </w:rPr>
        <w:t xml:space="preserve"> відділу архітектури</w:t>
      </w:r>
      <w:r>
        <w:rPr>
          <w:lang w:val="uk-UA"/>
        </w:rPr>
        <w:t xml:space="preserve"> та </w:t>
      </w:r>
      <w:r w:rsidRPr="00994741">
        <w:rPr>
          <w:lang w:val="uk-UA"/>
        </w:rPr>
        <w:t xml:space="preserve">містобудування </w:t>
      </w:r>
      <w:r w:rsidR="00FF2B10">
        <w:rPr>
          <w:lang w:val="uk-UA"/>
        </w:rPr>
        <w:t>управління містобудування, архітектури та житлово-комунального господарства Знам</w:t>
      </w:r>
      <w:r w:rsidR="00FF2B10" w:rsidRPr="00FF2B10">
        <w:rPr>
          <w:lang w:val="uk-UA"/>
        </w:rPr>
        <w:t>`</w:t>
      </w:r>
      <w:r w:rsidR="00FF2B10">
        <w:rPr>
          <w:lang w:val="uk-UA"/>
        </w:rPr>
        <w:t>янської міської ради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>-</w:t>
      </w:r>
      <w:r w:rsidR="004A08EE">
        <w:rPr>
          <w:lang w:val="uk-UA"/>
        </w:rPr>
        <w:t xml:space="preserve"> </w:t>
      </w:r>
      <w:r w:rsidR="00FF2B10">
        <w:rPr>
          <w:lang w:val="uk-UA"/>
        </w:rPr>
        <w:t>ЄРЬОМЕНКО Віктор Олександрович – головний інженер Знам</w:t>
      </w:r>
      <w:r w:rsidR="00FF2B10" w:rsidRPr="00FF2B10">
        <w:t>`</w:t>
      </w:r>
      <w:proofErr w:type="spellStart"/>
      <w:r w:rsidR="00FF2B10">
        <w:rPr>
          <w:lang w:val="uk-UA"/>
        </w:rPr>
        <w:t>янського</w:t>
      </w:r>
      <w:proofErr w:type="spellEnd"/>
      <w:r w:rsidR="00FF2B10">
        <w:rPr>
          <w:lang w:val="uk-UA"/>
        </w:rPr>
        <w:t xml:space="preserve"> ВКГ ОКВП “Дніпро-Кіровоград»</w:t>
      </w:r>
      <w:r w:rsidR="00880C64" w:rsidRPr="00880C64">
        <w:rPr>
          <w:lang w:val="uk-UA"/>
        </w:rPr>
        <w:t xml:space="preserve"> </w:t>
      </w:r>
      <w:r w:rsidR="00880C64">
        <w:rPr>
          <w:lang w:val="uk-UA"/>
        </w:rPr>
        <w:t>(за згодою)</w:t>
      </w:r>
      <w:r w:rsidR="009001E7">
        <w:rPr>
          <w:lang w:val="uk-UA"/>
        </w:rPr>
        <w:t>;</w:t>
      </w:r>
    </w:p>
    <w:p w:rsidR="00931F37" w:rsidRDefault="009001E7" w:rsidP="009001E7">
      <w:pPr>
        <w:ind w:firstLine="2520"/>
        <w:rPr>
          <w:lang w:val="uk-UA"/>
        </w:rPr>
      </w:pPr>
      <w:r>
        <w:rPr>
          <w:lang w:val="uk-UA"/>
        </w:rPr>
        <w:t xml:space="preserve">- </w:t>
      </w:r>
      <w:r w:rsidR="00931F37">
        <w:rPr>
          <w:lang w:val="uk-UA"/>
        </w:rPr>
        <w:t xml:space="preserve">  </w:t>
      </w:r>
      <w:r w:rsidR="00FF2B10">
        <w:rPr>
          <w:lang w:val="uk-UA"/>
        </w:rPr>
        <w:t>КОТКОВА Олена Анатоліївна</w:t>
      </w:r>
      <w:r>
        <w:rPr>
          <w:lang w:val="uk-UA"/>
        </w:rPr>
        <w:t xml:space="preserve">  – </w:t>
      </w:r>
      <w:r w:rsidR="00931F37">
        <w:rPr>
          <w:lang w:val="uk-UA"/>
        </w:rPr>
        <w:t xml:space="preserve">голова правління ОСББ </w:t>
      </w:r>
    </w:p>
    <w:p w:rsidR="009001E7" w:rsidRDefault="00931F37" w:rsidP="00931F37">
      <w:pPr>
        <w:ind w:firstLine="2520"/>
        <w:rPr>
          <w:lang w:val="uk-UA"/>
        </w:rPr>
      </w:pPr>
      <w:r>
        <w:rPr>
          <w:lang w:val="uk-UA"/>
        </w:rPr>
        <w:t xml:space="preserve"> «Перспективне»</w:t>
      </w:r>
      <w:r w:rsidR="009001E7">
        <w:rPr>
          <w:lang w:val="uk-UA"/>
        </w:rPr>
        <w:t xml:space="preserve"> </w:t>
      </w:r>
      <w:r>
        <w:rPr>
          <w:lang w:val="uk-UA"/>
        </w:rPr>
        <w:t xml:space="preserve">по вул. Віктора Голого, 122 </w:t>
      </w:r>
      <w:r w:rsidR="009001E7">
        <w:rPr>
          <w:lang w:val="uk-UA"/>
        </w:rPr>
        <w:t>(за згодою).</w:t>
      </w:r>
    </w:p>
    <w:p w:rsidR="00DA0C2F" w:rsidRPr="00931F37" w:rsidRDefault="00DA0C2F" w:rsidP="00DA0C2F">
      <w:pPr>
        <w:ind w:firstLine="2520"/>
        <w:rPr>
          <w:sz w:val="12"/>
          <w:szCs w:val="12"/>
          <w:lang w:val="uk-UA"/>
        </w:rPr>
      </w:pPr>
    </w:p>
    <w:p w:rsidR="00DA0C2F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 w:rsidR="005A5680">
        <w:rPr>
          <w:lang w:val="uk-UA"/>
        </w:rPr>
        <w:t>29</w:t>
      </w:r>
      <w:r>
        <w:rPr>
          <w:lang w:val="uk-UA"/>
        </w:rPr>
        <w:t xml:space="preserve"> </w:t>
      </w:r>
      <w:r w:rsidR="00104388">
        <w:rPr>
          <w:lang w:val="uk-UA"/>
        </w:rPr>
        <w:t>вересня</w:t>
      </w:r>
      <w:r w:rsidRPr="00994741">
        <w:rPr>
          <w:lang w:val="uk-UA"/>
        </w:rPr>
        <w:t xml:space="preserve"> 20</w:t>
      </w:r>
      <w:r w:rsidR="00903477">
        <w:rPr>
          <w:lang w:val="uk-UA"/>
        </w:rPr>
        <w:t>20</w:t>
      </w:r>
      <w:r w:rsidRPr="00994741">
        <w:rPr>
          <w:lang w:val="uk-UA"/>
        </w:rPr>
        <w:t xml:space="preserve"> року о </w:t>
      </w:r>
      <w:r w:rsidR="00903477">
        <w:rPr>
          <w:lang w:val="uk-UA"/>
        </w:rPr>
        <w:t>1</w:t>
      </w:r>
      <w:r w:rsidR="00104388">
        <w:rPr>
          <w:lang w:val="uk-UA"/>
        </w:rPr>
        <w:t>0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</w:t>
      </w:r>
      <w:r w:rsidR="00903477">
        <w:rPr>
          <w:lang w:val="uk-UA"/>
        </w:rPr>
        <w:t>Сергія ГРЕБЕНЮКА</w:t>
      </w:r>
      <w:r>
        <w:rPr>
          <w:lang w:val="uk-UA"/>
        </w:rPr>
        <w:t>.</w:t>
      </w:r>
    </w:p>
    <w:p w:rsidR="00455392" w:rsidRDefault="00455392" w:rsidP="00455392">
      <w:pPr>
        <w:ind w:left="720"/>
        <w:rPr>
          <w:b/>
          <w:lang w:val="uk-UA"/>
        </w:rPr>
      </w:pPr>
    </w:p>
    <w:p w:rsidR="00455392" w:rsidRDefault="00455392" w:rsidP="00BB7158">
      <w:pPr>
        <w:rPr>
          <w:b/>
          <w:lang w:val="uk-UA"/>
        </w:rPr>
      </w:pPr>
    </w:p>
    <w:p w:rsidR="00BB7158" w:rsidRPr="00026740" w:rsidRDefault="00BB7158" w:rsidP="00455392">
      <w:pPr>
        <w:ind w:firstLine="708"/>
      </w:pPr>
      <w:r w:rsidRPr="00026740">
        <w:rPr>
          <w:b/>
          <w:lang w:val="uk-UA"/>
        </w:rPr>
        <w:t>Міський голова                                                            Сергій ФІЛІПЕНКО</w:t>
      </w:r>
    </w:p>
    <w:sectPr w:rsidR="00BB7158" w:rsidRPr="00026740" w:rsidSect="00931F37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036E5"/>
    <w:rsid w:val="000317AD"/>
    <w:rsid w:val="00104388"/>
    <w:rsid w:val="00260ADD"/>
    <w:rsid w:val="002E557B"/>
    <w:rsid w:val="003E178B"/>
    <w:rsid w:val="00440599"/>
    <w:rsid w:val="00455392"/>
    <w:rsid w:val="00467B3A"/>
    <w:rsid w:val="004732FC"/>
    <w:rsid w:val="004A08EE"/>
    <w:rsid w:val="004F071E"/>
    <w:rsid w:val="005A5680"/>
    <w:rsid w:val="0068347F"/>
    <w:rsid w:val="006A6FBE"/>
    <w:rsid w:val="007144C7"/>
    <w:rsid w:val="0076564C"/>
    <w:rsid w:val="007F37A5"/>
    <w:rsid w:val="00880C64"/>
    <w:rsid w:val="008D6A62"/>
    <w:rsid w:val="009001E7"/>
    <w:rsid w:val="00903477"/>
    <w:rsid w:val="00931F37"/>
    <w:rsid w:val="00952873"/>
    <w:rsid w:val="00A27025"/>
    <w:rsid w:val="00B07077"/>
    <w:rsid w:val="00BB7158"/>
    <w:rsid w:val="00CA4CCF"/>
    <w:rsid w:val="00D7038E"/>
    <w:rsid w:val="00D76CAF"/>
    <w:rsid w:val="00DA0C2F"/>
    <w:rsid w:val="00E406A7"/>
    <w:rsid w:val="00E73A3D"/>
    <w:rsid w:val="00F055FD"/>
    <w:rsid w:val="00F81C9A"/>
    <w:rsid w:val="00FE2383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cp:lastPrinted>2020-09-24T07:16:00Z</cp:lastPrinted>
  <dcterms:created xsi:type="dcterms:W3CDTF">2020-09-25T06:15:00Z</dcterms:created>
  <dcterms:modified xsi:type="dcterms:W3CDTF">2020-09-25T06:15:00Z</dcterms:modified>
</cp:coreProperties>
</file>