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FC3" w:rsidRPr="00A61CF0" w:rsidRDefault="00B62FC3" w:rsidP="00B62FC3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151E8D9F" wp14:editId="502BBC57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B62FC3" w:rsidRDefault="00B62FC3" w:rsidP="00B62FC3">
      <w:pPr>
        <w:jc w:val="center"/>
        <w:rPr>
          <w:rFonts w:ascii="Times New Roman CYR" w:hAnsi="Times New Roman CYR"/>
          <w:b/>
          <w:sz w:val="28"/>
          <w:lang w:val="uk-UA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</w:p>
    <w:p w:rsidR="00B62FC3" w:rsidRPr="00B62FC3" w:rsidRDefault="00B62FC3" w:rsidP="00B62FC3">
      <w:pPr>
        <w:jc w:val="center"/>
        <w:rPr>
          <w:sz w:val="28"/>
          <w:lang w:val="uk-UA"/>
        </w:rPr>
      </w:pPr>
    </w:p>
    <w:p w:rsidR="00B62FC3" w:rsidRPr="00772E88" w:rsidRDefault="00B62FC3" w:rsidP="00B62FC3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B62FC3" w:rsidRPr="00772E88" w:rsidRDefault="008A6D1E" w:rsidP="00B62FC3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>п</w:t>
      </w:r>
      <w:r w:rsidR="00B62FC3">
        <w:rPr>
          <w:rFonts w:ascii="Century" w:hAnsi="Century" w:cs="Arial"/>
          <w:b/>
          <w:bCs/>
          <w:sz w:val="26"/>
          <w:lang w:val="uk-UA"/>
        </w:rPr>
        <w:t xml:space="preserve">озачергової сімдесятої </w:t>
      </w:r>
      <w:r w:rsidR="00B62FC3" w:rsidRPr="00772E88">
        <w:rPr>
          <w:rFonts w:ascii="Century" w:hAnsi="Century" w:cs="Arial"/>
          <w:b/>
          <w:bCs/>
          <w:sz w:val="26"/>
          <w:lang w:val="uk-UA"/>
        </w:rPr>
        <w:t xml:space="preserve">сесії </w:t>
      </w:r>
      <w:proofErr w:type="spellStart"/>
      <w:r w:rsidR="00B62FC3" w:rsidRPr="00772E88">
        <w:rPr>
          <w:rFonts w:ascii="Century" w:hAnsi="Century" w:cs="Arial"/>
          <w:b/>
          <w:bCs/>
          <w:sz w:val="26"/>
          <w:lang w:val="uk-UA"/>
        </w:rPr>
        <w:t>Знам`янської</w:t>
      </w:r>
      <w:proofErr w:type="spellEnd"/>
      <w:r w:rsidR="00B62FC3" w:rsidRPr="00772E88">
        <w:rPr>
          <w:rFonts w:ascii="Century" w:hAnsi="Century" w:cs="Arial"/>
          <w:b/>
          <w:bCs/>
          <w:sz w:val="26"/>
          <w:lang w:val="uk-UA"/>
        </w:rPr>
        <w:t xml:space="preserve"> міської ради</w:t>
      </w:r>
    </w:p>
    <w:p w:rsidR="00B62FC3" w:rsidRPr="00717CA4" w:rsidRDefault="00B62FC3" w:rsidP="00B62FC3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B62FC3" w:rsidRDefault="00B62FC3" w:rsidP="00B62FC3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                        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від  </w:t>
      </w:r>
      <w:r>
        <w:rPr>
          <w:rFonts w:cs="Arial"/>
          <w:b/>
          <w:bCs/>
          <w:sz w:val="26"/>
          <w:lang w:val="uk-UA"/>
        </w:rPr>
        <w:t>25 березня</w:t>
      </w:r>
      <w:r w:rsidRPr="00717CA4">
        <w:rPr>
          <w:rFonts w:cs="Arial"/>
          <w:b/>
          <w:bCs/>
          <w:sz w:val="26"/>
          <w:lang w:val="uk-UA"/>
        </w:rPr>
        <w:t xml:space="preserve">  </w:t>
      </w:r>
      <w:r w:rsidRPr="00717CA4">
        <w:rPr>
          <w:rFonts w:ascii="Century" w:hAnsi="Century" w:cs="Arial"/>
          <w:b/>
          <w:bCs/>
          <w:sz w:val="26"/>
          <w:lang w:val="uk-UA"/>
        </w:rPr>
        <w:t>201</w:t>
      </w:r>
      <w:r>
        <w:rPr>
          <w:rFonts w:ascii="Century" w:hAnsi="Century" w:cs="Arial"/>
          <w:b/>
          <w:bCs/>
          <w:sz w:val="26"/>
          <w:lang w:val="uk-UA"/>
        </w:rPr>
        <w:t>9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 року</w:t>
      </w:r>
    </w:p>
    <w:p w:rsidR="00B62FC3" w:rsidRDefault="00B62FC3" w:rsidP="00B62FC3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B62FC3" w:rsidRDefault="00B62FC3" w:rsidP="00B62FC3">
      <w:pPr>
        <w:autoSpaceDE w:val="0"/>
        <w:autoSpaceDN w:val="0"/>
        <w:adjustRightInd w:val="0"/>
        <w:ind w:left="4248"/>
        <w:rPr>
          <w:u w:val="single"/>
          <w:lang w:val="uk-UA"/>
        </w:rPr>
      </w:pPr>
      <w:r>
        <w:rPr>
          <w:u w:val="single"/>
          <w:lang w:val="uk-UA"/>
        </w:rPr>
        <w:t>Початок о 9.00 год.</w:t>
      </w:r>
    </w:p>
    <w:p w:rsidR="00B62FC3" w:rsidRDefault="00B62FC3" w:rsidP="00B62FC3">
      <w:pPr>
        <w:autoSpaceDE w:val="0"/>
        <w:autoSpaceDN w:val="0"/>
        <w:adjustRightInd w:val="0"/>
        <w:ind w:left="4248"/>
        <w:rPr>
          <w:lang w:val="uk-UA"/>
        </w:rPr>
      </w:pPr>
      <w:r w:rsidRPr="009D5FFB">
        <w:rPr>
          <w:u w:val="single"/>
          <w:lang w:val="uk-UA"/>
        </w:rPr>
        <w:t>Місце проведення:</w:t>
      </w:r>
      <w:r>
        <w:rPr>
          <w:u w:val="single"/>
          <w:lang w:val="uk-UA"/>
        </w:rPr>
        <w:t xml:space="preserve"> приміщення </w:t>
      </w:r>
      <w:r w:rsidR="00687E0D">
        <w:rPr>
          <w:u w:val="single"/>
          <w:lang w:val="uk-UA"/>
        </w:rPr>
        <w:t>центру</w:t>
      </w:r>
      <w:r>
        <w:rPr>
          <w:u w:val="single"/>
          <w:lang w:val="uk-UA"/>
        </w:rPr>
        <w:t xml:space="preserve"> дитячої та юнацької творчості</w:t>
      </w:r>
    </w:p>
    <w:p w:rsidR="00B62FC3" w:rsidRPr="004C6207" w:rsidRDefault="00B62FC3" w:rsidP="00B62FC3">
      <w:pPr>
        <w:autoSpaceDE w:val="0"/>
        <w:autoSpaceDN w:val="0"/>
        <w:adjustRightInd w:val="0"/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B62FC3" w:rsidRPr="004C6207" w:rsidRDefault="00B62FC3" w:rsidP="00B62FC3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Присутні</w:t>
      </w:r>
      <w:proofErr w:type="spellEnd"/>
      <w:proofErr w:type="gramStart"/>
      <w:r>
        <w:rPr>
          <w:lang w:val="uk-UA"/>
        </w:rPr>
        <w:t xml:space="preserve"> :</w:t>
      </w:r>
      <w:proofErr w:type="gramEnd"/>
      <w:r w:rsidRPr="004C6207">
        <w:t xml:space="preserve"> </w:t>
      </w:r>
      <w:r>
        <w:rPr>
          <w:lang w:val="uk-UA"/>
        </w:rPr>
        <w:t xml:space="preserve"> </w:t>
      </w:r>
      <w:r w:rsidR="00687E0D">
        <w:rPr>
          <w:lang w:val="uk-UA"/>
        </w:rPr>
        <w:t>23</w:t>
      </w:r>
      <w:r w:rsidR="004824CD">
        <w:rPr>
          <w:lang w:val="uk-UA"/>
        </w:rPr>
        <w:t xml:space="preserve">  депутата</w:t>
      </w:r>
      <w:r>
        <w:rPr>
          <w:lang w:val="uk-UA"/>
        </w:rPr>
        <w:t xml:space="preserve"> (список додається)</w:t>
      </w:r>
    </w:p>
    <w:p w:rsidR="00B62FC3" w:rsidRDefault="00B62FC3" w:rsidP="00B62FC3">
      <w:pPr>
        <w:pStyle w:val="a3"/>
        <w:rPr>
          <w:lang w:val="uk-UA"/>
        </w:rPr>
      </w:pPr>
      <w:r w:rsidRPr="00717CA4">
        <w:rPr>
          <w:lang w:val="uk-UA"/>
        </w:rPr>
        <w:t xml:space="preserve">Присутні </w:t>
      </w:r>
      <w:r>
        <w:rPr>
          <w:lang w:val="uk-UA"/>
        </w:rPr>
        <w:t xml:space="preserve">запрошені:  </w:t>
      </w:r>
      <w:r w:rsidR="004553D6">
        <w:rPr>
          <w:lang w:val="uk-UA"/>
        </w:rPr>
        <w:t xml:space="preserve">8 </w:t>
      </w:r>
      <w:bookmarkStart w:id="0" w:name="_GoBack"/>
      <w:bookmarkEnd w:id="0"/>
      <w:r>
        <w:rPr>
          <w:lang w:val="uk-UA"/>
        </w:rPr>
        <w:t>осі</w:t>
      </w:r>
      <w:r w:rsidRPr="00B2791B">
        <w:rPr>
          <w:lang w:val="uk-UA"/>
        </w:rPr>
        <w:t>б</w:t>
      </w:r>
      <w:r w:rsidRPr="00717CA4">
        <w:rPr>
          <w:lang w:val="uk-UA"/>
        </w:rPr>
        <w:t xml:space="preserve"> (список додається)</w:t>
      </w:r>
    </w:p>
    <w:p w:rsidR="00B62FC3" w:rsidRDefault="00B62FC3" w:rsidP="00B62FC3">
      <w:pPr>
        <w:autoSpaceDE w:val="0"/>
        <w:autoSpaceDN w:val="0"/>
        <w:adjustRightInd w:val="0"/>
        <w:rPr>
          <w:lang w:val="uk-UA"/>
        </w:rPr>
      </w:pPr>
    </w:p>
    <w:p w:rsidR="00B62FC3" w:rsidRPr="00550424" w:rsidRDefault="00B62FC3" w:rsidP="00B62FC3">
      <w:pPr>
        <w:pStyle w:val="a3"/>
        <w:spacing w:after="0"/>
        <w:rPr>
          <w:lang w:val="uk-UA"/>
        </w:rPr>
      </w:pPr>
      <w:r w:rsidRPr="00550424">
        <w:rPr>
          <w:lang w:val="uk-UA"/>
        </w:rPr>
        <w:t>Веде сесію</w:t>
      </w:r>
      <w:r>
        <w:rPr>
          <w:lang w:val="uk-UA"/>
        </w:rPr>
        <w:t xml:space="preserve">: </w:t>
      </w:r>
      <w:r>
        <w:rPr>
          <w:lang w:val="uk-UA"/>
        </w:rPr>
        <w:tab/>
      </w:r>
      <w:r w:rsidRPr="0012449B">
        <w:tab/>
      </w:r>
      <w:r w:rsidRPr="0012449B">
        <w:tab/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 Сергій Іванович – міський голова</w:t>
      </w:r>
    </w:p>
    <w:p w:rsidR="00B62FC3" w:rsidRDefault="00B62FC3" w:rsidP="00B62FC3">
      <w:pPr>
        <w:pStyle w:val="a3"/>
        <w:spacing w:after="0"/>
        <w:ind w:left="2832" w:hanging="2832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proofErr w:type="spellStart"/>
      <w:r w:rsidRPr="004C6207">
        <w:t>ченко</w:t>
      </w:r>
      <w:proofErr w:type="spellEnd"/>
      <w:r w:rsidRPr="004C6207">
        <w:t xml:space="preserve"> </w:t>
      </w:r>
      <w:proofErr w:type="spellStart"/>
      <w:r w:rsidRPr="004C6207">
        <w:t>Ірина</w:t>
      </w:r>
      <w:proofErr w:type="spellEnd"/>
      <w:r w:rsidRPr="004C6207">
        <w:t xml:space="preserve"> </w:t>
      </w:r>
      <w:proofErr w:type="spellStart"/>
      <w:r w:rsidRPr="004C6207">
        <w:t>Вікторівна</w:t>
      </w:r>
      <w:proofErr w:type="spellEnd"/>
      <w:r w:rsidRPr="004C6207">
        <w:t xml:space="preserve"> – оператор </w:t>
      </w:r>
      <w:proofErr w:type="spellStart"/>
      <w:r w:rsidRPr="004C6207">
        <w:t>комп’ютерного</w:t>
      </w:r>
      <w:proofErr w:type="spellEnd"/>
      <w:r w:rsidRPr="004C6207">
        <w:t xml:space="preserve"> набору </w:t>
      </w:r>
      <w:proofErr w:type="spellStart"/>
      <w:r w:rsidRPr="004C6207">
        <w:t>відділу</w:t>
      </w:r>
      <w:proofErr w:type="spellEnd"/>
      <w:r w:rsidRPr="004C6207">
        <w:t xml:space="preserve"> </w:t>
      </w:r>
      <w:proofErr w:type="spellStart"/>
      <w:r w:rsidRPr="004C6207">
        <w:t>забезпечення</w:t>
      </w:r>
      <w:proofErr w:type="spellEnd"/>
      <w:r w:rsidRPr="004C6207">
        <w:t xml:space="preserve"> </w:t>
      </w:r>
      <w:proofErr w:type="spellStart"/>
      <w:r w:rsidRPr="004C6207">
        <w:t>діяльності</w:t>
      </w:r>
      <w:proofErr w:type="spellEnd"/>
      <w:r w:rsidRPr="004C6207">
        <w:t xml:space="preserve"> </w:t>
      </w:r>
      <w:proofErr w:type="spellStart"/>
      <w:r w:rsidRPr="004C6207">
        <w:t>міської</w:t>
      </w:r>
      <w:proofErr w:type="spellEnd"/>
      <w:r w:rsidRPr="004C6207">
        <w:t xml:space="preserve"> ради.</w:t>
      </w:r>
    </w:p>
    <w:p w:rsidR="00B62FC3" w:rsidRPr="00CB3BAF" w:rsidRDefault="00B62FC3" w:rsidP="00B62FC3">
      <w:pPr>
        <w:rPr>
          <w:lang w:val="uk-UA"/>
        </w:rPr>
      </w:pPr>
    </w:p>
    <w:p w:rsidR="00B62FC3" w:rsidRDefault="00B62FC3" w:rsidP="00B62FC3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Перед пленарним засіданням п</w:t>
      </w:r>
      <w:r w:rsidRPr="001D5BC6">
        <w:rPr>
          <w:lang w:val="uk-UA"/>
        </w:rPr>
        <w:t xml:space="preserve">рисутні вшанували хвилиною мовчання загиблих, під час проведення антитерористичної операції, </w:t>
      </w:r>
      <w:proofErr w:type="spellStart"/>
      <w:r w:rsidRPr="001D5BC6">
        <w:rPr>
          <w:lang w:val="uk-UA"/>
        </w:rPr>
        <w:t>героїв-знам’янчан</w:t>
      </w:r>
      <w:proofErr w:type="spellEnd"/>
      <w:r w:rsidRPr="001D5BC6">
        <w:rPr>
          <w:lang w:val="uk-UA"/>
        </w:rPr>
        <w:t>.</w:t>
      </w:r>
    </w:p>
    <w:p w:rsidR="00B62FC3" w:rsidRDefault="00B62FC3" w:rsidP="00B62FC3">
      <w:pPr>
        <w:ind w:firstLine="708"/>
        <w:jc w:val="both"/>
        <w:rPr>
          <w:color w:val="333333"/>
          <w:shd w:val="clear" w:color="auto" w:fill="FFFFFF"/>
          <w:lang w:val="uk-UA"/>
        </w:rPr>
      </w:pPr>
      <w:r w:rsidRPr="00D65534">
        <w:rPr>
          <w:lang w:val="uk-UA"/>
        </w:rPr>
        <w:t>На пленарно</w:t>
      </w:r>
      <w:r>
        <w:rPr>
          <w:lang w:val="uk-UA"/>
        </w:rPr>
        <w:t>му</w:t>
      </w:r>
      <w:r w:rsidR="00AB09C3">
        <w:rPr>
          <w:lang w:val="uk-UA"/>
        </w:rPr>
        <w:t xml:space="preserve"> засіданні</w:t>
      </w:r>
      <w:r w:rsidRPr="00D65534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AB09C3">
        <w:rPr>
          <w:lang w:val="uk-UA"/>
        </w:rPr>
        <w:t>позачергової сімдесятої</w:t>
      </w:r>
      <w:r>
        <w:rPr>
          <w:lang w:val="uk-UA"/>
        </w:rPr>
        <w:t xml:space="preserve"> </w:t>
      </w:r>
      <w:r w:rsidRPr="00D65534">
        <w:rPr>
          <w:lang w:val="uk-UA"/>
        </w:rPr>
        <w:t xml:space="preserve">сесії  </w:t>
      </w:r>
      <w:proofErr w:type="spellStart"/>
      <w:r w:rsidRPr="00D65534">
        <w:rPr>
          <w:lang w:val="uk-UA"/>
        </w:rPr>
        <w:t>Знам`янської</w:t>
      </w:r>
      <w:proofErr w:type="spellEnd"/>
      <w:r w:rsidRPr="00D65534">
        <w:rPr>
          <w:lang w:val="uk-UA"/>
        </w:rPr>
        <w:t xml:space="preserve"> міської ради сьомого скликання із 34 депутатів міської ради присутні </w:t>
      </w:r>
      <w:r w:rsidR="00AB09C3">
        <w:rPr>
          <w:lang w:val="uk-UA"/>
        </w:rPr>
        <w:t>23</w:t>
      </w:r>
      <w:r>
        <w:rPr>
          <w:lang w:val="uk-UA"/>
        </w:rPr>
        <w:t xml:space="preserve"> депутата, </w:t>
      </w:r>
      <w:r w:rsidRPr="00D65534">
        <w:rPr>
          <w:lang w:val="uk-UA"/>
        </w:rPr>
        <w:t>що дає сесії право бути правомочною.</w:t>
      </w:r>
      <w:r>
        <w:rPr>
          <w:lang w:val="uk-UA"/>
        </w:rPr>
        <w:t xml:space="preserve"> Секретар міської ради Н.Клименко зачитала причини відсутніх депутатів, а саме: </w:t>
      </w:r>
      <w:r w:rsidR="00AB09C3">
        <w:rPr>
          <w:lang w:val="uk-UA"/>
        </w:rPr>
        <w:t xml:space="preserve">Олександр </w:t>
      </w:r>
      <w:proofErr w:type="spellStart"/>
      <w:r w:rsidR="00AB09C3">
        <w:rPr>
          <w:lang w:val="uk-UA"/>
        </w:rPr>
        <w:t>Озеряний</w:t>
      </w:r>
      <w:proofErr w:type="spellEnd"/>
      <w:r w:rsidR="00AB09C3">
        <w:rPr>
          <w:lang w:val="uk-UA"/>
        </w:rPr>
        <w:t xml:space="preserve">, Анатолій Тесленко, Сергій </w:t>
      </w:r>
      <w:proofErr w:type="spellStart"/>
      <w:r w:rsidR="00AB09C3">
        <w:rPr>
          <w:lang w:val="uk-UA"/>
        </w:rPr>
        <w:t>Лєвінте</w:t>
      </w:r>
      <w:proofErr w:type="spellEnd"/>
      <w:r w:rsidR="00AB09C3">
        <w:rPr>
          <w:lang w:val="uk-UA"/>
        </w:rPr>
        <w:t xml:space="preserve">, Сергій </w:t>
      </w:r>
      <w:proofErr w:type="spellStart"/>
      <w:r w:rsidR="00AB09C3">
        <w:rPr>
          <w:lang w:val="uk-UA"/>
        </w:rPr>
        <w:t>Постика</w:t>
      </w:r>
      <w:proofErr w:type="spellEnd"/>
      <w:r w:rsidR="00AB09C3">
        <w:rPr>
          <w:lang w:val="uk-UA"/>
        </w:rPr>
        <w:t xml:space="preserve">, Віктор </w:t>
      </w:r>
      <w:proofErr w:type="spellStart"/>
      <w:r w:rsidR="00AB09C3">
        <w:rPr>
          <w:lang w:val="uk-UA"/>
        </w:rPr>
        <w:t>Озеряний</w:t>
      </w:r>
      <w:proofErr w:type="spellEnd"/>
      <w:r w:rsidR="00AB09C3">
        <w:rPr>
          <w:lang w:val="uk-UA"/>
        </w:rPr>
        <w:t xml:space="preserve"> – виробнича необхідність, Микола Терновий – лікарняний, Наталія </w:t>
      </w:r>
      <w:proofErr w:type="spellStart"/>
      <w:r w:rsidR="00AB09C3">
        <w:rPr>
          <w:lang w:val="uk-UA"/>
        </w:rPr>
        <w:t>Тишкевич</w:t>
      </w:r>
      <w:proofErr w:type="spellEnd"/>
      <w:r w:rsidR="00AB09C3">
        <w:rPr>
          <w:lang w:val="uk-UA"/>
        </w:rPr>
        <w:t xml:space="preserve"> – по хворобі, Тетяна Макарова, Наталія Тесленко – за сімейними обставинами,</w:t>
      </w:r>
      <w:r w:rsidR="00E747F1">
        <w:rPr>
          <w:lang w:val="uk-UA"/>
        </w:rPr>
        <w:t xml:space="preserve"> Олег Антоненко – за межами міста,</w:t>
      </w:r>
      <w:r w:rsidR="00AB09C3">
        <w:rPr>
          <w:lang w:val="uk-UA"/>
        </w:rPr>
        <w:t xml:space="preserve"> Сергій Пашко – причину відсутності не повідомив</w:t>
      </w:r>
      <w:r>
        <w:rPr>
          <w:lang w:val="uk-UA"/>
        </w:rPr>
        <w:t>.</w:t>
      </w:r>
    </w:p>
    <w:p w:rsidR="00B62FC3" w:rsidRPr="00385D90" w:rsidRDefault="00B62FC3" w:rsidP="00B62FC3">
      <w:pPr>
        <w:ind w:firstLine="708"/>
        <w:jc w:val="both"/>
        <w:rPr>
          <w:shd w:val="clear" w:color="auto" w:fill="FFFFFF"/>
          <w:lang w:val="uk-UA"/>
        </w:rPr>
      </w:pPr>
      <w:r w:rsidRPr="0060238D">
        <w:rPr>
          <w:shd w:val="clear" w:color="auto" w:fill="FFFFFF"/>
          <w:lang w:val="uk-UA"/>
        </w:rPr>
        <w:t xml:space="preserve">У пленарному засіданні </w:t>
      </w:r>
      <w:r w:rsidR="002370C5">
        <w:rPr>
          <w:shd w:val="clear" w:color="auto" w:fill="FFFFFF"/>
          <w:lang w:val="uk-UA"/>
        </w:rPr>
        <w:t>позачергової сімдесятої</w:t>
      </w:r>
      <w:r>
        <w:rPr>
          <w:shd w:val="clear" w:color="auto" w:fill="FFFFFF"/>
          <w:lang w:val="uk-UA"/>
        </w:rPr>
        <w:t xml:space="preserve"> </w:t>
      </w:r>
      <w:r w:rsidRPr="0060238D">
        <w:rPr>
          <w:shd w:val="clear" w:color="auto" w:fill="FFFFFF"/>
          <w:lang w:val="uk-UA"/>
        </w:rPr>
        <w:t>сесії міської ради б</w:t>
      </w:r>
      <w:r>
        <w:rPr>
          <w:shd w:val="clear" w:color="auto" w:fill="FFFFFF"/>
          <w:lang w:val="uk-UA"/>
        </w:rPr>
        <w:t>еруть</w:t>
      </w:r>
      <w:r w:rsidRPr="0060238D">
        <w:rPr>
          <w:shd w:val="clear" w:color="auto" w:fill="FFFFFF"/>
          <w:lang w:val="uk-UA"/>
        </w:rPr>
        <w:t xml:space="preserve"> участь: заступники міського голови, </w:t>
      </w:r>
      <w:r w:rsidR="002370C5">
        <w:rPr>
          <w:shd w:val="clear" w:color="auto" w:fill="FFFFFF"/>
          <w:lang w:val="uk-UA"/>
        </w:rPr>
        <w:t>начальник відділу освіти Л.Клименко, начальник юридичного відділу міськвиконкому Ю.</w:t>
      </w:r>
      <w:proofErr w:type="spellStart"/>
      <w:r w:rsidR="002370C5">
        <w:rPr>
          <w:shd w:val="clear" w:color="auto" w:fill="FFFFFF"/>
          <w:lang w:val="uk-UA"/>
        </w:rPr>
        <w:t>Данільченко</w:t>
      </w:r>
      <w:proofErr w:type="spellEnd"/>
      <w:r w:rsidR="002370C5">
        <w:rPr>
          <w:shd w:val="clear" w:color="auto" w:fill="FFFFFF"/>
          <w:lang w:val="uk-UA"/>
        </w:rPr>
        <w:t xml:space="preserve">, </w:t>
      </w:r>
      <w:proofErr w:type="spellStart"/>
      <w:r w:rsidRPr="0060238D">
        <w:rPr>
          <w:shd w:val="clear" w:color="auto" w:fill="FFFFFF"/>
          <w:lang w:val="uk-UA"/>
        </w:rPr>
        <w:t>в.о</w:t>
      </w:r>
      <w:proofErr w:type="spellEnd"/>
      <w:r w:rsidRPr="0060238D">
        <w:rPr>
          <w:shd w:val="clear" w:color="auto" w:fill="FFFFFF"/>
          <w:lang w:val="uk-UA"/>
        </w:rPr>
        <w:t>. головного лікаря КЗ «</w:t>
      </w:r>
      <w:proofErr w:type="spellStart"/>
      <w:r w:rsidRPr="0060238D">
        <w:rPr>
          <w:shd w:val="clear" w:color="auto" w:fill="FFFFFF"/>
          <w:lang w:val="uk-UA"/>
        </w:rPr>
        <w:t>Знам’янська</w:t>
      </w:r>
      <w:proofErr w:type="spellEnd"/>
      <w:r w:rsidRPr="0060238D">
        <w:rPr>
          <w:shd w:val="clear" w:color="auto" w:fill="FFFFFF"/>
          <w:lang w:val="uk-UA"/>
        </w:rPr>
        <w:t xml:space="preserve"> міська лікарня ім. </w:t>
      </w:r>
      <w:r w:rsidR="002370C5">
        <w:rPr>
          <w:shd w:val="clear" w:color="auto" w:fill="FFFFFF"/>
          <w:lang w:val="uk-UA"/>
        </w:rPr>
        <w:t>А.В.Лисенка» І.Муравський</w:t>
      </w:r>
      <w:r>
        <w:rPr>
          <w:shd w:val="clear" w:color="auto" w:fill="FFFFFF"/>
          <w:lang w:val="uk-UA"/>
        </w:rPr>
        <w:t>.</w:t>
      </w:r>
    </w:p>
    <w:p w:rsidR="00B62FC3" w:rsidRPr="006C177D" w:rsidRDefault="00B62FC3" w:rsidP="00B62FC3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Міський голова о</w:t>
      </w:r>
      <w:r w:rsidRPr="002370C5">
        <w:rPr>
          <w:lang w:val="uk-UA"/>
        </w:rPr>
        <w:t>голоси</w:t>
      </w:r>
      <w:r>
        <w:rPr>
          <w:lang w:val="uk-UA"/>
        </w:rPr>
        <w:t>в</w:t>
      </w:r>
      <w:r w:rsidRPr="006C177D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2370C5">
        <w:rPr>
          <w:lang w:val="uk-UA"/>
        </w:rPr>
        <w:t>позачергову сімдесяту</w:t>
      </w:r>
      <w:r w:rsidRPr="006C177D">
        <w:rPr>
          <w:lang w:val="uk-UA"/>
        </w:rPr>
        <w:t xml:space="preserve"> </w:t>
      </w:r>
      <w:r w:rsidRPr="002370C5">
        <w:rPr>
          <w:lang w:val="uk-UA"/>
        </w:rPr>
        <w:t xml:space="preserve">сесію міської ради </w:t>
      </w:r>
      <w:r w:rsidRPr="006C177D">
        <w:rPr>
          <w:lang w:val="uk-UA"/>
        </w:rPr>
        <w:t xml:space="preserve">сьомого </w:t>
      </w:r>
      <w:r w:rsidRPr="002370C5">
        <w:rPr>
          <w:lang w:val="uk-UA"/>
        </w:rPr>
        <w:t xml:space="preserve"> скликання </w:t>
      </w:r>
      <w:r w:rsidRPr="006C177D">
        <w:rPr>
          <w:lang w:val="uk-UA"/>
        </w:rPr>
        <w:t xml:space="preserve"> </w:t>
      </w:r>
      <w:r>
        <w:rPr>
          <w:lang w:val="uk-UA"/>
        </w:rPr>
        <w:t>відкритою</w:t>
      </w:r>
      <w:r w:rsidRPr="002370C5">
        <w:rPr>
          <w:lang w:val="uk-UA"/>
        </w:rPr>
        <w:t>.</w:t>
      </w:r>
    </w:p>
    <w:p w:rsidR="00B62FC3" w:rsidRDefault="00B62FC3" w:rsidP="00B62FC3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803D11" w:rsidRDefault="00803D11" w:rsidP="00B62FC3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803D11" w:rsidRDefault="00803D11" w:rsidP="00803D11">
      <w:pPr>
        <w:ind w:firstLine="708"/>
        <w:jc w:val="both"/>
        <w:rPr>
          <w:lang w:val="uk-UA"/>
        </w:rPr>
      </w:pPr>
      <w:r>
        <w:rPr>
          <w:shd w:val="clear" w:color="auto" w:fill="FFFFFF"/>
          <w:lang w:val="uk-UA"/>
        </w:rPr>
        <w:t>Міський голова С.</w:t>
      </w:r>
      <w:proofErr w:type="spellStart"/>
      <w:r>
        <w:rPr>
          <w:shd w:val="clear" w:color="auto" w:fill="FFFFFF"/>
          <w:lang w:val="uk-UA"/>
        </w:rPr>
        <w:t>Філіпенко</w:t>
      </w:r>
      <w:proofErr w:type="spellEnd"/>
      <w:r>
        <w:rPr>
          <w:shd w:val="clear" w:color="auto" w:fill="FFFFFF"/>
          <w:lang w:val="uk-UA"/>
        </w:rPr>
        <w:t xml:space="preserve"> наголосив присутнім, що відповідно до п.2 ст.35 регламенту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 у зв’язку із відсутністю технічної можливості голосування за допомогою автоматизованої системи електронного голосування, здійснюється поіменне голосування шляхом оголошення позиції депутата. Запропонував </w:t>
      </w:r>
      <w:r w:rsidRPr="004C6207">
        <w:rPr>
          <w:lang w:val="uk-UA"/>
        </w:rPr>
        <w:t>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</w:t>
      </w:r>
      <w:r w:rsidRPr="001A7AA3">
        <w:rPr>
          <w:lang w:val="uk-UA"/>
        </w:rPr>
        <w:t>для засвідчення результатів голосування</w:t>
      </w:r>
      <w:r>
        <w:rPr>
          <w:lang w:val="uk-UA"/>
        </w:rPr>
        <w:t>.</w:t>
      </w:r>
      <w:r w:rsidRPr="001A7AA3">
        <w:rPr>
          <w:lang w:val="uk-UA"/>
        </w:rPr>
        <w:t xml:space="preserve"> </w:t>
      </w: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Інна 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, Володимир </w:t>
      </w:r>
      <w:proofErr w:type="spellStart"/>
      <w:r>
        <w:rPr>
          <w:lang w:val="uk-UA"/>
        </w:rPr>
        <w:t>Мацко</w:t>
      </w:r>
      <w:proofErr w:type="spellEnd"/>
      <w:r>
        <w:rPr>
          <w:lang w:val="uk-UA"/>
        </w:rPr>
        <w:t>.</w:t>
      </w:r>
    </w:p>
    <w:p w:rsidR="00803D11" w:rsidRPr="004C6207" w:rsidRDefault="00803D11" w:rsidP="00803D11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803D11" w:rsidRPr="004C6207" w:rsidRDefault="00803D11" w:rsidP="00803D11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>24, «Проти» - 0, «Утримався» - 0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- 0, </w:t>
      </w:r>
    </w:p>
    <w:p w:rsidR="00803D11" w:rsidRDefault="00803D11" w:rsidP="00803D11">
      <w:pPr>
        <w:rPr>
          <w:lang w:val="uk-UA"/>
        </w:rPr>
      </w:pPr>
      <w:r>
        <w:rPr>
          <w:lang w:val="uk-UA"/>
        </w:rPr>
        <w:t>«Відсутні» - 11</w:t>
      </w:r>
      <w:r w:rsidRPr="00641911">
        <w:rPr>
          <w:lang w:val="uk-UA"/>
        </w:rPr>
        <w:t xml:space="preserve"> </w:t>
      </w:r>
      <w:r>
        <w:rPr>
          <w:lang w:val="uk-UA"/>
        </w:rPr>
        <w:t>(додаються).</w:t>
      </w:r>
    </w:p>
    <w:p w:rsidR="00803D11" w:rsidRDefault="00803D11" w:rsidP="00803D11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803D11" w:rsidRPr="00922EC1" w:rsidRDefault="00803D11" w:rsidP="00803D11">
      <w:pPr>
        <w:rPr>
          <w:b/>
          <w:lang w:val="uk-UA"/>
        </w:rPr>
      </w:pPr>
      <w:r w:rsidRPr="00922EC1">
        <w:rPr>
          <w:b/>
          <w:lang w:val="uk-UA"/>
        </w:rPr>
        <w:lastRenderedPageBreak/>
        <w:t xml:space="preserve">Обговорення порядку денного: </w:t>
      </w:r>
    </w:p>
    <w:p w:rsidR="00803D11" w:rsidRDefault="00803D11" w:rsidP="00803D11">
      <w:pPr>
        <w:rPr>
          <w:b/>
          <w:lang w:val="uk-UA"/>
        </w:rPr>
      </w:pPr>
      <w:r w:rsidRPr="00DE2368">
        <w:rPr>
          <w:lang w:val="uk-UA"/>
        </w:rPr>
        <w:tab/>
      </w:r>
      <w:r>
        <w:rPr>
          <w:lang w:val="uk-UA"/>
        </w:rPr>
        <w:t xml:space="preserve">Міський голова зачитав </w:t>
      </w:r>
      <w:r w:rsidRPr="00DE2368">
        <w:rPr>
          <w:lang w:val="uk-UA"/>
        </w:rPr>
        <w:t xml:space="preserve"> порядок денний.</w:t>
      </w:r>
      <w:r w:rsidRPr="00DE2368">
        <w:rPr>
          <w:b/>
        </w:rPr>
        <w:t xml:space="preserve"> </w:t>
      </w:r>
    </w:p>
    <w:p w:rsidR="005148D0" w:rsidRPr="008034C2" w:rsidRDefault="005148D0" w:rsidP="005148D0">
      <w:pPr>
        <w:pStyle w:val="a3"/>
        <w:numPr>
          <w:ilvl w:val="0"/>
          <w:numId w:val="1"/>
        </w:numPr>
        <w:spacing w:after="0"/>
        <w:jc w:val="both"/>
      </w:pPr>
      <w:r w:rsidRPr="0013591F">
        <w:t xml:space="preserve">Про </w:t>
      </w:r>
      <w:proofErr w:type="spellStart"/>
      <w:r w:rsidRPr="0013591F">
        <w:t>внесення</w:t>
      </w:r>
      <w:proofErr w:type="spellEnd"/>
      <w:r w:rsidRPr="0013591F">
        <w:t xml:space="preserve"> </w:t>
      </w:r>
      <w:proofErr w:type="spellStart"/>
      <w:r w:rsidRPr="0013591F">
        <w:t>змін</w:t>
      </w:r>
      <w:proofErr w:type="spellEnd"/>
      <w:r w:rsidRPr="0013591F">
        <w:t xml:space="preserve"> до </w:t>
      </w:r>
      <w:proofErr w:type="spellStart"/>
      <w:proofErr w:type="gramStart"/>
      <w:r w:rsidRPr="0013591F">
        <w:t>р</w:t>
      </w:r>
      <w:proofErr w:type="gramEnd"/>
      <w:r w:rsidRPr="0013591F">
        <w:t>ішення</w:t>
      </w:r>
      <w:proofErr w:type="spellEnd"/>
      <w:r w:rsidRPr="0013591F">
        <w:t xml:space="preserve"> </w:t>
      </w:r>
      <w:proofErr w:type="spellStart"/>
      <w:r w:rsidRPr="0013591F">
        <w:t>місько</w:t>
      </w:r>
      <w:r>
        <w:t>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14 </w:t>
      </w:r>
      <w:proofErr w:type="spellStart"/>
      <w:r>
        <w:t>січня</w:t>
      </w:r>
      <w:proofErr w:type="spellEnd"/>
      <w:r>
        <w:t xml:space="preserve"> 2019 року №</w:t>
      </w:r>
      <w:r w:rsidRPr="0013591F">
        <w:t xml:space="preserve">1754 </w:t>
      </w:r>
      <w:r>
        <w:t>«</w:t>
      </w:r>
      <w:r w:rsidRPr="0013591F">
        <w:t xml:space="preserve">Про бюджет </w:t>
      </w:r>
      <w:proofErr w:type="spellStart"/>
      <w:r w:rsidRPr="0013591F">
        <w:t>міста</w:t>
      </w:r>
      <w:proofErr w:type="spellEnd"/>
      <w:r w:rsidRPr="0013591F">
        <w:t xml:space="preserve"> </w:t>
      </w:r>
      <w:proofErr w:type="spellStart"/>
      <w:r w:rsidRPr="0013591F">
        <w:t>Знам’янка</w:t>
      </w:r>
      <w:proofErr w:type="spellEnd"/>
      <w:r w:rsidRPr="0013591F">
        <w:t xml:space="preserve"> на 2019 </w:t>
      </w:r>
      <w:proofErr w:type="spellStart"/>
      <w:r w:rsidRPr="0013591F">
        <w:t>рік</w:t>
      </w:r>
      <w:proofErr w:type="spellEnd"/>
      <w:r w:rsidRPr="0013591F">
        <w:t>»</w:t>
      </w:r>
      <w:r>
        <w:t>.</w:t>
      </w:r>
    </w:p>
    <w:p w:rsidR="005148D0" w:rsidRPr="001A4F8E" w:rsidRDefault="005148D0" w:rsidP="005148D0">
      <w:pPr>
        <w:pStyle w:val="a3"/>
        <w:spacing w:after="0"/>
        <w:ind w:left="5664"/>
        <w:jc w:val="both"/>
      </w:pPr>
      <w:proofErr w:type="spellStart"/>
      <w:r>
        <w:rPr>
          <w:lang w:val="uk-UA"/>
        </w:rPr>
        <w:t>Інф.Г.Лихота</w:t>
      </w:r>
      <w:proofErr w:type="spellEnd"/>
      <w:r>
        <w:rPr>
          <w:lang w:val="uk-UA"/>
        </w:rPr>
        <w:t xml:space="preserve"> – заступник міського голови з питань діяльності виконавчих органів – начальник фінансового управління</w:t>
      </w:r>
    </w:p>
    <w:p w:rsidR="00D63264" w:rsidRPr="006A51F2" w:rsidRDefault="00D63264" w:rsidP="00D63264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D63264" w:rsidRPr="006A51F2" w:rsidRDefault="00D63264" w:rsidP="00D63264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</w:t>
      </w:r>
      <w:r w:rsidR="009A75B2">
        <w:rPr>
          <w:lang w:val="uk-UA"/>
        </w:rPr>
        <w:t xml:space="preserve"> і в цілому</w:t>
      </w:r>
      <w:r w:rsidRPr="006A51F2">
        <w:rPr>
          <w:lang w:val="uk-UA"/>
        </w:rPr>
        <w:t>.</w:t>
      </w:r>
    </w:p>
    <w:p w:rsidR="00D63264" w:rsidRDefault="00D63264" w:rsidP="00D6326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11 (додаються).</w:t>
      </w:r>
    </w:p>
    <w:p w:rsidR="00D63264" w:rsidRDefault="00D63264" w:rsidP="00D63264">
      <w:pPr>
        <w:jc w:val="both"/>
        <w:rPr>
          <w:lang w:val="uk-UA"/>
        </w:rPr>
      </w:pPr>
      <w:r>
        <w:rPr>
          <w:lang w:val="uk-UA"/>
        </w:rPr>
        <w:t>Порядок денний затверджений за основу</w:t>
      </w:r>
      <w:r w:rsidR="009A75B2">
        <w:rPr>
          <w:lang w:val="uk-UA"/>
        </w:rPr>
        <w:t xml:space="preserve"> і в цілому</w:t>
      </w:r>
      <w:r>
        <w:rPr>
          <w:lang w:val="uk-UA"/>
        </w:rPr>
        <w:t>.</w:t>
      </w:r>
    </w:p>
    <w:p w:rsidR="00EA4678" w:rsidRDefault="00EA4678" w:rsidP="00D63264">
      <w:pPr>
        <w:jc w:val="both"/>
        <w:rPr>
          <w:lang w:val="uk-UA"/>
        </w:rPr>
      </w:pPr>
    </w:p>
    <w:p w:rsidR="00EA4678" w:rsidRDefault="00EA4678" w:rsidP="00EA4678">
      <w:pPr>
        <w:jc w:val="both"/>
        <w:rPr>
          <w:b/>
          <w:lang w:val="uk-UA"/>
        </w:rPr>
      </w:pPr>
      <w:r>
        <w:rPr>
          <w:b/>
          <w:lang w:val="uk-UA"/>
        </w:rPr>
        <w:t>Переходимо до розгляду питання</w:t>
      </w:r>
      <w:r w:rsidRPr="00C91080">
        <w:rPr>
          <w:b/>
          <w:lang w:val="uk-UA"/>
        </w:rPr>
        <w:t xml:space="preserve"> порядку денного.</w:t>
      </w:r>
    </w:p>
    <w:p w:rsidR="00EA4678" w:rsidRDefault="00EA4678" w:rsidP="00D63264">
      <w:pPr>
        <w:jc w:val="both"/>
        <w:rPr>
          <w:lang w:val="uk-UA"/>
        </w:rPr>
      </w:pPr>
    </w:p>
    <w:p w:rsidR="00EA4678" w:rsidRDefault="00EA4678" w:rsidP="00EA4678">
      <w:pPr>
        <w:jc w:val="both"/>
        <w:rPr>
          <w:b/>
          <w:lang w:val="uk-UA"/>
        </w:rPr>
      </w:pPr>
      <w:r>
        <w:rPr>
          <w:b/>
          <w:lang w:val="uk-UA"/>
        </w:rPr>
        <w:t>1</w:t>
      </w:r>
      <w:r w:rsidRPr="00944DD0">
        <w:rPr>
          <w:b/>
          <w:lang w:val="uk-UA"/>
        </w:rPr>
        <w:t>.Слухали:</w:t>
      </w:r>
    </w:p>
    <w:p w:rsidR="00EA4678" w:rsidRDefault="00EA4678" w:rsidP="00EA4678">
      <w:pPr>
        <w:pStyle w:val="a3"/>
        <w:spacing w:after="0"/>
        <w:ind w:firstLine="708"/>
        <w:jc w:val="both"/>
        <w:rPr>
          <w:b/>
          <w:lang w:val="uk-UA"/>
        </w:rPr>
      </w:pPr>
      <w:r w:rsidRPr="00EA4678">
        <w:rPr>
          <w:b/>
        </w:rPr>
        <w:t xml:space="preserve">Про </w:t>
      </w:r>
      <w:proofErr w:type="spellStart"/>
      <w:r w:rsidRPr="00EA4678">
        <w:rPr>
          <w:b/>
        </w:rPr>
        <w:t>внесення</w:t>
      </w:r>
      <w:proofErr w:type="spellEnd"/>
      <w:r w:rsidRPr="00EA4678">
        <w:rPr>
          <w:b/>
        </w:rPr>
        <w:t xml:space="preserve"> </w:t>
      </w:r>
      <w:proofErr w:type="spellStart"/>
      <w:r w:rsidRPr="00EA4678">
        <w:rPr>
          <w:b/>
        </w:rPr>
        <w:t>змін</w:t>
      </w:r>
      <w:proofErr w:type="spellEnd"/>
      <w:r w:rsidRPr="00EA4678">
        <w:rPr>
          <w:b/>
        </w:rPr>
        <w:t xml:space="preserve"> до </w:t>
      </w:r>
      <w:proofErr w:type="spellStart"/>
      <w:proofErr w:type="gramStart"/>
      <w:r w:rsidRPr="00EA4678">
        <w:rPr>
          <w:b/>
        </w:rPr>
        <w:t>р</w:t>
      </w:r>
      <w:proofErr w:type="gramEnd"/>
      <w:r w:rsidRPr="00EA4678">
        <w:rPr>
          <w:b/>
        </w:rPr>
        <w:t>ішення</w:t>
      </w:r>
      <w:proofErr w:type="spellEnd"/>
      <w:r w:rsidRPr="00EA4678">
        <w:rPr>
          <w:b/>
        </w:rPr>
        <w:t xml:space="preserve"> </w:t>
      </w:r>
      <w:proofErr w:type="spellStart"/>
      <w:r w:rsidRPr="00EA4678">
        <w:rPr>
          <w:b/>
        </w:rPr>
        <w:t>міської</w:t>
      </w:r>
      <w:proofErr w:type="spellEnd"/>
      <w:r w:rsidRPr="00EA4678">
        <w:rPr>
          <w:b/>
        </w:rPr>
        <w:t xml:space="preserve"> ради </w:t>
      </w:r>
      <w:proofErr w:type="spellStart"/>
      <w:r w:rsidRPr="00EA4678">
        <w:rPr>
          <w:b/>
        </w:rPr>
        <w:t>від</w:t>
      </w:r>
      <w:proofErr w:type="spellEnd"/>
      <w:r w:rsidRPr="00EA4678">
        <w:rPr>
          <w:b/>
        </w:rPr>
        <w:t xml:space="preserve"> 14 </w:t>
      </w:r>
      <w:proofErr w:type="spellStart"/>
      <w:r w:rsidRPr="00EA4678">
        <w:rPr>
          <w:b/>
        </w:rPr>
        <w:t>січня</w:t>
      </w:r>
      <w:proofErr w:type="spellEnd"/>
      <w:r w:rsidRPr="00EA4678">
        <w:rPr>
          <w:b/>
        </w:rPr>
        <w:t xml:space="preserve"> 2019 року №1754 «Про бюджет </w:t>
      </w:r>
      <w:proofErr w:type="spellStart"/>
      <w:r w:rsidRPr="00EA4678">
        <w:rPr>
          <w:b/>
        </w:rPr>
        <w:t>міста</w:t>
      </w:r>
      <w:proofErr w:type="spellEnd"/>
      <w:r w:rsidRPr="00EA4678">
        <w:rPr>
          <w:b/>
        </w:rPr>
        <w:t xml:space="preserve"> </w:t>
      </w:r>
      <w:proofErr w:type="spellStart"/>
      <w:r w:rsidRPr="00EA4678">
        <w:rPr>
          <w:b/>
        </w:rPr>
        <w:t>Знам’янка</w:t>
      </w:r>
      <w:proofErr w:type="spellEnd"/>
      <w:r w:rsidRPr="00EA4678">
        <w:rPr>
          <w:b/>
        </w:rPr>
        <w:t xml:space="preserve"> на 2019 </w:t>
      </w:r>
      <w:proofErr w:type="spellStart"/>
      <w:r w:rsidRPr="00EA4678">
        <w:rPr>
          <w:b/>
        </w:rPr>
        <w:t>рік</w:t>
      </w:r>
      <w:proofErr w:type="spellEnd"/>
      <w:r w:rsidRPr="00EA4678">
        <w:rPr>
          <w:b/>
        </w:rPr>
        <w:t>».</w:t>
      </w:r>
    </w:p>
    <w:p w:rsidR="00EA4678" w:rsidRDefault="00EA4678" w:rsidP="00EA467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EA4678">
        <w:rPr>
          <w:lang w:val="uk-UA"/>
        </w:rPr>
        <w:t>Г.</w:t>
      </w:r>
      <w:proofErr w:type="spellStart"/>
      <w:r w:rsidRPr="00EA4678">
        <w:rPr>
          <w:lang w:val="uk-UA"/>
        </w:rPr>
        <w:t>Лихота</w:t>
      </w:r>
      <w:proofErr w:type="spellEnd"/>
      <w:r w:rsidRPr="00EA4678">
        <w:rPr>
          <w:lang w:val="uk-UA"/>
        </w:rPr>
        <w:t>, заступник міського голови –</w:t>
      </w:r>
      <w:r>
        <w:rPr>
          <w:lang w:val="uk-UA"/>
        </w:rPr>
        <w:t xml:space="preserve"> начальни</w:t>
      </w:r>
      <w:r w:rsidRPr="00EA4678">
        <w:rPr>
          <w:lang w:val="uk-UA"/>
        </w:rPr>
        <w:t>к фінансового управління</w:t>
      </w:r>
    </w:p>
    <w:p w:rsidR="00520AC6" w:rsidRPr="00817084" w:rsidRDefault="00520AC6" w:rsidP="00520AC6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520AC6" w:rsidRPr="00817084" w:rsidRDefault="00520AC6" w:rsidP="00520AC6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520AC6" w:rsidRDefault="00520AC6" w:rsidP="00520AC6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24,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- 11 </w:t>
      </w:r>
      <w:r w:rsidRPr="00444CA5">
        <w:rPr>
          <w:lang w:val="uk-UA"/>
        </w:rPr>
        <w:t>(додаються).</w:t>
      </w:r>
    </w:p>
    <w:p w:rsidR="00175E6C" w:rsidRPr="00EA4678" w:rsidRDefault="00175E6C" w:rsidP="00EA4678">
      <w:pPr>
        <w:pStyle w:val="a3"/>
        <w:spacing w:after="0"/>
        <w:jc w:val="both"/>
        <w:rPr>
          <w:lang w:val="uk-UA"/>
        </w:rPr>
      </w:pPr>
      <w:r w:rsidRPr="00175E6C">
        <w:rPr>
          <w:u w:val="single"/>
          <w:lang w:val="uk-UA"/>
        </w:rPr>
        <w:t>В обговоренні брали участь</w:t>
      </w:r>
      <w:r>
        <w:rPr>
          <w:lang w:val="uk-UA"/>
        </w:rPr>
        <w:t>: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, </w:t>
      </w:r>
      <w:r w:rsidR="00163EB7">
        <w:rPr>
          <w:lang w:val="uk-UA"/>
        </w:rPr>
        <w:t xml:space="preserve">С.Бойко, </w:t>
      </w:r>
      <w:r>
        <w:rPr>
          <w:lang w:val="uk-UA"/>
        </w:rPr>
        <w:t>С.Гребенюк.</w:t>
      </w:r>
    </w:p>
    <w:p w:rsidR="00CB7D5F" w:rsidRDefault="00456F8C">
      <w:pPr>
        <w:rPr>
          <w:lang w:val="uk-UA"/>
        </w:rPr>
      </w:pPr>
      <w:r>
        <w:rPr>
          <w:lang w:val="uk-UA"/>
        </w:rPr>
        <w:tab/>
        <w:t>Надійшла пропозиція від міського голови доповнити проект рішення пунктом 2.</w:t>
      </w:r>
    </w:p>
    <w:p w:rsidR="00456F8C" w:rsidRDefault="00456F8C" w:rsidP="00456F8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11 (додаються).</w:t>
      </w:r>
    </w:p>
    <w:p w:rsidR="00456F8C" w:rsidRDefault="00456F8C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1F3D0B" w:rsidRDefault="001F3D0B">
      <w:pPr>
        <w:rPr>
          <w:lang w:val="uk-UA"/>
        </w:rPr>
      </w:pPr>
      <w:r>
        <w:rPr>
          <w:lang w:val="uk-UA"/>
        </w:rPr>
        <w:tab/>
        <w:t>Надійшла пропозиція голосувати по кодах  програмної класифікації.</w:t>
      </w:r>
    </w:p>
    <w:p w:rsidR="001F3D0B" w:rsidRDefault="001F3D0B" w:rsidP="001F3D0B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11 (додаються).</w:t>
      </w:r>
    </w:p>
    <w:p w:rsidR="001F3D0B" w:rsidRDefault="001F3D0B" w:rsidP="001F3D0B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1119C3" w:rsidRDefault="001119C3" w:rsidP="001119C3">
      <w:pPr>
        <w:tabs>
          <w:tab w:val="left" w:pos="0"/>
        </w:tabs>
        <w:rPr>
          <w:szCs w:val="20"/>
          <w:lang w:val="uk-UA"/>
        </w:rPr>
      </w:pPr>
      <w:r>
        <w:rPr>
          <w:lang w:val="uk-UA"/>
        </w:rPr>
        <w:tab/>
        <w:t xml:space="preserve">Надійшла пропозиція </w:t>
      </w:r>
      <w:r>
        <w:rPr>
          <w:szCs w:val="20"/>
          <w:lang w:val="uk-UA"/>
        </w:rPr>
        <w:t>збільшити КПК 0212010 загальний фонд 15000</w:t>
      </w:r>
      <w:r w:rsidR="003D0424">
        <w:rPr>
          <w:szCs w:val="20"/>
          <w:lang w:val="uk-UA"/>
        </w:rPr>
        <w:t xml:space="preserve"> </w:t>
      </w:r>
    </w:p>
    <w:p w:rsidR="003D0424" w:rsidRDefault="003D0424" w:rsidP="003D042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11 (додаються).</w:t>
      </w:r>
    </w:p>
    <w:p w:rsidR="003D0424" w:rsidRDefault="003D0424" w:rsidP="003D0424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1F3D0B" w:rsidRDefault="003D0424" w:rsidP="003D0424">
      <w:pPr>
        <w:ind w:firstLine="708"/>
        <w:jc w:val="both"/>
        <w:rPr>
          <w:szCs w:val="20"/>
          <w:lang w:val="uk-UA"/>
        </w:rPr>
      </w:pPr>
      <w:r>
        <w:rPr>
          <w:lang w:val="uk-UA"/>
        </w:rPr>
        <w:t xml:space="preserve">Надійшла пропозиція </w:t>
      </w:r>
      <w:r w:rsidRPr="00BE0D2C">
        <w:rPr>
          <w:szCs w:val="20"/>
          <w:lang w:val="uk-UA"/>
        </w:rPr>
        <w:t>зменшити КПК 0217322 спеціальний фонд 200000 (реконструкція),  збільшити КПК 0217322 спеціальний фонд 200000 (будівництво)</w:t>
      </w:r>
      <w:r>
        <w:rPr>
          <w:szCs w:val="20"/>
          <w:lang w:val="uk-UA"/>
        </w:rPr>
        <w:t>.</w:t>
      </w:r>
    </w:p>
    <w:p w:rsidR="003D0424" w:rsidRDefault="003D0424" w:rsidP="003D042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11 (додаються).</w:t>
      </w:r>
    </w:p>
    <w:p w:rsidR="003D0424" w:rsidRDefault="003D0424" w:rsidP="003D0424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3D0424" w:rsidRDefault="00A545F4" w:rsidP="003D0424">
      <w:pPr>
        <w:ind w:firstLine="708"/>
        <w:jc w:val="both"/>
        <w:rPr>
          <w:szCs w:val="20"/>
          <w:lang w:val="uk-UA"/>
        </w:rPr>
      </w:pPr>
      <w:r>
        <w:rPr>
          <w:lang w:val="uk-UA"/>
        </w:rPr>
        <w:t>Надійшла пропозиція</w:t>
      </w:r>
      <w:r w:rsidRPr="00A545F4">
        <w:rPr>
          <w:szCs w:val="20"/>
          <w:lang w:val="uk-UA"/>
        </w:rPr>
        <w:t xml:space="preserve"> </w:t>
      </w:r>
      <w:r>
        <w:rPr>
          <w:szCs w:val="20"/>
          <w:lang w:val="uk-UA"/>
        </w:rPr>
        <w:t>збільшити КПК 0611020 загальний фонд 1565616,10;   спеціальний фонд 278445.</w:t>
      </w:r>
    </w:p>
    <w:p w:rsidR="00A545F4" w:rsidRDefault="00A545F4" w:rsidP="00A545F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11 (додаються).</w:t>
      </w:r>
    </w:p>
    <w:p w:rsidR="00A545F4" w:rsidRDefault="00A545F4" w:rsidP="00A545F4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A545F4" w:rsidRDefault="00A545F4" w:rsidP="003D0424">
      <w:pPr>
        <w:ind w:firstLine="708"/>
        <w:jc w:val="both"/>
        <w:rPr>
          <w:szCs w:val="20"/>
          <w:lang w:val="uk-UA"/>
        </w:rPr>
      </w:pPr>
      <w:r>
        <w:rPr>
          <w:lang w:val="uk-UA"/>
        </w:rPr>
        <w:t xml:space="preserve">Надійшла пропозиція </w:t>
      </w:r>
      <w:r>
        <w:rPr>
          <w:szCs w:val="20"/>
          <w:lang w:val="uk-UA"/>
        </w:rPr>
        <w:t>зменшити КПК 0611161 загальний фонд 787000;  по КПК 0611170 збільшити загальний фонд 787000.</w:t>
      </w:r>
    </w:p>
    <w:p w:rsidR="00A545F4" w:rsidRDefault="00A545F4" w:rsidP="00A545F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11 (додаються).</w:t>
      </w:r>
    </w:p>
    <w:p w:rsidR="00A545F4" w:rsidRDefault="00A545F4" w:rsidP="00A545F4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A545F4" w:rsidRDefault="00A545F4" w:rsidP="003D0424">
      <w:pPr>
        <w:ind w:firstLine="708"/>
        <w:jc w:val="both"/>
        <w:rPr>
          <w:szCs w:val="20"/>
          <w:lang w:val="uk-UA"/>
        </w:rPr>
      </w:pPr>
      <w:r>
        <w:rPr>
          <w:lang w:val="uk-UA"/>
        </w:rPr>
        <w:lastRenderedPageBreak/>
        <w:t xml:space="preserve">Надійшла пропозиція </w:t>
      </w:r>
      <w:r>
        <w:rPr>
          <w:szCs w:val="20"/>
          <w:lang w:val="uk-UA"/>
        </w:rPr>
        <w:t>збільшити КПК 1217330 спеціальний фонд 42000.</w:t>
      </w:r>
    </w:p>
    <w:p w:rsidR="00A545F4" w:rsidRDefault="00A545F4" w:rsidP="00A545F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- 2,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11 (додаються).</w:t>
      </w:r>
    </w:p>
    <w:p w:rsidR="00A545F4" w:rsidRDefault="00A545F4" w:rsidP="00A545F4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D157F0" w:rsidRPr="00D157F0" w:rsidRDefault="00D157F0" w:rsidP="00D157F0">
      <w:pPr>
        <w:pStyle w:val="a3"/>
        <w:spacing w:after="0"/>
        <w:jc w:val="both"/>
        <w:rPr>
          <w:szCs w:val="24"/>
          <w:lang w:val="uk-UA"/>
        </w:rPr>
      </w:pPr>
      <w:r w:rsidRPr="00D157F0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D157F0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Рішення №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1890</w:t>
      </w:r>
      <w:r w:rsidRPr="00D157F0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 доповненням </w:t>
      </w:r>
      <w:r w:rsidRPr="00D157F0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157F0" w:rsidRPr="00634DD1" w:rsidRDefault="00D157F0" w:rsidP="00D157F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D157F0" w:rsidRPr="006B0CC6" w:rsidRDefault="00D157F0" w:rsidP="00D157F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D157F0" w:rsidRDefault="00D157F0" w:rsidP="00D157F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D157F0" w:rsidRDefault="00D157F0" w:rsidP="00D157F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D157F0" w:rsidRDefault="00D157F0" w:rsidP="00D157F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D157F0" w:rsidRDefault="00D157F0" w:rsidP="00A545F4">
      <w:pPr>
        <w:rPr>
          <w:lang w:val="uk-UA"/>
        </w:rPr>
      </w:pPr>
    </w:p>
    <w:p w:rsidR="00A545F4" w:rsidRDefault="00A545F4" w:rsidP="00A545F4">
      <w:pPr>
        <w:jc w:val="both"/>
        <w:rPr>
          <w:lang w:val="uk-UA"/>
        </w:rPr>
      </w:pPr>
    </w:p>
    <w:p w:rsidR="00D32B5F" w:rsidRPr="006C177D" w:rsidRDefault="00D32B5F" w:rsidP="00D32B5F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 повідомив, що питання, внесене</w:t>
      </w:r>
      <w:r w:rsidRPr="006C177D">
        <w:rPr>
          <w:lang w:val="uk-UA"/>
        </w:rPr>
        <w:t xml:space="preserve"> до поря</w:t>
      </w:r>
      <w:r>
        <w:rPr>
          <w:lang w:val="uk-UA"/>
        </w:rPr>
        <w:t>дку денного, розглянуто. Запитав</w:t>
      </w:r>
      <w:r w:rsidRPr="006C177D">
        <w:rPr>
          <w:lang w:val="uk-UA"/>
        </w:rPr>
        <w:t xml:space="preserve"> чи є зауваження</w:t>
      </w:r>
      <w:r w:rsidRPr="006C177D">
        <w:t xml:space="preserve">, </w:t>
      </w:r>
      <w:proofErr w:type="spellStart"/>
      <w:r w:rsidRPr="006C177D">
        <w:t>пропозиції</w:t>
      </w:r>
      <w:proofErr w:type="spellEnd"/>
      <w:r w:rsidRPr="006C177D">
        <w:t xml:space="preserve"> </w:t>
      </w:r>
      <w:proofErr w:type="spellStart"/>
      <w:r w:rsidRPr="006C177D">
        <w:t>щодо</w:t>
      </w:r>
      <w:proofErr w:type="spellEnd"/>
      <w:r w:rsidRPr="006C177D">
        <w:t xml:space="preserve"> </w:t>
      </w:r>
      <w:proofErr w:type="spellStart"/>
      <w:r w:rsidRPr="006C177D">
        <w:t>роботи</w:t>
      </w:r>
      <w:proofErr w:type="spellEnd"/>
      <w:r w:rsidRPr="006C177D">
        <w:t xml:space="preserve"> </w:t>
      </w:r>
      <w:proofErr w:type="spellStart"/>
      <w:r w:rsidRPr="006C177D">
        <w:t>сесії</w:t>
      </w:r>
      <w:proofErr w:type="spellEnd"/>
      <w:r w:rsidRPr="006C177D">
        <w:t xml:space="preserve">? </w:t>
      </w:r>
      <w:proofErr w:type="spellStart"/>
      <w:r w:rsidRPr="006C177D">
        <w:t>Зауважень</w:t>
      </w:r>
      <w:proofErr w:type="spellEnd"/>
      <w:r w:rsidRPr="006C177D">
        <w:t xml:space="preserve"> та </w:t>
      </w:r>
      <w:proofErr w:type="spellStart"/>
      <w:r w:rsidRPr="006C177D">
        <w:t>пропозицій</w:t>
      </w:r>
      <w:proofErr w:type="spellEnd"/>
      <w:r w:rsidRPr="006C177D">
        <w:t xml:space="preserve"> не </w:t>
      </w:r>
      <w:proofErr w:type="spellStart"/>
      <w:r w:rsidRPr="006C177D">
        <w:t>надійшло</w:t>
      </w:r>
      <w:proofErr w:type="spellEnd"/>
      <w:r w:rsidRPr="006C177D">
        <w:t>.</w:t>
      </w:r>
    </w:p>
    <w:p w:rsidR="00D32B5F" w:rsidRPr="006C177D" w:rsidRDefault="00D32B5F" w:rsidP="00D32B5F">
      <w:pPr>
        <w:autoSpaceDE w:val="0"/>
        <w:autoSpaceDN w:val="0"/>
        <w:adjustRightInd w:val="0"/>
        <w:ind w:firstLine="708"/>
        <w:rPr>
          <w:lang w:val="uk-UA"/>
        </w:rPr>
      </w:pPr>
      <w:proofErr w:type="spellStart"/>
      <w:r w:rsidRPr="006C177D">
        <w:t>Оголоси</w:t>
      </w:r>
      <w:proofErr w:type="spellEnd"/>
      <w:r>
        <w:rPr>
          <w:lang w:val="uk-UA"/>
        </w:rPr>
        <w:t>в</w:t>
      </w:r>
      <w:r w:rsidRPr="006C177D">
        <w:rPr>
          <w:lang w:val="uk-UA"/>
        </w:rPr>
        <w:t xml:space="preserve"> </w:t>
      </w:r>
      <w:r>
        <w:rPr>
          <w:lang w:val="uk-UA"/>
        </w:rPr>
        <w:t xml:space="preserve"> позачергову сімдесяту</w:t>
      </w:r>
      <w:r w:rsidRPr="006C177D">
        <w:rPr>
          <w:lang w:val="uk-UA"/>
        </w:rPr>
        <w:t xml:space="preserve"> </w:t>
      </w:r>
      <w:proofErr w:type="spellStart"/>
      <w:r w:rsidRPr="006C177D">
        <w:t>сесію</w:t>
      </w:r>
      <w:proofErr w:type="spellEnd"/>
      <w:r w:rsidRPr="006C177D">
        <w:t xml:space="preserve"> </w:t>
      </w:r>
      <w:proofErr w:type="spellStart"/>
      <w:r w:rsidRPr="006C177D">
        <w:t>міської</w:t>
      </w:r>
      <w:proofErr w:type="spellEnd"/>
      <w:r w:rsidRPr="006C177D">
        <w:t xml:space="preserve"> ради </w:t>
      </w:r>
      <w:r w:rsidRPr="006C177D">
        <w:rPr>
          <w:lang w:val="uk-UA"/>
        </w:rPr>
        <w:t xml:space="preserve">сьомого </w:t>
      </w:r>
      <w:r w:rsidRPr="006C177D">
        <w:t xml:space="preserve"> </w:t>
      </w:r>
      <w:proofErr w:type="spellStart"/>
      <w:r w:rsidRPr="006C177D">
        <w:t>скликання</w:t>
      </w:r>
      <w:proofErr w:type="spellEnd"/>
      <w:r w:rsidRPr="006C177D">
        <w:t xml:space="preserve"> </w:t>
      </w:r>
      <w:r w:rsidRPr="006C177D">
        <w:rPr>
          <w:lang w:val="uk-UA"/>
        </w:rPr>
        <w:t xml:space="preserve"> </w:t>
      </w:r>
      <w:proofErr w:type="spellStart"/>
      <w:r w:rsidRPr="006C177D">
        <w:t>закритою</w:t>
      </w:r>
      <w:proofErr w:type="spellEnd"/>
      <w:r w:rsidRPr="006C177D">
        <w:t>.</w:t>
      </w:r>
    </w:p>
    <w:p w:rsidR="00D32B5F" w:rsidRDefault="00D32B5F" w:rsidP="00D32B5F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D32B5F" w:rsidRDefault="00D32B5F" w:rsidP="00D32B5F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D32B5F" w:rsidRDefault="00D32B5F" w:rsidP="00D32B5F">
      <w:pPr>
        <w:jc w:val="both"/>
        <w:rPr>
          <w:lang w:val="uk-UA"/>
        </w:rPr>
      </w:pPr>
    </w:p>
    <w:p w:rsidR="00D32B5F" w:rsidRDefault="00D32B5F" w:rsidP="00D32B5F">
      <w:pPr>
        <w:jc w:val="both"/>
        <w:rPr>
          <w:lang w:val="uk-UA"/>
        </w:rPr>
      </w:pPr>
    </w:p>
    <w:p w:rsidR="00D32B5F" w:rsidRDefault="00D32B5F" w:rsidP="00D32B5F">
      <w:pPr>
        <w:jc w:val="both"/>
        <w:rPr>
          <w:lang w:val="uk-UA"/>
        </w:rPr>
      </w:pPr>
    </w:p>
    <w:p w:rsidR="00D32B5F" w:rsidRPr="0084464C" w:rsidRDefault="00D32B5F" w:rsidP="00D32B5F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        </w:t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С.</w:t>
      </w:r>
      <w:proofErr w:type="spellStart"/>
      <w:r>
        <w:rPr>
          <w:b/>
          <w:lang w:val="uk-UA"/>
        </w:rPr>
        <w:t>Філіпенко</w:t>
      </w:r>
      <w:proofErr w:type="spellEnd"/>
    </w:p>
    <w:p w:rsidR="00D32B5F" w:rsidRDefault="00D32B5F" w:rsidP="00D32B5F">
      <w:pPr>
        <w:ind w:firstLine="708"/>
        <w:jc w:val="both"/>
        <w:rPr>
          <w:lang w:val="uk-UA"/>
        </w:rPr>
      </w:pPr>
    </w:p>
    <w:p w:rsidR="00D32B5F" w:rsidRDefault="00D32B5F" w:rsidP="00D32B5F">
      <w:pPr>
        <w:pStyle w:val="a3"/>
        <w:spacing w:after="0"/>
        <w:jc w:val="both"/>
        <w:rPr>
          <w:lang w:val="uk-UA"/>
        </w:rPr>
      </w:pPr>
    </w:p>
    <w:p w:rsidR="00D32B5F" w:rsidRPr="00D63264" w:rsidRDefault="00D32B5F" w:rsidP="00A545F4">
      <w:pPr>
        <w:jc w:val="both"/>
        <w:rPr>
          <w:lang w:val="uk-UA"/>
        </w:rPr>
      </w:pPr>
    </w:p>
    <w:sectPr w:rsidR="00D32B5F" w:rsidRPr="00D63264" w:rsidSect="00B62FC3"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C34" w:rsidRDefault="00041C34" w:rsidP="00B62FC3">
      <w:r>
        <w:separator/>
      </w:r>
    </w:p>
  </w:endnote>
  <w:endnote w:type="continuationSeparator" w:id="0">
    <w:p w:rsidR="00041C34" w:rsidRDefault="00041C34" w:rsidP="00B62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C34" w:rsidRDefault="00041C34" w:rsidP="00B62FC3">
      <w:r>
        <w:separator/>
      </w:r>
    </w:p>
  </w:footnote>
  <w:footnote w:type="continuationSeparator" w:id="0">
    <w:p w:rsidR="00041C34" w:rsidRDefault="00041C34" w:rsidP="00B62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8842916"/>
      <w:docPartObj>
        <w:docPartGallery w:val="Page Numbers (Top of Page)"/>
        <w:docPartUnique/>
      </w:docPartObj>
    </w:sdtPr>
    <w:sdtEndPr/>
    <w:sdtContent>
      <w:p w:rsidR="00B62FC3" w:rsidRDefault="00B62FC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3D6">
          <w:rPr>
            <w:noProof/>
          </w:rPr>
          <w:t>1</w:t>
        </w:r>
        <w:r>
          <w:fldChar w:fldCharType="end"/>
        </w:r>
      </w:p>
    </w:sdtContent>
  </w:sdt>
  <w:p w:rsidR="00B62FC3" w:rsidRDefault="00B62FC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1263"/>
    <w:multiLevelType w:val="hybridMultilevel"/>
    <w:tmpl w:val="E0329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D68F6"/>
    <w:multiLevelType w:val="hybridMultilevel"/>
    <w:tmpl w:val="E0329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FC3"/>
    <w:rsid w:val="00041C34"/>
    <w:rsid w:val="000651A4"/>
    <w:rsid w:val="001119C3"/>
    <w:rsid w:val="00163EB7"/>
    <w:rsid w:val="00175E6C"/>
    <w:rsid w:val="0018432E"/>
    <w:rsid w:val="001F3D0B"/>
    <w:rsid w:val="002370C5"/>
    <w:rsid w:val="0030666B"/>
    <w:rsid w:val="003B13E9"/>
    <w:rsid w:val="003D0424"/>
    <w:rsid w:val="004553D6"/>
    <w:rsid w:val="00456F8C"/>
    <w:rsid w:val="004824CD"/>
    <w:rsid w:val="005148D0"/>
    <w:rsid w:val="00520AC6"/>
    <w:rsid w:val="006129E1"/>
    <w:rsid w:val="00687E0D"/>
    <w:rsid w:val="006A4D7B"/>
    <w:rsid w:val="00733EE8"/>
    <w:rsid w:val="007B2D3B"/>
    <w:rsid w:val="00803D11"/>
    <w:rsid w:val="00842027"/>
    <w:rsid w:val="008A6D1E"/>
    <w:rsid w:val="009A75B2"/>
    <w:rsid w:val="00A545F4"/>
    <w:rsid w:val="00AB09C3"/>
    <w:rsid w:val="00B62FC3"/>
    <w:rsid w:val="00C02870"/>
    <w:rsid w:val="00CB7D5F"/>
    <w:rsid w:val="00D157F0"/>
    <w:rsid w:val="00D32B5F"/>
    <w:rsid w:val="00D63264"/>
    <w:rsid w:val="00E747F1"/>
    <w:rsid w:val="00EA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B62FC3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B62F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B62FC3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62F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2FC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62F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62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62F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62F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D157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B62FC3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B62F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B62FC3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62F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2FC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62F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62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62F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62F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D15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2019-03-26T06:54:00Z</dcterms:created>
  <dcterms:modified xsi:type="dcterms:W3CDTF">2019-03-27T07:03:00Z</dcterms:modified>
</cp:coreProperties>
</file>