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B79" w:rsidRPr="002F0FB6" w:rsidRDefault="00446B79" w:rsidP="00446B79">
      <w:pPr>
        <w:pStyle w:val="a4"/>
        <w:ind w:left="720"/>
        <w:rPr>
          <w:b/>
          <w:sz w:val="24"/>
        </w:rPr>
      </w:pPr>
      <w:r>
        <w:rPr>
          <w:b/>
          <w:sz w:val="24"/>
        </w:rPr>
        <w:t xml:space="preserve">Шістдесят дев’ята </w:t>
      </w:r>
      <w:r w:rsidRPr="002F0FB6">
        <w:rPr>
          <w:b/>
          <w:sz w:val="24"/>
        </w:rPr>
        <w:t xml:space="preserve">сесія </w:t>
      </w:r>
      <w:proofErr w:type="spellStart"/>
      <w:r w:rsidRPr="002F0FB6">
        <w:rPr>
          <w:b/>
          <w:sz w:val="24"/>
        </w:rPr>
        <w:t>Знам’янської</w:t>
      </w:r>
      <w:proofErr w:type="spellEnd"/>
      <w:r w:rsidRPr="002F0FB6">
        <w:rPr>
          <w:b/>
          <w:sz w:val="24"/>
        </w:rPr>
        <w:t xml:space="preserve"> міської ради</w:t>
      </w:r>
    </w:p>
    <w:p w:rsidR="00446B79" w:rsidRPr="00FC3F79" w:rsidRDefault="00446B79" w:rsidP="00446B79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  <w:r w:rsidRPr="00FC3F79">
        <w:rPr>
          <w:b/>
          <w:bCs/>
          <w:sz w:val="24"/>
          <w:szCs w:val="24"/>
          <w:lang w:val="uk-UA"/>
        </w:rPr>
        <w:t>сьомого скликання</w:t>
      </w:r>
    </w:p>
    <w:p w:rsidR="00446B79" w:rsidRPr="00FC3F79" w:rsidRDefault="00446B79" w:rsidP="00446B79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</w:p>
    <w:p w:rsidR="00446B79" w:rsidRPr="00FC3F79" w:rsidRDefault="00446B79" w:rsidP="00446B79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  <w:r w:rsidRPr="00FC3F79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FC3F79">
        <w:rPr>
          <w:b/>
          <w:bCs/>
          <w:sz w:val="24"/>
          <w:szCs w:val="24"/>
          <w:lang w:val="uk-UA"/>
        </w:rPr>
        <w:t>Н</w:t>
      </w:r>
      <w:proofErr w:type="spellEnd"/>
      <w:r w:rsidRPr="00FC3F79">
        <w:rPr>
          <w:b/>
          <w:bCs/>
          <w:sz w:val="24"/>
          <w:szCs w:val="24"/>
          <w:lang w:val="uk-UA"/>
        </w:rPr>
        <w:t xml:space="preserve"> Я</w:t>
      </w:r>
    </w:p>
    <w:p w:rsidR="00446B79" w:rsidRPr="00FC3F79" w:rsidRDefault="00446B79" w:rsidP="00446B7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C3F79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FC3F79">
        <w:rPr>
          <w:rFonts w:ascii="Times New Roman" w:hAnsi="Times New Roman"/>
          <w:sz w:val="24"/>
          <w:szCs w:val="24"/>
          <w:lang w:val="uk-UA"/>
        </w:rPr>
        <w:t xml:space="preserve"> 2019  року                                                            </w:t>
      </w:r>
      <w:r w:rsidRPr="00FC3F79">
        <w:rPr>
          <w:sz w:val="24"/>
          <w:szCs w:val="24"/>
          <w:lang w:val="uk-UA"/>
        </w:rPr>
        <w:tab/>
      </w:r>
      <w:r w:rsidRPr="00FC3F7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FC3F7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1873</w:t>
      </w:r>
    </w:p>
    <w:p w:rsidR="00446B79" w:rsidRPr="00FC3F79" w:rsidRDefault="00446B79" w:rsidP="00446B79">
      <w:pPr>
        <w:pStyle w:val="a3"/>
        <w:spacing w:after="0"/>
        <w:jc w:val="center"/>
        <w:rPr>
          <w:sz w:val="24"/>
          <w:szCs w:val="24"/>
          <w:lang w:val="uk-UA"/>
        </w:rPr>
      </w:pPr>
    </w:p>
    <w:p w:rsidR="00446B79" w:rsidRPr="00FC3F79" w:rsidRDefault="00446B79" w:rsidP="00446B79">
      <w:pPr>
        <w:pStyle w:val="a3"/>
        <w:spacing w:after="0"/>
        <w:jc w:val="center"/>
        <w:rPr>
          <w:sz w:val="24"/>
          <w:szCs w:val="24"/>
          <w:lang w:val="uk-UA"/>
        </w:rPr>
      </w:pPr>
      <w:proofErr w:type="spellStart"/>
      <w:r w:rsidRPr="00FC3F79">
        <w:rPr>
          <w:sz w:val="24"/>
          <w:szCs w:val="24"/>
          <w:lang w:val="uk-UA"/>
        </w:rPr>
        <w:t>м.Знам’янка</w:t>
      </w:r>
      <w:proofErr w:type="spellEnd"/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 xml:space="preserve">Про внесення змін до схеми дислокації </w:t>
      </w:r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дорожніх знаків по місту Знам’янка,</w:t>
      </w:r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затвердженої рішенням міської ради</w:t>
      </w:r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від 31 березня 2009 року № 924 «Про</w:t>
      </w:r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організацію дорожнього руху по</w:t>
      </w:r>
    </w:p>
    <w:p w:rsidR="00446B79" w:rsidRPr="00FC3F79" w:rsidRDefault="00446B79" w:rsidP="00446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м. Знам’янка»</w:t>
      </w:r>
    </w:p>
    <w:p w:rsidR="00446B79" w:rsidRPr="00075E80" w:rsidRDefault="00446B79" w:rsidP="00446B79">
      <w:pPr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446B79" w:rsidRPr="003757FD" w:rsidRDefault="00446B79" w:rsidP="00446B7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lang w:val="uk-UA"/>
        </w:rPr>
      </w:pPr>
      <w:r w:rsidRPr="003757FD">
        <w:rPr>
          <w:rFonts w:ascii="Times New Roman" w:hAnsi="Times New Roman"/>
          <w:sz w:val="24"/>
          <w:lang w:val="uk-UA"/>
        </w:rPr>
        <w:t xml:space="preserve">Розглянувши звернення гр. </w:t>
      </w:r>
      <w:proofErr w:type="spellStart"/>
      <w:r w:rsidRPr="003757FD">
        <w:rPr>
          <w:rFonts w:ascii="Times New Roman" w:hAnsi="Times New Roman"/>
          <w:sz w:val="24"/>
          <w:lang w:val="uk-UA"/>
        </w:rPr>
        <w:t>Філіпенка</w:t>
      </w:r>
      <w:proofErr w:type="spellEnd"/>
      <w:r w:rsidRPr="003757FD">
        <w:rPr>
          <w:rFonts w:ascii="Times New Roman" w:hAnsi="Times New Roman"/>
          <w:sz w:val="24"/>
          <w:lang w:val="uk-UA"/>
        </w:rPr>
        <w:t xml:space="preserve"> С.</w:t>
      </w:r>
      <w:r>
        <w:rPr>
          <w:rFonts w:ascii="Times New Roman" w:hAnsi="Times New Roman"/>
          <w:sz w:val="24"/>
          <w:lang w:val="uk-UA"/>
        </w:rPr>
        <w:t>М. від 09.11.2018 року 18Ф-1612</w:t>
      </w:r>
      <w:r w:rsidRPr="003757FD">
        <w:rPr>
          <w:rFonts w:ascii="Times New Roman" w:hAnsi="Times New Roman"/>
          <w:sz w:val="24"/>
          <w:lang w:val="uk-UA"/>
        </w:rPr>
        <w:t xml:space="preserve">, враховуючи схеми дислокації дорожніх знаків по місту Знам’янка, на виконання Закону України «Про внесення змін до діючих законодавчих актів України щодо вдосконалення регулювання відносин у сфері забезпечення безпеки дорожнього руху», </w:t>
      </w:r>
      <w:r>
        <w:rPr>
          <w:rFonts w:ascii="Times New Roman" w:hAnsi="Times New Roman"/>
          <w:sz w:val="24"/>
          <w:lang w:val="uk-UA"/>
        </w:rPr>
        <w:t xml:space="preserve">з метою </w:t>
      </w:r>
      <w:r w:rsidRPr="003757FD">
        <w:rPr>
          <w:rFonts w:ascii="Times New Roman" w:hAnsi="Times New Roman"/>
          <w:sz w:val="24"/>
          <w:lang w:val="uk-UA"/>
        </w:rPr>
        <w:t>належної організації дорожнього руху технічними засобами регулювання дорожнього руху на вулично-дорожній мережі міста Знам’янка, згідно Закону України «Про дорожній рух», керуючись ст. 26 Закону України «Про мі</w:t>
      </w:r>
      <w:r>
        <w:rPr>
          <w:rFonts w:ascii="Times New Roman" w:hAnsi="Times New Roman"/>
          <w:sz w:val="24"/>
          <w:lang w:val="uk-UA"/>
        </w:rPr>
        <w:t xml:space="preserve">сцеве самоврядування в Україні», </w:t>
      </w:r>
      <w:r w:rsidRPr="003757FD">
        <w:rPr>
          <w:rFonts w:ascii="Times New Roman" w:hAnsi="Times New Roman"/>
          <w:sz w:val="24"/>
          <w:lang w:val="uk-UA"/>
        </w:rPr>
        <w:t>міська рада</w:t>
      </w:r>
    </w:p>
    <w:p w:rsidR="00446B79" w:rsidRPr="00F24BEA" w:rsidRDefault="00446B79" w:rsidP="00446B7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sz w:val="24"/>
          <w:lang w:val="uk-UA"/>
        </w:rPr>
      </w:pPr>
      <w:r w:rsidRPr="00F24BEA">
        <w:rPr>
          <w:rFonts w:ascii="Times New Roman" w:hAnsi="Times New Roman"/>
          <w:b/>
          <w:bCs/>
          <w:sz w:val="24"/>
          <w:lang w:val="uk-UA"/>
        </w:rPr>
        <w:t>В и р і ш и л а:</w:t>
      </w:r>
    </w:p>
    <w:p w:rsidR="00446B79" w:rsidRPr="00AD6BA3" w:rsidRDefault="00446B79" w:rsidP="00446B79">
      <w:pPr>
        <w:pStyle w:val="a3"/>
        <w:numPr>
          <w:ilvl w:val="0"/>
          <w:numId w:val="27"/>
        </w:numPr>
        <w:rPr>
          <w:sz w:val="24"/>
          <w:szCs w:val="24"/>
          <w:lang w:val="uk-UA"/>
        </w:rPr>
      </w:pPr>
      <w:r w:rsidRPr="00AD6BA3">
        <w:rPr>
          <w:sz w:val="24"/>
          <w:szCs w:val="24"/>
          <w:lang w:val="uk-UA"/>
        </w:rPr>
        <w:t xml:space="preserve">Внести зміни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Знам’янка», шляхом нанесення на схему дислокації  дорожніх знаків </w:t>
      </w:r>
    </w:p>
    <w:p w:rsidR="00446B79" w:rsidRDefault="00446B79" w:rsidP="00446B79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інформаційних табличок «Для транзитного транспорту» по вул. Михайла Грушевського (перехрестя з </w:t>
      </w:r>
      <w:proofErr w:type="spellStart"/>
      <w:r>
        <w:rPr>
          <w:sz w:val="24"/>
          <w:szCs w:val="24"/>
          <w:lang w:val="uk-UA"/>
        </w:rPr>
        <w:t>вул.Партизанською</w:t>
      </w:r>
      <w:proofErr w:type="spellEnd"/>
      <w:r>
        <w:rPr>
          <w:sz w:val="24"/>
          <w:szCs w:val="24"/>
          <w:lang w:val="uk-UA"/>
        </w:rPr>
        <w:t xml:space="preserve">), по </w:t>
      </w:r>
      <w:proofErr w:type="spellStart"/>
      <w:r>
        <w:rPr>
          <w:sz w:val="24"/>
          <w:szCs w:val="24"/>
          <w:lang w:val="uk-UA"/>
        </w:rPr>
        <w:t>вул.Дмитрівська</w:t>
      </w:r>
      <w:proofErr w:type="spellEnd"/>
      <w:r>
        <w:rPr>
          <w:sz w:val="24"/>
          <w:szCs w:val="24"/>
          <w:lang w:val="uk-UA"/>
        </w:rPr>
        <w:t xml:space="preserve"> (перехрестя з вул. Партизанською) та по вул. Віктора Голого (на межі м. Знам’янка) та замінити на схемі дислокації дорожніх знаків знак 3.3 «Рух вантажних автомобілів заборонено» на знак 3.15  «Рух транспортних засобів, маса яких перевищує 15 т заборонено» по вул. В’ячеслава Чорновола (перехрестя з вул. Калиновою), по вул. Михайла Грушевського (перехрестя з </w:t>
      </w:r>
      <w:proofErr w:type="spellStart"/>
      <w:r>
        <w:rPr>
          <w:sz w:val="24"/>
          <w:szCs w:val="24"/>
          <w:lang w:val="uk-UA"/>
        </w:rPr>
        <w:t>вул.Партизанською</w:t>
      </w:r>
      <w:proofErr w:type="spellEnd"/>
      <w:r>
        <w:rPr>
          <w:sz w:val="24"/>
          <w:szCs w:val="24"/>
          <w:lang w:val="uk-UA"/>
        </w:rPr>
        <w:t xml:space="preserve">), по </w:t>
      </w:r>
      <w:proofErr w:type="spellStart"/>
      <w:r>
        <w:rPr>
          <w:sz w:val="24"/>
          <w:szCs w:val="24"/>
          <w:lang w:val="uk-UA"/>
        </w:rPr>
        <w:t>вул.Дмитрівська</w:t>
      </w:r>
      <w:proofErr w:type="spellEnd"/>
      <w:r>
        <w:rPr>
          <w:sz w:val="24"/>
          <w:szCs w:val="24"/>
          <w:lang w:val="uk-UA"/>
        </w:rPr>
        <w:t xml:space="preserve"> (перехрестя з вул. Партизанською) та по вул. Віктора Голого (на межі м. Знам’янка).</w:t>
      </w:r>
    </w:p>
    <w:p w:rsidR="00446B79" w:rsidRDefault="00446B79" w:rsidP="00446B79">
      <w:pPr>
        <w:pStyle w:val="a3"/>
        <w:numPr>
          <w:ilvl w:val="0"/>
          <w:numId w:val="27"/>
        </w:numPr>
        <w:rPr>
          <w:sz w:val="24"/>
          <w:szCs w:val="24"/>
          <w:lang w:val="uk-UA"/>
        </w:rPr>
      </w:pPr>
      <w:r w:rsidRPr="00AD6BA3">
        <w:rPr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(</w:t>
      </w:r>
      <w:proofErr w:type="spellStart"/>
      <w:r>
        <w:rPr>
          <w:sz w:val="24"/>
          <w:szCs w:val="24"/>
          <w:lang w:val="uk-UA"/>
        </w:rPr>
        <w:t>нач.М.Нікітін</w:t>
      </w:r>
      <w:proofErr w:type="spellEnd"/>
      <w:r w:rsidRPr="00AD6BA3">
        <w:rPr>
          <w:sz w:val="24"/>
          <w:szCs w:val="24"/>
          <w:lang w:val="uk-UA"/>
        </w:rPr>
        <w:t>) забезпечити встановлення відповідних дорожніх знаків.</w:t>
      </w:r>
    </w:p>
    <w:p w:rsidR="00446B79" w:rsidRDefault="00446B79" w:rsidP="00446B79">
      <w:pPr>
        <w:pStyle w:val="a3"/>
        <w:numPr>
          <w:ilvl w:val="0"/>
          <w:numId w:val="27"/>
        </w:numPr>
        <w:rPr>
          <w:sz w:val="24"/>
          <w:szCs w:val="24"/>
          <w:lang w:val="uk-UA"/>
        </w:rPr>
      </w:pPr>
      <w:r w:rsidRPr="00AD6BA3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 Гребенюк</w:t>
      </w:r>
      <w:r w:rsidRPr="00AD6BA3">
        <w:rPr>
          <w:sz w:val="24"/>
          <w:szCs w:val="24"/>
        </w:rPr>
        <w:t>а</w:t>
      </w:r>
      <w:r w:rsidRPr="00AD6BA3">
        <w:rPr>
          <w:sz w:val="24"/>
          <w:szCs w:val="24"/>
          <w:lang w:val="uk-UA"/>
        </w:rPr>
        <w:t>.</w:t>
      </w:r>
    </w:p>
    <w:p w:rsidR="00446B79" w:rsidRPr="00CE2084" w:rsidRDefault="00446B79" w:rsidP="00446B79">
      <w:pPr>
        <w:rPr>
          <w:sz w:val="24"/>
          <w:szCs w:val="24"/>
          <w:lang w:val="uk-UA"/>
        </w:rPr>
      </w:pPr>
    </w:p>
    <w:p w:rsidR="00446B79" w:rsidRDefault="00446B79" w:rsidP="00446B79">
      <w:pPr>
        <w:pStyle w:val="a3"/>
        <w:numPr>
          <w:ilvl w:val="0"/>
          <w:numId w:val="27"/>
        </w:numPr>
        <w:rPr>
          <w:sz w:val="24"/>
          <w:szCs w:val="24"/>
          <w:lang w:val="uk-UA"/>
        </w:rPr>
      </w:pPr>
      <w:r w:rsidRPr="00AD6BA3">
        <w:rPr>
          <w:sz w:val="24"/>
          <w:szCs w:val="24"/>
        </w:rPr>
        <w:t xml:space="preserve">Контроль за </w:t>
      </w:r>
      <w:proofErr w:type="spellStart"/>
      <w:r w:rsidRPr="00AD6BA3">
        <w:rPr>
          <w:sz w:val="24"/>
          <w:szCs w:val="24"/>
        </w:rPr>
        <w:t>виконанням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даного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proofErr w:type="gramStart"/>
      <w:r w:rsidRPr="00AD6BA3">
        <w:rPr>
          <w:sz w:val="24"/>
          <w:szCs w:val="24"/>
        </w:rPr>
        <w:t>р</w:t>
      </w:r>
      <w:proofErr w:type="gramEnd"/>
      <w:r w:rsidRPr="00AD6BA3">
        <w:rPr>
          <w:sz w:val="24"/>
          <w:szCs w:val="24"/>
        </w:rPr>
        <w:t>ішення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покласти</w:t>
      </w:r>
      <w:proofErr w:type="spellEnd"/>
      <w:r w:rsidRPr="00AD6BA3">
        <w:rPr>
          <w:sz w:val="24"/>
          <w:szCs w:val="24"/>
        </w:rPr>
        <w:t xml:space="preserve"> на </w:t>
      </w:r>
      <w:proofErr w:type="spellStart"/>
      <w:r w:rsidRPr="00AD6BA3">
        <w:rPr>
          <w:sz w:val="24"/>
          <w:szCs w:val="24"/>
        </w:rPr>
        <w:t>постійну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комісію</w:t>
      </w:r>
      <w:proofErr w:type="spellEnd"/>
      <w:r w:rsidRPr="00AD6BA3">
        <w:rPr>
          <w:sz w:val="24"/>
          <w:szCs w:val="24"/>
        </w:rPr>
        <w:t xml:space="preserve"> з </w:t>
      </w:r>
      <w:proofErr w:type="spellStart"/>
      <w:r w:rsidRPr="00AD6BA3">
        <w:rPr>
          <w:sz w:val="24"/>
          <w:szCs w:val="24"/>
        </w:rPr>
        <w:t>питань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житлово-комунального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господарства</w:t>
      </w:r>
      <w:proofErr w:type="spellEnd"/>
      <w:r w:rsidRPr="00AD6BA3">
        <w:rPr>
          <w:sz w:val="24"/>
          <w:szCs w:val="24"/>
        </w:rPr>
        <w:t xml:space="preserve"> та </w:t>
      </w:r>
      <w:proofErr w:type="spellStart"/>
      <w:r w:rsidRPr="00AD6BA3">
        <w:rPr>
          <w:sz w:val="24"/>
          <w:szCs w:val="24"/>
        </w:rPr>
        <w:t>охорони</w:t>
      </w:r>
      <w:proofErr w:type="spellEnd"/>
      <w:r w:rsidRPr="00AD6BA3">
        <w:rPr>
          <w:sz w:val="24"/>
          <w:szCs w:val="24"/>
        </w:rPr>
        <w:t xml:space="preserve"> </w:t>
      </w:r>
      <w:proofErr w:type="spellStart"/>
      <w:r w:rsidRPr="00AD6BA3">
        <w:rPr>
          <w:sz w:val="24"/>
          <w:szCs w:val="24"/>
        </w:rPr>
        <w:t>навколишнього</w:t>
      </w:r>
      <w:proofErr w:type="spellEnd"/>
      <w:r w:rsidRPr="00AD6BA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природного </w:t>
      </w:r>
      <w:proofErr w:type="spellStart"/>
      <w:r>
        <w:rPr>
          <w:sz w:val="24"/>
          <w:szCs w:val="24"/>
        </w:rPr>
        <w:t>середовища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го</w:t>
      </w:r>
      <w:proofErr w:type="spellEnd"/>
      <w:r>
        <w:rPr>
          <w:sz w:val="24"/>
          <w:szCs w:val="24"/>
          <w:lang w:val="uk-UA"/>
        </w:rPr>
        <w:t>л.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А.</w:t>
      </w:r>
      <w:r w:rsidRPr="00AD6BA3">
        <w:rPr>
          <w:sz w:val="24"/>
          <w:szCs w:val="24"/>
        </w:rPr>
        <w:t>Тесленко</w:t>
      </w:r>
      <w:proofErr w:type="spellEnd"/>
      <w:r w:rsidRPr="00AD6BA3">
        <w:rPr>
          <w:sz w:val="24"/>
          <w:szCs w:val="24"/>
        </w:rPr>
        <w:t>).</w:t>
      </w:r>
      <w:proofErr w:type="gramEnd"/>
    </w:p>
    <w:p w:rsidR="00446B79" w:rsidRPr="00E9025F" w:rsidRDefault="00446B79" w:rsidP="00446B79">
      <w:pPr>
        <w:pStyle w:val="a3"/>
        <w:rPr>
          <w:sz w:val="24"/>
          <w:szCs w:val="24"/>
          <w:lang w:val="uk-UA"/>
        </w:rPr>
      </w:pPr>
    </w:p>
    <w:p w:rsidR="00446B79" w:rsidRPr="00AD6BA3" w:rsidRDefault="00446B79" w:rsidP="00446B79">
      <w:pPr>
        <w:pStyle w:val="a3"/>
        <w:rPr>
          <w:sz w:val="24"/>
          <w:szCs w:val="24"/>
          <w:lang w:val="uk-UA"/>
        </w:rPr>
      </w:pPr>
    </w:p>
    <w:p w:rsidR="00446B79" w:rsidRDefault="00446B79" w:rsidP="00446B79">
      <w:pPr>
        <w:autoSpaceDE w:val="0"/>
        <w:autoSpaceDN w:val="0"/>
        <w:adjustRightInd w:val="0"/>
        <w:ind w:left="2484" w:firstLine="348"/>
        <w:jc w:val="both"/>
        <w:rPr>
          <w:rFonts w:ascii="Times New Roman" w:hAnsi="Times New Roman"/>
          <w:b/>
          <w:sz w:val="24"/>
          <w:lang w:val="uk-UA"/>
        </w:rPr>
      </w:pPr>
      <w:r w:rsidRPr="00AD6BA3">
        <w:rPr>
          <w:rFonts w:ascii="Times New Roman" w:hAnsi="Times New Roman"/>
          <w:b/>
          <w:sz w:val="24"/>
          <w:lang w:val="uk-UA"/>
        </w:rPr>
        <w:t xml:space="preserve">Міський голова </w:t>
      </w:r>
      <w:r w:rsidRPr="00AD6BA3">
        <w:rPr>
          <w:rFonts w:ascii="Times New Roman" w:hAnsi="Times New Roman"/>
          <w:b/>
          <w:sz w:val="24"/>
          <w:lang w:val="uk-UA"/>
        </w:rPr>
        <w:tab/>
      </w:r>
      <w:r w:rsidRPr="00AD6BA3">
        <w:rPr>
          <w:rFonts w:ascii="Times New Roman" w:hAnsi="Times New Roman"/>
          <w:b/>
          <w:sz w:val="24"/>
          <w:lang w:val="uk-UA"/>
        </w:rPr>
        <w:tab/>
      </w:r>
      <w:r w:rsidRPr="00AD6BA3">
        <w:rPr>
          <w:rFonts w:ascii="Times New Roman" w:hAnsi="Times New Roman"/>
          <w:b/>
          <w:sz w:val="24"/>
          <w:lang w:val="uk-UA"/>
        </w:rPr>
        <w:tab/>
        <w:t>С.</w:t>
      </w:r>
      <w:proofErr w:type="spellStart"/>
      <w:r w:rsidRPr="00AD6BA3">
        <w:rPr>
          <w:rFonts w:ascii="Times New Roman" w:hAnsi="Times New Roman"/>
          <w:b/>
          <w:sz w:val="24"/>
          <w:lang w:val="uk-UA"/>
        </w:rPr>
        <w:t>Філіпенко</w:t>
      </w:r>
      <w:proofErr w:type="spellEnd"/>
    </w:p>
    <w:p w:rsidR="0063492C" w:rsidRPr="00446B79" w:rsidRDefault="0063492C" w:rsidP="00446B79">
      <w:bookmarkStart w:id="0" w:name="_GoBack"/>
      <w:bookmarkEnd w:id="0"/>
    </w:p>
    <w:sectPr w:rsidR="0063492C" w:rsidRPr="00446B79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446B79">
    <w:pPr>
      <w:pStyle w:val="a8"/>
      <w:jc w:val="center"/>
    </w:pPr>
  </w:p>
  <w:p w:rsidR="00F645BB" w:rsidRDefault="00446B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0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2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6"/>
  </w:num>
  <w:num w:numId="11">
    <w:abstractNumId w:val="2"/>
  </w:num>
  <w:num w:numId="12">
    <w:abstractNumId w:val="13"/>
  </w:num>
  <w:num w:numId="13">
    <w:abstractNumId w:val="9"/>
  </w:num>
  <w:num w:numId="14">
    <w:abstractNumId w:val="18"/>
  </w:num>
  <w:num w:numId="15">
    <w:abstractNumId w:val="22"/>
  </w:num>
  <w:num w:numId="16">
    <w:abstractNumId w:val="24"/>
  </w:num>
  <w:num w:numId="17">
    <w:abstractNumId w:val="16"/>
  </w:num>
  <w:num w:numId="18">
    <w:abstractNumId w:val="11"/>
  </w:num>
  <w:num w:numId="19">
    <w:abstractNumId w:val="5"/>
  </w:num>
  <w:num w:numId="20">
    <w:abstractNumId w:val="14"/>
  </w:num>
  <w:num w:numId="21">
    <w:abstractNumId w:val="21"/>
  </w:num>
  <w:num w:numId="22">
    <w:abstractNumId w:val="1"/>
  </w:num>
  <w:num w:numId="23">
    <w:abstractNumId w:val="8"/>
  </w:num>
  <w:num w:numId="24">
    <w:abstractNumId w:val="23"/>
  </w:num>
  <w:num w:numId="25">
    <w:abstractNumId w:val="19"/>
  </w:num>
  <w:num w:numId="26">
    <w:abstractNumId w:val="2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63492C"/>
    <w:rsid w:val="006E50D4"/>
    <w:rsid w:val="007702BA"/>
    <w:rsid w:val="007A6F66"/>
    <w:rsid w:val="008228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2019-03-25T13:56:00Z</dcterms:created>
  <dcterms:modified xsi:type="dcterms:W3CDTF">2019-03-25T13:56:00Z</dcterms:modified>
</cp:coreProperties>
</file>