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AD" w:rsidRPr="0040626B" w:rsidRDefault="004A1585" w:rsidP="00914EAD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700371928" r:id="rId7"/>
        </w:pict>
      </w:r>
      <w:r w:rsidR="00914EAD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914EAD" w:rsidRPr="0040626B">
        <w:rPr>
          <w:b/>
          <w:sz w:val="28"/>
          <w:szCs w:val="28"/>
        </w:rPr>
        <w:t>Знам`янська</w:t>
      </w:r>
      <w:proofErr w:type="spellEnd"/>
      <w:r w:rsidR="00914EAD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914EAD" w:rsidRPr="0040626B" w:rsidRDefault="00914EAD" w:rsidP="00914EAD">
      <w:pPr>
        <w:pStyle w:val="a3"/>
        <w:rPr>
          <w:b/>
          <w:sz w:val="28"/>
          <w:szCs w:val="28"/>
        </w:rPr>
      </w:pPr>
    </w:p>
    <w:p w:rsidR="00914EAD" w:rsidRPr="0040626B" w:rsidRDefault="00914EAD" w:rsidP="00914EAD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914EAD" w:rsidRPr="0040626B" w:rsidRDefault="00914EAD" w:rsidP="00914EAD">
      <w:pPr>
        <w:jc w:val="center"/>
        <w:rPr>
          <w:b/>
          <w:sz w:val="16"/>
        </w:rPr>
      </w:pPr>
    </w:p>
    <w:p w:rsidR="00914EAD" w:rsidRPr="004A1585" w:rsidRDefault="00914EAD" w:rsidP="00914EAD">
      <w:pPr>
        <w:pStyle w:val="2"/>
        <w:jc w:val="left"/>
        <w:rPr>
          <w:sz w:val="24"/>
          <w:szCs w:val="24"/>
          <w:lang w:val="en-US"/>
        </w:rPr>
      </w:pPr>
      <w:r w:rsidRPr="0040626B">
        <w:rPr>
          <w:sz w:val="24"/>
          <w:szCs w:val="24"/>
        </w:rPr>
        <w:t xml:space="preserve">від  </w:t>
      </w:r>
      <w:r w:rsidR="004A1585">
        <w:rPr>
          <w:sz w:val="24"/>
          <w:szCs w:val="24"/>
          <w:lang w:val="en-US"/>
        </w:rPr>
        <w:t xml:space="preserve">07 </w:t>
      </w:r>
      <w:r w:rsidR="004A1585">
        <w:rPr>
          <w:sz w:val="24"/>
          <w:szCs w:val="24"/>
        </w:rPr>
        <w:t xml:space="preserve"> грудня 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№</w:t>
      </w:r>
      <w:r w:rsidR="004A1585">
        <w:rPr>
          <w:sz w:val="24"/>
          <w:szCs w:val="24"/>
          <w:lang w:val="en-US"/>
        </w:rPr>
        <w:t>55</w:t>
      </w:r>
    </w:p>
    <w:p w:rsidR="00914EAD" w:rsidRPr="0040626B" w:rsidRDefault="00914EAD" w:rsidP="00914EAD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914EAD" w:rsidRPr="006155F3" w:rsidRDefault="00914EAD" w:rsidP="00914EAD">
      <w:pPr>
        <w:rPr>
          <w:sz w:val="22"/>
          <w:szCs w:val="24"/>
        </w:rPr>
      </w:pPr>
    </w:p>
    <w:p w:rsidR="00914EAD" w:rsidRPr="00C02469" w:rsidRDefault="00914EAD" w:rsidP="00914EAD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Про скликання  </w:t>
      </w:r>
      <w:r>
        <w:rPr>
          <w:sz w:val="24"/>
          <w:szCs w:val="24"/>
        </w:rPr>
        <w:t>двадцятої</w:t>
      </w:r>
      <w:r w:rsidRPr="00C02469">
        <w:rPr>
          <w:sz w:val="24"/>
          <w:szCs w:val="24"/>
        </w:rPr>
        <w:t xml:space="preserve"> </w:t>
      </w:r>
      <w:r w:rsidRPr="00C02469">
        <w:rPr>
          <w:sz w:val="24"/>
          <w:szCs w:val="24"/>
          <w:lang w:val="en-US"/>
        </w:rPr>
        <w:t>c</w:t>
      </w:r>
      <w:proofErr w:type="spellStart"/>
      <w:r w:rsidRPr="00C02469">
        <w:rPr>
          <w:sz w:val="24"/>
          <w:szCs w:val="24"/>
        </w:rPr>
        <w:t>есії</w:t>
      </w:r>
      <w:proofErr w:type="spellEnd"/>
      <w:r w:rsidRPr="00C02469">
        <w:rPr>
          <w:sz w:val="24"/>
          <w:szCs w:val="24"/>
        </w:rPr>
        <w:t xml:space="preserve"> </w:t>
      </w:r>
    </w:p>
    <w:p w:rsidR="00914EAD" w:rsidRPr="00C02469" w:rsidRDefault="00914EAD" w:rsidP="00914EAD">
      <w:pPr>
        <w:rPr>
          <w:sz w:val="24"/>
          <w:szCs w:val="24"/>
        </w:rPr>
      </w:pP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</w:t>
      </w:r>
    </w:p>
    <w:p w:rsidR="00914EAD" w:rsidRPr="00C02469" w:rsidRDefault="00914EAD" w:rsidP="00914EAD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Кропивницького району </w:t>
      </w:r>
    </w:p>
    <w:p w:rsidR="00914EAD" w:rsidRPr="00C02469" w:rsidRDefault="00914EAD" w:rsidP="00914EAD">
      <w:pPr>
        <w:rPr>
          <w:sz w:val="24"/>
          <w:szCs w:val="24"/>
        </w:rPr>
      </w:pPr>
      <w:r w:rsidRPr="00C02469">
        <w:rPr>
          <w:sz w:val="24"/>
          <w:szCs w:val="24"/>
        </w:rPr>
        <w:t>Кіровоградської області</w:t>
      </w:r>
    </w:p>
    <w:p w:rsidR="00914EAD" w:rsidRPr="00C02469" w:rsidRDefault="00914EAD" w:rsidP="00914EAD">
      <w:pPr>
        <w:rPr>
          <w:sz w:val="24"/>
          <w:szCs w:val="24"/>
        </w:rPr>
      </w:pP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</w:t>
      </w:r>
    </w:p>
    <w:p w:rsidR="00914EAD" w:rsidRPr="00C02469" w:rsidRDefault="00914EAD" w:rsidP="00914EAD">
      <w:pPr>
        <w:rPr>
          <w:sz w:val="24"/>
          <w:szCs w:val="24"/>
        </w:rPr>
      </w:pPr>
    </w:p>
    <w:p w:rsidR="00914EAD" w:rsidRPr="00C02469" w:rsidRDefault="00914EAD" w:rsidP="00914EAD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02469">
        <w:rPr>
          <w:rFonts w:ascii="Times New Roman" w:hAnsi="Times New Roman"/>
          <w:sz w:val="24"/>
          <w:szCs w:val="24"/>
          <w:lang w:val="uk-UA"/>
        </w:rPr>
        <w:t>В</w:t>
      </w:r>
      <w:r w:rsidRPr="00C02469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ідповідно до ч.8 ст.59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місцеве</w:t>
      </w:r>
      <w:r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Україні”, ст.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28 Регламенту роботи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C02469">
        <w:rPr>
          <w:rFonts w:ascii="Times New Roman" w:hAnsi="Times New Roman"/>
          <w:sz w:val="24"/>
          <w:szCs w:val="24"/>
          <w:lang w:val="en-US"/>
        </w:rPr>
        <w:t>VIII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914EAD" w:rsidRPr="00C02469" w:rsidRDefault="00914EAD" w:rsidP="00914EAD">
      <w:pPr>
        <w:jc w:val="center"/>
        <w:rPr>
          <w:b/>
          <w:sz w:val="24"/>
          <w:szCs w:val="24"/>
        </w:rPr>
      </w:pPr>
      <w:r w:rsidRPr="00C02469">
        <w:rPr>
          <w:b/>
          <w:sz w:val="24"/>
          <w:szCs w:val="24"/>
        </w:rPr>
        <w:t>п р о п о н у ю:</w:t>
      </w:r>
    </w:p>
    <w:p w:rsidR="00914EAD" w:rsidRPr="00C02469" w:rsidRDefault="00914EAD" w:rsidP="00914EAD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двадцяту</w:t>
      </w:r>
      <w:r w:rsidRPr="00C02469">
        <w:rPr>
          <w:sz w:val="24"/>
          <w:szCs w:val="24"/>
        </w:rPr>
        <w:t xml:space="preserve"> сесію </w:t>
      </w: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 </w:t>
      </w:r>
      <w:r w:rsidRPr="00C0246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17 грудня</w:t>
      </w:r>
      <w:r w:rsidRPr="00C02469">
        <w:rPr>
          <w:b/>
          <w:sz w:val="24"/>
          <w:szCs w:val="24"/>
        </w:rPr>
        <w:t xml:space="preserve">  2021 року о 09.00 год</w:t>
      </w:r>
      <w:r w:rsidRPr="00C02469">
        <w:rPr>
          <w:sz w:val="24"/>
          <w:szCs w:val="24"/>
        </w:rPr>
        <w:t>. у сесійній з</w:t>
      </w:r>
      <w:r>
        <w:rPr>
          <w:sz w:val="24"/>
          <w:szCs w:val="24"/>
        </w:rPr>
        <w:t xml:space="preserve">алі міської ради за адресою: </w:t>
      </w:r>
      <w:proofErr w:type="spellStart"/>
      <w:r>
        <w:rPr>
          <w:sz w:val="24"/>
          <w:szCs w:val="24"/>
        </w:rPr>
        <w:t>м.</w:t>
      </w:r>
      <w:r w:rsidR="00754CCD">
        <w:rPr>
          <w:sz w:val="24"/>
          <w:szCs w:val="24"/>
        </w:rPr>
        <w:t>Знам’янка</w:t>
      </w:r>
      <w:proofErr w:type="spellEnd"/>
      <w:r w:rsidR="00754CCD">
        <w:rPr>
          <w:sz w:val="24"/>
          <w:szCs w:val="24"/>
        </w:rPr>
        <w:t xml:space="preserve">, </w:t>
      </w:r>
      <w:proofErr w:type="spellStart"/>
      <w:r w:rsidR="00754CCD">
        <w:rPr>
          <w:sz w:val="24"/>
          <w:szCs w:val="24"/>
        </w:rPr>
        <w:t>вул.</w:t>
      </w:r>
      <w:r w:rsidRPr="00C02469">
        <w:rPr>
          <w:sz w:val="24"/>
          <w:szCs w:val="24"/>
        </w:rPr>
        <w:t>Михайла</w:t>
      </w:r>
      <w:proofErr w:type="spellEnd"/>
      <w:r w:rsidRPr="00C02469">
        <w:rPr>
          <w:sz w:val="24"/>
          <w:szCs w:val="24"/>
        </w:rPr>
        <w:t xml:space="preserve"> Грушевського,19, ІІ поверх.</w:t>
      </w:r>
    </w:p>
    <w:p w:rsidR="00914EAD" w:rsidRPr="00C02469" w:rsidRDefault="00914EAD" w:rsidP="00914EAD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>Відділу забезпечення діяльності міської ради (</w:t>
      </w:r>
      <w:proofErr w:type="spellStart"/>
      <w:r w:rsidRPr="00C02469">
        <w:rPr>
          <w:sz w:val="24"/>
          <w:szCs w:val="24"/>
        </w:rPr>
        <w:t>нач</w:t>
      </w:r>
      <w:proofErr w:type="spellEnd"/>
      <w:r w:rsidRPr="00C02469">
        <w:rPr>
          <w:sz w:val="24"/>
          <w:szCs w:val="24"/>
        </w:rPr>
        <w:t xml:space="preserve">. Наталія БІЛІЧЕНКО) провести реєстрацію присутніх та запрошених на сесію міської ради з 8 год. 30 хв. до  8 год. 50 хв. </w:t>
      </w:r>
      <w:r>
        <w:rPr>
          <w:b/>
          <w:sz w:val="24"/>
          <w:szCs w:val="24"/>
          <w:lang w:val="ru-RU"/>
        </w:rPr>
        <w:t xml:space="preserve">17 </w:t>
      </w:r>
      <w:proofErr w:type="spellStart"/>
      <w:r>
        <w:rPr>
          <w:b/>
          <w:sz w:val="24"/>
          <w:szCs w:val="24"/>
          <w:lang w:val="ru-RU"/>
        </w:rPr>
        <w:t>грудня</w:t>
      </w:r>
      <w:proofErr w:type="spellEnd"/>
      <w:r w:rsidRPr="00C02469">
        <w:rPr>
          <w:sz w:val="24"/>
          <w:szCs w:val="24"/>
        </w:rPr>
        <w:t xml:space="preserve"> </w:t>
      </w:r>
      <w:r w:rsidRPr="00C02469">
        <w:rPr>
          <w:b/>
          <w:sz w:val="24"/>
          <w:szCs w:val="24"/>
        </w:rPr>
        <w:t>2021 року</w:t>
      </w:r>
      <w:r w:rsidRPr="00C02469">
        <w:rPr>
          <w:sz w:val="24"/>
          <w:szCs w:val="24"/>
        </w:rPr>
        <w:t>.</w:t>
      </w:r>
    </w:p>
    <w:p w:rsidR="00914EAD" w:rsidRPr="00C02469" w:rsidRDefault="00914EAD" w:rsidP="00914EAD">
      <w:pPr>
        <w:pStyle w:val="a5"/>
        <w:numPr>
          <w:ilvl w:val="0"/>
          <w:numId w:val="1"/>
        </w:numPr>
      </w:pPr>
      <w:r w:rsidRPr="00C02469">
        <w:t>На розгляд сесії винести такі питання:</w:t>
      </w:r>
    </w:p>
    <w:p w:rsidR="00166B6A" w:rsidRPr="006236CA" w:rsidRDefault="00166B6A" w:rsidP="00166B6A">
      <w:pPr>
        <w:pStyle w:val="a5"/>
        <w:numPr>
          <w:ilvl w:val="1"/>
          <w:numId w:val="1"/>
        </w:numPr>
      </w:pPr>
      <w:r w:rsidRPr="006236CA">
        <w:t xml:space="preserve"> Про внесення змін до рішення міської ради від 24 грудня 2020 року №41 «Про бюджет </w:t>
      </w:r>
      <w:proofErr w:type="spellStart"/>
      <w:r w:rsidRPr="006236CA">
        <w:t>Знам’янської</w:t>
      </w:r>
      <w:proofErr w:type="spellEnd"/>
      <w:r w:rsidRPr="006236CA">
        <w:t xml:space="preserve"> міської  територіальної громади на 2021 рік».</w:t>
      </w:r>
    </w:p>
    <w:p w:rsidR="00166B6A" w:rsidRPr="00600E59" w:rsidRDefault="00166B6A" w:rsidP="00166B6A">
      <w:pPr>
        <w:pStyle w:val="a5"/>
        <w:numPr>
          <w:ilvl w:val="1"/>
          <w:numId w:val="1"/>
        </w:numPr>
      </w:pPr>
      <w:r w:rsidRPr="00600E59">
        <w:t xml:space="preserve"> Про затвердження Програми економічного і соціального розвитку </w:t>
      </w:r>
      <w:proofErr w:type="spellStart"/>
      <w:r w:rsidRPr="00600E59">
        <w:t>Знам’янської</w:t>
      </w:r>
      <w:proofErr w:type="spellEnd"/>
      <w:r w:rsidRPr="00600E59">
        <w:t xml:space="preserve"> міської територіальної громади на 2022 рік.</w:t>
      </w:r>
    </w:p>
    <w:p w:rsidR="00166B6A" w:rsidRDefault="00166B6A" w:rsidP="00166B6A">
      <w:pPr>
        <w:pStyle w:val="a5"/>
        <w:numPr>
          <w:ilvl w:val="1"/>
          <w:numId w:val="1"/>
        </w:numPr>
      </w:pPr>
      <w:r w:rsidRPr="00166B6A">
        <w:rPr>
          <w:lang w:val="ru-RU"/>
        </w:rPr>
        <w:t xml:space="preserve"> </w:t>
      </w:r>
      <w:r>
        <w:t xml:space="preserve">Про затвердження Цільової комплексної програми розвитку закладів освіти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2022-2024 роки.</w:t>
      </w:r>
    </w:p>
    <w:p w:rsidR="009B3C04" w:rsidRPr="00166B6A" w:rsidRDefault="00166B6A" w:rsidP="00914EAD">
      <w:pPr>
        <w:pStyle w:val="a5"/>
        <w:numPr>
          <w:ilvl w:val="1"/>
          <w:numId w:val="1"/>
        </w:numPr>
      </w:pPr>
      <w:r w:rsidRPr="00166B6A">
        <w:rPr>
          <w:lang w:val="ru-RU"/>
        </w:rPr>
        <w:t xml:space="preserve"> </w:t>
      </w:r>
      <w:r w:rsidRPr="00166B6A">
        <w:t xml:space="preserve">Про прогноз бюджету </w:t>
      </w:r>
      <w:proofErr w:type="spellStart"/>
      <w:r w:rsidRPr="00166B6A">
        <w:t>Знам’янської</w:t>
      </w:r>
      <w:proofErr w:type="spellEnd"/>
      <w:r w:rsidRPr="00166B6A">
        <w:t xml:space="preserve"> міської територіальної </w:t>
      </w:r>
      <w:r w:rsidR="00FA2011">
        <w:t>громади на 2022-</w:t>
      </w:r>
      <w:r w:rsidRPr="00166B6A">
        <w:t>2024 роки у новій редакції.</w:t>
      </w:r>
    </w:p>
    <w:p w:rsidR="009B3C04" w:rsidRPr="00166B6A" w:rsidRDefault="009B3C04" w:rsidP="00914EAD">
      <w:pPr>
        <w:pStyle w:val="a5"/>
        <w:numPr>
          <w:ilvl w:val="1"/>
          <w:numId w:val="1"/>
        </w:numPr>
      </w:pPr>
      <w:r w:rsidRPr="00166B6A">
        <w:t xml:space="preserve"> Про бюджет </w:t>
      </w:r>
      <w:proofErr w:type="spellStart"/>
      <w:r w:rsidRPr="00166B6A">
        <w:t>Знам’янської</w:t>
      </w:r>
      <w:proofErr w:type="spellEnd"/>
      <w:r w:rsidRPr="00166B6A">
        <w:t xml:space="preserve"> міської територіальної громади на 2022 рік.</w:t>
      </w:r>
    </w:p>
    <w:p w:rsidR="009B3C04" w:rsidRDefault="009B3C04" w:rsidP="00914EAD">
      <w:pPr>
        <w:pStyle w:val="a5"/>
        <w:numPr>
          <w:ilvl w:val="1"/>
          <w:numId w:val="1"/>
        </w:numPr>
      </w:pPr>
      <w:r>
        <w:t xml:space="preserve"> </w:t>
      </w:r>
      <w:r w:rsidR="004816B1">
        <w:t xml:space="preserve">Про включення до Переліку першого типу потенційного об’єкту оренди – частину приміщення будівлі по </w:t>
      </w:r>
      <w:proofErr w:type="spellStart"/>
      <w:r w:rsidR="004816B1">
        <w:t>вул.Михайла</w:t>
      </w:r>
      <w:proofErr w:type="spellEnd"/>
      <w:r w:rsidR="004816B1">
        <w:t xml:space="preserve"> Грушевського,17 в </w:t>
      </w:r>
      <w:proofErr w:type="spellStart"/>
      <w:r w:rsidR="004816B1">
        <w:t>м.Знам’янка</w:t>
      </w:r>
      <w:proofErr w:type="spellEnd"/>
      <w:r w:rsidR="004816B1">
        <w:t>.</w:t>
      </w:r>
    </w:p>
    <w:p w:rsidR="004816B1" w:rsidRPr="001367E2" w:rsidRDefault="0098436E" w:rsidP="00914EAD">
      <w:pPr>
        <w:pStyle w:val="a5"/>
        <w:numPr>
          <w:ilvl w:val="1"/>
          <w:numId w:val="1"/>
        </w:numPr>
      </w:pPr>
      <w:r>
        <w:t xml:space="preserve"> </w:t>
      </w:r>
      <w:r w:rsidR="004816B1">
        <w:t xml:space="preserve">Про надання </w:t>
      </w:r>
      <w:proofErr w:type="spellStart"/>
      <w:r w:rsidR="004816B1">
        <w:t>Знам’янській</w:t>
      </w:r>
      <w:proofErr w:type="spellEnd"/>
      <w:r w:rsidR="004816B1">
        <w:t xml:space="preserve"> міській Організації ветеранів України в оренду частину адміністративної  будівлі по </w:t>
      </w:r>
      <w:proofErr w:type="spellStart"/>
      <w:r w:rsidR="004816B1">
        <w:t>вул.Михайла</w:t>
      </w:r>
      <w:proofErr w:type="spellEnd"/>
      <w:r w:rsidR="004816B1">
        <w:t xml:space="preserve"> Грушевського,17.</w:t>
      </w:r>
    </w:p>
    <w:p w:rsidR="001367E2" w:rsidRDefault="001367E2" w:rsidP="00914EAD">
      <w:pPr>
        <w:pStyle w:val="a5"/>
        <w:numPr>
          <w:ilvl w:val="1"/>
          <w:numId w:val="1"/>
        </w:numPr>
      </w:pPr>
      <w:r w:rsidRPr="001367E2">
        <w:t xml:space="preserve"> </w:t>
      </w:r>
      <w:r w:rsidRPr="00BA699B">
        <w:t xml:space="preserve">Про надання дозволу відділу освіти виконавчого комітету </w:t>
      </w:r>
      <w:proofErr w:type="spellStart"/>
      <w:r w:rsidRPr="00BA699B">
        <w:t>Знам’янської</w:t>
      </w:r>
      <w:proofErr w:type="spellEnd"/>
      <w:r w:rsidRPr="00BA699B">
        <w:t xml:space="preserve"> міської ради на продовження договорів оренди для забезпечення гарячого харчування.</w:t>
      </w:r>
    </w:p>
    <w:p w:rsidR="004816B1" w:rsidRDefault="0098436E" w:rsidP="00914EAD">
      <w:pPr>
        <w:pStyle w:val="a5"/>
        <w:numPr>
          <w:ilvl w:val="1"/>
          <w:numId w:val="1"/>
        </w:numPr>
      </w:pPr>
      <w:r>
        <w:t>Про внесення змін до рішення міської ради від 16 липня 2021 року №483.</w:t>
      </w:r>
    </w:p>
    <w:p w:rsidR="0098436E" w:rsidRDefault="0098436E" w:rsidP="00914EAD">
      <w:pPr>
        <w:pStyle w:val="a5"/>
        <w:numPr>
          <w:ilvl w:val="1"/>
          <w:numId w:val="1"/>
        </w:numPr>
      </w:pPr>
      <w:r>
        <w:t xml:space="preserve"> Про передачу у господарське відання машини дорожньої комбінованої АТ МДК-8 зі </w:t>
      </w:r>
      <w:r w:rsidR="00B320AB">
        <w:t>змінним</w:t>
      </w:r>
      <w:r>
        <w:t xml:space="preserve"> обладнання на базі самоскида МАЗ-5550СЗ.</w:t>
      </w:r>
    </w:p>
    <w:p w:rsidR="0098436E" w:rsidRDefault="003B0C05" w:rsidP="00914EAD">
      <w:pPr>
        <w:pStyle w:val="a5"/>
        <w:numPr>
          <w:ilvl w:val="1"/>
          <w:numId w:val="1"/>
        </w:numPr>
      </w:pPr>
      <w:r>
        <w:t xml:space="preserve"> Про затвердження звіту про виконання фінансового плану підприємства за Ш квартал 2021 року комунального некомерційного підприємства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3B0C05" w:rsidRDefault="00987C39" w:rsidP="00914EAD">
      <w:pPr>
        <w:pStyle w:val="a5"/>
        <w:numPr>
          <w:ilvl w:val="1"/>
          <w:numId w:val="1"/>
        </w:numPr>
      </w:pPr>
      <w:r>
        <w:t xml:space="preserve"> Про затвердження фінансового  плану комунального некомерційного підприємства «</w:t>
      </w:r>
      <w:proofErr w:type="spellStart"/>
      <w:r>
        <w:t>Зн</w:t>
      </w:r>
      <w:r w:rsidR="000B2356">
        <w:t>ам’янська</w:t>
      </w:r>
      <w:proofErr w:type="spellEnd"/>
      <w:r w:rsidR="000B2356">
        <w:t xml:space="preserve"> міська лікарня </w:t>
      </w:r>
      <w:proofErr w:type="spellStart"/>
      <w:r w:rsidR="000B2356">
        <w:t>ім.А.В.</w:t>
      </w:r>
      <w:r>
        <w:t>Лисенка</w:t>
      </w:r>
      <w:proofErr w:type="spellEnd"/>
      <w:r>
        <w:t xml:space="preserve">» </w:t>
      </w:r>
      <w:proofErr w:type="spellStart"/>
      <w:r>
        <w:t>Знам’янської</w:t>
      </w:r>
      <w:proofErr w:type="spellEnd"/>
      <w:r>
        <w:t xml:space="preserve"> міської ради на 2022 рік.</w:t>
      </w:r>
    </w:p>
    <w:p w:rsidR="002139A3" w:rsidRDefault="002139A3" w:rsidP="00914EAD">
      <w:pPr>
        <w:pStyle w:val="a5"/>
        <w:numPr>
          <w:ilvl w:val="1"/>
          <w:numId w:val="1"/>
        </w:numPr>
      </w:pPr>
      <w:r>
        <w:lastRenderedPageBreak/>
        <w:t>Про затвердження структури комунального некомерційного підприємства «</w:t>
      </w:r>
      <w:proofErr w:type="spellStart"/>
      <w:r>
        <w:t>Знам’янська</w:t>
      </w:r>
      <w:proofErr w:type="spellEnd"/>
      <w:r>
        <w:t xml:space="preserve"> міська лікарня </w:t>
      </w:r>
      <w:proofErr w:type="spellStart"/>
      <w:r>
        <w:t>ім.А.В.Лисенка</w:t>
      </w:r>
      <w:proofErr w:type="spellEnd"/>
      <w:r>
        <w:t xml:space="preserve">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2338FB" w:rsidRDefault="002338FB" w:rsidP="00914EAD">
      <w:pPr>
        <w:pStyle w:val="a5"/>
        <w:numPr>
          <w:ilvl w:val="1"/>
          <w:numId w:val="1"/>
        </w:numPr>
      </w:pPr>
      <w:r>
        <w:t>Про затвердження назви вулиці Добролюбова у місті Знам’янка Кіровоградської області.</w:t>
      </w:r>
    </w:p>
    <w:p w:rsidR="002338FB" w:rsidRDefault="00F541E6" w:rsidP="00914EAD">
      <w:pPr>
        <w:pStyle w:val="a5"/>
        <w:numPr>
          <w:ilvl w:val="1"/>
          <w:numId w:val="1"/>
        </w:numPr>
      </w:pPr>
      <w:r>
        <w:t>Про внесення змін до Положення про присвоєння звання «Почесний громадянин міста Знам’янка».</w:t>
      </w:r>
    </w:p>
    <w:p w:rsidR="00F541E6" w:rsidRDefault="00F541E6" w:rsidP="00914EAD">
      <w:pPr>
        <w:pStyle w:val="a5"/>
        <w:numPr>
          <w:ilvl w:val="1"/>
          <w:numId w:val="1"/>
        </w:numPr>
      </w:pPr>
      <w:r>
        <w:t xml:space="preserve">Про затвердження Положення про звітування </w:t>
      </w:r>
      <w:proofErr w:type="spellStart"/>
      <w:r>
        <w:t>Знам’янського</w:t>
      </w:r>
      <w:proofErr w:type="spellEnd"/>
      <w:r>
        <w:t xml:space="preserve"> міського голови, виконавчих органів, постійних комісій та депутатів </w:t>
      </w:r>
      <w:proofErr w:type="spellStart"/>
      <w:r>
        <w:t>Знам’янської</w:t>
      </w:r>
      <w:proofErr w:type="spellEnd"/>
      <w:r>
        <w:t xml:space="preserve"> міської ради Кропивницького  району Кіровоградської області.</w:t>
      </w:r>
    </w:p>
    <w:p w:rsidR="00F541E6" w:rsidRDefault="00F541E6" w:rsidP="00914EAD">
      <w:pPr>
        <w:pStyle w:val="a5"/>
        <w:numPr>
          <w:ilvl w:val="1"/>
          <w:numId w:val="1"/>
        </w:numPr>
      </w:pPr>
      <w:r>
        <w:t xml:space="preserve">Про строки проведення звітів депутатських комісій міської ради та депутатів </w:t>
      </w:r>
      <w:proofErr w:type="spellStart"/>
      <w:r>
        <w:t>Знам’янської</w:t>
      </w:r>
      <w:proofErr w:type="spellEnd"/>
      <w:r>
        <w:t xml:space="preserve"> міської ради у 2022 році.</w:t>
      </w:r>
    </w:p>
    <w:p w:rsidR="005B49CB" w:rsidRDefault="005B49CB" w:rsidP="00914EAD">
      <w:pPr>
        <w:pStyle w:val="a5"/>
        <w:numPr>
          <w:ilvl w:val="1"/>
          <w:numId w:val="1"/>
        </w:numPr>
      </w:pPr>
      <w:r>
        <w:t>Про пе</w:t>
      </w:r>
      <w:r w:rsidR="00240229">
        <w:t>рейменування вулиці Колгоспної в</w:t>
      </w:r>
      <w:r>
        <w:t xml:space="preserve"> </w:t>
      </w:r>
      <w:proofErr w:type="spellStart"/>
      <w:r>
        <w:t>смт</w:t>
      </w:r>
      <w:proofErr w:type="spellEnd"/>
      <w:r>
        <w:t>. Знам’янка Друга Кіровоградської області.</w:t>
      </w:r>
    </w:p>
    <w:p w:rsidR="009F5D29" w:rsidRPr="009A02CC" w:rsidRDefault="009F5D29" w:rsidP="00914EAD">
      <w:pPr>
        <w:pStyle w:val="a5"/>
        <w:numPr>
          <w:ilvl w:val="1"/>
          <w:numId w:val="1"/>
        </w:numPr>
      </w:pPr>
      <w:r w:rsidRPr="009A02CC">
        <w:t xml:space="preserve">Про затвердження плану роботи </w:t>
      </w:r>
      <w:proofErr w:type="spellStart"/>
      <w:r w:rsidRPr="009A02CC">
        <w:t>Знам’янської</w:t>
      </w:r>
      <w:proofErr w:type="spellEnd"/>
      <w:r w:rsidRPr="009A02CC">
        <w:t xml:space="preserve">  міської ради  Кропивницького району Кіровоградської області восьмого скликання на 2022 рік</w:t>
      </w:r>
    </w:p>
    <w:p w:rsidR="00F541E6" w:rsidRDefault="005A0E35" w:rsidP="00914EAD">
      <w:pPr>
        <w:pStyle w:val="a5"/>
        <w:numPr>
          <w:ilvl w:val="1"/>
          <w:numId w:val="1"/>
        </w:numPr>
      </w:pPr>
      <w:r>
        <w:t>Про затвердження Положення комунальної  установи «</w:t>
      </w:r>
      <w:proofErr w:type="spellStart"/>
      <w:r>
        <w:t>Знам’янський</w:t>
      </w:r>
      <w:proofErr w:type="spellEnd"/>
      <w:r>
        <w:t xml:space="preserve"> інклюзивно-ресурсний центр </w:t>
      </w:r>
      <w:proofErr w:type="spellStart"/>
      <w:r>
        <w:t>Знам’янської</w:t>
      </w:r>
      <w:proofErr w:type="spellEnd"/>
      <w:r>
        <w:t xml:space="preserve"> міської ради» в новій редакції.</w:t>
      </w:r>
    </w:p>
    <w:p w:rsidR="00FC7019" w:rsidRPr="00870AD0" w:rsidRDefault="00FC7019" w:rsidP="00FC7019">
      <w:pPr>
        <w:pStyle w:val="a5"/>
        <w:numPr>
          <w:ilvl w:val="1"/>
          <w:numId w:val="1"/>
        </w:numPr>
      </w:pPr>
      <w:r w:rsidRPr="00870AD0">
        <w:t xml:space="preserve">Про затвердження  Положення про  комунальну установу «Міський центр професійного розвитку педагогічних працівників» </w:t>
      </w:r>
      <w:proofErr w:type="spellStart"/>
      <w:r w:rsidRPr="00870AD0">
        <w:t>Знам’янської</w:t>
      </w:r>
      <w:proofErr w:type="spellEnd"/>
      <w:r w:rsidRPr="00870AD0">
        <w:t xml:space="preserve"> міської ради у новій редакції.</w:t>
      </w:r>
    </w:p>
    <w:p w:rsidR="009A02CC" w:rsidRDefault="009A02CC" w:rsidP="00914EAD">
      <w:pPr>
        <w:pStyle w:val="a5"/>
        <w:numPr>
          <w:ilvl w:val="1"/>
          <w:numId w:val="1"/>
        </w:numPr>
      </w:pPr>
      <w:r>
        <w:t xml:space="preserve">Про надання соціальних послуг територіальним центром соціального обслуговування (надання соціальних послуг)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BE34DA" w:rsidRDefault="00BE34DA" w:rsidP="00914EAD">
      <w:pPr>
        <w:pStyle w:val="a5"/>
        <w:numPr>
          <w:ilvl w:val="1"/>
          <w:numId w:val="1"/>
        </w:numPr>
      </w:pPr>
      <w:r>
        <w:t xml:space="preserve">Про внесення змін до структури територіального центру соціального обслуговування (надання соціальних послуг)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B4564C" w:rsidRPr="003F03C8" w:rsidRDefault="00B4564C" w:rsidP="00914EAD">
      <w:pPr>
        <w:pStyle w:val="a5"/>
        <w:numPr>
          <w:ilvl w:val="1"/>
          <w:numId w:val="1"/>
        </w:numPr>
      </w:pPr>
      <w:r>
        <w:t>Про дострокове припинення повноважень керуючого справами (секретаря) виконавчого комітету.</w:t>
      </w:r>
    </w:p>
    <w:p w:rsidR="00327C28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БІЛОГОЛОВОМУ Є.М.</w:t>
      </w:r>
    </w:p>
    <w:p w:rsidR="004D2901" w:rsidRDefault="004D2901" w:rsidP="004D2901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БІЛОГОЛОВОМУ М.О.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СЕМЕНОВІЙ О.О.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УСТИНОВУ А.С.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МЯЛИК  Я.Г.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МЯЛИКУ  М.З.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ПОТАПОВУ А.О.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КРАСОВСЬКОМУ В.П.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НЕМЕРЖИЦЬКОМУ М.С.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 СЕМЕНКОВУ Д.М.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СЕМЕНКОВІЙ Г.М.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надання дозволу на розроблення прое</w:t>
      </w:r>
      <w:r w:rsidR="00A432CC">
        <w:t>к</w:t>
      </w:r>
      <w:r>
        <w:t>ту землеустрою щодо відведення земельної ділянки у власність ЄВТУХОВІЙ В.В.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lastRenderedPageBreak/>
        <w:t>Про затвердження проектів землеустрою щодо відведення земельних ділянок у власність.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ГОНТАРЕНКО О.В.</w:t>
      </w:r>
    </w:p>
    <w:p w:rsidR="004D2901" w:rsidRDefault="004D2901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ОГЕРУ О.Г.</w:t>
      </w:r>
    </w:p>
    <w:p w:rsidR="004D2901" w:rsidRDefault="00714631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ПАСІЧНИК  Н.О.</w:t>
      </w:r>
    </w:p>
    <w:p w:rsidR="00714631" w:rsidRDefault="00714631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ТИХОНЕНКО Т.В.</w:t>
      </w:r>
    </w:p>
    <w:p w:rsidR="00714631" w:rsidRDefault="00714631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ТУНЬОВІЙ Т.М.</w:t>
      </w:r>
    </w:p>
    <w:p w:rsidR="00714631" w:rsidRDefault="006D20D3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ШТОЦТ Т.О.</w:t>
      </w:r>
    </w:p>
    <w:p w:rsidR="006D20D3" w:rsidRDefault="006D20D3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ГАЛЬЧЕНКО Т.П.</w:t>
      </w:r>
    </w:p>
    <w:p w:rsidR="006D20D3" w:rsidRDefault="006D20D3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БЕРДИК Т.І.</w:t>
      </w:r>
    </w:p>
    <w:p w:rsidR="00D7082A" w:rsidRDefault="00D7082A" w:rsidP="00914EAD">
      <w:pPr>
        <w:pStyle w:val="a5"/>
        <w:numPr>
          <w:ilvl w:val="1"/>
          <w:numId w:val="1"/>
        </w:numPr>
      </w:pPr>
      <w:r>
        <w:t>Про затвердження проекту  землеустрою щодо відведення земельної ділянки у власність БОЙКУ С.В.</w:t>
      </w:r>
    </w:p>
    <w:p w:rsidR="006D20D3" w:rsidRDefault="00A750F0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в оренду БИЧКОВУ О.Л.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ВАЛЄЄВІЙ Т.В.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ВОЛОЩЕНКО О.Г.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ЛЕГКОДУХУ Ю.В.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ЛІЩЕНКУ Є.В.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САЙКО Н.М.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САЛІНСЬКОМУ В.П.</w:t>
      </w:r>
    </w:p>
    <w:p w:rsidR="00121065" w:rsidRDefault="0012106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ПЕРВІНЕНКУ О.О.</w:t>
      </w:r>
    </w:p>
    <w:p w:rsidR="00121065" w:rsidRDefault="004273E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ШЛЕНЧАКУ А.В.</w:t>
      </w:r>
    </w:p>
    <w:p w:rsidR="004273E5" w:rsidRDefault="004273E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 ПАВЛЕНКО Т.В.</w:t>
      </w:r>
    </w:p>
    <w:p w:rsidR="004273E5" w:rsidRDefault="004273E5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ЖАШКЕВИЧУ І.С.</w:t>
      </w:r>
    </w:p>
    <w:p w:rsidR="004273E5" w:rsidRDefault="005B7426" w:rsidP="00914EAD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 ДЕМ’ЯНЕНКО Л.Л.</w:t>
      </w:r>
    </w:p>
    <w:p w:rsidR="005B7426" w:rsidRDefault="005B7426" w:rsidP="00914EAD">
      <w:pPr>
        <w:pStyle w:val="a5"/>
        <w:numPr>
          <w:ilvl w:val="1"/>
          <w:numId w:val="1"/>
        </w:numPr>
      </w:pPr>
      <w:r>
        <w:t>Про затвердження технічних документацій щодо встановлення меж земельних ділянок в натурі (на місцевості) у власність та оренду.</w:t>
      </w:r>
    </w:p>
    <w:p w:rsidR="005B7426" w:rsidRDefault="00845CD0" w:rsidP="00914EAD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ГУРТОВІЙ І.С.</w:t>
      </w:r>
    </w:p>
    <w:p w:rsidR="00845CD0" w:rsidRDefault="005343D7" w:rsidP="00914EAD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ПІЩІКОВУ С.Б.</w:t>
      </w:r>
    </w:p>
    <w:p w:rsidR="005343D7" w:rsidRDefault="005343D7" w:rsidP="00914EAD">
      <w:pPr>
        <w:pStyle w:val="a5"/>
        <w:numPr>
          <w:ilvl w:val="1"/>
          <w:numId w:val="1"/>
        </w:numPr>
      </w:pPr>
      <w:r>
        <w:t>Про уточнення площі та затвердження технічної документації щодо встановлення меж земельної ділянки в натурі (на місцевості) у власність АДЖАМСЬКІЙ В.О.</w:t>
      </w:r>
    </w:p>
    <w:p w:rsidR="005343D7" w:rsidRDefault="00DE6ED8" w:rsidP="00914EAD">
      <w:pPr>
        <w:pStyle w:val="a5"/>
        <w:numPr>
          <w:ilvl w:val="1"/>
          <w:numId w:val="1"/>
        </w:numPr>
      </w:pPr>
      <w:r>
        <w:lastRenderedPageBreak/>
        <w:t>Про уточнення площі та затвердження технічної документації щодо встановлення меж земельної ділянки в натурі (на місцевості) у власність ЧОРНОМУ С.М.</w:t>
      </w:r>
    </w:p>
    <w:p w:rsidR="00DE6ED8" w:rsidRDefault="00DE6ED8" w:rsidP="00914EAD">
      <w:pPr>
        <w:pStyle w:val="a5"/>
        <w:numPr>
          <w:ilvl w:val="1"/>
          <w:numId w:val="1"/>
        </w:numPr>
      </w:pPr>
      <w:r>
        <w:t>Про уточнення площі та видачу документації підтверджуючих право власності на земельну ділянку ОШЕЦІ Г.Г.</w:t>
      </w:r>
    </w:p>
    <w:p w:rsidR="00DE6ED8" w:rsidRDefault="00133207" w:rsidP="00914EAD">
      <w:pPr>
        <w:pStyle w:val="a5"/>
        <w:numPr>
          <w:ilvl w:val="1"/>
          <w:numId w:val="1"/>
        </w:numPr>
      </w:pPr>
      <w:r>
        <w:t>Про уточнення площі та видачу документації підтверджуючих право власності на земельну ділянку ІВАНОВУ О.І.</w:t>
      </w:r>
    </w:p>
    <w:p w:rsidR="00133207" w:rsidRDefault="000638EE" w:rsidP="00914EAD">
      <w:pPr>
        <w:pStyle w:val="a5"/>
        <w:numPr>
          <w:ilvl w:val="1"/>
          <w:numId w:val="1"/>
        </w:numPr>
      </w:pPr>
      <w:r>
        <w:t xml:space="preserve">Про внесення змін до пункту 45 додатку до рішення виконавчого комітету </w:t>
      </w:r>
      <w:proofErr w:type="spellStart"/>
      <w:r>
        <w:t>Знам’янської</w:t>
      </w:r>
      <w:proofErr w:type="spellEnd"/>
      <w:r>
        <w:t xml:space="preserve"> міської ради від 16 квітня 1998 року №176.</w:t>
      </w:r>
    </w:p>
    <w:p w:rsidR="000638EE" w:rsidRDefault="000638EE" w:rsidP="00914EAD">
      <w:pPr>
        <w:pStyle w:val="a5"/>
        <w:numPr>
          <w:ilvl w:val="1"/>
          <w:numId w:val="1"/>
        </w:numPr>
      </w:pPr>
      <w:r>
        <w:t xml:space="preserve">Про внесення змін до пункту 18 додатку до рішення сесії </w:t>
      </w:r>
      <w:proofErr w:type="spellStart"/>
      <w:r>
        <w:t>Знам’янської</w:t>
      </w:r>
      <w:proofErr w:type="spellEnd"/>
      <w:r>
        <w:t xml:space="preserve"> міської ради від 29 квітня 2002 року №26 та додатку до рішення сесії </w:t>
      </w:r>
      <w:proofErr w:type="spellStart"/>
      <w:r>
        <w:t>Знам’янської</w:t>
      </w:r>
      <w:proofErr w:type="spellEnd"/>
      <w:r>
        <w:t xml:space="preserve"> міської ради від 12 вересня 2002 року №149.</w:t>
      </w:r>
    </w:p>
    <w:p w:rsidR="009152C9" w:rsidRDefault="009152C9" w:rsidP="00914EAD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земельних ділянок в оренду </w:t>
      </w:r>
      <w:proofErr w:type="spellStart"/>
      <w:r>
        <w:t>ПрАТ</w:t>
      </w:r>
      <w:proofErr w:type="spellEnd"/>
      <w:r>
        <w:t xml:space="preserve"> «</w:t>
      </w:r>
      <w:proofErr w:type="spellStart"/>
      <w:r>
        <w:t>Кіровоградобленерго</w:t>
      </w:r>
      <w:proofErr w:type="spellEnd"/>
      <w:r>
        <w:t>».</w:t>
      </w:r>
    </w:p>
    <w:p w:rsidR="00C750B3" w:rsidRDefault="00C750B3" w:rsidP="00914EAD">
      <w:pPr>
        <w:pStyle w:val="a5"/>
        <w:numPr>
          <w:ilvl w:val="1"/>
          <w:numId w:val="1"/>
        </w:numPr>
      </w:pPr>
      <w:r>
        <w:t>Про надання дозволу на розроблення проекту земле</w:t>
      </w:r>
      <w:r w:rsidR="0049648C">
        <w:t>устрою щодо відведення земельної ділянки</w:t>
      </w:r>
      <w:r>
        <w:t xml:space="preserve"> в оренду АТ «Державний ощадний банк України».</w:t>
      </w:r>
    </w:p>
    <w:p w:rsidR="0049648C" w:rsidRDefault="0049648C" w:rsidP="00914EAD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в оренду СІНЬОВУ О.А.</w:t>
      </w:r>
    </w:p>
    <w:p w:rsidR="0049648C" w:rsidRDefault="0049648C" w:rsidP="00914EAD">
      <w:pPr>
        <w:pStyle w:val="a5"/>
        <w:numPr>
          <w:ilvl w:val="1"/>
          <w:numId w:val="1"/>
        </w:numPr>
      </w:pPr>
      <w:r>
        <w:t>Про надання дозволу на розроблення проектів землеустрою щодо відведення земельних ділянок ДП «</w:t>
      </w:r>
      <w:proofErr w:type="spellStart"/>
      <w:r>
        <w:t>Чорноліське</w:t>
      </w:r>
      <w:proofErr w:type="spellEnd"/>
      <w:r>
        <w:t xml:space="preserve"> лісове господарство».</w:t>
      </w:r>
    </w:p>
    <w:p w:rsidR="0049648C" w:rsidRDefault="0049648C" w:rsidP="00914EAD">
      <w:pPr>
        <w:pStyle w:val="a5"/>
        <w:numPr>
          <w:ilvl w:val="1"/>
          <w:numId w:val="1"/>
        </w:numPr>
      </w:pPr>
      <w:r>
        <w:t xml:space="preserve">Про затвердження технічної документації із землеустрою щодо інвентаризації земель </w:t>
      </w:r>
      <w:proofErr w:type="spellStart"/>
      <w:r>
        <w:t>Знам’янської</w:t>
      </w:r>
      <w:proofErr w:type="spellEnd"/>
      <w:r>
        <w:t xml:space="preserve"> міської ради Кропивницького району Кіровоградської області.</w:t>
      </w:r>
    </w:p>
    <w:p w:rsidR="00185475" w:rsidRDefault="00185475" w:rsidP="00914EAD">
      <w:pPr>
        <w:pStyle w:val="a5"/>
        <w:numPr>
          <w:ilvl w:val="1"/>
          <w:numId w:val="1"/>
        </w:numPr>
      </w:pPr>
      <w:r>
        <w:t xml:space="preserve">Про затвердження технічної документації щодо інвентаризації земель </w:t>
      </w:r>
      <w:proofErr w:type="spellStart"/>
      <w:r>
        <w:t>Знам’янської</w:t>
      </w:r>
      <w:proofErr w:type="spellEnd"/>
      <w:r>
        <w:t xml:space="preserve"> міської ради Кропивницького району Кіровоградської області.</w:t>
      </w:r>
    </w:p>
    <w:p w:rsidR="00185475" w:rsidRDefault="00185475" w:rsidP="00185475">
      <w:pPr>
        <w:pStyle w:val="a5"/>
        <w:numPr>
          <w:ilvl w:val="1"/>
          <w:numId w:val="1"/>
        </w:numPr>
      </w:pPr>
      <w:r>
        <w:t xml:space="preserve">Про затвердження технічної документації щодо інвентаризації земель </w:t>
      </w:r>
      <w:proofErr w:type="spellStart"/>
      <w:r>
        <w:t>Знам’янської</w:t>
      </w:r>
      <w:proofErr w:type="spellEnd"/>
      <w:r>
        <w:t xml:space="preserve"> міської ради Кропивницького району Кіровоградської області.</w:t>
      </w:r>
    </w:p>
    <w:p w:rsidR="00185475" w:rsidRDefault="004661E0" w:rsidP="00914EAD">
      <w:pPr>
        <w:pStyle w:val="a5"/>
        <w:numPr>
          <w:ilvl w:val="1"/>
          <w:numId w:val="1"/>
        </w:numPr>
      </w:pPr>
      <w:r>
        <w:t xml:space="preserve">Про прийняття у комунальну власність </w:t>
      </w:r>
      <w:proofErr w:type="spellStart"/>
      <w:r>
        <w:t>Знам’янської</w:t>
      </w:r>
      <w:proofErr w:type="spellEnd"/>
      <w:r>
        <w:t xml:space="preserve"> міської територіальної громади земельних ділянок.</w:t>
      </w:r>
    </w:p>
    <w:p w:rsidR="004661E0" w:rsidRDefault="00BC5F6C" w:rsidP="00914EAD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СЕМЕНКОВІЙ С.І.</w:t>
      </w:r>
    </w:p>
    <w:p w:rsidR="00BC5F6C" w:rsidRDefault="00B74237" w:rsidP="00914EAD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СЕМЕНКОВІЙ С.В.</w:t>
      </w:r>
    </w:p>
    <w:p w:rsidR="00B74237" w:rsidRDefault="00B74237" w:rsidP="00914EAD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 ЧОРНОМУ О.О.</w:t>
      </w:r>
    </w:p>
    <w:p w:rsidR="00B74237" w:rsidRDefault="00B74237" w:rsidP="00914EAD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КОРНІЄНКУ М.В.</w:t>
      </w:r>
    </w:p>
    <w:p w:rsidR="00013CB5" w:rsidRDefault="000902A1" w:rsidP="00013CB5">
      <w:pPr>
        <w:pStyle w:val="a5"/>
        <w:numPr>
          <w:ilvl w:val="1"/>
          <w:numId w:val="1"/>
        </w:numPr>
      </w:pPr>
      <w:r w:rsidRPr="00B74237">
        <w:t xml:space="preserve">Про затвердження технічної документації із землеустрою щодо інвентаризації земель </w:t>
      </w:r>
      <w:proofErr w:type="spellStart"/>
      <w:r w:rsidRPr="00B74237">
        <w:t>Знам’янської</w:t>
      </w:r>
      <w:proofErr w:type="spellEnd"/>
      <w:r w:rsidRPr="00B74237">
        <w:t xml:space="preserve"> міської ради Кропивницького району Кіровоградської області.</w:t>
      </w:r>
    </w:p>
    <w:p w:rsidR="00AC0E41" w:rsidRDefault="00AC0E41" w:rsidP="00013CB5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AC0E41" w:rsidRPr="00576C03" w:rsidRDefault="00AC0E41" w:rsidP="00AC0E41">
      <w:pPr>
        <w:pStyle w:val="a5"/>
        <w:ind w:left="710"/>
      </w:pPr>
      <w:r w:rsidRPr="00576C03">
        <w:t>Різне.</w:t>
      </w:r>
    </w:p>
    <w:p w:rsidR="00AC0E41" w:rsidRPr="00576C03" w:rsidRDefault="00AC0E41" w:rsidP="00AC0E41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rPr>
          <w:lang w:val="ru-RU"/>
        </w:rPr>
        <w:t>13-14 грудня</w:t>
      </w:r>
      <w:r w:rsidRPr="00576C03">
        <w:t xml:space="preserve"> 2021 року.</w:t>
      </w:r>
    </w:p>
    <w:p w:rsidR="00AC0E41" w:rsidRPr="00576C03" w:rsidRDefault="00AC0E41" w:rsidP="00AC0E41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Відділу інформаційної діяльності та комунікацій з громадськістю (</w:t>
      </w:r>
      <w:proofErr w:type="spellStart"/>
      <w:r w:rsidRPr="00576C03">
        <w:t>нач.Ірина</w:t>
      </w:r>
      <w:proofErr w:type="spellEnd"/>
      <w:r w:rsidRPr="00576C03">
        <w:t xml:space="preserve"> ЗІНЬКОВСЬКА):</w:t>
      </w:r>
    </w:p>
    <w:p w:rsidR="00AC0E41" w:rsidRPr="00576C03" w:rsidRDefault="00AC0E41" w:rsidP="00AC0E41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576C03">
        <w:t>оприлюднити дане розпорядження та відповідне повідомлення на веб-</w:t>
      </w:r>
      <w:r>
        <w:t xml:space="preserve">сайті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AC0E41" w:rsidRPr="00576C03" w:rsidRDefault="00AC0E41" w:rsidP="00AC0E41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Заступникам міського голови з питань діяльності виконавчих органів, керуючому справами (секретарю) виконавчого комітету, начальникам управлінь та відділів взяти участь у роботі постійних комісій та сесії міської ради.</w:t>
      </w:r>
    </w:p>
    <w:p w:rsidR="00AC0E41" w:rsidRDefault="00AC0E41" w:rsidP="00AC0E41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Контроль за виконанням даного розпорядження залишаю за собою.</w:t>
      </w:r>
    </w:p>
    <w:p w:rsidR="008F3822" w:rsidRDefault="008F3822" w:rsidP="008F3822">
      <w:pPr>
        <w:pStyle w:val="a5"/>
        <w:tabs>
          <w:tab w:val="left" w:pos="7152"/>
        </w:tabs>
      </w:pPr>
    </w:p>
    <w:p w:rsidR="008F3822" w:rsidRPr="00576C03" w:rsidRDefault="008F3822" w:rsidP="008F3822">
      <w:pPr>
        <w:pStyle w:val="a5"/>
        <w:tabs>
          <w:tab w:val="left" w:pos="7152"/>
        </w:tabs>
      </w:pPr>
    </w:p>
    <w:p w:rsidR="00AC0E41" w:rsidRPr="00576C03" w:rsidRDefault="00007D9C" w:rsidP="00AC0E41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</w:t>
      </w:r>
      <w:proofErr w:type="spellStart"/>
      <w:r w:rsidR="00AC0E41" w:rsidRPr="00576C03">
        <w:rPr>
          <w:b/>
          <w:sz w:val="24"/>
          <w:szCs w:val="22"/>
        </w:rPr>
        <w:t>Знам’янський</w:t>
      </w:r>
      <w:proofErr w:type="spellEnd"/>
      <w:r w:rsidR="00AC0E41" w:rsidRPr="00576C03">
        <w:rPr>
          <w:b/>
          <w:sz w:val="24"/>
          <w:szCs w:val="22"/>
        </w:rPr>
        <w:t xml:space="preserve"> міський голова                                            Володимир СОКИРКО</w:t>
      </w:r>
    </w:p>
    <w:p w:rsidR="00AC0E41" w:rsidRPr="00576C03" w:rsidRDefault="00AC0E41" w:rsidP="00AC0E41"/>
    <w:p w:rsidR="00F25D26" w:rsidRDefault="00F25D26"/>
    <w:sectPr w:rsidR="00F25D26" w:rsidSect="00DB4DE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AD"/>
    <w:rsid w:val="00007D9C"/>
    <w:rsid w:val="00013CB5"/>
    <w:rsid w:val="000638EE"/>
    <w:rsid w:val="000902A1"/>
    <w:rsid w:val="000B2356"/>
    <w:rsid w:val="000C1454"/>
    <w:rsid w:val="00121065"/>
    <w:rsid w:val="00133207"/>
    <w:rsid w:val="001367E2"/>
    <w:rsid w:val="00166B6A"/>
    <w:rsid w:val="00185475"/>
    <w:rsid w:val="002139A3"/>
    <w:rsid w:val="002338FB"/>
    <w:rsid w:val="00240229"/>
    <w:rsid w:val="00262267"/>
    <w:rsid w:val="00327C28"/>
    <w:rsid w:val="00342141"/>
    <w:rsid w:val="003B0C05"/>
    <w:rsid w:val="003F03C8"/>
    <w:rsid w:val="004273E5"/>
    <w:rsid w:val="004661E0"/>
    <w:rsid w:val="004816B1"/>
    <w:rsid w:val="0049648C"/>
    <w:rsid w:val="004A1585"/>
    <w:rsid w:val="004D2901"/>
    <w:rsid w:val="005343D7"/>
    <w:rsid w:val="005A0E35"/>
    <w:rsid w:val="005B49CB"/>
    <w:rsid w:val="005B7426"/>
    <w:rsid w:val="00600E59"/>
    <w:rsid w:val="006236CA"/>
    <w:rsid w:val="006D20D3"/>
    <w:rsid w:val="00714631"/>
    <w:rsid w:val="00754CCD"/>
    <w:rsid w:val="00845CD0"/>
    <w:rsid w:val="00870AD0"/>
    <w:rsid w:val="008F3822"/>
    <w:rsid w:val="00914EAD"/>
    <w:rsid w:val="009152C9"/>
    <w:rsid w:val="00932A9C"/>
    <w:rsid w:val="0098436E"/>
    <w:rsid w:val="00987C39"/>
    <w:rsid w:val="00994D51"/>
    <w:rsid w:val="009A02CC"/>
    <w:rsid w:val="009B3C04"/>
    <w:rsid w:val="009F5D29"/>
    <w:rsid w:val="00A432CC"/>
    <w:rsid w:val="00A750F0"/>
    <w:rsid w:val="00AC0E41"/>
    <w:rsid w:val="00B01348"/>
    <w:rsid w:val="00B320AB"/>
    <w:rsid w:val="00B4564C"/>
    <w:rsid w:val="00B74237"/>
    <w:rsid w:val="00BA699B"/>
    <w:rsid w:val="00BC5F6C"/>
    <w:rsid w:val="00BE34DA"/>
    <w:rsid w:val="00C750B3"/>
    <w:rsid w:val="00D7082A"/>
    <w:rsid w:val="00DB4DEC"/>
    <w:rsid w:val="00DC0A11"/>
    <w:rsid w:val="00DE6ED8"/>
    <w:rsid w:val="00E50432"/>
    <w:rsid w:val="00F25D26"/>
    <w:rsid w:val="00F541E6"/>
    <w:rsid w:val="00FA2011"/>
    <w:rsid w:val="00FC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14EA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14EA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4EA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14E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14EA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14EA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14EA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14E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14EAD"/>
    <w:pPr>
      <w:ind w:left="720"/>
      <w:contextualSpacing/>
    </w:pPr>
  </w:style>
  <w:style w:type="paragraph" w:styleId="a8">
    <w:name w:val="No Spacing"/>
    <w:link w:val="a9"/>
    <w:uiPriority w:val="99"/>
    <w:qFormat/>
    <w:rsid w:val="00914E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14EA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14EA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14EA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4EA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14E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14EA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14EA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14EA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14E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14EAD"/>
    <w:pPr>
      <w:ind w:left="720"/>
      <w:contextualSpacing/>
    </w:pPr>
  </w:style>
  <w:style w:type="paragraph" w:styleId="a8">
    <w:name w:val="No Spacing"/>
    <w:link w:val="a9"/>
    <w:uiPriority w:val="99"/>
    <w:qFormat/>
    <w:rsid w:val="00914E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14EA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2021-12-06T07:20:00Z</cp:lastPrinted>
  <dcterms:created xsi:type="dcterms:W3CDTF">2021-12-01T11:48:00Z</dcterms:created>
  <dcterms:modified xsi:type="dcterms:W3CDTF">2021-12-07T06:46:00Z</dcterms:modified>
</cp:coreProperties>
</file>