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05D" w:rsidRDefault="0013405D" w:rsidP="0013405D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ПРОЕКТ </w:t>
      </w:r>
      <w:bookmarkStart w:id="0" w:name="_GoBack"/>
      <w:bookmarkEnd w:id="0"/>
    </w:p>
    <w:p w:rsidR="0013405D" w:rsidRPr="001363AC" w:rsidRDefault="0013405D" w:rsidP="0013405D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405D" w:rsidRPr="008470C4" w:rsidRDefault="0013405D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ПОЯСНЮВАЛЬНА ЗАПИСКА</w:t>
      </w:r>
    </w:p>
    <w:p w:rsidR="0013405D" w:rsidRPr="00C7573C" w:rsidRDefault="0013405D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проекту рішення </w:t>
      </w:r>
      <w:proofErr w:type="spellStart"/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</w:t>
      </w:r>
    </w:p>
    <w:p w:rsidR="0013405D" w:rsidRPr="008470C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внесення змін до складу  </w:t>
      </w:r>
      <w:r w:rsidR="00721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Координаційної ради </w:t>
      </w:r>
      <w:r w:rsid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впровадженню та реалізації </w:t>
      </w:r>
      <w:r w:rsidR="00721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Громадського бюджету </w:t>
      </w:r>
      <w:r w:rsidR="00721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</w:t>
      </w:r>
      <w:r w:rsid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721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Знам’янка</w:t>
      </w:r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</w:p>
    <w:p w:rsidR="0013405D" w:rsidRPr="008470C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768C0" w:rsidRPr="00E768C0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E768C0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Характеристика стану речей в галузі, яку врегульовує це рішення: </w:t>
      </w:r>
      <w:r w:rsidR="003F6BAF" w:rsidRPr="00E768C0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надій</w:t>
      </w:r>
      <w:r w:rsidR="00721F0A" w:rsidRPr="00E768C0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шла заява </w:t>
      </w:r>
      <w:r w:rsidR="00E768C0" w:rsidRPr="00E768C0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Дзиґи</w:t>
      </w:r>
      <w:r w:rsidR="00721F0A" w:rsidRPr="00E768C0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Володимира </w:t>
      </w:r>
      <w:r w:rsidR="00E768C0" w:rsidRPr="00E768C0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Михайловича </w:t>
      </w:r>
      <w:r w:rsidR="00721F0A" w:rsidRPr="00E768C0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від 04.09.2019 року </w:t>
      </w:r>
      <w:r w:rsidR="003F6BAF" w:rsidRPr="00E768C0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щодо виключення його зі складу</w:t>
      </w:r>
      <w:r w:rsidR="00721F0A" w:rsidRPr="00E768C0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</w:t>
      </w:r>
      <w:r w:rsid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Координаційної ради по впровадженню та реалізації  Громадського бюджету  міста Знам’янка.</w:t>
      </w:r>
      <w:r w:rsidR="00E768C0" w:rsidRPr="00E768C0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</w:t>
      </w:r>
    </w:p>
    <w:p w:rsidR="0013405D" w:rsidRPr="00E768C0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E768C0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Потреба і мета прийняття рішення</w:t>
      </w:r>
      <w:r w:rsidRPr="00E768C0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: розгляд заяви</w:t>
      </w:r>
      <w:r w:rsidR="00721F0A" w:rsidRPr="00E768C0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члена </w:t>
      </w:r>
      <w:r w:rsid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Координаційної ради по впровадженню та реалізації  Громадського бюджету  міста Знам’янка</w:t>
      </w:r>
      <w:r w:rsidRPr="00E768C0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, внесення змін до</w:t>
      </w:r>
      <w:r w:rsidRP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21F0A" w:rsidRP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її </w:t>
      </w:r>
      <w:r w:rsidRP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складу.</w:t>
      </w:r>
    </w:p>
    <w:p w:rsidR="0013405D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A785F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Прогнозовані суспільні, економічні, фінансові та юридичні наслідки прийняття рішення:</w:t>
      </w:r>
      <w:r w:rsidR="000F260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</w:t>
      </w:r>
      <w:r w:rsidR="000F260A" w:rsidRPr="000F260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внесення змін до складу</w:t>
      </w:r>
      <w:r w:rsidR="000F260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</w:t>
      </w:r>
      <w:r w:rsid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Координаційної ради по впровадженню та реалізації  Громадського бюджету  міста Знам’янка.</w:t>
      </w:r>
    </w:p>
    <w:p w:rsidR="00E768C0" w:rsidRPr="00E768C0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E768C0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Механізм виконання рішення: </w:t>
      </w:r>
      <w:r w:rsidR="00E768C0" w:rsidRPr="00E768C0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затвердження </w:t>
      </w:r>
      <w:r w:rsidR="00E768C0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рішення міської ради.</w:t>
      </w:r>
    </w:p>
    <w:p w:rsidR="0013405D" w:rsidRPr="00E768C0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E768C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E768C0">
        <w:rPr>
          <w:rFonts w:ascii="Times New Roman" w:hAnsi="Times New Roman" w:cs="Times New Roman"/>
          <w:sz w:val="24"/>
          <w:szCs w:val="24"/>
          <w:lang w:val="uk-UA"/>
        </w:rPr>
        <w:t>не потребує.</w:t>
      </w:r>
    </w:p>
    <w:p w:rsidR="0013405D" w:rsidRPr="009A785F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A785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Дата оприлюднення проекту рішення та назва ЗМІ, електронного видання, або іншого місця оприлюднення:  </w:t>
      </w:r>
      <w:r w:rsidR="00721F0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1C71D5">
        <w:rPr>
          <w:rFonts w:ascii="Times New Roman" w:hAnsi="Times New Roman" w:cs="Times New Roman"/>
          <w:bCs/>
          <w:sz w:val="24"/>
          <w:szCs w:val="24"/>
          <w:lang w:val="uk-UA"/>
        </w:rPr>
        <w:t>25.09.19,</w:t>
      </w:r>
      <w:r w:rsidR="00721F0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Pr="009A785F">
        <w:rPr>
          <w:rFonts w:ascii="Times New Roman" w:hAnsi="Times New Roman" w:cs="Times New Roman"/>
          <w:sz w:val="24"/>
          <w:szCs w:val="24"/>
          <w:lang w:val="uk-UA"/>
        </w:rPr>
        <w:t xml:space="preserve">сайт </w:t>
      </w:r>
      <w:proofErr w:type="spellStart"/>
      <w:r w:rsidRPr="009A785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9A785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 </w:t>
      </w:r>
    </w:p>
    <w:p w:rsidR="0013405D" w:rsidRPr="009A785F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B22EF5">
        <w:rPr>
          <w:rFonts w:ascii="Times New Roman" w:hAnsi="Times New Roman" w:cs="Times New Roman"/>
          <w:b/>
          <w:bCs/>
          <w:sz w:val="24"/>
          <w:szCs w:val="24"/>
          <w:lang w:val="uk-UA"/>
        </w:rPr>
        <w:t>Дата, підпис та ПІБ суб’єкту подання проекту рішення:</w:t>
      </w:r>
    </w:p>
    <w:p w:rsidR="0013405D" w:rsidRDefault="0013405D" w:rsidP="0013405D">
      <w:pPr>
        <w:pStyle w:val="a3"/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="00087D54">
        <w:rPr>
          <w:rFonts w:ascii="Times New Roman" w:hAnsi="Times New Roman" w:cs="Times New Roman"/>
          <w:bCs/>
          <w:sz w:val="24"/>
          <w:szCs w:val="24"/>
          <w:lang w:val="uk-UA"/>
        </w:rPr>
        <w:t>25.09.19</w:t>
      </w:r>
      <w:r w:rsidR="003F6BA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</w:t>
      </w:r>
      <w:r w:rsidR="00087D54">
        <w:rPr>
          <w:rFonts w:ascii="Times New Roman" w:hAnsi="Times New Roman" w:cs="Times New Roman"/>
          <w:bCs/>
          <w:sz w:val="24"/>
          <w:szCs w:val="24"/>
          <w:lang w:val="uk-UA"/>
        </w:rPr>
        <w:t>підпис</w:t>
      </w:r>
      <w:r w:rsidR="003F6BA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</w:t>
      </w:r>
      <w:r w:rsidR="00721F0A">
        <w:rPr>
          <w:rFonts w:ascii="Times New Roman" w:hAnsi="Times New Roman" w:cs="Times New Roman"/>
          <w:bCs/>
          <w:sz w:val="24"/>
          <w:szCs w:val="24"/>
          <w:lang w:val="uk-UA"/>
        </w:rPr>
        <w:t>С.</w:t>
      </w:r>
      <w:proofErr w:type="spellStart"/>
      <w:r w:rsidR="00721F0A">
        <w:rPr>
          <w:rFonts w:ascii="Times New Roman" w:hAnsi="Times New Roman" w:cs="Times New Roman"/>
          <w:bCs/>
          <w:sz w:val="24"/>
          <w:szCs w:val="24"/>
          <w:lang w:val="uk-UA"/>
        </w:rPr>
        <w:t>Лєвінте</w:t>
      </w:r>
      <w:proofErr w:type="spellEnd"/>
      <w:r w:rsidRPr="00B22EF5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7F405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Pr="00B22EF5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7F405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p w:rsidR="0013405D" w:rsidRPr="00A97D66" w:rsidRDefault="0013405D" w:rsidP="0013405D">
      <w:pPr>
        <w:pStyle w:val="a3"/>
        <w:numPr>
          <w:ilvl w:val="0"/>
          <w:numId w:val="5"/>
        </w:numPr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7D66">
        <w:rPr>
          <w:rFonts w:ascii="Times New Roman" w:hAnsi="Times New Roman" w:cs="Times New Roman"/>
          <w:b/>
          <w:sz w:val="24"/>
          <w:szCs w:val="24"/>
        </w:rPr>
        <w:t xml:space="preserve">Дата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отримання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A97D66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A97D66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та</w:t>
      </w:r>
      <w:r w:rsidRPr="00A97D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97D6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пояснювальної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записки,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що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засвідчена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підписом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секретаря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ради та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печаткою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«Для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документів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>»</w:t>
      </w:r>
    </w:p>
    <w:p w:rsidR="0013405D" w:rsidRPr="008470C4" w:rsidRDefault="00721F0A" w:rsidP="00B22EF5">
      <w:pPr>
        <w:tabs>
          <w:tab w:val="left" w:pos="975"/>
          <w:tab w:val="left" w:pos="1230"/>
          <w:tab w:val="left" w:pos="1560"/>
        </w:tabs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</w:t>
      </w:r>
      <w:r w:rsidR="001C71D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25.09.19                   підпис                         </w:t>
      </w:r>
      <w:r w:rsidR="0013405D" w:rsidRPr="007F4058">
        <w:rPr>
          <w:rFonts w:ascii="Times New Roman" w:hAnsi="Times New Roman" w:cs="Times New Roman"/>
          <w:sz w:val="24"/>
          <w:szCs w:val="24"/>
          <w:lang w:val="uk-UA"/>
        </w:rPr>
        <w:t>Н.Клименко</w:t>
      </w:r>
    </w:p>
    <w:p w:rsidR="0013405D" w:rsidRPr="008470C4" w:rsidRDefault="0013405D" w:rsidP="0013405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68C0" w:rsidRDefault="00E768C0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68C0" w:rsidRDefault="00E768C0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68C0" w:rsidRDefault="00E768C0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68C0" w:rsidRDefault="00E768C0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68C0" w:rsidRDefault="00E768C0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0F260A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3405D" w:rsidRPr="00DA0684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___________________</w:t>
      </w:r>
      <w:r w:rsidR="0013405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3405D" w:rsidRPr="00DA06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сесія</w:t>
      </w:r>
      <w:r w:rsidR="0013405D"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="0013405D"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="0013405D"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13405D" w:rsidRPr="00DA068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сьомого</w:t>
      </w:r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13405D" w:rsidRPr="00DA068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3405D" w:rsidRPr="00CB0692" w:rsidRDefault="0013405D" w:rsidP="0013405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Р І Ш Е Н </w:t>
      </w:r>
      <w:proofErr w:type="spellStart"/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Н</w:t>
      </w:r>
      <w:proofErr w:type="spellEnd"/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Я</w:t>
      </w:r>
    </w:p>
    <w:p w:rsidR="0013405D" w:rsidRPr="00DA0684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3F6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року 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E2E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 w:rsidRPr="00DA06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13405D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Знам`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нка</w:t>
      </w:r>
    </w:p>
    <w:p w:rsidR="0013405D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405D" w:rsidRPr="009954DB" w:rsidRDefault="0013405D" w:rsidP="0013405D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954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13405D" w:rsidRPr="00831517" w:rsidRDefault="0013405D" w:rsidP="0013405D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721F0A" w:rsidRDefault="0013405D" w:rsidP="00721F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0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внесення змін до складу 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21F0A" w:rsidRDefault="00721F0A" w:rsidP="00721F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Координаційної ради </w:t>
      </w:r>
      <w:r w:rsid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</w:t>
      </w:r>
    </w:p>
    <w:p w:rsidR="00E768C0" w:rsidRDefault="00E768C0" w:rsidP="00721F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721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провадженн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 та реалізації</w:t>
      </w:r>
    </w:p>
    <w:p w:rsidR="0013405D" w:rsidRDefault="00721F0A" w:rsidP="00721F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Громадського бюджету </w:t>
      </w:r>
      <w:r w:rsid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Знам’янка</w:t>
      </w:r>
    </w:p>
    <w:p w:rsidR="0013405D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405D" w:rsidRPr="00DA0684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405D" w:rsidRPr="00DA0684" w:rsidRDefault="0013405D" w:rsidP="00721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 w:rsidRPr="00A039E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</w:t>
      </w:r>
      <w:r w:rsidR="00E768C0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Дзиґи</w:t>
      </w:r>
      <w:r w:rsidR="00721F0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Володимира </w:t>
      </w:r>
      <w:r w:rsidR="00E768C0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Михайловича </w:t>
      </w:r>
      <w:r w:rsidR="00A039EB" w:rsidRPr="00A039E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від </w:t>
      </w:r>
      <w:r w:rsidR="00721F0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04</w:t>
      </w:r>
      <w:r w:rsidR="00A039EB" w:rsidRPr="00A039E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.0</w:t>
      </w:r>
      <w:r w:rsidR="00721F0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9</w:t>
      </w:r>
      <w:r w:rsidR="00A039EB" w:rsidRPr="00A039E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.19 щодо виключення його зі складу</w:t>
      </w:r>
      <w:r w:rsidR="00721F0A" w:rsidRPr="00721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Координаційної ради по впровадженню та реалізації  Громадського бюджету  міста Знам’янка</w:t>
      </w:r>
      <w:r w:rsidR="00721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721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26 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“Про місцеве самоврядування в Україні”, міська рада</w:t>
      </w:r>
    </w:p>
    <w:p w:rsidR="00A039EB" w:rsidRDefault="00A039EB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</w:p>
    <w:p w:rsidR="0013405D" w:rsidRPr="00DA068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  <w:r w:rsidRPr="00DA0684"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  <w:t>В и р і ш и л а:</w:t>
      </w:r>
    </w:p>
    <w:p w:rsidR="0013405D" w:rsidRPr="00DA0684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</w:p>
    <w:p w:rsidR="00A039EB" w:rsidRPr="00E768C0" w:rsidRDefault="00A039EB" w:rsidP="00E768C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10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зміни до складу</w:t>
      </w:r>
      <w:r w:rsidR="00721F0A" w:rsidRPr="00721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Координаційної ради по впровадженню та реалізації  Громадського бюджету  міста Знам’янка</w:t>
      </w:r>
      <w:r w:rsidRPr="00A010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 саме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E768C0" w:rsidRP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виключити з її</w:t>
      </w:r>
      <w:r w:rsidRP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складу</w:t>
      </w:r>
      <w:r w:rsidR="00721F0A" w:rsidRP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721F0A" w:rsidRP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Дзигу</w:t>
      </w:r>
      <w:proofErr w:type="spellEnd"/>
      <w:r w:rsidR="00721F0A" w:rsidRP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Володимира </w:t>
      </w:r>
      <w:r w:rsidR="00E768C0" w:rsidRP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Михайловича</w:t>
      </w:r>
      <w:r w:rsid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768C0" w:rsidRP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13405D" w:rsidRPr="003F6BAF" w:rsidRDefault="0013405D" w:rsidP="0013405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F6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</w:t>
      </w:r>
      <w:r w:rsidR="003F6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постійну комісію з питань </w:t>
      </w:r>
      <w:r w:rsidR="00721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бюджету та економічного розвитку міста (гол.</w:t>
      </w:r>
      <w:r w:rsidR="00E768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21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</w:t>
      </w:r>
      <w:proofErr w:type="spellStart"/>
      <w:r w:rsidR="00721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Данасієнко</w:t>
      </w:r>
      <w:proofErr w:type="spellEnd"/>
      <w:r w:rsidR="00721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3F6BAF" w:rsidRDefault="003F6BAF" w:rsidP="003F6BA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6BAF" w:rsidRDefault="003F6BAF" w:rsidP="003F6BA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6BAF" w:rsidRPr="00A039EB" w:rsidRDefault="003F6BAF" w:rsidP="00A03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3405D" w:rsidRPr="0035449D" w:rsidRDefault="0013405D" w:rsidP="0013405D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13405D" w:rsidRDefault="0013405D" w:rsidP="0013405D"/>
    <w:p w:rsidR="0013405D" w:rsidRDefault="0013405D" w:rsidP="0013405D">
      <w:pPr>
        <w:rPr>
          <w:lang w:val="uk-UA"/>
        </w:rPr>
      </w:pPr>
    </w:p>
    <w:p w:rsidR="00EB7567" w:rsidRPr="0013405D" w:rsidRDefault="00EB7567" w:rsidP="0013405D"/>
    <w:sectPr w:rsidR="00EB7567" w:rsidRPr="0013405D" w:rsidSect="00741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44A37"/>
    <w:multiLevelType w:val="hybridMultilevel"/>
    <w:tmpl w:val="6518B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87469"/>
    <w:multiLevelType w:val="hybridMultilevel"/>
    <w:tmpl w:val="5FC444B6"/>
    <w:lvl w:ilvl="0" w:tplc="8850F5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AC3C5A"/>
    <w:multiLevelType w:val="hybridMultilevel"/>
    <w:tmpl w:val="F71C7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370F1"/>
    <w:multiLevelType w:val="hybridMultilevel"/>
    <w:tmpl w:val="5FC444B6"/>
    <w:lvl w:ilvl="0" w:tplc="8850F5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4C4946"/>
    <w:multiLevelType w:val="hybridMultilevel"/>
    <w:tmpl w:val="00504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4C"/>
    <w:rsid w:val="0000284C"/>
    <w:rsid w:val="00087D54"/>
    <w:rsid w:val="000F260A"/>
    <w:rsid w:val="0013405D"/>
    <w:rsid w:val="001C71D5"/>
    <w:rsid w:val="001D7BE8"/>
    <w:rsid w:val="001F608F"/>
    <w:rsid w:val="003D69E5"/>
    <w:rsid w:val="003F6BAF"/>
    <w:rsid w:val="00521B5E"/>
    <w:rsid w:val="00585D48"/>
    <w:rsid w:val="006961CB"/>
    <w:rsid w:val="00721F0A"/>
    <w:rsid w:val="0074129D"/>
    <w:rsid w:val="00920D08"/>
    <w:rsid w:val="00A039EB"/>
    <w:rsid w:val="00B22EF5"/>
    <w:rsid w:val="00E768C0"/>
    <w:rsid w:val="00EB3655"/>
    <w:rsid w:val="00EB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8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vp</cp:lastModifiedBy>
  <cp:revision>2</cp:revision>
  <cp:lastPrinted>2019-09-16T05:40:00Z</cp:lastPrinted>
  <dcterms:created xsi:type="dcterms:W3CDTF">2019-09-25T08:52:00Z</dcterms:created>
  <dcterms:modified xsi:type="dcterms:W3CDTF">2019-09-25T08:52:00Z</dcterms:modified>
</cp:coreProperties>
</file>