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2F0" w:rsidRPr="00854A25" w:rsidRDefault="000C42F0" w:rsidP="000C42F0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0C42F0" w:rsidRPr="00217AE6" w:rsidRDefault="000C42F0" w:rsidP="000C42F0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0C42F0" w:rsidRPr="00217AE6" w:rsidRDefault="000C42F0" w:rsidP="000C42F0">
      <w:pPr>
        <w:jc w:val="center"/>
        <w:rPr>
          <w:b/>
          <w:bCs/>
          <w:sz w:val="24"/>
          <w:szCs w:val="28"/>
        </w:rPr>
      </w:pPr>
    </w:p>
    <w:p w:rsidR="000C42F0" w:rsidRPr="00217AE6" w:rsidRDefault="000C42F0" w:rsidP="000C42F0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0C42F0" w:rsidRPr="00514C1C" w:rsidRDefault="000C42F0" w:rsidP="000C42F0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1728</w:t>
      </w:r>
    </w:p>
    <w:p w:rsidR="000C42F0" w:rsidRPr="00217AE6" w:rsidRDefault="000C42F0" w:rsidP="000C42F0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0C42F0" w:rsidRPr="008D4DF4" w:rsidRDefault="000C42F0" w:rsidP="000C42F0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  <w:lang w:val="ru-RU"/>
        </w:rPr>
      </w:pPr>
    </w:p>
    <w:p w:rsidR="000C42F0" w:rsidRPr="005916B1" w:rsidRDefault="000C42F0" w:rsidP="000C42F0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 w:rsidRPr="000753E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 w:rsidRPr="000753E4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753E4">
        <w:rPr>
          <w:rFonts w:ascii="Times New Roman" w:hAnsi="Times New Roman" w:cs="Times New Roman"/>
          <w:sz w:val="24"/>
          <w:szCs w:val="24"/>
        </w:rPr>
        <w:t xml:space="preserve"> на виготовлення  </w:t>
      </w:r>
      <w:r>
        <w:rPr>
          <w:rFonts w:ascii="Times New Roman" w:hAnsi="Times New Roman" w:cs="Times New Roman"/>
          <w:sz w:val="24"/>
          <w:szCs w:val="24"/>
        </w:rPr>
        <w:t>проекту землеустрою</w:t>
      </w:r>
      <w:r w:rsidRPr="000753E4">
        <w:rPr>
          <w:rFonts w:ascii="Times New Roman" w:eastAsia="MS Mincho" w:hAnsi="Times New Roman" w:cs="Times New Roman"/>
          <w:sz w:val="24"/>
          <w:szCs w:val="24"/>
        </w:rPr>
        <w:t xml:space="preserve"> щодо   відведення</w:t>
      </w:r>
      <w:r w:rsidRPr="000753E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753E4">
        <w:rPr>
          <w:rFonts w:ascii="Times New Roman" w:eastAsia="MS Mincho" w:hAnsi="Times New Roman" w:cs="Times New Roman"/>
          <w:sz w:val="24"/>
          <w:szCs w:val="24"/>
        </w:rPr>
        <w:t xml:space="preserve">земельної ділянки </w:t>
      </w:r>
      <w:proofErr w:type="spellStart"/>
      <w:r w:rsidRPr="000753E4">
        <w:rPr>
          <w:rFonts w:ascii="Times New Roman" w:eastAsia="MS Mincho" w:hAnsi="Times New Roman" w:cs="Times New Roman"/>
          <w:sz w:val="24"/>
          <w:szCs w:val="24"/>
        </w:rPr>
        <w:t>ПрАТ</w:t>
      </w:r>
      <w:proofErr w:type="spellEnd"/>
      <w:r w:rsidRPr="000753E4">
        <w:rPr>
          <w:rFonts w:ascii="Times New Roman" w:eastAsia="MS Mincho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Кіровоградобленерго</w:t>
      </w:r>
      <w:proofErr w:type="spellEnd"/>
      <w:r w:rsidRPr="000753E4">
        <w:rPr>
          <w:rFonts w:ascii="Times New Roman" w:eastAsia="MS Mincho" w:hAnsi="Times New Roman" w:cs="Times New Roman"/>
          <w:sz w:val="24"/>
          <w:szCs w:val="24"/>
        </w:rPr>
        <w:t>”</w:t>
      </w:r>
    </w:p>
    <w:p w:rsidR="000C42F0" w:rsidRPr="000753E4" w:rsidRDefault="000C42F0" w:rsidP="000C42F0">
      <w:pPr>
        <w:pStyle w:val="a4"/>
        <w:rPr>
          <w:rFonts w:ascii="Times New Roman" w:eastAsia="MS Mincho" w:hAnsi="Times New Roman"/>
          <w:color w:val="000000"/>
          <w:sz w:val="24"/>
          <w:szCs w:val="24"/>
        </w:rPr>
      </w:pPr>
    </w:p>
    <w:p w:rsidR="000C42F0" w:rsidRPr="00FC6C44" w:rsidRDefault="000C42F0" w:rsidP="000C42F0">
      <w:pPr>
        <w:pStyle w:val="a4"/>
        <w:ind w:firstLine="708"/>
        <w:jc w:val="both"/>
        <w:rPr>
          <w:rFonts w:ascii="Times New Roman" w:eastAsia="MS Mincho" w:hAnsi="Times New Roman"/>
          <w:noProof/>
          <w:color w:val="000000"/>
          <w:sz w:val="24"/>
          <w:szCs w:val="24"/>
        </w:rPr>
      </w:pPr>
      <w:r w:rsidRPr="000753E4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proofErr w:type="spellStart"/>
      <w:r w:rsidRPr="000753E4">
        <w:rPr>
          <w:rFonts w:ascii="Times New Roman" w:eastAsia="MS Mincho" w:hAnsi="Times New Roman" w:cs="Times New Roman"/>
          <w:sz w:val="24"/>
          <w:szCs w:val="24"/>
        </w:rPr>
        <w:t>ПрАТ</w:t>
      </w:r>
      <w:proofErr w:type="spellEnd"/>
      <w:r w:rsidRPr="000753E4">
        <w:rPr>
          <w:rFonts w:ascii="Times New Roman" w:eastAsia="MS Mincho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Кіровоградобленерго</w:t>
      </w:r>
      <w:proofErr w:type="spellEnd"/>
      <w:r w:rsidRPr="000753E4">
        <w:rPr>
          <w:rFonts w:ascii="Times New Roman" w:eastAsia="MS Mincho" w:hAnsi="Times New Roman" w:cs="Times New Roman"/>
          <w:sz w:val="24"/>
          <w:szCs w:val="24"/>
        </w:rPr>
        <w:t xml:space="preserve">” про надання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дозволу </w:t>
      </w:r>
      <w:r w:rsidRPr="000753E4">
        <w:rPr>
          <w:rFonts w:ascii="Times New Roman" w:eastAsia="MS Mincho" w:hAnsi="Times New Roman" w:cs="Times New Roman"/>
          <w:sz w:val="24"/>
          <w:szCs w:val="24"/>
        </w:rPr>
        <w:t>на</w:t>
      </w:r>
      <w:r w:rsidRPr="000753E4">
        <w:rPr>
          <w:rFonts w:ascii="Times New Roman" w:hAnsi="Times New Roman" w:cs="Times New Roman"/>
          <w:sz w:val="24"/>
          <w:szCs w:val="24"/>
        </w:rPr>
        <w:t xml:space="preserve"> виготовлення  </w:t>
      </w:r>
      <w:r>
        <w:rPr>
          <w:rFonts w:ascii="Times New Roman" w:hAnsi="Times New Roman" w:cs="Times New Roman"/>
          <w:sz w:val="24"/>
          <w:szCs w:val="24"/>
        </w:rPr>
        <w:t>проекту землеустрою</w:t>
      </w:r>
      <w:r w:rsidRPr="000753E4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FC6C44">
        <w:rPr>
          <w:rFonts w:ascii="Times New Roman" w:eastAsia="MS Mincho" w:hAnsi="Times New Roman" w:cs="Times New Roman"/>
          <w:sz w:val="24"/>
          <w:szCs w:val="24"/>
        </w:rPr>
        <w:t>щодо відведення земельн</w:t>
      </w:r>
      <w:r>
        <w:rPr>
          <w:rFonts w:ascii="Times New Roman" w:eastAsia="MS Mincho" w:hAnsi="Times New Roman" w:cs="Times New Roman"/>
          <w:sz w:val="24"/>
          <w:szCs w:val="24"/>
        </w:rPr>
        <w:t>ої</w:t>
      </w:r>
      <w:r w:rsidRPr="00FC6C44">
        <w:rPr>
          <w:rFonts w:ascii="Times New Roman" w:eastAsia="MS Mincho" w:hAnsi="Times New Roman" w:cs="Times New Roman"/>
          <w:sz w:val="24"/>
          <w:szCs w:val="24"/>
        </w:rPr>
        <w:t xml:space="preserve"> ділянк</w:t>
      </w:r>
      <w:r>
        <w:rPr>
          <w:rFonts w:ascii="Times New Roman" w:eastAsia="MS Mincho" w:hAnsi="Times New Roman" w:cs="Times New Roman"/>
          <w:sz w:val="24"/>
          <w:szCs w:val="24"/>
        </w:rPr>
        <w:t>и</w:t>
      </w:r>
      <w:r w:rsidRPr="00FC6C44">
        <w:rPr>
          <w:rFonts w:ascii="Times New Roman" w:eastAsia="MS Mincho" w:hAnsi="Times New Roman" w:cs="Times New Roman"/>
          <w:sz w:val="24"/>
          <w:szCs w:val="24"/>
        </w:rPr>
        <w:t xml:space="preserve"> для розміщення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будівництва, експлуатації та </w:t>
      </w:r>
      <w:r w:rsidRPr="00FC6C44">
        <w:rPr>
          <w:rFonts w:ascii="Times New Roman" w:eastAsia="MS Mincho" w:hAnsi="Times New Roman" w:cs="Times New Roman"/>
          <w:sz w:val="24"/>
          <w:szCs w:val="24"/>
        </w:rPr>
        <w:t xml:space="preserve">обслуговування </w:t>
      </w:r>
      <w:r>
        <w:rPr>
          <w:rFonts w:ascii="Times New Roman" w:eastAsia="MS Mincho" w:hAnsi="Times New Roman" w:cs="Times New Roman"/>
          <w:sz w:val="24"/>
          <w:szCs w:val="24"/>
        </w:rPr>
        <w:t>будівель і споруд об’єктів передачі електричної та теплової енергії: ЗТП-105</w:t>
      </w:r>
      <w:r w:rsidRPr="00FC6C44">
        <w:rPr>
          <w:rFonts w:ascii="Times New Roman" w:eastAsia="MS Mincho" w:hAnsi="Times New Roman" w:cs="Times New Roman"/>
          <w:sz w:val="24"/>
          <w:szCs w:val="24"/>
        </w:rPr>
        <w:t xml:space="preserve">, 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120,0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FC6C44">
        <w:rPr>
          <w:rFonts w:ascii="Times New Roman" w:eastAsia="MS Mincho" w:hAnsi="Times New Roman" w:cs="Times New Roman"/>
          <w:sz w:val="24"/>
          <w:szCs w:val="24"/>
        </w:rPr>
        <w:t xml:space="preserve"> по </w:t>
      </w:r>
      <w:proofErr w:type="spellStart"/>
      <w:r w:rsidRPr="00FC6C44">
        <w:rPr>
          <w:rFonts w:ascii="Times New Roman" w:eastAsia="MS Mincho" w:hAnsi="Times New Roman" w:cs="Times New Roman"/>
          <w:sz w:val="24"/>
          <w:szCs w:val="24"/>
        </w:rPr>
        <w:t>вул.</w:t>
      </w:r>
      <w:r>
        <w:rPr>
          <w:rFonts w:ascii="Times New Roman" w:eastAsia="MS Mincho" w:hAnsi="Times New Roman" w:cs="Times New Roman"/>
          <w:sz w:val="24"/>
          <w:szCs w:val="24"/>
        </w:rPr>
        <w:t>Гагаріна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31-к,</w:t>
      </w:r>
      <w:r w:rsidRPr="00FC6C44">
        <w:rPr>
          <w:rFonts w:ascii="Times New Roman" w:hAnsi="Times New Roman" w:cs="Times New Roman"/>
          <w:color w:val="000000"/>
          <w:sz w:val="24"/>
          <w:szCs w:val="24"/>
        </w:rPr>
        <w:t xml:space="preserve"> керуючись ст.12, 120, 123, 124 Земельного Кодексу України,</w:t>
      </w:r>
      <w:r w:rsidRPr="00FC6C44">
        <w:rPr>
          <w:rFonts w:ascii="Times New Roman" w:hAnsi="Times New Roman" w:cs="Times New Roman"/>
          <w:sz w:val="24"/>
          <w:szCs w:val="24"/>
        </w:rPr>
        <w:t xml:space="preserve">  ст. 55 Закону України «Про землеустрій», </w:t>
      </w:r>
      <w:r w:rsidRPr="0083234F">
        <w:rPr>
          <w:rFonts w:ascii="Times New Roman" w:hAnsi="Times New Roman" w:cs="Times New Roman"/>
          <w:sz w:val="24"/>
          <w:szCs w:val="24"/>
        </w:rPr>
        <w:t>п. 34 ч.1 ст.26</w:t>
      </w:r>
      <w:r w:rsidRPr="00515496">
        <w:t xml:space="preserve"> </w:t>
      </w:r>
      <w:r w:rsidRPr="00FC6C44">
        <w:rPr>
          <w:rFonts w:ascii="Times New Roman" w:hAnsi="Times New Roman" w:cs="Times New Roman"/>
          <w:sz w:val="24"/>
          <w:szCs w:val="24"/>
        </w:rPr>
        <w:t>Закону України “Про місцеве самоврядування в Україні”, міська рада</w:t>
      </w:r>
    </w:p>
    <w:p w:rsidR="000C42F0" w:rsidRPr="008D4DF4" w:rsidRDefault="000C42F0" w:rsidP="000C42F0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sz w:val="24"/>
          <w:lang w:val="uk-UA"/>
        </w:rPr>
      </w:pPr>
      <w:r w:rsidRPr="008D4DF4">
        <w:rPr>
          <w:b/>
          <w:bCs/>
          <w:sz w:val="24"/>
          <w:lang w:val="uk-UA"/>
        </w:rPr>
        <w:t>В и р і ш и л а:</w:t>
      </w:r>
    </w:p>
    <w:p w:rsidR="000C42F0" w:rsidRDefault="000C42F0" w:rsidP="000C42F0">
      <w:pPr>
        <w:pStyle w:val="a4"/>
        <w:numPr>
          <w:ilvl w:val="0"/>
          <w:numId w:val="4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255578">
        <w:rPr>
          <w:rFonts w:ascii="Times New Roman" w:hAnsi="Times New Roman" w:cs="Times New Roman"/>
          <w:sz w:val="24"/>
          <w:szCs w:val="24"/>
        </w:rPr>
        <w:t xml:space="preserve">Дати згоду </w:t>
      </w:r>
      <w:r w:rsidRPr="00255578">
        <w:rPr>
          <w:rFonts w:ascii="Times New Roman" w:eastAsia="MS Mincho" w:hAnsi="Times New Roman" w:cs="Times New Roman"/>
          <w:sz w:val="24"/>
          <w:szCs w:val="24"/>
        </w:rPr>
        <w:t xml:space="preserve">на виготовлення проекту землеустрою щодо відведення земельної ділянки </w:t>
      </w:r>
      <w:r w:rsidRPr="00255578">
        <w:rPr>
          <w:rFonts w:ascii="Times New Roman" w:hAnsi="Times New Roman" w:cs="Times New Roman"/>
          <w:sz w:val="24"/>
          <w:szCs w:val="24"/>
        </w:rPr>
        <w:t>в оренду</w:t>
      </w:r>
      <w:r w:rsidRPr="00255578">
        <w:rPr>
          <w:rFonts w:ascii="Times New Roman" w:eastAsia="MS Mincho" w:hAnsi="Times New Roman" w:cs="Times New Roman"/>
          <w:sz w:val="24"/>
          <w:szCs w:val="24"/>
        </w:rPr>
        <w:t xml:space="preserve"> терміном до 01.11.2067 року </w:t>
      </w:r>
      <w:proofErr w:type="spellStart"/>
      <w:r w:rsidRPr="00255578">
        <w:rPr>
          <w:rFonts w:ascii="Times New Roman" w:eastAsia="MS Mincho" w:hAnsi="Times New Roman" w:cs="Times New Roman"/>
          <w:sz w:val="24"/>
          <w:szCs w:val="24"/>
        </w:rPr>
        <w:t>ПрАТ</w:t>
      </w:r>
      <w:proofErr w:type="spellEnd"/>
      <w:r w:rsidRPr="00255578">
        <w:rPr>
          <w:rFonts w:ascii="Times New Roman" w:eastAsia="MS Mincho" w:hAnsi="Times New Roman" w:cs="Times New Roman"/>
          <w:sz w:val="24"/>
          <w:szCs w:val="24"/>
        </w:rPr>
        <w:t xml:space="preserve"> “</w:t>
      </w:r>
      <w:proofErr w:type="spellStart"/>
      <w:r w:rsidRPr="00255578">
        <w:rPr>
          <w:rFonts w:ascii="Times New Roman" w:eastAsia="MS Mincho" w:hAnsi="Times New Roman" w:cs="Times New Roman"/>
          <w:sz w:val="24"/>
          <w:szCs w:val="24"/>
        </w:rPr>
        <w:t>Кіровоградобленерго</w:t>
      </w:r>
      <w:proofErr w:type="spellEnd"/>
      <w:r w:rsidRPr="00255578">
        <w:rPr>
          <w:rFonts w:ascii="Times New Roman" w:eastAsia="MS Mincho" w:hAnsi="Times New Roman" w:cs="Times New Roman"/>
          <w:sz w:val="24"/>
          <w:szCs w:val="24"/>
        </w:rPr>
        <w:t>”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ЗТП-105, площею 120,0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255578">
        <w:rPr>
          <w:rFonts w:ascii="Times New Roman" w:eastAsia="MS Mincho" w:hAnsi="Times New Roman" w:cs="Times New Roman"/>
          <w:sz w:val="24"/>
          <w:szCs w:val="24"/>
        </w:rPr>
        <w:t xml:space="preserve"> по </w:t>
      </w:r>
      <w:proofErr w:type="spellStart"/>
      <w:r w:rsidRPr="00255578">
        <w:rPr>
          <w:rFonts w:ascii="Times New Roman" w:eastAsia="MS Mincho" w:hAnsi="Times New Roman" w:cs="Times New Roman"/>
          <w:sz w:val="24"/>
          <w:szCs w:val="24"/>
        </w:rPr>
        <w:t>вул.Гагаріна</w:t>
      </w:r>
      <w:proofErr w:type="spellEnd"/>
      <w:r w:rsidRPr="00255578">
        <w:rPr>
          <w:rFonts w:ascii="Times New Roman" w:eastAsia="MS Mincho" w:hAnsi="Times New Roman" w:cs="Times New Roman"/>
          <w:sz w:val="24"/>
          <w:szCs w:val="24"/>
        </w:rPr>
        <w:t>, 31</w:t>
      </w:r>
      <w:r>
        <w:rPr>
          <w:rFonts w:ascii="Times New Roman" w:eastAsia="MS Mincho" w:hAnsi="Times New Roman" w:cs="Times New Roman"/>
          <w:sz w:val="24"/>
          <w:szCs w:val="24"/>
        </w:rPr>
        <w:t>-</w:t>
      </w:r>
      <w:r w:rsidRPr="00255578">
        <w:rPr>
          <w:rFonts w:ascii="Times New Roman" w:eastAsia="MS Mincho" w:hAnsi="Times New Roman" w:cs="Times New Roman"/>
          <w:sz w:val="24"/>
          <w:szCs w:val="24"/>
        </w:rPr>
        <w:t xml:space="preserve">к для розміщення, будівництва, експлуатації та обслуговування будівель і споруд об’єктів передачі електричної та теплової енергії, із </w:t>
      </w:r>
      <w:r w:rsidRPr="00255578">
        <w:rPr>
          <w:rFonts w:ascii="Times New Roman" w:hAnsi="Times New Roman" w:cs="Times New Roman"/>
          <w:color w:val="000000"/>
          <w:sz w:val="24"/>
          <w:szCs w:val="24"/>
        </w:rPr>
        <w:t xml:space="preserve">земель промисловості, транспорту, зв’язку, енергетики, оборони та іншого призначення </w:t>
      </w:r>
      <w:proofErr w:type="spellStart"/>
      <w:r w:rsidRPr="00255578">
        <w:rPr>
          <w:rFonts w:ascii="Times New Roman" w:hAnsi="Times New Roman" w:cs="Times New Roman"/>
          <w:color w:val="000000"/>
          <w:sz w:val="24"/>
          <w:szCs w:val="24"/>
        </w:rPr>
        <w:t>Знам’янської</w:t>
      </w:r>
      <w:proofErr w:type="spellEnd"/>
      <w:r w:rsidRPr="00255578">
        <w:rPr>
          <w:rFonts w:ascii="Times New Roman" w:hAnsi="Times New Roman" w:cs="Times New Roman"/>
          <w:color w:val="000000"/>
          <w:sz w:val="24"/>
          <w:szCs w:val="24"/>
        </w:rPr>
        <w:t xml:space="preserve"> міської ради</w:t>
      </w:r>
      <w:r w:rsidRPr="00255578">
        <w:rPr>
          <w:rFonts w:ascii="Times New Roman" w:eastAsia="MS Mincho" w:hAnsi="Times New Roman" w:cs="Times New Roman"/>
          <w:sz w:val="24"/>
          <w:szCs w:val="24"/>
        </w:rPr>
        <w:t xml:space="preserve">, в т.ч. по угіддях - </w:t>
      </w:r>
      <w:r w:rsidRPr="00255578">
        <w:rPr>
          <w:rFonts w:ascii="Times New Roman" w:hAnsi="Times New Roman" w:cs="Times New Roman"/>
          <w:color w:val="000000"/>
          <w:sz w:val="24"/>
          <w:szCs w:val="24"/>
        </w:rPr>
        <w:t>забудовані землі, які використовуються для транспорту та зв’язку</w:t>
      </w:r>
      <w:r w:rsidRPr="00255578">
        <w:rPr>
          <w:rFonts w:ascii="Times New Roman" w:eastAsia="MS Mincho" w:hAnsi="Times New Roman" w:cs="Times New Roman"/>
          <w:sz w:val="24"/>
          <w:szCs w:val="24"/>
        </w:rPr>
        <w:t>, код КВЦПЗ – 14.02.</w:t>
      </w:r>
    </w:p>
    <w:p w:rsidR="000C42F0" w:rsidRDefault="000C42F0" w:rsidP="000C42F0">
      <w:pPr>
        <w:pStyle w:val="a4"/>
        <w:numPr>
          <w:ilvl w:val="0"/>
          <w:numId w:val="4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5916B1">
        <w:rPr>
          <w:rFonts w:ascii="Times New Roman" w:hAnsi="Times New Roman" w:cs="Times New Roman"/>
          <w:sz w:val="24"/>
          <w:szCs w:val="24"/>
        </w:rPr>
        <w:t>Забов’язати</w:t>
      </w:r>
      <w:proofErr w:type="spellEnd"/>
      <w:r w:rsidRPr="005916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16B1">
        <w:rPr>
          <w:rFonts w:ascii="Times New Roman" w:eastAsia="MS Mincho" w:hAnsi="Times New Roman" w:cs="Times New Roman"/>
          <w:sz w:val="24"/>
          <w:szCs w:val="24"/>
        </w:rPr>
        <w:t>ПрАТ</w:t>
      </w:r>
      <w:proofErr w:type="spellEnd"/>
      <w:r w:rsidRPr="005916B1">
        <w:rPr>
          <w:rFonts w:ascii="Times New Roman" w:eastAsia="MS Mincho" w:hAnsi="Times New Roman" w:cs="Times New Roman"/>
          <w:sz w:val="24"/>
          <w:szCs w:val="24"/>
        </w:rPr>
        <w:t xml:space="preserve"> “</w:t>
      </w:r>
      <w:proofErr w:type="spellStart"/>
      <w:r w:rsidRPr="005916B1">
        <w:rPr>
          <w:rFonts w:ascii="Times New Roman" w:eastAsia="MS Mincho" w:hAnsi="Times New Roman" w:cs="Times New Roman"/>
          <w:sz w:val="24"/>
          <w:szCs w:val="24"/>
        </w:rPr>
        <w:t>Кіровоградобленерго</w:t>
      </w:r>
      <w:proofErr w:type="spellEnd"/>
      <w:r w:rsidRPr="005916B1">
        <w:rPr>
          <w:rFonts w:ascii="Times New Roman" w:eastAsia="MS Mincho" w:hAnsi="Times New Roman" w:cs="Times New Roman"/>
          <w:sz w:val="24"/>
          <w:szCs w:val="24"/>
        </w:rPr>
        <w:t xml:space="preserve">” </w:t>
      </w:r>
      <w:r w:rsidRPr="005916B1">
        <w:rPr>
          <w:rFonts w:ascii="Times New Roman" w:hAnsi="Times New Roman" w:cs="Times New Roman"/>
          <w:sz w:val="24"/>
          <w:szCs w:val="24"/>
        </w:rPr>
        <w:t xml:space="preserve">у шестимісячний термін замовити  проектну документацію із землеустрою щодо відведення земельної ділянки. </w:t>
      </w:r>
      <w:r w:rsidRPr="005916B1">
        <w:rPr>
          <w:rFonts w:ascii="Times New Roman" w:eastAsia="MS Mincho" w:hAnsi="Times New Roman" w:cs="Times New Roman"/>
          <w:sz w:val="24"/>
          <w:szCs w:val="24"/>
        </w:rPr>
        <w:t>У разі несвоєчасного виконання даного пункту, пункт 1 втрачає силу.</w:t>
      </w:r>
    </w:p>
    <w:p w:rsidR="000C42F0" w:rsidRDefault="000C42F0" w:rsidP="000C42F0">
      <w:pPr>
        <w:pStyle w:val="a4"/>
        <w:numPr>
          <w:ilvl w:val="0"/>
          <w:numId w:val="4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916B1">
        <w:rPr>
          <w:rFonts w:ascii="Times New Roman" w:hAnsi="Times New Roman" w:cs="Times New Roman"/>
          <w:sz w:val="24"/>
        </w:rPr>
        <w:t>Організацію виконання даного рішення</w:t>
      </w:r>
      <w:r>
        <w:rPr>
          <w:rFonts w:ascii="Times New Roman" w:hAnsi="Times New Roman" w:cs="Times New Roman"/>
          <w:sz w:val="24"/>
        </w:rPr>
        <w:t>,</w:t>
      </w:r>
      <w:r w:rsidRPr="005916B1">
        <w:rPr>
          <w:rFonts w:ascii="Times New Roman" w:hAnsi="Times New Roman" w:cs="Times New Roman"/>
          <w:sz w:val="24"/>
        </w:rPr>
        <w:t xml:space="preserve"> в частині повідомлення заявника про прийняте рішення</w:t>
      </w:r>
      <w:r>
        <w:rPr>
          <w:rFonts w:ascii="Times New Roman" w:hAnsi="Times New Roman" w:cs="Times New Roman"/>
          <w:sz w:val="24"/>
        </w:rPr>
        <w:t>,</w:t>
      </w:r>
      <w:r w:rsidRPr="005916B1">
        <w:rPr>
          <w:rFonts w:ascii="Times New Roman" w:hAnsi="Times New Roman" w:cs="Times New Roman"/>
          <w:sz w:val="24"/>
        </w:rPr>
        <w:t xml:space="preserve"> покласти на відділ земельних питань (</w:t>
      </w:r>
      <w:proofErr w:type="spellStart"/>
      <w:r w:rsidRPr="005916B1">
        <w:rPr>
          <w:rFonts w:ascii="Times New Roman" w:hAnsi="Times New Roman" w:cs="Times New Roman"/>
          <w:sz w:val="24"/>
        </w:rPr>
        <w:t>нач.А.Грицюк</w:t>
      </w:r>
      <w:proofErr w:type="spellEnd"/>
      <w:r w:rsidRPr="005916B1">
        <w:rPr>
          <w:rFonts w:ascii="Times New Roman" w:hAnsi="Times New Roman" w:cs="Times New Roman"/>
          <w:sz w:val="24"/>
        </w:rPr>
        <w:t>).</w:t>
      </w:r>
    </w:p>
    <w:p w:rsidR="000C42F0" w:rsidRPr="005916B1" w:rsidRDefault="000C42F0" w:rsidP="000C42F0">
      <w:pPr>
        <w:pStyle w:val="a4"/>
        <w:numPr>
          <w:ilvl w:val="0"/>
          <w:numId w:val="4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916B1">
        <w:rPr>
          <w:rFonts w:ascii="Times New Roman" w:hAnsi="Times New Roman" w:cs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5916B1">
        <w:rPr>
          <w:rFonts w:ascii="Times New Roman" w:hAnsi="Times New Roman" w:cs="Times New Roman"/>
          <w:sz w:val="24"/>
        </w:rPr>
        <w:t>гол.Р</w:t>
      </w:r>
      <w:proofErr w:type="spellEnd"/>
      <w:r w:rsidRPr="005916B1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5916B1">
        <w:rPr>
          <w:rFonts w:ascii="Times New Roman" w:hAnsi="Times New Roman" w:cs="Times New Roman"/>
          <w:sz w:val="24"/>
        </w:rPr>
        <w:t>Кондратьєв</w:t>
      </w:r>
      <w:proofErr w:type="spellEnd"/>
      <w:r w:rsidRPr="005916B1">
        <w:rPr>
          <w:rFonts w:ascii="Times New Roman" w:hAnsi="Times New Roman" w:cs="Times New Roman"/>
          <w:sz w:val="24"/>
        </w:rPr>
        <w:t>).</w:t>
      </w:r>
    </w:p>
    <w:p w:rsidR="000C42F0" w:rsidRPr="005916B1" w:rsidRDefault="000C42F0" w:rsidP="000C42F0">
      <w:pPr>
        <w:jc w:val="both"/>
        <w:rPr>
          <w:sz w:val="32"/>
          <w:lang w:val="uk-UA"/>
        </w:rPr>
      </w:pPr>
    </w:p>
    <w:p w:rsidR="000C42F0" w:rsidRPr="00770033" w:rsidRDefault="000C42F0" w:rsidP="000C42F0">
      <w:pPr>
        <w:pStyle w:val="a4"/>
        <w:ind w:left="360"/>
        <w:jc w:val="center"/>
        <w:rPr>
          <w:sz w:val="24"/>
          <w:szCs w:val="24"/>
        </w:rPr>
      </w:pPr>
      <w:r w:rsidRPr="00770033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  <w:t>С.</w:t>
      </w:r>
      <w:proofErr w:type="spellStart"/>
      <w:r w:rsidRPr="00770033">
        <w:rPr>
          <w:rFonts w:ascii="Times New Roman" w:hAnsi="Times New Roman" w:cs="Times New Roman"/>
          <w:b/>
          <w:bCs/>
          <w:sz w:val="24"/>
          <w:szCs w:val="24"/>
        </w:rPr>
        <w:t>Філіпенко</w:t>
      </w:r>
      <w:proofErr w:type="spellEnd"/>
    </w:p>
    <w:p w:rsidR="000C42F0" w:rsidRPr="000625E6" w:rsidRDefault="000C42F0" w:rsidP="000C42F0">
      <w:pPr>
        <w:rPr>
          <w:rFonts w:eastAsia="MS Mincho"/>
          <w:lang w:val="uk-UA"/>
        </w:rPr>
      </w:pPr>
      <w:r w:rsidRPr="000625E6">
        <w:rPr>
          <w:rFonts w:eastAsia="MS Mincho"/>
          <w:lang w:val="uk-UA"/>
        </w:rPr>
        <w:t xml:space="preserve">                                                                                                                                                 </w:t>
      </w:r>
    </w:p>
    <w:p w:rsidR="00D243D6" w:rsidRPr="000C42F0" w:rsidRDefault="00D243D6" w:rsidP="000C42F0">
      <w:bookmarkStart w:id="0" w:name="_GoBack"/>
      <w:bookmarkEnd w:id="0"/>
    </w:p>
    <w:sectPr w:rsidR="00D243D6" w:rsidRPr="000C4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16039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390287"/>
    <w:multiLevelType w:val="hybridMultilevel"/>
    <w:tmpl w:val="670E1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B73B58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8A1895"/>
    <w:multiLevelType w:val="hybridMultilevel"/>
    <w:tmpl w:val="7B608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DCC"/>
    <w:rsid w:val="000C42F0"/>
    <w:rsid w:val="001045BE"/>
    <w:rsid w:val="00155E8C"/>
    <w:rsid w:val="00B84DCC"/>
    <w:rsid w:val="00D2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D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DC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B84DCC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B84DCC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D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DC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B84DCC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B84DCC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2019-01-03T14:33:00Z</dcterms:created>
  <dcterms:modified xsi:type="dcterms:W3CDTF">2019-01-03T14:33:00Z</dcterms:modified>
</cp:coreProperties>
</file>