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E9F" w:rsidRPr="00DA4B69" w:rsidRDefault="00986E9F" w:rsidP="00986E9F">
      <w:pPr>
        <w:jc w:val="center"/>
        <w:rPr>
          <w:b/>
          <w:bCs/>
          <w:lang w:val="uk-UA"/>
        </w:rPr>
      </w:pPr>
      <w:proofErr w:type="spellStart"/>
      <w:r w:rsidRPr="00DA4B69">
        <w:rPr>
          <w:b/>
          <w:bCs/>
          <w:lang w:val="uk-UA"/>
        </w:rPr>
        <w:t>Знам’янськ</w:t>
      </w:r>
      <w:r>
        <w:rPr>
          <w:b/>
          <w:bCs/>
          <w:lang w:val="uk-UA"/>
        </w:rPr>
        <w:t>а</w:t>
      </w:r>
      <w:proofErr w:type="spellEnd"/>
      <w:r w:rsidRPr="00DA4B69">
        <w:rPr>
          <w:b/>
          <w:bCs/>
          <w:lang w:val="uk-UA"/>
        </w:rPr>
        <w:t xml:space="preserve"> міськ</w:t>
      </w:r>
      <w:r>
        <w:rPr>
          <w:b/>
          <w:bCs/>
          <w:lang w:val="uk-UA"/>
        </w:rPr>
        <w:t>а</w:t>
      </w:r>
      <w:r w:rsidRPr="00DA4B69">
        <w:rPr>
          <w:b/>
          <w:bCs/>
          <w:lang w:val="uk-UA"/>
        </w:rPr>
        <w:t xml:space="preserve"> рад</w:t>
      </w:r>
      <w:r>
        <w:rPr>
          <w:b/>
          <w:bCs/>
          <w:lang w:val="uk-UA"/>
        </w:rPr>
        <w:t>а</w:t>
      </w:r>
    </w:p>
    <w:p w:rsidR="00986E9F" w:rsidRDefault="00986E9F" w:rsidP="00986E9F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Кропивницького району Кіровоградської області</w:t>
      </w:r>
    </w:p>
    <w:p w:rsidR="00986E9F" w:rsidRPr="00DA4B69" w:rsidRDefault="00986E9F" w:rsidP="00986E9F">
      <w:pPr>
        <w:jc w:val="center"/>
        <w:rPr>
          <w:b/>
          <w:bCs/>
          <w:lang w:val="uk-UA"/>
        </w:rPr>
      </w:pPr>
      <w:r>
        <w:rPr>
          <w:b/>
          <w:bCs/>
          <w:lang w:val="en-US"/>
        </w:rPr>
        <w:t>V</w:t>
      </w:r>
      <w:r>
        <w:rPr>
          <w:b/>
          <w:bCs/>
          <w:lang w:val="uk-UA"/>
        </w:rPr>
        <w:t xml:space="preserve"> сесія </w:t>
      </w:r>
      <w:r>
        <w:rPr>
          <w:b/>
          <w:bCs/>
          <w:lang w:val="en-US"/>
        </w:rPr>
        <w:t>VIII</w:t>
      </w:r>
      <w:r w:rsidRPr="00DA4B69">
        <w:rPr>
          <w:b/>
          <w:bCs/>
          <w:lang w:val="uk-UA"/>
        </w:rPr>
        <w:t xml:space="preserve"> скликання</w:t>
      </w:r>
    </w:p>
    <w:p w:rsidR="00986E9F" w:rsidRPr="00DA4B69" w:rsidRDefault="00986E9F" w:rsidP="00986E9F">
      <w:pPr>
        <w:jc w:val="center"/>
        <w:rPr>
          <w:b/>
          <w:bCs/>
          <w:lang w:val="uk-UA"/>
        </w:rPr>
      </w:pPr>
    </w:p>
    <w:p w:rsidR="00986E9F" w:rsidRPr="00DA4B69" w:rsidRDefault="00986E9F" w:rsidP="00986E9F">
      <w:pPr>
        <w:jc w:val="center"/>
        <w:rPr>
          <w:b/>
          <w:bCs/>
          <w:lang w:val="uk-UA"/>
        </w:rPr>
      </w:pPr>
      <w:r w:rsidRPr="00DA4B69">
        <w:rPr>
          <w:b/>
          <w:bCs/>
          <w:lang w:val="uk-UA"/>
        </w:rPr>
        <w:t xml:space="preserve">Р І Ш Е Н </w:t>
      </w:r>
      <w:proofErr w:type="spellStart"/>
      <w:r w:rsidRPr="00DA4B69">
        <w:rPr>
          <w:b/>
          <w:bCs/>
          <w:lang w:val="uk-UA"/>
        </w:rPr>
        <w:t>Н</w:t>
      </w:r>
      <w:proofErr w:type="spellEnd"/>
      <w:r w:rsidRPr="00DA4B69">
        <w:rPr>
          <w:b/>
          <w:bCs/>
          <w:lang w:val="uk-UA"/>
        </w:rPr>
        <w:t xml:space="preserve"> Я</w:t>
      </w:r>
    </w:p>
    <w:p w:rsidR="00986E9F" w:rsidRPr="00DA4B69" w:rsidRDefault="00986E9F" w:rsidP="00986E9F">
      <w:pPr>
        <w:jc w:val="both"/>
        <w:rPr>
          <w:b/>
          <w:lang w:val="uk-UA"/>
        </w:rPr>
      </w:pPr>
      <w:r w:rsidRPr="00135D80">
        <w:rPr>
          <w:lang w:val="uk-UA"/>
        </w:rPr>
        <w:t xml:space="preserve">від </w:t>
      </w:r>
      <w:r>
        <w:rPr>
          <w:lang w:val="uk-UA"/>
        </w:rPr>
        <w:t xml:space="preserve">28 січня </w:t>
      </w:r>
      <w:r w:rsidR="0015254E">
        <w:rPr>
          <w:lang w:val="uk-UA"/>
        </w:rPr>
        <w:t>2021</w:t>
      </w:r>
      <w:bookmarkStart w:id="0" w:name="_GoBack"/>
      <w:bookmarkEnd w:id="0"/>
      <w:r w:rsidRPr="00135D80">
        <w:rPr>
          <w:lang w:val="uk-UA"/>
        </w:rPr>
        <w:t xml:space="preserve"> року</w:t>
      </w:r>
      <w:r w:rsidRPr="00DA4B69">
        <w:rPr>
          <w:b/>
          <w:lang w:val="uk-UA"/>
        </w:rPr>
        <w:t xml:space="preserve">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Pr="00DA4B69">
        <w:rPr>
          <w:b/>
          <w:lang w:val="uk-UA"/>
        </w:rPr>
        <w:t>№</w:t>
      </w:r>
      <w:r>
        <w:rPr>
          <w:b/>
          <w:lang w:val="uk-UA"/>
        </w:rPr>
        <w:t>116</w:t>
      </w:r>
      <w:r w:rsidRPr="00DA4B69">
        <w:rPr>
          <w:b/>
          <w:lang w:val="uk-UA"/>
        </w:rPr>
        <w:tab/>
      </w:r>
    </w:p>
    <w:p w:rsidR="00986E9F" w:rsidRDefault="00986E9F" w:rsidP="00986E9F">
      <w:pPr>
        <w:jc w:val="center"/>
        <w:rPr>
          <w:lang w:val="uk-UA"/>
        </w:rPr>
      </w:pPr>
      <w:r w:rsidRPr="00DA4B69">
        <w:rPr>
          <w:lang w:val="uk-UA"/>
        </w:rPr>
        <w:t>м.</w:t>
      </w:r>
      <w:r>
        <w:rPr>
          <w:lang w:val="uk-UA"/>
        </w:rPr>
        <w:t xml:space="preserve"> </w:t>
      </w:r>
      <w:r w:rsidRPr="00DA4B69">
        <w:rPr>
          <w:lang w:val="uk-UA"/>
        </w:rPr>
        <w:t>Знам’янка</w:t>
      </w:r>
    </w:p>
    <w:p w:rsidR="00986E9F" w:rsidRDefault="00986E9F" w:rsidP="00986E9F">
      <w:pPr>
        <w:rPr>
          <w:lang w:val="uk-UA"/>
        </w:rPr>
      </w:pPr>
    </w:p>
    <w:p w:rsidR="00986E9F" w:rsidRDefault="00986E9F" w:rsidP="00986E9F">
      <w:pPr>
        <w:pStyle w:val="a3"/>
        <w:tabs>
          <w:tab w:val="left" w:pos="4500"/>
          <w:tab w:val="left" w:pos="4860"/>
        </w:tabs>
        <w:ind w:right="5395"/>
        <w:rPr>
          <w:rFonts w:ascii="Times New Roman" w:hAnsi="Times New Roman" w:cs="Times New Roman"/>
          <w:sz w:val="24"/>
          <w:szCs w:val="24"/>
        </w:rPr>
      </w:pP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Про </w:t>
      </w:r>
      <w:r>
        <w:rPr>
          <w:rFonts w:ascii="Times New Roman" w:hAnsi="Times New Roman" w:cs="Times New Roman"/>
          <w:sz w:val="24"/>
          <w:szCs w:val="24"/>
        </w:rPr>
        <w:t xml:space="preserve">внесення змін до пункту 3 рішення </w:t>
      </w:r>
      <w:proofErr w:type="spellStart"/>
      <w:r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міської ради </w:t>
      </w:r>
    </w:p>
    <w:p w:rsidR="00986E9F" w:rsidRPr="000625E6" w:rsidRDefault="00986E9F" w:rsidP="00986E9F">
      <w:pPr>
        <w:pStyle w:val="a3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від 23 грудня 2003 року № 486</w:t>
      </w:r>
    </w:p>
    <w:p w:rsidR="00986E9F" w:rsidRPr="000625E6" w:rsidRDefault="00986E9F" w:rsidP="00986E9F">
      <w:pPr>
        <w:pStyle w:val="a3"/>
        <w:rPr>
          <w:rFonts w:ascii="Times New Roman" w:eastAsia="MS Mincho" w:hAnsi="Times New Roman"/>
          <w:color w:val="000000"/>
          <w:sz w:val="16"/>
          <w:szCs w:val="16"/>
        </w:rPr>
      </w:pPr>
    </w:p>
    <w:p w:rsidR="00986E9F" w:rsidRPr="000625E6" w:rsidRDefault="00986E9F" w:rsidP="00986E9F">
      <w:pPr>
        <w:pStyle w:val="a3"/>
        <w:ind w:firstLine="708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Розглянувши заяву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ГОЛУБЕНКА Олега Станіславовича </w:t>
      </w:r>
      <w:r w:rsidRPr="000625E6">
        <w:rPr>
          <w:rFonts w:ascii="Times New Roman" w:eastAsia="MS Mincho" w:hAnsi="Times New Roman" w:cs="Times New Roman"/>
          <w:sz w:val="24"/>
          <w:szCs w:val="24"/>
        </w:rPr>
        <w:t>про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внесення змін до пункту 3 рішення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Знам’янської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міської ради від 23 грудня 2003 року № 486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>у зв’язку із виявленою помилкою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керуючись </w:t>
      </w:r>
      <w:r w:rsidRPr="000625E6">
        <w:rPr>
          <w:rFonts w:ascii="Times New Roman" w:hAnsi="Times New Roman" w:cs="Times New Roman"/>
          <w:sz w:val="24"/>
          <w:szCs w:val="24"/>
        </w:rPr>
        <w:t xml:space="preserve">ст.12, 116, 118, 121, 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>Земельного Кодексу України, ст. 25 Закону України «Про землеустрій»</w:t>
      </w:r>
      <w:r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r w:rsidRPr="000625E6">
        <w:rPr>
          <w:rFonts w:ascii="Times New Roman" w:eastAsia="MS Mincho" w:hAnsi="Times New Roman" w:cs="Times New Roman"/>
          <w:sz w:val="24"/>
          <w:szCs w:val="24"/>
        </w:rPr>
        <w:t>п/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п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34, п.1 ст.26 Закону України «Про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мiсцеве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Українi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>»</w:t>
      </w:r>
      <w:r>
        <w:rPr>
          <w:rFonts w:ascii="Times New Roman" w:eastAsia="MS Mincho" w:hAnsi="Times New Roman" w:cs="Times New Roman"/>
          <w:sz w:val="24"/>
          <w:szCs w:val="24"/>
        </w:rPr>
        <w:t>,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Знам’янська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мiська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рада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</w:p>
    <w:p w:rsidR="00986E9F" w:rsidRPr="000625E6" w:rsidRDefault="00986E9F" w:rsidP="00986E9F">
      <w:pPr>
        <w:pStyle w:val="a3"/>
        <w:ind w:firstLine="708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</w:p>
    <w:p w:rsidR="00986E9F" w:rsidRPr="000625E6" w:rsidRDefault="00986E9F" w:rsidP="00986E9F">
      <w:pPr>
        <w:shd w:val="clear" w:color="auto" w:fill="FFFFFF"/>
        <w:tabs>
          <w:tab w:val="left" w:pos="0"/>
        </w:tabs>
        <w:spacing w:line="274" w:lineRule="exact"/>
        <w:ind w:left="360"/>
        <w:jc w:val="center"/>
        <w:rPr>
          <w:lang w:val="uk-UA"/>
        </w:rPr>
      </w:pPr>
      <w:r w:rsidRPr="000625E6">
        <w:rPr>
          <w:b/>
          <w:bCs/>
          <w:color w:val="000000"/>
          <w:sz w:val="26"/>
          <w:szCs w:val="26"/>
          <w:lang w:val="uk-UA"/>
        </w:rPr>
        <w:t>В и р і ш и л а:</w:t>
      </w:r>
    </w:p>
    <w:p w:rsidR="00986E9F" w:rsidRPr="000625E6" w:rsidRDefault="00986E9F" w:rsidP="00986E9F">
      <w:pPr>
        <w:shd w:val="clear" w:color="auto" w:fill="FFFFFF"/>
        <w:tabs>
          <w:tab w:val="left" w:pos="0"/>
        </w:tabs>
        <w:spacing w:line="274" w:lineRule="exact"/>
        <w:jc w:val="both"/>
        <w:rPr>
          <w:lang w:val="uk-UA"/>
        </w:rPr>
      </w:pPr>
    </w:p>
    <w:p w:rsidR="00986E9F" w:rsidRPr="00894C82" w:rsidRDefault="00986E9F" w:rsidP="00986E9F">
      <w:pPr>
        <w:pStyle w:val="a3"/>
        <w:numPr>
          <w:ilvl w:val="0"/>
          <w:numId w:val="1"/>
        </w:numPr>
        <w:jc w:val="both"/>
        <w:rPr>
          <w:rFonts w:ascii="Times New Roman" w:eastAsia="MS Mincho" w:hAnsi="Times New Roman"/>
          <w:sz w:val="24"/>
          <w:szCs w:val="24"/>
        </w:rPr>
      </w:pPr>
      <w:r w:rsidRPr="001D30D8">
        <w:rPr>
          <w:rFonts w:ascii="Times New Roman" w:eastAsia="MS Mincho" w:hAnsi="Times New Roman" w:cs="Times New Roman"/>
          <w:sz w:val="24"/>
          <w:szCs w:val="24"/>
        </w:rPr>
        <w:t>У зв’язку із виявленою помилкою внести зміни до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пункту 3</w:t>
      </w:r>
      <w:r w:rsidRPr="001D30D8">
        <w:rPr>
          <w:rFonts w:ascii="Times New Roman" w:eastAsia="MS Mincho" w:hAnsi="Times New Roman" w:cs="Times New Roman"/>
          <w:sz w:val="24"/>
          <w:szCs w:val="24"/>
        </w:rPr>
        <w:t xml:space="preserve"> рішення </w:t>
      </w:r>
      <w:proofErr w:type="spellStart"/>
      <w:r w:rsidRPr="001D30D8">
        <w:rPr>
          <w:rFonts w:ascii="Times New Roman" w:eastAsia="MS Mincho" w:hAnsi="Times New Roman" w:cs="Times New Roman"/>
          <w:sz w:val="24"/>
          <w:szCs w:val="24"/>
        </w:rPr>
        <w:t>Знам’янської</w:t>
      </w:r>
      <w:proofErr w:type="spellEnd"/>
      <w:r w:rsidRPr="001D30D8">
        <w:rPr>
          <w:rFonts w:ascii="Times New Roman" w:eastAsia="MS Mincho" w:hAnsi="Times New Roman" w:cs="Times New Roman"/>
          <w:sz w:val="24"/>
          <w:szCs w:val="24"/>
        </w:rPr>
        <w:t xml:space="preserve"> міської ради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1D30D8">
        <w:rPr>
          <w:rFonts w:ascii="Times New Roman" w:eastAsia="MS Mincho" w:hAnsi="Times New Roman" w:cs="Times New Roman"/>
          <w:sz w:val="24"/>
          <w:szCs w:val="24"/>
        </w:rPr>
        <w:t xml:space="preserve">від </w:t>
      </w:r>
      <w:r>
        <w:rPr>
          <w:rFonts w:ascii="Times New Roman" w:eastAsia="MS Mincho" w:hAnsi="Times New Roman" w:cs="Times New Roman"/>
          <w:sz w:val="24"/>
          <w:szCs w:val="24"/>
        </w:rPr>
        <w:t>23</w:t>
      </w:r>
      <w:r w:rsidRPr="001D30D8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>грудня</w:t>
      </w:r>
      <w:r w:rsidRPr="001D30D8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>2003</w:t>
      </w:r>
      <w:r w:rsidRPr="001D30D8">
        <w:rPr>
          <w:rFonts w:ascii="Times New Roman" w:eastAsia="MS Mincho" w:hAnsi="Times New Roman" w:cs="Times New Roman"/>
          <w:sz w:val="24"/>
          <w:szCs w:val="24"/>
        </w:rPr>
        <w:t xml:space="preserve"> року № </w:t>
      </w:r>
      <w:r>
        <w:rPr>
          <w:rFonts w:ascii="Times New Roman" w:eastAsia="MS Mincho" w:hAnsi="Times New Roman" w:cs="Times New Roman"/>
          <w:sz w:val="24"/>
          <w:szCs w:val="24"/>
        </w:rPr>
        <w:t>486</w:t>
      </w:r>
      <w:r w:rsidRPr="001D30D8">
        <w:rPr>
          <w:rFonts w:ascii="Times New Roman" w:eastAsia="MS Mincho" w:hAnsi="Times New Roman" w:cs="Times New Roman"/>
          <w:sz w:val="24"/>
          <w:szCs w:val="24"/>
        </w:rPr>
        <w:t xml:space="preserve"> та викласти його в такій редакції: </w:t>
      </w:r>
      <w:r w:rsidRPr="00E176C3">
        <w:rPr>
          <w:rFonts w:ascii="Times New Roman" w:eastAsia="MS Mincho" w:hAnsi="Times New Roman" w:cs="Times New Roman"/>
          <w:sz w:val="24"/>
          <w:szCs w:val="24"/>
        </w:rPr>
        <w:t>«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Збільшити присадибну ділянку за адресою: м. Знам’янка, </w:t>
      </w:r>
      <w:r w:rsidRPr="00513F10">
        <w:rPr>
          <w:rFonts w:ascii="Times New Roman" w:eastAsia="MS Mincho" w:hAnsi="Times New Roman" w:cs="Times New Roman"/>
          <w:sz w:val="24"/>
          <w:szCs w:val="24"/>
        </w:rPr>
        <w:t xml:space="preserve">вул.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Харківська, 93а на 460,0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кв.м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за рахунок раніше вилученої частки цієї садиби. Передати безкоштовно у власність ГОЛУБЕНКУ Олегу Станіславовичу із земель житлової та громадської забудови </w:t>
      </w:r>
      <w:proofErr w:type="spellStart"/>
      <w:r w:rsidRPr="00513F10"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 w:rsidRPr="00513F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міської територіальної громади земельну ділянку площею 920,20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для будівництва та обслуговування житлового будинку, господарських будівель та споруд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за адресою: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м.Знам’янка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вул.Харківська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>, 93а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E176C3">
        <w:rPr>
          <w:rFonts w:ascii="Times New Roman" w:hAnsi="Times New Roman" w:cs="Times New Roman"/>
          <w:sz w:val="24"/>
          <w:szCs w:val="24"/>
        </w:rPr>
        <w:t>код КВЦПЗ - 02.01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76C3">
        <w:rPr>
          <w:rFonts w:ascii="Times New Roman" w:hAnsi="Times New Roman" w:cs="Times New Roman"/>
          <w:sz w:val="24"/>
          <w:szCs w:val="24"/>
        </w:rPr>
        <w:t xml:space="preserve"> </w:t>
      </w:r>
      <w:r w:rsidRPr="00E176C3">
        <w:rPr>
          <w:rFonts w:ascii="Times New Roman" w:hAnsi="Times New Roman" w:cs="Times New Roman"/>
          <w:sz w:val="24"/>
          <w:szCs w:val="24"/>
          <w:shd w:val="clear" w:color="auto" w:fill="FFFFFF"/>
        </w:rPr>
        <w:t>для будівництва і обслуговування житлового будинку, господарських будівель і споруд (присадибна ділянка</w:t>
      </w:r>
      <w:r w:rsidRPr="00E176C3">
        <w:rPr>
          <w:rFonts w:ascii="Times New Roman" w:hAnsi="Times New Roman" w:cs="Times New Roman"/>
          <w:sz w:val="24"/>
          <w:szCs w:val="24"/>
        </w:rPr>
        <w:t>)».</w:t>
      </w:r>
    </w:p>
    <w:p w:rsidR="00986E9F" w:rsidRPr="00894C82" w:rsidRDefault="00986E9F" w:rsidP="00986E9F">
      <w:pPr>
        <w:pStyle w:val="a3"/>
        <w:numPr>
          <w:ilvl w:val="0"/>
          <w:numId w:val="1"/>
        </w:numPr>
        <w:jc w:val="both"/>
        <w:rPr>
          <w:rFonts w:ascii="Times New Roman" w:eastAsia="MS Mincho" w:hAnsi="Times New Roman"/>
          <w:sz w:val="24"/>
          <w:szCs w:val="24"/>
        </w:rPr>
      </w:pPr>
      <w:r w:rsidRPr="00894C82">
        <w:rPr>
          <w:rFonts w:ascii="Times New Roman" w:hAnsi="Times New Roman" w:cs="Times New Roman"/>
          <w:sz w:val="24"/>
          <w:szCs w:val="24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894C82">
        <w:rPr>
          <w:rFonts w:ascii="Times New Roman" w:hAnsi="Times New Roman" w:cs="Times New Roman"/>
          <w:sz w:val="24"/>
          <w:szCs w:val="24"/>
        </w:rPr>
        <w:t>нач</w:t>
      </w:r>
      <w:proofErr w:type="spellEnd"/>
      <w:r w:rsidRPr="00894C82">
        <w:rPr>
          <w:rFonts w:ascii="Times New Roman" w:hAnsi="Times New Roman" w:cs="Times New Roman"/>
          <w:sz w:val="24"/>
          <w:szCs w:val="24"/>
        </w:rPr>
        <w:t>. Алла ГРИЦЮК).</w:t>
      </w:r>
    </w:p>
    <w:p w:rsidR="00986E9F" w:rsidRPr="00894C82" w:rsidRDefault="00986E9F" w:rsidP="00986E9F">
      <w:pPr>
        <w:pStyle w:val="a3"/>
        <w:numPr>
          <w:ilvl w:val="0"/>
          <w:numId w:val="1"/>
        </w:numPr>
        <w:jc w:val="both"/>
        <w:rPr>
          <w:rFonts w:ascii="Times New Roman" w:eastAsia="MS Mincho" w:hAnsi="Times New Roman"/>
          <w:sz w:val="24"/>
          <w:szCs w:val="24"/>
        </w:rPr>
      </w:pPr>
      <w:r w:rsidRPr="00894C82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постійну комісію з питань </w:t>
      </w:r>
      <w:r w:rsidRPr="00894C82">
        <w:rPr>
          <w:rFonts w:ascii="Times New Roman" w:hAnsi="Times New Roman" w:cs="Times New Roman"/>
          <w:sz w:val="24"/>
          <w:szCs w:val="24"/>
          <w:lang w:eastAsia="ar-SA"/>
        </w:rPr>
        <w:t>житлово-комунального господарства, охорони навколишнього природного середовища, землекористування та будівництва</w:t>
      </w:r>
      <w:r w:rsidRPr="00894C82">
        <w:rPr>
          <w:rFonts w:ascii="Times New Roman" w:hAnsi="Times New Roman" w:cs="Times New Roman"/>
          <w:sz w:val="24"/>
          <w:szCs w:val="24"/>
        </w:rPr>
        <w:t xml:space="preserve"> (гол. Роман КОНДРАТЬЄВ).</w:t>
      </w:r>
    </w:p>
    <w:p w:rsidR="00986E9F" w:rsidRDefault="00986E9F" w:rsidP="00986E9F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986E9F" w:rsidRDefault="00986E9F" w:rsidP="00986E9F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986E9F" w:rsidRDefault="00986E9F" w:rsidP="00986E9F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986E9F" w:rsidRPr="000625E6" w:rsidRDefault="00986E9F" w:rsidP="00986E9F">
      <w:pPr>
        <w:pStyle w:val="a3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006CC" w:rsidRPr="00986E9F" w:rsidRDefault="009006CC">
      <w:pPr>
        <w:rPr>
          <w:lang w:val="uk-UA"/>
        </w:rPr>
      </w:pPr>
    </w:p>
    <w:sectPr w:rsidR="009006CC" w:rsidRPr="00986E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5E6392"/>
    <w:multiLevelType w:val="hybridMultilevel"/>
    <w:tmpl w:val="2696B9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E9F"/>
    <w:rsid w:val="0015254E"/>
    <w:rsid w:val="009006CC"/>
    <w:rsid w:val="00986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E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aliases w:val="Знак,Знак1"/>
    <w:basedOn w:val="a"/>
    <w:link w:val="a4"/>
    <w:uiPriority w:val="99"/>
    <w:rsid w:val="00986E9F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4">
    <w:name w:val="Текст Знак"/>
    <w:aliases w:val="Знак Знак,Знак1 Знак"/>
    <w:basedOn w:val="a0"/>
    <w:link w:val="a3"/>
    <w:uiPriority w:val="99"/>
    <w:rsid w:val="00986E9F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E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aliases w:val="Знак,Знак1"/>
    <w:basedOn w:val="a"/>
    <w:link w:val="a4"/>
    <w:uiPriority w:val="99"/>
    <w:rsid w:val="00986E9F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4">
    <w:name w:val="Текст Знак"/>
    <w:aliases w:val="Знак Знак,Знак1 Знак"/>
    <w:basedOn w:val="a0"/>
    <w:link w:val="a3"/>
    <w:uiPriority w:val="99"/>
    <w:rsid w:val="00986E9F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2021-02-03T09:23:00Z</dcterms:created>
  <dcterms:modified xsi:type="dcterms:W3CDTF">2021-02-08T09:09:00Z</dcterms:modified>
</cp:coreProperties>
</file>