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46" w:rsidRPr="00DA4B69" w:rsidRDefault="00013146" w:rsidP="00013146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013146" w:rsidRDefault="00013146" w:rsidP="0001314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013146" w:rsidRPr="00DA4B69" w:rsidRDefault="00013146" w:rsidP="0001314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013146" w:rsidRPr="00DA4B69" w:rsidRDefault="00013146" w:rsidP="00013146">
      <w:pPr>
        <w:jc w:val="center"/>
        <w:rPr>
          <w:b/>
          <w:bCs/>
          <w:lang w:val="uk-UA"/>
        </w:rPr>
      </w:pPr>
    </w:p>
    <w:p w:rsidR="00013146" w:rsidRPr="00DA4B69" w:rsidRDefault="00013146" w:rsidP="00013146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013146" w:rsidRPr="00DA4B69" w:rsidRDefault="00013146" w:rsidP="00013146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 28 січня </w:t>
      </w:r>
      <w:r w:rsidR="000913D4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80</w:t>
      </w:r>
      <w:r w:rsidRPr="00DA4B69">
        <w:rPr>
          <w:b/>
          <w:lang w:val="uk-UA"/>
        </w:rPr>
        <w:tab/>
      </w:r>
    </w:p>
    <w:p w:rsidR="00013146" w:rsidRDefault="00013146" w:rsidP="00013146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013146" w:rsidRPr="00DA4B69" w:rsidRDefault="00013146" w:rsidP="00013146">
      <w:pPr>
        <w:jc w:val="center"/>
        <w:rPr>
          <w:lang w:val="uk-UA"/>
        </w:rPr>
      </w:pPr>
    </w:p>
    <w:p w:rsidR="00013146" w:rsidRDefault="00013146" w:rsidP="0001314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КОНДРАТЬЄВУ С.С.</w:t>
      </w:r>
    </w:p>
    <w:p w:rsidR="00013146" w:rsidRDefault="00013146" w:rsidP="0001314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013146" w:rsidRPr="000625E6" w:rsidRDefault="00013146" w:rsidP="00013146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013146" w:rsidRPr="000625E6" w:rsidRDefault="00013146" w:rsidP="00013146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КОНДРАТЬЄВА </w:t>
      </w:r>
      <w:r w:rsidRPr="00636672">
        <w:rPr>
          <w:rFonts w:ascii="Times New Roman" w:eastAsia="MS Mincho" w:hAnsi="Times New Roman" w:cs="Times New Roman"/>
          <w:sz w:val="24"/>
          <w:szCs w:val="24"/>
        </w:rPr>
        <w:t>Семена Семеновича про надання дозволу на</w:t>
      </w:r>
      <w:r w:rsidRPr="00636672">
        <w:rPr>
          <w:rFonts w:ascii="Times New Roman" w:hAnsi="Times New Roman" w:cs="Times New Roman"/>
          <w:sz w:val="24"/>
          <w:szCs w:val="24"/>
        </w:rPr>
        <w:t xml:space="preserve"> розроблення </w:t>
      </w:r>
      <w:r w:rsidRPr="00636672">
        <w:rPr>
          <w:rFonts w:ascii="Times New Roman" w:eastAsia="MS Mincho" w:hAnsi="Times New Roman" w:cs="Times New Roman"/>
          <w:sz w:val="24"/>
          <w:szCs w:val="24"/>
        </w:rPr>
        <w:t xml:space="preserve">проекту землеустрою щодо відведення земельної ділянки </w:t>
      </w:r>
      <w:r w:rsidRPr="00636672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636672">
        <w:rPr>
          <w:rFonts w:ascii="Times New Roman" w:eastAsia="MS Mincho" w:hAnsi="Times New Roman" w:cs="Times New Roman"/>
          <w:sz w:val="24"/>
          <w:szCs w:val="24"/>
        </w:rPr>
        <w:t xml:space="preserve"> площею 542,0 </w:t>
      </w:r>
      <w:proofErr w:type="spellStart"/>
      <w:r w:rsidRPr="00636672">
        <w:rPr>
          <w:rFonts w:ascii="Times New Roman" w:eastAsia="MS Mincho" w:hAnsi="Times New Roman" w:cs="Times New Roman"/>
          <w:sz w:val="24"/>
          <w:szCs w:val="24"/>
        </w:rPr>
        <w:t>кв.</w:t>
      </w:r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 вул. Ярослава Мудрого, 41-А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013146" w:rsidRPr="000625E6" w:rsidRDefault="00013146" w:rsidP="00013146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013146" w:rsidRPr="000625E6" w:rsidRDefault="00013146" w:rsidP="00013146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013146" w:rsidRPr="008C6DF1" w:rsidRDefault="00013146" w:rsidP="0001314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spellStart"/>
      <w:r w:rsidRPr="008C6DF1">
        <w:rPr>
          <w:rFonts w:ascii="Times New Roman" w:hAnsi="Times New Roman" w:cs="Times New Roman"/>
          <w:sz w:val="24"/>
        </w:rPr>
        <w:t>Надати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дозвіл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8C6DF1">
        <w:rPr>
          <w:rFonts w:ascii="Times New Roman" w:hAnsi="Times New Roman" w:cs="Times New Roman"/>
          <w:sz w:val="24"/>
        </w:rPr>
        <w:t>розроблення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проекту </w:t>
      </w:r>
      <w:proofErr w:type="spellStart"/>
      <w:r w:rsidRPr="008C6DF1">
        <w:rPr>
          <w:rFonts w:ascii="Times New Roman" w:hAnsi="Times New Roman" w:cs="Times New Roman"/>
          <w:sz w:val="24"/>
        </w:rPr>
        <w:t>землеустрою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щодо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відведення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земельної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8C6DF1">
        <w:rPr>
          <w:rFonts w:ascii="Times New Roman" w:hAnsi="Times New Roman" w:cs="Times New Roman"/>
          <w:sz w:val="24"/>
        </w:rPr>
        <w:t>ділянки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8C6DF1">
        <w:rPr>
          <w:rFonts w:ascii="Times New Roman" w:hAnsi="Times New Roman" w:cs="Times New Roman"/>
          <w:sz w:val="24"/>
        </w:rPr>
        <w:t>власність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r w:rsidRPr="008C6DF1">
        <w:rPr>
          <w:rFonts w:ascii="Times New Roman" w:eastAsia="MS Mincho" w:hAnsi="Times New Roman" w:cs="Times New Roman"/>
          <w:sz w:val="24"/>
        </w:rPr>
        <w:t xml:space="preserve">КОНДРАТЬЄВУ Семену Семеновичу за </w:t>
      </w:r>
      <w:proofErr w:type="spellStart"/>
      <w:r w:rsidRPr="008C6DF1">
        <w:rPr>
          <w:rFonts w:ascii="Times New Roman" w:eastAsia="MS Mincho" w:hAnsi="Times New Roman" w:cs="Times New Roman"/>
          <w:sz w:val="24"/>
        </w:rPr>
        <w:t>адресою</w:t>
      </w:r>
      <w:proofErr w:type="spellEnd"/>
      <w:r w:rsidRPr="008C6DF1">
        <w:rPr>
          <w:rFonts w:ascii="Times New Roman" w:eastAsia="MS Mincho" w:hAnsi="Times New Roman" w:cs="Times New Roman"/>
          <w:sz w:val="24"/>
        </w:rPr>
        <w:t xml:space="preserve">: </w:t>
      </w:r>
      <w:r>
        <w:rPr>
          <w:rFonts w:ascii="Times New Roman" w:eastAsia="MS Mincho" w:hAnsi="Times New Roman" w:cs="Times New Roman"/>
          <w:sz w:val="24"/>
        </w:rPr>
        <w:t xml:space="preserve">м. </w:t>
      </w:r>
      <w:proofErr w:type="spellStart"/>
      <w:r>
        <w:rPr>
          <w:rFonts w:ascii="Times New Roman" w:eastAsia="MS Mincho" w:hAnsi="Times New Roman" w:cs="Times New Roman"/>
          <w:sz w:val="24"/>
        </w:rPr>
        <w:t>Знам’янка</w:t>
      </w:r>
      <w:proofErr w:type="spellEnd"/>
      <w:r>
        <w:rPr>
          <w:rFonts w:ascii="Times New Roman" w:eastAsia="MS Mincho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</w:rPr>
        <w:t>вул</w:t>
      </w:r>
      <w:proofErr w:type="gramStart"/>
      <w:r>
        <w:rPr>
          <w:rFonts w:ascii="Times New Roman" w:eastAsia="MS Mincho" w:hAnsi="Times New Roman" w:cs="Times New Roman"/>
          <w:sz w:val="24"/>
        </w:rPr>
        <w:t>.</w:t>
      </w:r>
      <w:r w:rsidRPr="008C6DF1">
        <w:rPr>
          <w:rFonts w:ascii="Times New Roman" w:eastAsia="MS Mincho" w:hAnsi="Times New Roman" w:cs="Times New Roman"/>
          <w:sz w:val="24"/>
        </w:rPr>
        <w:t>Я</w:t>
      </w:r>
      <w:proofErr w:type="gramEnd"/>
      <w:r w:rsidRPr="008C6DF1">
        <w:rPr>
          <w:rFonts w:ascii="Times New Roman" w:eastAsia="MS Mincho" w:hAnsi="Times New Roman" w:cs="Times New Roman"/>
          <w:sz w:val="24"/>
        </w:rPr>
        <w:t>рослава</w:t>
      </w:r>
      <w:proofErr w:type="spellEnd"/>
      <w:r w:rsidRPr="008C6DF1">
        <w:rPr>
          <w:rFonts w:ascii="Times New Roman" w:eastAsia="MS Mincho" w:hAnsi="Times New Roman" w:cs="Times New Roman"/>
          <w:sz w:val="24"/>
        </w:rPr>
        <w:t xml:space="preserve"> Мудрого, 41-А </w:t>
      </w:r>
      <w:r w:rsidRPr="008C6DF1">
        <w:rPr>
          <w:rFonts w:ascii="Times New Roman" w:hAnsi="Times New Roman" w:cs="Times New Roman"/>
          <w:sz w:val="24"/>
        </w:rPr>
        <w:t xml:space="preserve">для </w:t>
      </w:r>
      <w:proofErr w:type="spellStart"/>
      <w:r w:rsidRPr="008C6DF1">
        <w:rPr>
          <w:rFonts w:ascii="Times New Roman" w:hAnsi="Times New Roman" w:cs="Times New Roman"/>
          <w:sz w:val="24"/>
        </w:rPr>
        <w:t>будівництва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8C6DF1">
        <w:rPr>
          <w:rFonts w:ascii="Times New Roman" w:hAnsi="Times New Roman" w:cs="Times New Roman"/>
          <w:sz w:val="24"/>
        </w:rPr>
        <w:t>обслуговування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житлового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будинку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C6DF1">
        <w:rPr>
          <w:rFonts w:ascii="Times New Roman" w:hAnsi="Times New Roman" w:cs="Times New Roman"/>
          <w:sz w:val="24"/>
        </w:rPr>
        <w:t>господарських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будівель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8C6DF1">
        <w:rPr>
          <w:rFonts w:ascii="Times New Roman" w:hAnsi="Times New Roman" w:cs="Times New Roman"/>
          <w:sz w:val="24"/>
        </w:rPr>
        <w:t>споруд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8C6DF1">
        <w:rPr>
          <w:rFonts w:ascii="Times New Roman" w:hAnsi="Times New Roman" w:cs="Times New Roman"/>
          <w:sz w:val="24"/>
        </w:rPr>
        <w:t>присадибна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ділянка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8C6DF1">
        <w:rPr>
          <w:rFonts w:ascii="Times New Roman" w:hAnsi="Times New Roman" w:cs="Times New Roman"/>
          <w:sz w:val="24"/>
        </w:rPr>
        <w:t>загальною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площею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r w:rsidRPr="008C6DF1">
        <w:rPr>
          <w:rFonts w:ascii="Times New Roman" w:eastAsia="MS Mincho" w:hAnsi="Times New Roman" w:cs="Times New Roman"/>
          <w:sz w:val="24"/>
        </w:rPr>
        <w:t>542,0</w:t>
      </w:r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кв.м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C6DF1">
        <w:rPr>
          <w:rFonts w:ascii="Times New Roman" w:hAnsi="Times New Roman" w:cs="Times New Roman"/>
          <w:sz w:val="24"/>
        </w:rPr>
        <w:t>із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земель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житлової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та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громадської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забудови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міської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територіальної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</w:rPr>
        <w:t>громади</w:t>
      </w:r>
      <w:proofErr w:type="spellEnd"/>
      <w:r w:rsidRPr="008C6DF1">
        <w:rPr>
          <w:rFonts w:ascii="Times New Roman" w:hAnsi="Times New Roman" w:cs="Times New Roman"/>
          <w:sz w:val="24"/>
        </w:rPr>
        <w:t xml:space="preserve">, код КВЦПЗ – </w:t>
      </w:r>
      <w:r w:rsidRPr="008C6DF1">
        <w:rPr>
          <w:rFonts w:ascii="Times New Roman" w:hAnsi="Times New Roman" w:cs="Times New Roman"/>
          <w:sz w:val="24"/>
          <w:shd w:val="clear" w:color="auto" w:fill="FFFFFF"/>
        </w:rPr>
        <w:t>02.01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для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будівництва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та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обслуговування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житлового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будинку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,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господарських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будівель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та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споруд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(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присадибна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hd w:val="clear" w:color="auto" w:fill="FFFFFF"/>
        </w:rPr>
        <w:t>ділянка</w:t>
      </w:r>
      <w:proofErr w:type="spellEnd"/>
      <w:r w:rsidRPr="008C6DF1">
        <w:rPr>
          <w:rFonts w:ascii="Times New Roman" w:hAnsi="Times New Roman" w:cs="Times New Roman"/>
          <w:sz w:val="24"/>
          <w:shd w:val="clear" w:color="auto" w:fill="FFFFFF"/>
        </w:rPr>
        <w:t>).</w:t>
      </w:r>
    </w:p>
    <w:p w:rsidR="00013146" w:rsidRPr="008C6DF1" w:rsidRDefault="00013146" w:rsidP="0001314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contextualSpacing w:val="0"/>
        <w:jc w:val="both"/>
        <w:rPr>
          <w:shd w:val="clear" w:color="auto" w:fill="FFFFFF"/>
        </w:rPr>
      </w:pPr>
      <w:proofErr w:type="spellStart"/>
      <w:r w:rsidRPr="008C6DF1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шести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місяців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не подано на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6DF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органу,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DF1">
        <w:rPr>
          <w:rFonts w:ascii="Times New Roman" w:hAnsi="Times New Roman" w:cs="Times New Roman"/>
          <w:sz w:val="24"/>
          <w:szCs w:val="24"/>
        </w:rPr>
        <w:t>анульованим</w:t>
      </w:r>
      <w:proofErr w:type="spellEnd"/>
      <w:r w:rsidRPr="008C6DF1">
        <w:rPr>
          <w:rFonts w:ascii="Times New Roman" w:hAnsi="Times New Roman" w:cs="Times New Roman"/>
          <w:sz w:val="24"/>
          <w:szCs w:val="24"/>
        </w:rPr>
        <w:t>.</w:t>
      </w:r>
    </w:p>
    <w:p w:rsidR="00013146" w:rsidRPr="00513F10" w:rsidRDefault="00013146" w:rsidP="0001314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розробленні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виявлено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розбіжність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буде уточнено при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затверджені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проекту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>.</w:t>
      </w:r>
    </w:p>
    <w:p w:rsidR="00013146" w:rsidRPr="00513F10" w:rsidRDefault="00013146" w:rsidP="0001314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13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(нач. </w:t>
      </w:r>
      <w:proofErr w:type="gramStart"/>
      <w:r w:rsidRPr="00513F1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лла </w:t>
      </w:r>
      <w:r w:rsidRPr="00513F1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РИЦЮК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013146" w:rsidRPr="00513F10" w:rsidRDefault="00013146" w:rsidP="0001314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13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13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r w:rsidRPr="00137CDE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постійн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комісі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37CD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37C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137CDE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137CDE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13F10">
        <w:rPr>
          <w:rFonts w:ascii="Times New Roman" w:hAnsi="Times New Roman" w:cs="Times New Roman"/>
          <w:sz w:val="24"/>
          <w:szCs w:val="24"/>
        </w:rPr>
        <w:t xml:space="preserve"> (гол. Р</w:t>
      </w:r>
      <w:r>
        <w:rPr>
          <w:rFonts w:ascii="Times New Roman" w:hAnsi="Times New Roman" w:cs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ОНДРАТЬЄВ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</w:p>
    <w:p w:rsidR="00013146" w:rsidRDefault="00013146" w:rsidP="0001314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013146" w:rsidRDefault="00013146" w:rsidP="0001314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013146" w:rsidRPr="00280B76" w:rsidRDefault="00013146" w:rsidP="00013146">
      <w:pPr>
        <w:ind w:firstLine="360"/>
        <w:jc w:val="both"/>
        <w:rPr>
          <w:b/>
          <w:bCs/>
        </w:rPr>
      </w:pPr>
      <w:r w:rsidRPr="00280B76">
        <w:rPr>
          <w:b/>
          <w:bCs/>
        </w:rPr>
        <w:t xml:space="preserve">     </w:t>
      </w:r>
      <w:proofErr w:type="spellStart"/>
      <w:r w:rsidRPr="00280B76">
        <w:rPr>
          <w:b/>
          <w:bCs/>
        </w:rPr>
        <w:t>Знам’янський</w:t>
      </w:r>
      <w:proofErr w:type="spellEnd"/>
      <w:r w:rsidRPr="00280B76">
        <w:rPr>
          <w:b/>
          <w:bCs/>
        </w:rPr>
        <w:t xml:space="preserve"> </w:t>
      </w:r>
      <w:proofErr w:type="spellStart"/>
      <w:r w:rsidRPr="00280B76">
        <w:rPr>
          <w:b/>
          <w:bCs/>
        </w:rPr>
        <w:t>міський</w:t>
      </w:r>
      <w:proofErr w:type="spellEnd"/>
      <w:r w:rsidRPr="00280B76">
        <w:rPr>
          <w:b/>
          <w:bCs/>
        </w:rPr>
        <w:t xml:space="preserve"> голова </w:t>
      </w:r>
      <w:r w:rsidRPr="00280B76">
        <w:rPr>
          <w:b/>
          <w:bCs/>
        </w:rPr>
        <w:tab/>
      </w:r>
      <w:r w:rsidRPr="00280B76">
        <w:rPr>
          <w:b/>
          <w:bCs/>
        </w:rPr>
        <w:tab/>
      </w:r>
      <w:r w:rsidRPr="00280B76">
        <w:rPr>
          <w:b/>
          <w:bCs/>
        </w:rPr>
        <w:tab/>
      </w:r>
      <w:r w:rsidRPr="00280B76">
        <w:rPr>
          <w:b/>
          <w:bCs/>
        </w:rPr>
        <w:tab/>
      </w:r>
      <w:proofErr w:type="spellStart"/>
      <w:r w:rsidRPr="00280B76">
        <w:rPr>
          <w:b/>
          <w:bCs/>
        </w:rPr>
        <w:t>Володимир</w:t>
      </w:r>
      <w:proofErr w:type="spellEnd"/>
      <w:r w:rsidRPr="00280B76">
        <w:rPr>
          <w:b/>
          <w:bCs/>
        </w:rPr>
        <w:t xml:space="preserve"> СОКИРКО</w:t>
      </w:r>
      <w:r w:rsidRPr="00280B76">
        <w:rPr>
          <w:b/>
          <w:bCs/>
        </w:rPr>
        <w:tab/>
      </w:r>
    </w:p>
    <w:p w:rsidR="00013146" w:rsidRDefault="00013146" w:rsidP="00013146">
      <w:pPr>
        <w:rPr>
          <w:lang w:val="uk-UA"/>
        </w:rPr>
      </w:pPr>
    </w:p>
    <w:p w:rsidR="00013146" w:rsidRDefault="00013146" w:rsidP="00013146">
      <w:pPr>
        <w:rPr>
          <w:lang w:val="uk-UA"/>
        </w:rPr>
      </w:pPr>
    </w:p>
    <w:p w:rsidR="00013146" w:rsidRDefault="00013146" w:rsidP="00013146">
      <w:pPr>
        <w:rPr>
          <w:lang w:val="uk-UA"/>
        </w:rPr>
      </w:pPr>
    </w:p>
    <w:p w:rsidR="009006CC" w:rsidRPr="00013146" w:rsidRDefault="009006CC">
      <w:pPr>
        <w:rPr>
          <w:lang w:val="uk-UA"/>
        </w:rPr>
      </w:pPr>
    </w:p>
    <w:sectPr w:rsidR="009006CC" w:rsidRPr="0001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75B27"/>
    <w:multiLevelType w:val="hybridMultilevel"/>
    <w:tmpl w:val="62E8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46"/>
    <w:rsid w:val="00013146"/>
    <w:rsid w:val="000913D4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01314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1314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1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01314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1314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2021-02-03T09:13:00Z</dcterms:created>
  <dcterms:modified xsi:type="dcterms:W3CDTF">2021-02-08T09:05:00Z</dcterms:modified>
</cp:coreProperties>
</file>