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49F" w:rsidRPr="008F7ECE" w:rsidRDefault="00B5249F" w:rsidP="00B5249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ru-RU"/>
        </w:rPr>
        <w:drawing>
          <wp:inline distT="0" distB="0" distL="0" distR="0" wp14:anchorId="0711A2B3" wp14:editId="4A9B6B11">
            <wp:extent cx="6572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9B4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</w:t>
      </w:r>
      <w:r w:rsidRPr="00C519B4">
        <w:rPr>
          <w:rFonts w:ascii="Times New Roman" w:eastAsia="Times New Roman" w:hAnsi="Times New Roman"/>
          <w:sz w:val="20"/>
          <w:szCs w:val="20"/>
          <w:lang w:val="uk-UA" w:eastAsia="ru-RU"/>
        </w:rPr>
        <w:tab/>
      </w:r>
      <w:r w:rsidRPr="008F7ECE"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</w:t>
      </w:r>
    </w:p>
    <w:p w:rsidR="00B5249F" w:rsidRPr="008F7ECE" w:rsidRDefault="00B5249F" w:rsidP="00B524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/>
          <w:b/>
          <w:sz w:val="20"/>
          <w:szCs w:val="20"/>
          <w:lang w:val="uk-UA" w:eastAsia="ru-RU"/>
        </w:rPr>
      </w:pPr>
      <w:r w:rsidRPr="008F7ECE">
        <w:rPr>
          <w:rFonts w:ascii="Times New Roman CYR" w:eastAsia="Times New Roman" w:hAnsi="Times New Roman CYR"/>
          <w:b/>
          <w:sz w:val="24"/>
          <w:szCs w:val="24"/>
          <w:lang w:val="uk-UA" w:eastAsia="ru-RU"/>
        </w:rPr>
        <w:t>ЗНАМ’ЯНСЬКА</w:t>
      </w:r>
      <w:r w:rsidRPr="008F7ECE">
        <w:rPr>
          <w:rFonts w:ascii="Times New Roman CYR" w:eastAsia="Times New Roman" w:hAnsi="Times New Roman CYR"/>
          <w:sz w:val="24"/>
          <w:szCs w:val="24"/>
          <w:lang w:val="uk-UA" w:eastAsia="ru-RU"/>
        </w:rPr>
        <w:t xml:space="preserve"> </w:t>
      </w:r>
      <w:r w:rsidRPr="008F7ECE">
        <w:rPr>
          <w:rFonts w:ascii="Times New Roman CYR" w:eastAsia="Times New Roman" w:hAnsi="Times New Roman CYR"/>
          <w:b/>
          <w:sz w:val="24"/>
          <w:szCs w:val="24"/>
          <w:lang w:val="uk-UA" w:eastAsia="ru-RU"/>
        </w:rPr>
        <w:t>МІСЬКА РАДА КІРОВОГРАДСЬКОЇ ОБЛАСТІ</w:t>
      </w:r>
    </w:p>
    <w:p w:rsidR="00B5249F" w:rsidRDefault="00B5249F" w:rsidP="00B5249F">
      <w:pPr>
        <w:pStyle w:val="a3"/>
        <w:rPr>
          <w:b/>
          <w:sz w:val="24"/>
        </w:rPr>
      </w:pPr>
    </w:p>
    <w:p w:rsidR="00B5249F" w:rsidRPr="00503CE3" w:rsidRDefault="00B5249F" w:rsidP="00B5249F">
      <w:pPr>
        <w:pStyle w:val="a3"/>
        <w:rPr>
          <w:b/>
          <w:sz w:val="24"/>
        </w:rPr>
      </w:pPr>
      <w:bookmarkStart w:id="0" w:name="_GoBack"/>
      <w:bookmarkEnd w:id="0"/>
      <w:proofErr w:type="spellStart"/>
      <w:r w:rsidRPr="00503CE3">
        <w:rPr>
          <w:b/>
          <w:sz w:val="24"/>
        </w:rPr>
        <w:t>Знам’янськ</w:t>
      </w:r>
      <w:proofErr w:type="spellEnd"/>
      <w:r w:rsidRPr="00503CE3">
        <w:rPr>
          <w:b/>
          <w:sz w:val="24"/>
          <w:lang w:val="ru-RU"/>
        </w:rPr>
        <w:t>а</w:t>
      </w:r>
      <w:r w:rsidRPr="00503CE3">
        <w:rPr>
          <w:b/>
          <w:sz w:val="24"/>
        </w:rPr>
        <w:t xml:space="preserve"> </w:t>
      </w:r>
      <w:proofErr w:type="spellStart"/>
      <w:r w:rsidRPr="00503CE3">
        <w:rPr>
          <w:b/>
          <w:sz w:val="24"/>
        </w:rPr>
        <w:t>міськ</w:t>
      </w:r>
      <w:proofErr w:type="spellEnd"/>
      <w:r w:rsidRPr="00503CE3">
        <w:rPr>
          <w:b/>
          <w:sz w:val="24"/>
          <w:lang w:val="ru-RU"/>
        </w:rPr>
        <w:t>а</w:t>
      </w:r>
      <w:r w:rsidRPr="00503CE3">
        <w:rPr>
          <w:b/>
          <w:sz w:val="24"/>
        </w:rPr>
        <w:t xml:space="preserve"> рад</w:t>
      </w:r>
      <w:r w:rsidRPr="00503CE3">
        <w:rPr>
          <w:b/>
          <w:sz w:val="24"/>
          <w:lang w:val="ru-RU"/>
        </w:rPr>
        <w:t>а</w:t>
      </w:r>
    </w:p>
    <w:p w:rsidR="00B5249F" w:rsidRPr="00503CE3" w:rsidRDefault="00B5249F" w:rsidP="00B5249F">
      <w:pPr>
        <w:pStyle w:val="a3"/>
        <w:rPr>
          <w:b/>
          <w:sz w:val="24"/>
        </w:rPr>
      </w:pPr>
      <w:r w:rsidRPr="00503CE3">
        <w:rPr>
          <w:b/>
          <w:sz w:val="24"/>
        </w:rPr>
        <w:t>Кропивницького району Кіровоградської області</w:t>
      </w:r>
    </w:p>
    <w:p w:rsidR="00B5249F" w:rsidRPr="00503CE3" w:rsidRDefault="00B5249F" w:rsidP="00B5249F">
      <w:pPr>
        <w:pStyle w:val="a3"/>
        <w:rPr>
          <w:b/>
          <w:sz w:val="24"/>
        </w:rPr>
      </w:pPr>
      <w:r w:rsidRPr="00503CE3">
        <w:rPr>
          <w:b/>
          <w:sz w:val="24"/>
        </w:rPr>
        <w:t xml:space="preserve">ІІ сесія </w:t>
      </w:r>
      <w:r w:rsidRPr="00503CE3">
        <w:rPr>
          <w:b/>
          <w:sz w:val="24"/>
          <w:lang w:val="en-US"/>
        </w:rPr>
        <w:t>VIII</w:t>
      </w:r>
      <w:r w:rsidRPr="00503CE3">
        <w:rPr>
          <w:b/>
          <w:sz w:val="24"/>
        </w:rPr>
        <w:t xml:space="preserve"> скликання</w:t>
      </w:r>
    </w:p>
    <w:p w:rsidR="00B5249F" w:rsidRPr="00503CE3" w:rsidRDefault="00B5249F" w:rsidP="00B5249F">
      <w:pPr>
        <w:pStyle w:val="a3"/>
        <w:rPr>
          <w:b/>
          <w:sz w:val="24"/>
        </w:rPr>
      </w:pPr>
    </w:p>
    <w:p w:rsidR="00B5249F" w:rsidRPr="00503CE3" w:rsidRDefault="00B5249F" w:rsidP="00B5249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3CE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503CE3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503CE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B5249F" w:rsidRPr="00503CE3" w:rsidRDefault="00B5249F" w:rsidP="00B524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3CE3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22 грудня    </w:t>
      </w:r>
      <w:r w:rsidRPr="00503CE3">
        <w:rPr>
          <w:rFonts w:ascii="Times New Roman" w:hAnsi="Times New Roman" w:cs="Times New Roman"/>
          <w:sz w:val="24"/>
          <w:szCs w:val="24"/>
          <w:lang w:val="uk-UA"/>
        </w:rPr>
        <w:t xml:space="preserve">2020  року                                                                  </w:t>
      </w:r>
      <w:r w:rsidRPr="00503CE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03CE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03CE3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10</w:t>
      </w:r>
    </w:p>
    <w:p w:rsidR="00B5249F" w:rsidRPr="00503CE3" w:rsidRDefault="00B5249F" w:rsidP="00B5249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3CE3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B5249F" w:rsidRPr="00503CE3" w:rsidRDefault="00B5249F" w:rsidP="00B524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03CE3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Pr="00503CE3">
        <w:rPr>
          <w:rFonts w:ascii="Times New Roman" w:hAnsi="Times New Roman" w:cs="Times New Roman"/>
          <w:sz w:val="24"/>
          <w:szCs w:val="24"/>
        </w:rPr>
        <w:t xml:space="preserve">на посаду </w:t>
      </w:r>
    </w:p>
    <w:p w:rsidR="00B5249F" w:rsidRPr="00503CE3" w:rsidRDefault="00B5249F" w:rsidP="00B524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03CE3">
        <w:rPr>
          <w:rFonts w:ascii="Times New Roman" w:hAnsi="Times New Roman" w:cs="Times New Roman"/>
          <w:sz w:val="24"/>
          <w:szCs w:val="24"/>
        </w:rPr>
        <w:t>керуючого</w:t>
      </w:r>
      <w:proofErr w:type="spellEnd"/>
      <w:r w:rsidRPr="00503CE3">
        <w:rPr>
          <w:rFonts w:ascii="Times New Roman" w:hAnsi="Times New Roman" w:cs="Times New Roman"/>
          <w:sz w:val="24"/>
          <w:szCs w:val="24"/>
        </w:rPr>
        <w:t xml:space="preserve"> справами (секретаря) </w:t>
      </w:r>
    </w:p>
    <w:p w:rsidR="00B5249F" w:rsidRPr="00503CE3" w:rsidRDefault="00B5249F" w:rsidP="00B524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03CE3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</w:p>
    <w:p w:rsidR="00B5249F" w:rsidRPr="00503CE3" w:rsidRDefault="00B5249F" w:rsidP="00B5249F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5249F" w:rsidRPr="00503CE3" w:rsidRDefault="00B5249F" w:rsidP="00B5249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03CE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03CE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503CE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03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CE3">
        <w:rPr>
          <w:rFonts w:ascii="Times New Roman" w:hAnsi="Times New Roman" w:cs="Times New Roman"/>
          <w:sz w:val="24"/>
          <w:szCs w:val="24"/>
        </w:rPr>
        <w:t>першої</w:t>
      </w:r>
      <w:proofErr w:type="spellEnd"/>
      <w:r w:rsidRPr="00503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CE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03CE3">
        <w:rPr>
          <w:rFonts w:ascii="Times New Roman" w:hAnsi="Times New Roman" w:cs="Times New Roman"/>
          <w:sz w:val="24"/>
          <w:szCs w:val="24"/>
        </w:rPr>
        <w:t xml:space="preserve"> 59 Закону </w:t>
      </w:r>
      <w:proofErr w:type="spellStart"/>
      <w:r w:rsidRPr="00503CE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03CE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503CE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503CE3">
        <w:rPr>
          <w:rFonts w:ascii="Times New Roman" w:hAnsi="Times New Roman" w:cs="Times New Roman"/>
          <w:sz w:val="24"/>
          <w:szCs w:val="24"/>
        </w:rPr>
        <w:t>ісцеве</w:t>
      </w:r>
      <w:proofErr w:type="spellEnd"/>
      <w:r w:rsidRPr="00503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CE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03CE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03CE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03CE3">
        <w:rPr>
          <w:rFonts w:ascii="Times New Roman" w:hAnsi="Times New Roman" w:cs="Times New Roman"/>
          <w:sz w:val="24"/>
          <w:szCs w:val="24"/>
        </w:rPr>
        <w:t xml:space="preserve">», абзацу четвертого </w:t>
      </w:r>
      <w:proofErr w:type="spellStart"/>
      <w:r w:rsidRPr="00503CE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03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CE3">
        <w:rPr>
          <w:rFonts w:ascii="Times New Roman" w:hAnsi="Times New Roman" w:cs="Times New Roman"/>
          <w:sz w:val="24"/>
          <w:szCs w:val="24"/>
        </w:rPr>
        <w:t>першої</w:t>
      </w:r>
      <w:proofErr w:type="spellEnd"/>
      <w:r w:rsidRPr="00503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CE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03CE3">
        <w:rPr>
          <w:rFonts w:ascii="Times New Roman" w:hAnsi="Times New Roman" w:cs="Times New Roman"/>
          <w:sz w:val="24"/>
          <w:szCs w:val="24"/>
        </w:rPr>
        <w:t xml:space="preserve"> 10 Закону </w:t>
      </w:r>
      <w:proofErr w:type="spellStart"/>
      <w:r w:rsidRPr="00503CE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03CE3">
        <w:rPr>
          <w:rFonts w:ascii="Times New Roman" w:hAnsi="Times New Roman" w:cs="Times New Roman"/>
          <w:sz w:val="24"/>
          <w:szCs w:val="24"/>
        </w:rPr>
        <w:t xml:space="preserve"> «Про службу в органах </w:t>
      </w:r>
      <w:proofErr w:type="spellStart"/>
      <w:r w:rsidRPr="00503CE3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503C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CE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03CE3">
        <w:rPr>
          <w:rFonts w:ascii="Times New Roman" w:hAnsi="Times New Roman" w:cs="Times New Roman"/>
          <w:sz w:val="24"/>
          <w:szCs w:val="24"/>
        </w:rPr>
        <w:t>»</w:t>
      </w:r>
      <w:r w:rsidRPr="00503CE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503CE3"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503CE3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Pr="00503CE3">
        <w:rPr>
          <w:rFonts w:ascii="Times New Roman" w:hAnsi="Times New Roman" w:cs="Times New Roman"/>
          <w:sz w:val="24"/>
          <w:szCs w:val="24"/>
          <w:lang w:val="uk-UA"/>
        </w:rPr>
        <w:t>янська</w:t>
      </w:r>
      <w:proofErr w:type="spellEnd"/>
      <w:r w:rsidRPr="00503CE3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B5249F" w:rsidRPr="00503CE3" w:rsidRDefault="00B5249F" w:rsidP="00B5249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3CE3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gramStart"/>
      <w:r w:rsidRPr="00503CE3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503CE3">
        <w:rPr>
          <w:rFonts w:ascii="Times New Roman" w:hAnsi="Times New Roman" w:cs="Times New Roman"/>
          <w:b/>
          <w:bCs/>
          <w:sz w:val="24"/>
          <w:szCs w:val="24"/>
        </w:rPr>
        <w:t xml:space="preserve"> і ш и л а</w:t>
      </w:r>
      <w:r w:rsidRPr="00503CE3">
        <w:rPr>
          <w:rFonts w:ascii="Times New Roman" w:hAnsi="Times New Roman" w:cs="Times New Roman"/>
          <w:sz w:val="24"/>
          <w:szCs w:val="24"/>
        </w:rPr>
        <w:t>:</w:t>
      </w:r>
    </w:p>
    <w:p w:rsidR="00B5249F" w:rsidRPr="00503CE3" w:rsidRDefault="00B5249F" w:rsidP="00B5249F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503CE3">
        <w:rPr>
          <w:lang w:val="uk-UA"/>
        </w:rPr>
        <w:t xml:space="preserve">Затвердити </w:t>
      </w:r>
      <w:r>
        <w:rPr>
          <w:lang w:val="uk-UA"/>
        </w:rPr>
        <w:t>МЕРЕНКОВУ Лілію Іванівну</w:t>
      </w:r>
      <w:r w:rsidRPr="00503CE3">
        <w:rPr>
          <w:lang w:val="uk-UA"/>
        </w:rPr>
        <w:t xml:space="preserve"> на посаду керуючого справами (секретаря) виконавчого комітету.</w:t>
      </w:r>
    </w:p>
    <w:p w:rsidR="00B5249F" w:rsidRPr="00503CE3" w:rsidRDefault="00B5249F" w:rsidP="00B5249F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503CE3">
        <w:rPr>
          <w:lang w:val="uk-UA"/>
        </w:rPr>
        <w:t xml:space="preserve">Контроль за виконанням цього рішення ради покласти на </w:t>
      </w:r>
      <w:proofErr w:type="spellStart"/>
      <w:r w:rsidRPr="00503CE3">
        <w:rPr>
          <w:lang w:val="uk-UA"/>
        </w:rPr>
        <w:t>Знам’янського</w:t>
      </w:r>
      <w:proofErr w:type="spellEnd"/>
      <w:r w:rsidRPr="00503CE3">
        <w:rPr>
          <w:lang w:val="uk-UA"/>
        </w:rPr>
        <w:t xml:space="preserve"> міського голову Володимира СОКИРКА.</w:t>
      </w:r>
    </w:p>
    <w:p w:rsidR="00B5249F" w:rsidRPr="00503CE3" w:rsidRDefault="00B5249F" w:rsidP="00B5249F">
      <w:pPr>
        <w:pStyle w:val="a5"/>
        <w:ind w:left="1080"/>
        <w:jc w:val="both"/>
        <w:rPr>
          <w:lang w:val="uk-UA"/>
        </w:rPr>
      </w:pPr>
    </w:p>
    <w:p w:rsidR="00B5249F" w:rsidRPr="00503CE3" w:rsidRDefault="00B5249F" w:rsidP="00B5249F">
      <w:pPr>
        <w:pStyle w:val="a5"/>
        <w:ind w:left="1080"/>
        <w:jc w:val="both"/>
        <w:rPr>
          <w:lang w:val="uk-UA"/>
        </w:rPr>
      </w:pPr>
    </w:p>
    <w:p w:rsidR="00B5249F" w:rsidRPr="00503CE3" w:rsidRDefault="00B5249F" w:rsidP="00B5249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03CE3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503C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</w:t>
      </w:r>
      <w:r w:rsidRPr="00503CE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03CE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03CE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03CE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03CE3">
        <w:rPr>
          <w:rFonts w:ascii="Times New Roman" w:hAnsi="Times New Roman" w:cs="Times New Roman"/>
          <w:b/>
          <w:sz w:val="24"/>
          <w:szCs w:val="24"/>
          <w:lang w:val="uk-UA"/>
        </w:rPr>
        <w:tab/>
        <w:t>Володимир СОКИРКО</w:t>
      </w:r>
    </w:p>
    <w:p w:rsidR="00B5249F" w:rsidRPr="00B5249F" w:rsidRDefault="00B5249F">
      <w:pPr>
        <w:rPr>
          <w:lang w:val="uk-UA"/>
        </w:rPr>
      </w:pPr>
    </w:p>
    <w:sectPr w:rsidR="00B5249F" w:rsidRPr="00B5249F" w:rsidSect="00B5249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C205C"/>
    <w:multiLevelType w:val="hybridMultilevel"/>
    <w:tmpl w:val="3F8A13AE"/>
    <w:lvl w:ilvl="0" w:tplc="B87874A4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9F"/>
    <w:rsid w:val="008D59E8"/>
    <w:rsid w:val="00B5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5249F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B5249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B524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2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24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5249F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B5249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B524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2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24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Company>SPecialiST RePack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2020-12-22T11:31:00Z</cp:lastPrinted>
  <dcterms:created xsi:type="dcterms:W3CDTF">2020-12-22T11:30:00Z</dcterms:created>
  <dcterms:modified xsi:type="dcterms:W3CDTF">2020-12-22T11:31:00Z</dcterms:modified>
</cp:coreProperties>
</file>