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A08" w:rsidRPr="000348E6" w:rsidRDefault="00D94A08" w:rsidP="00D94A08">
      <w:pPr>
        <w:ind w:left="5664" w:firstLine="708"/>
        <w:jc w:val="right"/>
        <w:rPr>
          <w:b/>
          <w:sz w:val="28"/>
          <w:lang w:val="uk-UA"/>
        </w:rPr>
      </w:pPr>
      <w:r w:rsidRPr="00F054F0">
        <w:rPr>
          <w:b/>
          <w:sz w:val="28"/>
        </w:rPr>
        <w:t>ПРОЕКТ</w:t>
      </w:r>
    </w:p>
    <w:p w:rsidR="00D94A08" w:rsidRDefault="00D94A08" w:rsidP="00D94A08">
      <w:pPr>
        <w:jc w:val="center"/>
        <w:rPr>
          <w:b/>
          <w:sz w:val="28"/>
          <w:lang w:val="uk-UA"/>
        </w:rPr>
      </w:pPr>
    </w:p>
    <w:p w:rsidR="00D94A08" w:rsidRPr="00133F02" w:rsidRDefault="00D94A08" w:rsidP="00D94A08">
      <w:pPr>
        <w:jc w:val="center"/>
        <w:rPr>
          <w:b/>
        </w:rPr>
      </w:pPr>
      <w:r w:rsidRPr="00133F02">
        <w:rPr>
          <w:b/>
        </w:rPr>
        <w:t>ПОЯСНЮВАЛЬНА ЗАПИСКА</w:t>
      </w:r>
    </w:p>
    <w:p w:rsidR="00D94A08" w:rsidRPr="00120E52" w:rsidRDefault="00D94A08" w:rsidP="00D94A08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120E52">
        <w:rPr>
          <w:rFonts w:ascii="Times New Roman" w:hAnsi="Times New Roman"/>
          <w:sz w:val="24"/>
          <w:szCs w:val="24"/>
        </w:rPr>
        <w:t>до проекту рішення Знам’янської міської ради сьомого скликання</w:t>
      </w:r>
    </w:p>
    <w:p w:rsidR="00D94A08" w:rsidRPr="00120E52" w:rsidRDefault="00D94A08" w:rsidP="00D94A08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120E52">
        <w:rPr>
          <w:rFonts w:ascii="Times New Roman" w:hAnsi="Times New Roman"/>
          <w:sz w:val="24"/>
          <w:szCs w:val="24"/>
        </w:rPr>
        <w:t xml:space="preserve">«Звіт постійної комісії з питань </w:t>
      </w:r>
      <w:r>
        <w:rPr>
          <w:rFonts w:ascii="Times New Roman" w:hAnsi="Times New Roman"/>
          <w:sz w:val="24"/>
          <w:szCs w:val="24"/>
          <w:lang w:val="uk-UA"/>
        </w:rPr>
        <w:t xml:space="preserve">житлово-комунального господарства та охорони навколишнього природного середовища </w:t>
      </w:r>
      <w:r w:rsidRPr="00120E52">
        <w:rPr>
          <w:rFonts w:ascii="Times New Roman" w:hAnsi="Times New Roman"/>
          <w:sz w:val="24"/>
          <w:szCs w:val="24"/>
        </w:rPr>
        <w:t>за 2018 рік»</w:t>
      </w:r>
    </w:p>
    <w:p w:rsidR="00D94A08" w:rsidRPr="00120E52" w:rsidRDefault="00D94A08" w:rsidP="00D94A08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D94A08" w:rsidRPr="00120E52" w:rsidRDefault="00D94A08" w:rsidP="00D94A08">
      <w:pPr>
        <w:pStyle w:val="a3"/>
        <w:numPr>
          <w:ilvl w:val="0"/>
          <w:numId w:val="3"/>
        </w:numPr>
        <w:jc w:val="both"/>
      </w:pPr>
      <w:r w:rsidRPr="00120E52">
        <w:rPr>
          <w:b/>
        </w:rPr>
        <w:t xml:space="preserve">Характеристика стану речей в галузі, яку врегульовує це рішення: </w:t>
      </w:r>
      <w:r w:rsidRPr="00120E52">
        <w:t>подано звіт постійної комісії з питань</w:t>
      </w:r>
      <w:r w:rsidRPr="00D94A08">
        <w:rPr>
          <w:lang w:val="uk-UA"/>
        </w:rPr>
        <w:t xml:space="preserve"> </w:t>
      </w:r>
      <w:r>
        <w:rPr>
          <w:lang w:val="uk-UA"/>
        </w:rPr>
        <w:t>житлово-комунального господарства та охорони навколишнього природного середовища</w:t>
      </w:r>
      <w:r w:rsidRPr="00120E52">
        <w:t xml:space="preserve"> за 201</w:t>
      </w:r>
      <w:r w:rsidRPr="00120E52">
        <w:rPr>
          <w:lang w:val="uk-UA"/>
        </w:rPr>
        <w:t>8</w:t>
      </w:r>
      <w:r w:rsidRPr="00120E52">
        <w:t xml:space="preserve"> рік.</w:t>
      </w:r>
    </w:p>
    <w:p w:rsidR="00D94A08" w:rsidRPr="00120E52" w:rsidRDefault="00D94A08" w:rsidP="00D94A08">
      <w:pPr>
        <w:pStyle w:val="a3"/>
        <w:numPr>
          <w:ilvl w:val="0"/>
          <w:numId w:val="3"/>
        </w:numPr>
        <w:jc w:val="both"/>
      </w:pPr>
      <w:r w:rsidRPr="00120E52">
        <w:rPr>
          <w:b/>
          <w:lang w:val="uk-UA"/>
        </w:rPr>
        <w:t xml:space="preserve">Потреба і мета прийняття рішення: </w:t>
      </w:r>
      <w:r w:rsidRPr="00120E52">
        <w:rPr>
          <w:lang w:val="uk-UA"/>
        </w:rPr>
        <w:t>інформування населення та депутатів про результати роботи комісії.</w:t>
      </w:r>
    </w:p>
    <w:p w:rsidR="00D94A08" w:rsidRPr="00120E52" w:rsidRDefault="00D94A08" w:rsidP="00D94A08">
      <w:pPr>
        <w:pStyle w:val="a3"/>
        <w:numPr>
          <w:ilvl w:val="0"/>
          <w:numId w:val="3"/>
        </w:numPr>
        <w:jc w:val="both"/>
        <w:rPr>
          <w:lang w:val="uk-UA"/>
        </w:rPr>
      </w:pPr>
      <w:r w:rsidRPr="00120E52">
        <w:rPr>
          <w:b/>
          <w:lang w:val="uk-UA"/>
        </w:rPr>
        <w:t xml:space="preserve">Прогнозовані суспільні, економічні, фінансові та юридичні наслідки прийняття рішення: </w:t>
      </w:r>
      <w:r w:rsidRPr="00120E52">
        <w:rPr>
          <w:lang w:val="uk-UA"/>
        </w:rPr>
        <w:t>взяття інформації до відома</w:t>
      </w:r>
      <w:r>
        <w:rPr>
          <w:lang w:val="uk-UA"/>
        </w:rPr>
        <w:t>.</w:t>
      </w:r>
      <w:r w:rsidRPr="00120E52">
        <w:rPr>
          <w:b/>
          <w:lang w:val="uk-UA"/>
        </w:rPr>
        <w:t xml:space="preserve"> </w:t>
      </w:r>
    </w:p>
    <w:p w:rsidR="00D94A08" w:rsidRDefault="00D94A08" w:rsidP="00D94A08">
      <w:pPr>
        <w:pStyle w:val="a3"/>
        <w:numPr>
          <w:ilvl w:val="0"/>
          <w:numId w:val="3"/>
        </w:numPr>
        <w:jc w:val="both"/>
        <w:rPr>
          <w:lang w:val="uk-UA"/>
        </w:rPr>
      </w:pPr>
      <w:r w:rsidRPr="00120E52">
        <w:rPr>
          <w:b/>
          <w:lang w:val="uk-UA"/>
        </w:rPr>
        <w:t xml:space="preserve">Механізм виконання рішення: </w:t>
      </w:r>
      <w:r w:rsidRPr="00120E52">
        <w:rPr>
          <w:lang w:val="uk-UA"/>
        </w:rPr>
        <w:t>затвердження рішення міської ради.</w:t>
      </w:r>
    </w:p>
    <w:p w:rsidR="00D94A08" w:rsidRDefault="00D94A08" w:rsidP="00D94A08">
      <w:pPr>
        <w:pStyle w:val="a3"/>
        <w:numPr>
          <w:ilvl w:val="0"/>
          <w:numId w:val="3"/>
        </w:numPr>
        <w:jc w:val="both"/>
        <w:rPr>
          <w:lang w:val="uk-UA"/>
        </w:rPr>
      </w:pPr>
      <w:r w:rsidRPr="00120E52">
        <w:rPr>
          <w:b/>
        </w:rPr>
        <w:t>Порівняльна таблиця змін</w:t>
      </w:r>
      <w:r w:rsidRPr="00120E52">
        <w:rPr>
          <w:b/>
          <w:lang w:val="uk-UA"/>
        </w:rPr>
        <w:t xml:space="preserve"> (у випадку, якщо проектом рішення пропонується внести зміни до існуючого рішення ради)</w:t>
      </w:r>
      <w:r w:rsidRPr="00120E52">
        <w:rPr>
          <w:b/>
        </w:rPr>
        <w:t>:</w:t>
      </w:r>
      <w:r w:rsidRPr="00120E52">
        <w:rPr>
          <w:b/>
          <w:lang w:val="uk-UA"/>
        </w:rPr>
        <w:t xml:space="preserve"> </w:t>
      </w:r>
      <w:r w:rsidRPr="00120E52">
        <w:rPr>
          <w:lang w:val="uk-UA"/>
        </w:rPr>
        <w:t>не потребує</w:t>
      </w:r>
      <w:r>
        <w:rPr>
          <w:lang w:val="uk-UA"/>
        </w:rPr>
        <w:t>.</w:t>
      </w:r>
    </w:p>
    <w:p w:rsidR="00D94A08" w:rsidRPr="00120E52" w:rsidRDefault="00D94A08" w:rsidP="00D94A08">
      <w:pPr>
        <w:pStyle w:val="a3"/>
        <w:numPr>
          <w:ilvl w:val="0"/>
          <w:numId w:val="3"/>
        </w:numPr>
        <w:jc w:val="both"/>
        <w:rPr>
          <w:lang w:val="uk-UA"/>
        </w:rPr>
      </w:pPr>
      <w:r w:rsidRPr="00120E52">
        <w:rPr>
          <w:b/>
          <w:lang w:val="uk-UA"/>
        </w:rPr>
        <w:t xml:space="preserve">Дата оприлюднення проекту рішення та назва ЗМІ, електронного видання, або іншого місця оприлюднення: </w:t>
      </w:r>
      <w:r>
        <w:rPr>
          <w:b/>
          <w:lang w:val="uk-UA"/>
        </w:rPr>
        <w:t xml:space="preserve">  </w:t>
      </w:r>
      <w:r w:rsidR="002C79DB">
        <w:rPr>
          <w:b/>
          <w:lang w:val="uk-UA"/>
        </w:rPr>
        <w:t>24.07</w:t>
      </w:r>
      <w:r>
        <w:rPr>
          <w:b/>
          <w:lang w:val="uk-UA"/>
        </w:rPr>
        <w:t xml:space="preserve"> </w:t>
      </w:r>
      <w:r w:rsidRPr="00405887">
        <w:rPr>
          <w:lang w:val="uk-UA"/>
        </w:rPr>
        <w:t>2019 року</w:t>
      </w:r>
      <w:r w:rsidRPr="00120E52">
        <w:rPr>
          <w:lang w:val="uk-UA"/>
        </w:rPr>
        <w:t>, сайт Знам’янської міської ради</w:t>
      </w:r>
    </w:p>
    <w:p w:rsidR="00D94A08" w:rsidRPr="00120E52" w:rsidRDefault="00D94A08" w:rsidP="00D94A08">
      <w:pPr>
        <w:pStyle w:val="1"/>
        <w:numPr>
          <w:ilvl w:val="0"/>
          <w:numId w:val="3"/>
        </w:numPr>
        <w:tabs>
          <w:tab w:val="left" w:pos="180"/>
          <w:tab w:val="left" w:pos="720"/>
          <w:tab w:val="left" w:pos="48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120E52">
        <w:rPr>
          <w:rFonts w:ascii="Times New Roman" w:hAnsi="Times New Roman"/>
          <w:b/>
          <w:sz w:val="24"/>
          <w:szCs w:val="24"/>
          <w:lang w:val="uk-UA" w:eastAsia="ru-RU"/>
        </w:rPr>
        <w:t>Дата, підпис та ПІБ суб’єкту подання проекту рішення:</w:t>
      </w:r>
    </w:p>
    <w:p w:rsidR="00D94A08" w:rsidRPr="00405887" w:rsidRDefault="00D94A08" w:rsidP="00D94A08">
      <w:pPr>
        <w:pStyle w:val="1"/>
        <w:tabs>
          <w:tab w:val="left" w:pos="180"/>
          <w:tab w:val="left" w:pos="1620"/>
          <w:tab w:val="left" w:pos="4860"/>
        </w:tabs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405887">
        <w:rPr>
          <w:rFonts w:ascii="Times New Roman" w:hAnsi="Times New Roman"/>
          <w:sz w:val="24"/>
          <w:szCs w:val="24"/>
          <w:lang w:val="uk-UA" w:eastAsia="ru-RU"/>
        </w:rPr>
        <w:tab/>
        <w:t xml:space="preserve">  </w:t>
      </w:r>
      <w:r w:rsidR="00B0392E">
        <w:rPr>
          <w:rFonts w:ascii="Times New Roman" w:hAnsi="Times New Roman"/>
          <w:sz w:val="24"/>
          <w:szCs w:val="24"/>
          <w:lang w:val="uk-UA" w:eastAsia="ru-RU"/>
        </w:rPr>
        <w:t>24.07.20</w:t>
      </w:r>
      <w:r w:rsidRPr="00405887">
        <w:rPr>
          <w:rFonts w:ascii="Times New Roman" w:hAnsi="Times New Roman"/>
          <w:sz w:val="24"/>
          <w:szCs w:val="24"/>
          <w:lang w:val="uk-UA" w:eastAsia="ru-RU"/>
        </w:rPr>
        <w:t xml:space="preserve">19                  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                                       А.Тесленко</w:t>
      </w:r>
    </w:p>
    <w:p w:rsidR="00D94A08" w:rsidRDefault="00D94A08" w:rsidP="00D94A08">
      <w:pPr>
        <w:pStyle w:val="1"/>
        <w:numPr>
          <w:ilvl w:val="0"/>
          <w:numId w:val="3"/>
        </w:numPr>
        <w:tabs>
          <w:tab w:val="left" w:pos="180"/>
          <w:tab w:val="left" w:pos="720"/>
          <w:tab w:val="left" w:pos="48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120E52">
        <w:rPr>
          <w:rFonts w:ascii="Times New Roman" w:hAnsi="Times New Roman"/>
          <w:b/>
          <w:sz w:val="24"/>
          <w:szCs w:val="24"/>
          <w:lang w:val="uk-UA" w:eastAsia="ru-RU"/>
        </w:rPr>
        <w:t>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D94A08" w:rsidRPr="00120E52" w:rsidRDefault="00D94A08" w:rsidP="00D94A08">
      <w:pPr>
        <w:pStyle w:val="1"/>
        <w:tabs>
          <w:tab w:val="left" w:pos="180"/>
          <w:tab w:val="left" w:pos="720"/>
          <w:tab w:val="left" w:pos="48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D94A08" w:rsidRPr="00405887" w:rsidRDefault="00D94A08" w:rsidP="00D94A08">
      <w:pPr>
        <w:tabs>
          <w:tab w:val="left" w:pos="708"/>
        </w:tabs>
        <w:rPr>
          <w:lang w:val="uk-UA"/>
        </w:rPr>
      </w:pPr>
      <w:r>
        <w:rPr>
          <w:lang w:val="uk-UA"/>
        </w:rPr>
        <w:t xml:space="preserve">                           </w:t>
      </w:r>
      <w:r w:rsidR="002C79DB">
        <w:rPr>
          <w:lang w:val="uk-UA"/>
        </w:rPr>
        <w:t>24.07.</w:t>
      </w:r>
      <w:r>
        <w:rPr>
          <w:lang w:val="uk-UA"/>
        </w:rPr>
        <w:t xml:space="preserve"> </w:t>
      </w:r>
      <w:r w:rsidR="00B0392E">
        <w:rPr>
          <w:lang w:val="uk-UA"/>
        </w:rPr>
        <w:t>20</w:t>
      </w:r>
      <w:r w:rsidRPr="00405887">
        <w:rPr>
          <w:lang w:val="uk-UA"/>
        </w:rPr>
        <w:t xml:space="preserve">19                   </w:t>
      </w:r>
      <w:r>
        <w:rPr>
          <w:lang w:val="uk-UA"/>
        </w:rPr>
        <w:t xml:space="preserve">                      </w:t>
      </w:r>
      <w:r w:rsidRPr="00405887">
        <w:rPr>
          <w:lang w:val="uk-UA"/>
        </w:rPr>
        <w:t xml:space="preserve">                  Н.Клименко                                                                      </w:t>
      </w:r>
    </w:p>
    <w:p w:rsidR="00D94A08" w:rsidRPr="00120E52" w:rsidRDefault="00D94A08" w:rsidP="00D94A08">
      <w:pPr>
        <w:tabs>
          <w:tab w:val="left" w:pos="708"/>
        </w:tabs>
        <w:rPr>
          <w:b/>
          <w:lang w:val="uk-UA"/>
        </w:rPr>
      </w:pPr>
    </w:p>
    <w:p w:rsidR="00D94A08" w:rsidRPr="00405887" w:rsidRDefault="00B0392E" w:rsidP="00D94A08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_________________</w:t>
      </w:r>
      <w:r w:rsidR="00D94A08">
        <w:rPr>
          <w:b/>
          <w:bCs/>
          <w:lang w:val="uk-UA"/>
        </w:rPr>
        <w:t xml:space="preserve"> </w:t>
      </w:r>
      <w:r w:rsidR="00D94A08" w:rsidRPr="00405887">
        <w:rPr>
          <w:b/>
          <w:bCs/>
          <w:lang w:val="uk-UA"/>
        </w:rPr>
        <w:t>сесія Знам’янської міської ради</w:t>
      </w:r>
    </w:p>
    <w:p w:rsidR="00D94A08" w:rsidRPr="00120E52" w:rsidRDefault="00D94A08" w:rsidP="00D94A08">
      <w:pPr>
        <w:jc w:val="center"/>
        <w:rPr>
          <w:b/>
          <w:bCs/>
          <w:lang w:val="uk-UA"/>
        </w:rPr>
      </w:pPr>
      <w:r w:rsidRPr="00405887">
        <w:rPr>
          <w:b/>
          <w:bCs/>
          <w:lang w:val="uk-UA"/>
        </w:rPr>
        <w:t>сьомого скликання</w:t>
      </w:r>
    </w:p>
    <w:p w:rsidR="00D94A08" w:rsidRPr="00120E52" w:rsidRDefault="00D94A08" w:rsidP="00D94A08">
      <w:pPr>
        <w:jc w:val="center"/>
        <w:rPr>
          <w:b/>
          <w:bCs/>
          <w:lang w:val="uk-UA"/>
        </w:rPr>
      </w:pPr>
    </w:p>
    <w:p w:rsidR="00D94A08" w:rsidRPr="00405887" w:rsidRDefault="00D94A08" w:rsidP="00D94A08">
      <w:pPr>
        <w:jc w:val="center"/>
        <w:rPr>
          <w:b/>
          <w:bCs/>
          <w:lang w:val="uk-UA"/>
        </w:rPr>
      </w:pPr>
      <w:r w:rsidRPr="00405887">
        <w:rPr>
          <w:b/>
          <w:bCs/>
          <w:lang w:val="uk-UA"/>
        </w:rPr>
        <w:t>Р І Ш Е Н Н Я</w:t>
      </w:r>
    </w:p>
    <w:p w:rsidR="00D94A08" w:rsidRPr="00405887" w:rsidRDefault="00D94A08" w:rsidP="00D94A08">
      <w:pPr>
        <w:jc w:val="both"/>
        <w:rPr>
          <w:lang w:val="uk-UA"/>
        </w:rPr>
      </w:pPr>
      <w:r w:rsidRPr="00405887">
        <w:rPr>
          <w:lang w:val="uk-UA"/>
        </w:rPr>
        <w:t xml:space="preserve">від  </w:t>
      </w:r>
      <w:r w:rsidR="00B0392E">
        <w:rPr>
          <w:lang w:val="uk-UA"/>
        </w:rPr>
        <w:t xml:space="preserve">                       </w:t>
      </w:r>
      <w:r w:rsidRPr="00405887">
        <w:rPr>
          <w:lang w:val="uk-UA"/>
        </w:rPr>
        <w:t>201</w:t>
      </w:r>
      <w:r w:rsidRPr="00120E52">
        <w:rPr>
          <w:lang w:val="uk-UA"/>
        </w:rPr>
        <w:t>9</w:t>
      </w:r>
      <w:r w:rsidRPr="00405887">
        <w:rPr>
          <w:lang w:val="uk-UA"/>
        </w:rPr>
        <w:t xml:space="preserve">  року                                                                        </w:t>
      </w:r>
      <w:r w:rsidRPr="00405887">
        <w:rPr>
          <w:lang w:val="uk-UA"/>
        </w:rPr>
        <w:tab/>
      </w:r>
      <w:r w:rsidRPr="00405887">
        <w:rPr>
          <w:b/>
          <w:lang w:val="uk-UA"/>
        </w:rPr>
        <w:t xml:space="preserve">№ </w:t>
      </w:r>
    </w:p>
    <w:p w:rsidR="00D94A08" w:rsidRPr="00120E52" w:rsidRDefault="00D94A08" w:rsidP="00D94A08">
      <w:pPr>
        <w:jc w:val="center"/>
        <w:rPr>
          <w:lang w:val="uk-UA"/>
        </w:rPr>
      </w:pPr>
      <w:r w:rsidRPr="00405887">
        <w:rPr>
          <w:lang w:val="uk-UA"/>
        </w:rPr>
        <w:t>м.</w:t>
      </w:r>
      <w:r w:rsidRPr="00120E52">
        <w:rPr>
          <w:lang w:val="uk-UA"/>
        </w:rPr>
        <w:t xml:space="preserve"> </w:t>
      </w:r>
      <w:r w:rsidRPr="00405887">
        <w:rPr>
          <w:lang w:val="uk-UA"/>
        </w:rPr>
        <w:t>Знам’янка</w:t>
      </w:r>
    </w:p>
    <w:p w:rsidR="00D94A08" w:rsidRPr="00120E52" w:rsidRDefault="00D94A08" w:rsidP="00D94A08">
      <w:pPr>
        <w:tabs>
          <w:tab w:val="left" w:pos="5812"/>
        </w:tabs>
        <w:rPr>
          <w:lang w:val="uk-UA"/>
        </w:rPr>
      </w:pPr>
      <w:r w:rsidRPr="00120E52">
        <w:rPr>
          <w:lang w:val="uk-UA"/>
        </w:rPr>
        <w:tab/>
      </w:r>
    </w:p>
    <w:p w:rsidR="00D94A08" w:rsidRPr="00120E52" w:rsidRDefault="00D94A08" w:rsidP="00D94A08">
      <w:pPr>
        <w:pStyle w:val="a4"/>
        <w:rPr>
          <w:rFonts w:ascii="Times New Roman" w:hAnsi="Times New Roman"/>
          <w:sz w:val="24"/>
          <w:szCs w:val="24"/>
          <w:lang w:val="fr-FR"/>
        </w:rPr>
      </w:pPr>
      <w:r w:rsidRPr="005028E4">
        <w:rPr>
          <w:rFonts w:ascii="Times New Roman" w:hAnsi="Times New Roman"/>
          <w:sz w:val="24"/>
          <w:szCs w:val="24"/>
          <w:lang w:val="uk-UA"/>
        </w:rPr>
        <w:t>Звіт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5028E4">
        <w:rPr>
          <w:rFonts w:ascii="Times New Roman" w:hAnsi="Times New Roman"/>
          <w:sz w:val="24"/>
          <w:szCs w:val="24"/>
          <w:lang w:val="uk-UA"/>
        </w:rPr>
        <w:t>постійної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5028E4">
        <w:rPr>
          <w:rFonts w:ascii="Times New Roman" w:hAnsi="Times New Roman"/>
          <w:sz w:val="24"/>
          <w:szCs w:val="24"/>
          <w:lang w:val="uk-UA"/>
        </w:rPr>
        <w:t>комісії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5028E4">
        <w:rPr>
          <w:rFonts w:ascii="Times New Roman" w:hAnsi="Times New Roman"/>
          <w:sz w:val="24"/>
          <w:szCs w:val="24"/>
          <w:lang w:val="uk-UA"/>
        </w:rPr>
        <w:t>з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5028E4">
        <w:rPr>
          <w:rFonts w:ascii="Times New Roman" w:hAnsi="Times New Roman"/>
          <w:sz w:val="24"/>
          <w:szCs w:val="24"/>
          <w:lang w:val="uk-UA"/>
        </w:rPr>
        <w:t>питань</w:t>
      </w:r>
    </w:p>
    <w:p w:rsidR="00D94A08" w:rsidRDefault="00D94A08" w:rsidP="00D94A08">
      <w:pPr>
        <w:pStyle w:val="a4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житлово-комунального господарства </w:t>
      </w:r>
    </w:p>
    <w:p w:rsidR="00D94A08" w:rsidRDefault="00D94A08" w:rsidP="00D94A08">
      <w:pPr>
        <w:pStyle w:val="a4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та охорони навколишнього природного</w:t>
      </w:r>
    </w:p>
    <w:p w:rsidR="00D94A08" w:rsidRPr="00120E52" w:rsidRDefault="00D94A08" w:rsidP="00D94A08">
      <w:pPr>
        <w:pStyle w:val="a4"/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середовища </w:t>
      </w:r>
      <w:r w:rsidRPr="00120E52">
        <w:rPr>
          <w:rFonts w:ascii="Times New Roman" w:hAnsi="Times New Roman"/>
          <w:sz w:val="24"/>
          <w:szCs w:val="24"/>
        </w:rPr>
        <w:t>за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201</w:t>
      </w:r>
      <w:r w:rsidRPr="005028E4">
        <w:rPr>
          <w:rFonts w:ascii="Times New Roman" w:hAnsi="Times New Roman"/>
          <w:sz w:val="24"/>
          <w:szCs w:val="24"/>
          <w:lang w:val="fr-FR"/>
        </w:rPr>
        <w:t>8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120E52">
        <w:rPr>
          <w:rFonts w:ascii="Times New Roman" w:hAnsi="Times New Roman"/>
          <w:sz w:val="24"/>
          <w:szCs w:val="24"/>
        </w:rPr>
        <w:t>рік</w:t>
      </w:r>
    </w:p>
    <w:p w:rsidR="00D94A08" w:rsidRPr="00120E52" w:rsidRDefault="00D94A08" w:rsidP="00D94A08">
      <w:pPr>
        <w:jc w:val="center"/>
        <w:rPr>
          <w:lang w:val="uk-UA"/>
        </w:rPr>
      </w:pPr>
    </w:p>
    <w:p w:rsidR="00D94A08" w:rsidRPr="00D94A08" w:rsidRDefault="00D94A08" w:rsidP="00D94A08">
      <w:pPr>
        <w:pStyle w:val="a4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D94A08">
        <w:rPr>
          <w:rFonts w:ascii="Times New Roman" w:hAnsi="Times New Roman"/>
          <w:sz w:val="24"/>
          <w:szCs w:val="24"/>
          <w:lang w:val="uk-UA"/>
        </w:rPr>
        <w:t>Заслухавши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D94A08">
        <w:rPr>
          <w:rFonts w:ascii="Times New Roman" w:hAnsi="Times New Roman"/>
          <w:sz w:val="24"/>
          <w:szCs w:val="24"/>
          <w:lang w:val="uk-UA"/>
        </w:rPr>
        <w:t>звіт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 </w:t>
      </w:r>
      <w:r w:rsidRPr="00D94A08">
        <w:rPr>
          <w:rFonts w:ascii="Times New Roman" w:hAnsi="Times New Roman"/>
          <w:sz w:val="24"/>
          <w:szCs w:val="24"/>
          <w:lang w:val="uk-UA"/>
        </w:rPr>
        <w:t>голови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D94A08">
        <w:rPr>
          <w:rFonts w:ascii="Times New Roman" w:hAnsi="Times New Roman"/>
          <w:sz w:val="24"/>
          <w:szCs w:val="24"/>
          <w:lang w:val="uk-UA"/>
        </w:rPr>
        <w:t>постійної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D94A08">
        <w:rPr>
          <w:rFonts w:ascii="Times New Roman" w:hAnsi="Times New Roman"/>
          <w:sz w:val="24"/>
          <w:szCs w:val="24"/>
          <w:lang w:val="uk-UA"/>
        </w:rPr>
        <w:t>комісії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 </w:t>
      </w:r>
      <w:r w:rsidRPr="00D94A08">
        <w:rPr>
          <w:rFonts w:ascii="Times New Roman" w:hAnsi="Times New Roman"/>
          <w:sz w:val="24"/>
          <w:szCs w:val="24"/>
          <w:lang w:val="uk-UA"/>
        </w:rPr>
        <w:t>з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D94A08">
        <w:rPr>
          <w:rFonts w:ascii="Times New Roman" w:hAnsi="Times New Roman"/>
          <w:sz w:val="24"/>
          <w:szCs w:val="24"/>
          <w:lang w:val="uk-UA"/>
        </w:rPr>
        <w:t>питань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житлово-комунального господарства та охорони навколишнього природного середовища А.Тесленка </w:t>
      </w:r>
      <w:r w:rsidRPr="00D94A08">
        <w:rPr>
          <w:rFonts w:ascii="Times New Roman" w:hAnsi="Times New Roman"/>
          <w:sz w:val="24"/>
          <w:szCs w:val="24"/>
          <w:lang w:val="uk-UA"/>
        </w:rPr>
        <w:t xml:space="preserve"> за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201</w:t>
      </w:r>
      <w:r w:rsidRPr="005028E4">
        <w:rPr>
          <w:rFonts w:ascii="Times New Roman" w:hAnsi="Times New Roman"/>
          <w:sz w:val="24"/>
          <w:szCs w:val="24"/>
          <w:lang w:val="fr-FR"/>
        </w:rPr>
        <w:t>8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D94A08">
        <w:rPr>
          <w:rFonts w:ascii="Times New Roman" w:hAnsi="Times New Roman"/>
          <w:sz w:val="24"/>
          <w:szCs w:val="24"/>
          <w:lang w:val="uk-UA"/>
        </w:rPr>
        <w:t>рік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,  </w:t>
      </w:r>
      <w:r w:rsidRPr="00D94A08">
        <w:rPr>
          <w:rFonts w:ascii="Times New Roman" w:hAnsi="Times New Roman"/>
          <w:sz w:val="24"/>
          <w:szCs w:val="24"/>
          <w:lang w:val="uk-UA"/>
        </w:rPr>
        <w:t>керуючись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D94A08">
        <w:rPr>
          <w:rFonts w:ascii="Times New Roman" w:hAnsi="Times New Roman"/>
          <w:sz w:val="24"/>
          <w:szCs w:val="24"/>
          <w:lang w:val="uk-UA"/>
        </w:rPr>
        <w:t>ст</w:t>
      </w:r>
      <w:r w:rsidRPr="00120E52">
        <w:rPr>
          <w:rFonts w:ascii="Times New Roman" w:hAnsi="Times New Roman"/>
          <w:sz w:val="24"/>
          <w:szCs w:val="24"/>
          <w:lang w:val="fr-FR"/>
        </w:rPr>
        <w:t>.</w:t>
      </w:r>
      <w:r w:rsidRPr="00D94A08">
        <w:rPr>
          <w:rFonts w:ascii="Times New Roman" w:hAnsi="Times New Roman"/>
          <w:sz w:val="24"/>
          <w:szCs w:val="24"/>
          <w:lang w:val="uk-UA"/>
        </w:rPr>
        <w:t>ст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. 26, 47 </w:t>
      </w:r>
      <w:r w:rsidRPr="00D94A08">
        <w:rPr>
          <w:rFonts w:ascii="Times New Roman" w:hAnsi="Times New Roman"/>
          <w:sz w:val="24"/>
          <w:szCs w:val="24"/>
          <w:lang w:val="uk-UA"/>
        </w:rPr>
        <w:t>Закону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D94A08">
        <w:rPr>
          <w:rFonts w:ascii="Times New Roman" w:hAnsi="Times New Roman"/>
          <w:sz w:val="24"/>
          <w:szCs w:val="24"/>
          <w:lang w:val="uk-UA"/>
        </w:rPr>
        <w:t>України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«</w:t>
      </w:r>
      <w:r w:rsidRPr="00D94A08">
        <w:rPr>
          <w:rFonts w:ascii="Times New Roman" w:hAnsi="Times New Roman"/>
          <w:sz w:val="24"/>
          <w:szCs w:val="24"/>
          <w:lang w:val="uk-UA"/>
        </w:rPr>
        <w:t>Про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D94A08">
        <w:rPr>
          <w:rFonts w:ascii="Times New Roman" w:hAnsi="Times New Roman"/>
          <w:sz w:val="24"/>
          <w:szCs w:val="24"/>
          <w:lang w:val="uk-UA"/>
        </w:rPr>
        <w:t>місцеве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D94A08">
        <w:rPr>
          <w:rFonts w:ascii="Times New Roman" w:hAnsi="Times New Roman"/>
          <w:sz w:val="24"/>
          <w:szCs w:val="24"/>
          <w:lang w:val="uk-UA"/>
        </w:rPr>
        <w:t>самоврядування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D94A08">
        <w:rPr>
          <w:rFonts w:ascii="Times New Roman" w:hAnsi="Times New Roman"/>
          <w:sz w:val="24"/>
          <w:szCs w:val="24"/>
          <w:lang w:val="uk-UA"/>
        </w:rPr>
        <w:t>в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D94A08">
        <w:rPr>
          <w:rFonts w:ascii="Times New Roman" w:hAnsi="Times New Roman"/>
          <w:sz w:val="24"/>
          <w:szCs w:val="24"/>
          <w:lang w:val="uk-UA"/>
        </w:rPr>
        <w:t>Україні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», </w:t>
      </w:r>
      <w:r w:rsidRPr="00D94A08">
        <w:rPr>
          <w:rFonts w:ascii="Times New Roman" w:hAnsi="Times New Roman"/>
          <w:sz w:val="24"/>
          <w:szCs w:val="24"/>
          <w:lang w:val="uk-UA"/>
        </w:rPr>
        <w:t>міська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D94A08">
        <w:rPr>
          <w:rFonts w:ascii="Times New Roman" w:hAnsi="Times New Roman"/>
          <w:sz w:val="24"/>
          <w:szCs w:val="24"/>
          <w:lang w:val="uk-UA"/>
        </w:rPr>
        <w:t>рада</w:t>
      </w:r>
    </w:p>
    <w:p w:rsidR="00D94A08" w:rsidRDefault="00D94A08" w:rsidP="00D94A08">
      <w:pPr>
        <w:tabs>
          <w:tab w:val="num" w:pos="0"/>
          <w:tab w:val="left" w:pos="360"/>
        </w:tabs>
        <w:jc w:val="center"/>
        <w:rPr>
          <w:b/>
          <w:lang w:val="uk-UA"/>
        </w:rPr>
      </w:pPr>
      <w:r w:rsidRPr="00120E52">
        <w:rPr>
          <w:b/>
        </w:rPr>
        <w:t>В</w:t>
      </w:r>
      <w:r w:rsidRPr="00120E52">
        <w:rPr>
          <w:b/>
          <w:lang w:val="fr-FR"/>
        </w:rPr>
        <w:t xml:space="preserve"> </w:t>
      </w:r>
      <w:r w:rsidRPr="00120E52">
        <w:rPr>
          <w:b/>
        </w:rPr>
        <w:t>и</w:t>
      </w:r>
      <w:r w:rsidRPr="00120E52">
        <w:rPr>
          <w:b/>
          <w:lang w:val="fr-FR"/>
        </w:rPr>
        <w:t xml:space="preserve"> </w:t>
      </w:r>
      <w:r w:rsidRPr="00120E52">
        <w:rPr>
          <w:b/>
        </w:rPr>
        <w:t>р</w:t>
      </w:r>
      <w:r w:rsidRPr="00120E52">
        <w:rPr>
          <w:b/>
          <w:lang w:val="fr-FR"/>
        </w:rPr>
        <w:t xml:space="preserve"> </w:t>
      </w:r>
      <w:r w:rsidRPr="00120E52">
        <w:rPr>
          <w:b/>
        </w:rPr>
        <w:t>і</w:t>
      </w:r>
      <w:r w:rsidRPr="00120E52">
        <w:rPr>
          <w:b/>
          <w:lang w:val="fr-FR"/>
        </w:rPr>
        <w:t xml:space="preserve"> </w:t>
      </w:r>
      <w:r w:rsidRPr="00120E52">
        <w:rPr>
          <w:b/>
        </w:rPr>
        <w:t>ш</w:t>
      </w:r>
      <w:r w:rsidRPr="00120E52">
        <w:rPr>
          <w:b/>
          <w:lang w:val="fr-FR"/>
        </w:rPr>
        <w:t xml:space="preserve"> </w:t>
      </w:r>
      <w:r w:rsidRPr="00120E52">
        <w:rPr>
          <w:b/>
        </w:rPr>
        <w:t>и</w:t>
      </w:r>
      <w:r w:rsidRPr="00120E52">
        <w:rPr>
          <w:b/>
          <w:lang w:val="fr-FR"/>
        </w:rPr>
        <w:t xml:space="preserve"> </w:t>
      </w:r>
      <w:r w:rsidRPr="00120E52">
        <w:rPr>
          <w:b/>
        </w:rPr>
        <w:t>л</w:t>
      </w:r>
      <w:r w:rsidRPr="00120E52">
        <w:rPr>
          <w:b/>
          <w:lang w:val="fr-FR"/>
        </w:rPr>
        <w:t xml:space="preserve"> </w:t>
      </w:r>
      <w:r w:rsidRPr="00120E52">
        <w:rPr>
          <w:b/>
        </w:rPr>
        <w:t>а</w:t>
      </w:r>
      <w:r w:rsidRPr="00120E52">
        <w:rPr>
          <w:b/>
          <w:lang w:val="fr-FR"/>
        </w:rPr>
        <w:t>:</w:t>
      </w:r>
    </w:p>
    <w:p w:rsidR="00D94A08" w:rsidRPr="00D94A08" w:rsidRDefault="00D94A08" w:rsidP="00D94A08">
      <w:pPr>
        <w:tabs>
          <w:tab w:val="num" w:pos="0"/>
          <w:tab w:val="left" w:pos="360"/>
        </w:tabs>
        <w:jc w:val="center"/>
        <w:rPr>
          <w:b/>
          <w:lang w:val="uk-UA"/>
        </w:rPr>
      </w:pPr>
    </w:p>
    <w:p w:rsidR="00D94A08" w:rsidRPr="00D94A08" w:rsidRDefault="00D94A08" w:rsidP="00D94A0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120E52">
        <w:rPr>
          <w:rFonts w:ascii="Times New Roman" w:hAnsi="Times New Roman"/>
          <w:sz w:val="24"/>
          <w:szCs w:val="24"/>
          <w:lang w:val="fr-FR"/>
        </w:rPr>
        <w:tab/>
      </w:r>
      <w:r w:rsidRPr="00120E52">
        <w:rPr>
          <w:rFonts w:ascii="Times New Roman" w:hAnsi="Times New Roman"/>
          <w:sz w:val="24"/>
          <w:szCs w:val="24"/>
        </w:rPr>
        <w:t>Звіт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120E52">
        <w:rPr>
          <w:rFonts w:ascii="Times New Roman" w:hAnsi="Times New Roman"/>
          <w:sz w:val="24"/>
          <w:szCs w:val="24"/>
        </w:rPr>
        <w:t>постійної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120E52">
        <w:rPr>
          <w:rFonts w:ascii="Times New Roman" w:hAnsi="Times New Roman"/>
          <w:sz w:val="24"/>
          <w:szCs w:val="24"/>
        </w:rPr>
        <w:t>комісії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120E52">
        <w:rPr>
          <w:rFonts w:ascii="Times New Roman" w:hAnsi="Times New Roman"/>
          <w:sz w:val="24"/>
          <w:szCs w:val="24"/>
        </w:rPr>
        <w:t>Знам</w:t>
      </w:r>
      <w:r w:rsidRPr="00120E52">
        <w:rPr>
          <w:rFonts w:ascii="Times New Roman" w:hAnsi="Times New Roman"/>
          <w:sz w:val="24"/>
          <w:szCs w:val="24"/>
          <w:lang w:val="fr-FR"/>
        </w:rPr>
        <w:t>’</w:t>
      </w:r>
      <w:r w:rsidRPr="00120E52">
        <w:rPr>
          <w:rFonts w:ascii="Times New Roman" w:hAnsi="Times New Roman"/>
          <w:sz w:val="24"/>
          <w:szCs w:val="24"/>
        </w:rPr>
        <w:t>янської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120E52">
        <w:rPr>
          <w:rFonts w:ascii="Times New Roman" w:hAnsi="Times New Roman"/>
          <w:sz w:val="24"/>
          <w:szCs w:val="24"/>
        </w:rPr>
        <w:t>міської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120E52">
        <w:rPr>
          <w:rFonts w:ascii="Times New Roman" w:hAnsi="Times New Roman"/>
          <w:sz w:val="24"/>
          <w:szCs w:val="24"/>
        </w:rPr>
        <w:t>ради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120E52">
        <w:rPr>
          <w:rFonts w:ascii="Times New Roman" w:hAnsi="Times New Roman"/>
          <w:sz w:val="24"/>
          <w:szCs w:val="24"/>
        </w:rPr>
        <w:t>сьомого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120E52">
        <w:rPr>
          <w:rFonts w:ascii="Times New Roman" w:hAnsi="Times New Roman"/>
          <w:sz w:val="24"/>
          <w:szCs w:val="24"/>
        </w:rPr>
        <w:t>скликання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120E52">
        <w:rPr>
          <w:rFonts w:ascii="Times New Roman" w:hAnsi="Times New Roman"/>
          <w:sz w:val="24"/>
          <w:szCs w:val="24"/>
        </w:rPr>
        <w:t>з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120E52">
        <w:rPr>
          <w:rFonts w:ascii="Times New Roman" w:hAnsi="Times New Roman"/>
          <w:sz w:val="24"/>
          <w:szCs w:val="24"/>
        </w:rPr>
        <w:t>питань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житлово-комунального господарства та охорони навколишнього природного середовища </w:t>
      </w:r>
      <w:r w:rsidRPr="00120E52">
        <w:rPr>
          <w:rFonts w:ascii="Times New Roman" w:hAnsi="Times New Roman"/>
          <w:sz w:val="24"/>
          <w:szCs w:val="24"/>
        </w:rPr>
        <w:t>за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201</w:t>
      </w:r>
      <w:r w:rsidRPr="005028E4">
        <w:rPr>
          <w:rFonts w:ascii="Times New Roman" w:hAnsi="Times New Roman"/>
          <w:sz w:val="24"/>
          <w:szCs w:val="24"/>
          <w:lang w:val="fr-FR"/>
        </w:rPr>
        <w:t>8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120E52">
        <w:rPr>
          <w:rFonts w:ascii="Times New Roman" w:hAnsi="Times New Roman"/>
          <w:sz w:val="24"/>
          <w:szCs w:val="24"/>
        </w:rPr>
        <w:t>рік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120E52">
        <w:rPr>
          <w:rFonts w:ascii="Times New Roman" w:hAnsi="Times New Roman"/>
          <w:sz w:val="24"/>
          <w:szCs w:val="24"/>
        </w:rPr>
        <w:t>взяти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120E52">
        <w:rPr>
          <w:rFonts w:ascii="Times New Roman" w:hAnsi="Times New Roman"/>
          <w:sz w:val="24"/>
          <w:szCs w:val="24"/>
        </w:rPr>
        <w:t>до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120E52">
        <w:rPr>
          <w:rFonts w:ascii="Times New Roman" w:hAnsi="Times New Roman"/>
          <w:sz w:val="24"/>
          <w:szCs w:val="24"/>
        </w:rPr>
        <w:t>відома</w:t>
      </w:r>
      <w:r w:rsidRPr="00120E52">
        <w:rPr>
          <w:rFonts w:ascii="Times New Roman" w:hAnsi="Times New Roman"/>
          <w:sz w:val="24"/>
          <w:szCs w:val="24"/>
          <w:lang w:val="fr-FR"/>
        </w:rPr>
        <w:t xml:space="preserve"> (</w:t>
      </w:r>
      <w:r w:rsidRPr="00120E52">
        <w:rPr>
          <w:rFonts w:ascii="Times New Roman" w:hAnsi="Times New Roman"/>
          <w:sz w:val="24"/>
          <w:szCs w:val="24"/>
        </w:rPr>
        <w:t>додається</w:t>
      </w:r>
      <w:r w:rsidRPr="00120E52">
        <w:rPr>
          <w:rFonts w:ascii="Times New Roman" w:hAnsi="Times New Roman"/>
          <w:sz w:val="24"/>
          <w:szCs w:val="24"/>
          <w:lang w:val="fr-FR"/>
        </w:rPr>
        <w:t>).</w:t>
      </w:r>
    </w:p>
    <w:p w:rsidR="00D94A08" w:rsidRDefault="00D94A08" w:rsidP="00D94A08">
      <w:pPr>
        <w:tabs>
          <w:tab w:val="num" w:pos="0"/>
          <w:tab w:val="left" w:pos="360"/>
        </w:tabs>
        <w:jc w:val="both"/>
        <w:rPr>
          <w:b/>
          <w:lang w:val="uk-UA"/>
        </w:rPr>
      </w:pPr>
    </w:p>
    <w:p w:rsidR="00D94A08" w:rsidRPr="00120E52" w:rsidRDefault="00D94A08" w:rsidP="00D94A08">
      <w:pPr>
        <w:tabs>
          <w:tab w:val="num" w:pos="0"/>
          <w:tab w:val="left" w:pos="360"/>
        </w:tabs>
        <w:jc w:val="both"/>
        <w:rPr>
          <w:b/>
          <w:lang w:val="uk-UA"/>
        </w:rPr>
      </w:pPr>
    </w:p>
    <w:p w:rsidR="00D94A08" w:rsidRDefault="00D94A08" w:rsidP="00D94A08">
      <w:pPr>
        <w:tabs>
          <w:tab w:val="num" w:pos="0"/>
          <w:tab w:val="left" w:pos="360"/>
        </w:tabs>
        <w:jc w:val="center"/>
        <w:rPr>
          <w:b/>
          <w:lang w:val="uk-UA"/>
        </w:rPr>
      </w:pPr>
      <w:r w:rsidRPr="00120E52">
        <w:rPr>
          <w:b/>
          <w:lang w:val="uk-UA"/>
        </w:rPr>
        <w:t>Міський голова                                        С.Філіпенко</w:t>
      </w:r>
    </w:p>
    <w:p w:rsidR="00D94A08" w:rsidRDefault="00D94A08" w:rsidP="00D94A08">
      <w:pPr>
        <w:tabs>
          <w:tab w:val="num" w:pos="0"/>
          <w:tab w:val="left" w:pos="360"/>
        </w:tabs>
        <w:jc w:val="center"/>
        <w:rPr>
          <w:b/>
          <w:lang w:val="uk-UA"/>
        </w:rPr>
      </w:pPr>
    </w:p>
    <w:p w:rsidR="00D94A08" w:rsidRPr="005028E4" w:rsidRDefault="00D94A08" w:rsidP="00D94A08">
      <w:pPr>
        <w:tabs>
          <w:tab w:val="num" w:pos="0"/>
          <w:tab w:val="left" w:pos="360"/>
        </w:tabs>
        <w:jc w:val="center"/>
        <w:rPr>
          <w:b/>
          <w:lang w:val="uk-UA"/>
        </w:rPr>
      </w:pPr>
    </w:p>
    <w:p w:rsidR="00D94A08" w:rsidRPr="005028E4" w:rsidRDefault="00D94A08" w:rsidP="00D94A08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028E4">
        <w:rPr>
          <w:rFonts w:ascii="Times New Roman" w:hAnsi="Times New Roman"/>
          <w:b/>
          <w:sz w:val="24"/>
          <w:szCs w:val="24"/>
          <w:lang w:val="uk-UA"/>
        </w:rPr>
        <w:t xml:space="preserve">Звіт </w:t>
      </w:r>
    </w:p>
    <w:p w:rsidR="00D94A08" w:rsidRPr="00D94A08" w:rsidRDefault="00D94A08" w:rsidP="00D94A08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028E4">
        <w:rPr>
          <w:rFonts w:ascii="Times New Roman" w:hAnsi="Times New Roman"/>
          <w:b/>
          <w:sz w:val="24"/>
          <w:szCs w:val="24"/>
          <w:lang w:val="uk-UA"/>
        </w:rPr>
        <w:t xml:space="preserve">постійної комісії з питань </w:t>
      </w:r>
      <w:r w:rsidRPr="00D94A08">
        <w:rPr>
          <w:rFonts w:ascii="Times New Roman" w:hAnsi="Times New Roman"/>
          <w:b/>
          <w:sz w:val="24"/>
          <w:szCs w:val="24"/>
          <w:lang w:val="uk-UA"/>
        </w:rPr>
        <w:t>житлово-комунального господарства</w:t>
      </w:r>
    </w:p>
    <w:p w:rsidR="00D94A08" w:rsidRPr="00D94A08" w:rsidRDefault="00D94A08" w:rsidP="00D94A08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D94A08">
        <w:rPr>
          <w:rFonts w:ascii="Times New Roman" w:hAnsi="Times New Roman"/>
          <w:b/>
          <w:sz w:val="24"/>
          <w:szCs w:val="24"/>
          <w:lang w:val="uk-UA"/>
        </w:rPr>
        <w:t>та охорони навколишнього природного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D94A08">
        <w:rPr>
          <w:rFonts w:ascii="Times New Roman" w:hAnsi="Times New Roman"/>
          <w:b/>
          <w:sz w:val="24"/>
          <w:szCs w:val="24"/>
          <w:lang w:val="uk-UA"/>
        </w:rPr>
        <w:t>середовища</w:t>
      </w:r>
    </w:p>
    <w:p w:rsidR="00D94A08" w:rsidRPr="005028E4" w:rsidRDefault="00D94A08" w:rsidP="00D94A08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028E4">
        <w:rPr>
          <w:rFonts w:ascii="Times New Roman" w:hAnsi="Times New Roman"/>
          <w:b/>
          <w:sz w:val="24"/>
          <w:szCs w:val="24"/>
          <w:lang w:val="uk-UA"/>
        </w:rPr>
        <w:t>за 2018 рік</w:t>
      </w:r>
    </w:p>
    <w:p w:rsidR="00D94A08" w:rsidRPr="005028E4" w:rsidRDefault="00D94A08" w:rsidP="00D94A08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D94A08" w:rsidRPr="005028E4" w:rsidRDefault="00D94A08" w:rsidP="00D94A08">
      <w:pPr>
        <w:pStyle w:val="a4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5028E4">
        <w:rPr>
          <w:rFonts w:ascii="Times New Roman" w:hAnsi="Times New Roman"/>
          <w:sz w:val="24"/>
          <w:szCs w:val="24"/>
          <w:lang w:val="uk-UA"/>
        </w:rPr>
        <w:t xml:space="preserve">Протягом звітного  періоду  постійна комісія з питань </w:t>
      </w:r>
      <w:r>
        <w:rPr>
          <w:rFonts w:ascii="Times New Roman" w:hAnsi="Times New Roman"/>
          <w:sz w:val="24"/>
          <w:szCs w:val="24"/>
          <w:lang w:val="uk-UA"/>
        </w:rPr>
        <w:t xml:space="preserve">житлово-комунального господарства та охорони навколишнього природного середовища </w:t>
      </w:r>
      <w:r w:rsidRPr="005028E4">
        <w:rPr>
          <w:rFonts w:ascii="Times New Roman" w:hAnsi="Times New Roman"/>
          <w:sz w:val="24"/>
          <w:szCs w:val="24"/>
          <w:lang w:val="uk-UA"/>
        </w:rPr>
        <w:t>працює у відповідності до Закону України «Про місцеве самоврядування в Україні»,  Положення про постійні комісії міської ради, керується Регламентом роботи Знам’янської міської ради сьомого скликання та діючими нормами земельного законодавства.</w:t>
      </w:r>
    </w:p>
    <w:p w:rsidR="00D94A08" w:rsidRPr="00120E52" w:rsidRDefault="00D94A08" w:rsidP="00D94A08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120E52">
        <w:rPr>
          <w:rFonts w:ascii="Times New Roman" w:hAnsi="Times New Roman"/>
          <w:sz w:val="24"/>
          <w:szCs w:val="24"/>
        </w:rPr>
        <w:t>Основною формою роботи постійної  комісії  є засідання, які скликаються по потребі  і є правомочними, якщо в них бере участь не менш як половина депутатів від загального складу комісії.</w:t>
      </w:r>
    </w:p>
    <w:p w:rsidR="00D94A08" w:rsidRPr="00120E52" w:rsidRDefault="00A87780" w:rsidP="00D94A08">
      <w:pPr>
        <w:ind w:firstLine="708"/>
        <w:jc w:val="both"/>
        <w:rPr>
          <w:lang w:val="uk-UA"/>
        </w:rPr>
      </w:pPr>
      <w:r>
        <w:rPr>
          <w:lang w:val="uk-UA"/>
        </w:rPr>
        <w:t>У</w:t>
      </w:r>
      <w:r w:rsidR="00D94A08" w:rsidRPr="00CC23A4">
        <w:rPr>
          <w:lang w:val="uk-UA"/>
        </w:rPr>
        <w:t xml:space="preserve"> склад</w:t>
      </w:r>
      <w:r>
        <w:rPr>
          <w:lang w:val="uk-UA"/>
        </w:rPr>
        <w:t>і</w:t>
      </w:r>
      <w:r w:rsidR="00D94A08" w:rsidRPr="00CC23A4">
        <w:rPr>
          <w:lang w:val="uk-UA"/>
        </w:rPr>
        <w:t xml:space="preserve"> постійної комісії з </w:t>
      </w:r>
      <w:r w:rsidR="00D94A08">
        <w:rPr>
          <w:lang w:val="uk-UA"/>
        </w:rPr>
        <w:t xml:space="preserve">питань житлово-комунального господарства та </w:t>
      </w:r>
      <w:r w:rsidR="006C54B1">
        <w:rPr>
          <w:lang w:val="uk-UA"/>
        </w:rPr>
        <w:t>охорони навколишнього природного середовища</w:t>
      </w:r>
      <w:r>
        <w:rPr>
          <w:lang w:val="uk-UA"/>
        </w:rPr>
        <w:t xml:space="preserve"> протягом року працювало</w:t>
      </w:r>
      <w:r w:rsidR="00D94A08" w:rsidRPr="00CC23A4">
        <w:rPr>
          <w:lang w:val="uk-UA"/>
        </w:rPr>
        <w:t xml:space="preserve"> </w:t>
      </w:r>
      <w:r w:rsidR="006C54B1">
        <w:rPr>
          <w:lang w:val="uk-UA"/>
        </w:rPr>
        <w:t>4</w:t>
      </w:r>
      <w:r w:rsidR="00D94A08" w:rsidRPr="00CC23A4">
        <w:rPr>
          <w:lang w:val="uk-UA"/>
        </w:rPr>
        <w:t xml:space="preserve"> депутат</w:t>
      </w:r>
      <w:r w:rsidR="006C54B1">
        <w:rPr>
          <w:lang w:val="uk-UA"/>
        </w:rPr>
        <w:t>и</w:t>
      </w:r>
      <w:r w:rsidR="00D94A08" w:rsidRPr="00CC23A4">
        <w:rPr>
          <w:lang w:val="uk-UA"/>
        </w:rPr>
        <w:t xml:space="preserve">, а саме: голова комісії </w:t>
      </w:r>
      <w:r w:rsidR="006C54B1">
        <w:rPr>
          <w:lang w:val="uk-UA"/>
        </w:rPr>
        <w:t>–</w:t>
      </w:r>
      <w:r w:rsidR="00D94A08" w:rsidRPr="00CC23A4">
        <w:rPr>
          <w:lang w:val="uk-UA"/>
        </w:rPr>
        <w:t xml:space="preserve"> </w:t>
      </w:r>
      <w:r w:rsidR="006C54B1">
        <w:rPr>
          <w:lang w:val="uk-UA"/>
        </w:rPr>
        <w:t>Тесленко Анатолій Вікторович</w:t>
      </w:r>
      <w:r w:rsidR="00D94A08" w:rsidRPr="00CC23A4">
        <w:rPr>
          <w:lang w:val="uk-UA"/>
        </w:rPr>
        <w:t xml:space="preserve">, заступник голови </w:t>
      </w:r>
      <w:r w:rsidR="006C54B1">
        <w:rPr>
          <w:lang w:val="uk-UA"/>
        </w:rPr>
        <w:t>–</w:t>
      </w:r>
      <w:r w:rsidR="00D94A08" w:rsidRPr="00CC23A4">
        <w:rPr>
          <w:lang w:val="uk-UA"/>
        </w:rPr>
        <w:t xml:space="preserve"> </w:t>
      </w:r>
      <w:r w:rsidR="006C54B1">
        <w:rPr>
          <w:lang w:val="uk-UA"/>
        </w:rPr>
        <w:t xml:space="preserve">Грінченко Ігор Григорович </w:t>
      </w:r>
      <w:r w:rsidR="00D94A08" w:rsidRPr="00CC23A4">
        <w:rPr>
          <w:lang w:val="uk-UA"/>
        </w:rPr>
        <w:t xml:space="preserve">, секретар комісії -  </w:t>
      </w:r>
      <w:r w:rsidR="006C54B1">
        <w:rPr>
          <w:lang w:val="uk-UA"/>
        </w:rPr>
        <w:t xml:space="preserve">Пастух Костянтин Костянтинович, член комісії - </w:t>
      </w:r>
      <w:r w:rsidR="00D94A08" w:rsidRPr="00CC23A4">
        <w:rPr>
          <w:lang w:val="uk-UA"/>
        </w:rPr>
        <w:t xml:space="preserve">Озеряний </w:t>
      </w:r>
      <w:r w:rsidR="006C54B1">
        <w:rPr>
          <w:lang w:val="uk-UA"/>
        </w:rPr>
        <w:t xml:space="preserve">Олександр </w:t>
      </w:r>
      <w:r w:rsidR="00D94A08" w:rsidRPr="00CC23A4">
        <w:rPr>
          <w:lang w:val="uk-UA"/>
        </w:rPr>
        <w:t xml:space="preserve">Анатолійович. </w:t>
      </w:r>
    </w:p>
    <w:p w:rsidR="00D94A08" w:rsidRPr="00120E52" w:rsidRDefault="00D94A08" w:rsidP="00D94A08">
      <w:pPr>
        <w:tabs>
          <w:tab w:val="left" w:pos="720"/>
          <w:tab w:val="left" w:pos="900"/>
        </w:tabs>
        <w:jc w:val="both"/>
        <w:rPr>
          <w:lang w:val="uk-UA"/>
        </w:rPr>
      </w:pPr>
      <w:r w:rsidRPr="00120E52">
        <w:rPr>
          <w:lang w:val="uk-UA"/>
        </w:rPr>
        <w:tab/>
        <w:t>Депутати постійної комісії завжди ретельно вивчають всі питання, що пропонуються до розгляду на засіданні постійної комісії, висловлюють суттєві зауваження та вносять пропозиції. Всі члени постійної профільної  комісії беруть активну участь у роботі комісії та сесій міської ради.</w:t>
      </w:r>
    </w:p>
    <w:p w:rsidR="00B0747B" w:rsidRDefault="00D94A08" w:rsidP="00CB45B8">
      <w:pPr>
        <w:pStyle w:val="a4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120E52">
        <w:rPr>
          <w:rFonts w:ascii="Times New Roman" w:hAnsi="Times New Roman"/>
          <w:sz w:val="24"/>
          <w:szCs w:val="24"/>
        </w:rPr>
        <w:t>За звітний період проведено 1</w:t>
      </w:r>
      <w:r w:rsidR="00A87780">
        <w:rPr>
          <w:rFonts w:ascii="Times New Roman" w:hAnsi="Times New Roman"/>
          <w:sz w:val="24"/>
          <w:szCs w:val="24"/>
          <w:lang w:val="uk-UA"/>
        </w:rPr>
        <w:t>2</w:t>
      </w:r>
      <w:r w:rsidRPr="00120E52">
        <w:rPr>
          <w:rFonts w:ascii="Times New Roman" w:hAnsi="Times New Roman"/>
          <w:sz w:val="24"/>
          <w:szCs w:val="24"/>
        </w:rPr>
        <w:t xml:space="preserve"> засідань постійної комісії, під час яких розглядалися питання як поточні, так і профільні.  За результатами роботи прийнято відповідні рішення. Депутати приймали участь у спільних засіданнях депутатських комісій. </w:t>
      </w:r>
      <w:r w:rsidR="001A2C33">
        <w:rPr>
          <w:rFonts w:ascii="Times New Roman" w:hAnsi="Times New Roman"/>
          <w:sz w:val="24"/>
          <w:szCs w:val="24"/>
          <w:lang w:val="uk-UA"/>
        </w:rPr>
        <w:t>У</w:t>
      </w:r>
      <w:r w:rsidRPr="00120E52">
        <w:rPr>
          <w:rFonts w:ascii="Times New Roman" w:hAnsi="Times New Roman"/>
          <w:sz w:val="24"/>
          <w:szCs w:val="24"/>
        </w:rPr>
        <w:t xml:space="preserve"> роботі засідань приймали участь керівники структурних підрозділів, начальники відділів та управлінь</w:t>
      </w:r>
      <w:r w:rsidR="00AE1650">
        <w:rPr>
          <w:rFonts w:ascii="Times New Roman" w:hAnsi="Times New Roman"/>
          <w:sz w:val="24"/>
          <w:szCs w:val="24"/>
          <w:lang w:val="uk-UA"/>
        </w:rPr>
        <w:t>, представники проектних та підпрядних організацій</w:t>
      </w:r>
      <w:r w:rsidRPr="00120E52">
        <w:rPr>
          <w:rFonts w:ascii="Times New Roman" w:hAnsi="Times New Roman"/>
          <w:sz w:val="24"/>
          <w:szCs w:val="24"/>
        </w:rPr>
        <w:t xml:space="preserve">. </w:t>
      </w:r>
      <w:r w:rsidR="00B0747B" w:rsidRPr="00B0747B">
        <w:rPr>
          <w:rFonts w:ascii="Times New Roman" w:hAnsi="Times New Roman"/>
          <w:sz w:val="24"/>
          <w:szCs w:val="24"/>
          <w:lang w:val="uk-UA"/>
        </w:rPr>
        <w:t xml:space="preserve">Особлива увага членів комісії приділялася </w:t>
      </w:r>
      <w:r w:rsidR="00B0747B" w:rsidRPr="00B0747B">
        <w:rPr>
          <w:rFonts w:ascii="Times New Roman" w:hAnsi="Times New Roman"/>
          <w:sz w:val="24"/>
          <w:szCs w:val="24"/>
        </w:rPr>
        <w:t>питання</w:t>
      </w:r>
      <w:r w:rsidR="00B0747B" w:rsidRPr="00B0747B">
        <w:rPr>
          <w:rFonts w:ascii="Times New Roman" w:hAnsi="Times New Roman"/>
          <w:sz w:val="24"/>
          <w:szCs w:val="24"/>
          <w:lang w:val="uk-UA"/>
        </w:rPr>
        <w:t>м</w:t>
      </w:r>
      <w:r w:rsidR="00B0747B">
        <w:rPr>
          <w:rFonts w:ascii="Times New Roman" w:hAnsi="Times New Roman"/>
          <w:sz w:val="24"/>
          <w:szCs w:val="24"/>
          <w:lang w:val="uk-UA"/>
        </w:rPr>
        <w:t>:</w:t>
      </w:r>
    </w:p>
    <w:p w:rsidR="00B0747B" w:rsidRDefault="00B0747B" w:rsidP="00CB45B8">
      <w:pPr>
        <w:pStyle w:val="a4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B0747B">
        <w:rPr>
          <w:rFonts w:ascii="Times New Roman" w:hAnsi="Times New Roman"/>
          <w:sz w:val="24"/>
          <w:szCs w:val="24"/>
        </w:rPr>
        <w:t xml:space="preserve"> внесення змін до міського бюджету в частині фінансування робіт по  галузі «Житлово-комунальне господарство»</w:t>
      </w:r>
      <w:r>
        <w:rPr>
          <w:rFonts w:ascii="Times New Roman" w:hAnsi="Times New Roman"/>
          <w:sz w:val="24"/>
          <w:szCs w:val="24"/>
          <w:lang w:val="uk-UA"/>
        </w:rPr>
        <w:t xml:space="preserve">; </w:t>
      </w:r>
    </w:p>
    <w:p w:rsidR="00B0747B" w:rsidRDefault="00AE1650" w:rsidP="00B0747B">
      <w:pPr>
        <w:pStyle w:val="a4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формування </w:t>
      </w:r>
      <w:r w:rsidR="00B0747B">
        <w:rPr>
          <w:rFonts w:ascii="Times New Roman" w:hAnsi="Times New Roman"/>
          <w:sz w:val="24"/>
          <w:szCs w:val="24"/>
          <w:lang w:val="uk-UA"/>
        </w:rPr>
        <w:t xml:space="preserve">переліку об’єктів, фінансування яких необхідно запланувати у проекті міського бюджету на 2019 рік першочергово, а на які, фінансування слід передбачити при розподілі вільного залишку, що утвориться станом на 01.01.2019 року; </w:t>
      </w:r>
    </w:p>
    <w:p w:rsidR="00B0747B" w:rsidRDefault="00B0747B" w:rsidP="00B0747B">
      <w:pPr>
        <w:pStyle w:val="a4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зменшення/збільшення фінансування по видах робіт;</w:t>
      </w:r>
    </w:p>
    <w:p w:rsidR="00B0747B" w:rsidRDefault="00B0747B" w:rsidP="00B0747B">
      <w:pPr>
        <w:pStyle w:val="a4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необхідності реалізації об‘єктів, на які виготовлено  проектно-кошторисну документацію;</w:t>
      </w:r>
    </w:p>
    <w:p w:rsidR="00B0747B" w:rsidRDefault="00B0747B" w:rsidP="00B0747B">
      <w:pPr>
        <w:pStyle w:val="a4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придбання обладнання для перевірки якості виконання дорожніх робіт, а саме: асфальтобетонного покриття</w:t>
      </w:r>
      <w:r w:rsidR="00AE1650">
        <w:rPr>
          <w:rFonts w:ascii="Times New Roman" w:hAnsi="Times New Roman"/>
          <w:sz w:val="24"/>
          <w:szCs w:val="24"/>
          <w:lang w:val="uk-UA"/>
        </w:rPr>
        <w:t xml:space="preserve"> тощо.</w:t>
      </w:r>
    </w:p>
    <w:p w:rsidR="00AE1650" w:rsidRDefault="00AE1650" w:rsidP="00AE1650">
      <w:pPr>
        <w:pStyle w:val="a6"/>
        <w:ind w:firstLine="708"/>
      </w:pPr>
      <w:r>
        <w:t>Широке обговорення відбулося серед членів постійної комісії під час розгляду питань:</w:t>
      </w:r>
    </w:p>
    <w:p w:rsidR="00AE1650" w:rsidRDefault="00AE1650" w:rsidP="00AE1650">
      <w:pPr>
        <w:pStyle w:val="a6"/>
        <w:ind w:firstLine="708"/>
      </w:pPr>
      <w:r>
        <w:t xml:space="preserve"> щодо </w:t>
      </w:r>
      <w:r w:rsidRPr="00885A1C">
        <w:t>затвердження Програми запровадження в м.</w:t>
      </w:r>
      <w:r>
        <w:t xml:space="preserve"> </w:t>
      </w:r>
      <w:r w:rsidRPr="00885A1C">
        <w:t>Знам’янка роздільного збирання твердих побутових відходів на 2018-2020 роки</w:t>
      </w:r>
      <w:r>
        <w:t>;</w:t>
      </w:r>
    </w:p>
    <w:p w:rsidR="00AE1650" w:rsidRDefault="00AE1650" w:rsidP="00AE1650">
      <w:pPr>
        <w:ind w:firstLine="708"/>
        <w:jc w:val="both"/>
        <w:rPr>
          <w:lang w:val="uk-UA"/>
        </w:rPr>
      </w:pPr>
      <w:r>
        <w:rPr>
          <w:lang w:val="uk-UA"/>
        </w:rPr>
        <w:t>про стан очисних споруд ЗВКГ ОКВП «Дніпро-Кіровоград»;</w:t>
      </w:r>
    </w:p>
    <w:p w:rsidR="00AE1650" w:rsidRDefault="00AE1650" w:rsidP="00AE1650">
      <w:pPr>
        <w:ind w:firstLine="708"/>
        <w:jc w:val="both"/>
        <w:rPr>
          <w:color w:val="333333"/>
          <w:shd w:val="clear" w:color="auto" w:fill="FFFFFF"/>
          <w:lang w:val="uk-UA"/>
        </w:rPr>
      </w:pPr>
      <w:r>
        <w:rPr>
          <w:lang w:val="uk-UA"/>
        </w:rPr>
        <w:t>щодо стану виконання робіт по будівництву зовнішньої каналізації по                        вул. Станційній,3,5,7;</w:t>
      </w:r>
    </w:p>
    <w:p w:rsidR="00AE1650" w:rsidRDefault="00AE1650" w:rsidP="00AE1650">
      <w:pPr>
        <w:ind w:firstLine="708"/>
        <w:jc w:val="both"/>
        <w:rPr>
          <w:lang w:val="uk-UA"/>
        </w:rPr>
      </w:pPr>
      <w:r>
        <w:rPr>
          <w:lang w:val="uk-UA"/>
        </w:rPr>
        <w:t>виконання робіт по ремонту та очищенню зливової каналізації по вул. Привокзальній;</w:t>
      </w:r>
    </w:p>
    <w:p w:rsidR="00AE1650" w:rsidRDefault="00AE1650" w:rsidP="00AE1650">
      <w:pPr>
        <w:ind w:firstLine="708"/>
        <w:jc w:val="both"/>
        <w:rPr>
          <w:lang w:val="uk-UA"/>
        </w:rPr>
      </w:pPr>
      <w:r>
        <w:rPr>
          <w:lang w:val="uk-UA"/>
        </w:rPr>
        <w:t xml:space="preserve">проведення робіт в будинках комунального житлового фонду та ОСББ, а також ремонту прибудинкових </w:t>
      </w:r>
      <w:r w:rsidR="001A2C33">
        <w:rPr>
          <w:lang w:val="uk-UA"/>
        </w:rPr>
        <w:t>та дворових територій.</w:t>
      </w:r>
    </w:p>
    <w:p w:rsidR="00AE1650" w:rsidRDefault="00AE1650" w:rsidP="00AE1650">
      <w:pPr>
        <w:pStyle w:val="a4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Під час засідання комісії з фахівцями управління МА та ЖКГ обговорювалися питання:</w:t>
      </w:r>
    </w:p>
    <w:p w:rsidR="00AE1650" w:rsidRDefault="00AE1650" w:rsidP="00AE1650">
      <w:pPr>
        <w:pStyle w:val="a4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дотримання технології та якості виконання робіт; </w:t>
      </w:r>
    </w:p>
    <w:p w:rsidR="00AE1650" w:rsidRDefault="00AE1650" w:rsidP="00AE1650">
      <w:pPr>
        <w:pStyle w:val="a4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необхідності розгляду питання щодо виготовлення технічних паспортів на житлові будинки та комунальні квартири; </w:t>
      </w:r>
    </w:p>
    <w:p w:rsidR="00AE1650" w:rsidRDefault="00AE1650" w:rsidP="00AE1650">
      <w:pPr>
        <w:pStyle w:val="a4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корегування проектів; </w:t>
      </w:r>
    </w:p>
    <w:p w:rsidR="00AE1650" w:rsidRDefault="00AE1650" w:rsidP="00AE1650">
      <w:pPr>
        <w:pStyle w:val="a4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виконання робіт по ремонту соціального та службового житла; </w:t>
      </w:r>
    </w:p>
    <w:p w:rsidR="00AE1650" w:rsidRPr="000B260C" w:rsidRDefault="00AE1650" w:rsidP="00AE1650">
      <w:pPr>
        <w:pStyle w:val="a4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надання розрахунків по роботам з ремонту дорожнього покриття вулиць, враховуючи депутатські запити та звернення тощо.</w:t>
      </w:r>
    </w:p>
    <w:p w:rsidR="00B0747B" w:rsidRPr="00B0747B" w:rsidRDefault="00B0747B" w:rsidP="00CB45B8">
      <w:pPr>
        <w:pStyle w:val="a4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87780" w:rsidRPr="00CB45B8" w:rsidRDefault="00CB45B8" w:rsidP="00CB45B8">
      <w:pPr>
        <w:pStyle w:val="a4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520AAB">
        <w:rPr>
          <w:rFonts w:ascii="Times New Roman" w:hAnsi="Times New Roman"/>
          <w:sz w:val="24"/>
          <w:szCs w:val="24"/>
          <w:lang w:val="uk-UA"/>
        </w:rPr>
        <w:t xml:space="preserve">Комісія, розглянувши </w:t>
      </w:r>
      <w:r>
        <w:rPr>
          <w:rFonts w:ascii="Times New Roman" w:hAnsi="Times New Roman"/>
          <w:sz w:val="24"/>
          <w:szCs w:val="24"/>
          <w:lang w:val="uk-UA"/>
        </w:rPr>
        <w:t xml:space="preserve">на своїх засіданнях </w:t>
      </w:r>
      <w:r w:rsidRPr="00520AAB">
        <w:rPr>
          <w:rFonts w:ascii="Times New Roman" w:hAnsi="Times New Roman"/>
          <w:sz w:val="24"/>
          <w:szCs w:val="24"/>
          <w:lang w:val="uk-UA"/>
        </w:rPr>
        <w:t>звернення мешканців міста, надавала свої висновки та рекомендації, протокольні доручення, що стосувалися</w:t>
      </w:r>
      <w:r>
        <w:rPr>
          <w:rFonts w:ascii="Times New Roman" w:hAnsi="Times New Roman"/>
          <w:sz w:val="24"/>
          <w:szCs w:val="24"/>
          <w:lang w:val="uk-UA"/>
        </w:rPr>
        <w:t xml:space="preserve"> вирішення питань належного утримання житлового фонду міста, об’єктів благоустрою тощо.</w:t>
      </w:r>
    </w:p>
    <w:p w:rsidR="00D94A08" w:rsidRPr="00A87780" w:rsidRDefault="00D94A08" w:rsidP="00CB45B8">
      <w:pPr>
        <w:pStyle w:val="a4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120E52">
        <w:rPr>
          <w:rFonts w:ascii="Times New Roman" w:hAnsi="Times New Roman"/>
          <w:sz w:val="24"/>
          <w:szCs w:val="24"/>
        </w:rPr>
        <w:t xml:space="preserve">Протягом 2018 року на контроль постійної комісій було поставлено </w:t>
      </w:r>
      <w:r w:rsidR="00A87780">
        <w:rPr>
          <w:rFonts w:ascii="Times New Roman" w:hAnsi="Times New Roman"/>
          <w:sz w:val="24"/>
          <w:szCs w:val="24"/>
          <w:lang w:val="uk-UA"/>
        </w:rPr>
        <w:t xml:space="preserve">7 </w:t>
      </w:r>
      <w:r w:rsidRPr="00120E52">
        <w:rPr>
          <w:rFonts w:ascii="Times New Roman" w:hAnsi="Times New Roman"/>
          <w:sz w:val="24"/>
          <w:szCs w:val="24"/>
        </w:rPr>
        <w:t>проект</w:t>
      </w:r>
      <w:r w:rsidR="00A87780">
        <w:rPr>
          <w:rFonts w:ascii="Times New Roman" w:hAnsi="Times New Roman"/>
          <w:sz w:val="24"/>
          <w:szCs w:val="24"/>
          <w:lang w:val="uk-UA"/>
        </w:rPr>
        <w:t>ів</w:t>
      </w:r>
      <w:r w:rsidRPr="00120E52">
        <w:rPr>
          <w:rFonts w:ascii="Times New Roman" w:hAnsi="Times New Roman"/>
          <w:sz w:val="24"/>
          <w:szCs w:val="24"/>
        </w:rPr>
        <w:t xml:space="preserve"> рішен</w:t>
      </w:r>
      <w:r w:rsidR="00A87780">
        <w:rPr>
          <w:rFonts w:ascii="Times New Roman" w:hAnsi="Times New Roman"/>
          <w:sz w:val="24"/>
          <w:szCs w:val="24"/>
          <w:lang w:val="uk-UA"/>
        </w:rPr>
        <w:t>ь</w:t>
      </w:r>
      <w:r w:rsidRPr="00120E52">
        <w:rPr>
          <w:rFonts w:ascii="Times New Roman" w:hAnsi="Times New Roman"/>
          <w:sz w:val="24"/>
          <w:szCs w:val="24"/>
        </w:rPr>
        <w:t>.</w:t>
      </w:r>
      <w:r w:rsidR="00CB45B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87780" w:rsidRPr="00460C8E">
        <w:rPr>
          <w:rFonts w:ascii="Times New Roman" w:hAnsi="Times New Roman"/>
          <w:sz w:val="24"/>
          <w:szCs w:val="24"/>
          <w:lang w:val="uk-UA"/>
        </w:rPr>
        <w:t>Відповідно до</w:t>
      </w:r>
      <w:r w:rsidR="00A8778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A87780" w:rsidRPr="00CC4245">
        <w:rPr>
          <w:rFonts w:ascii="Times New Roman" w:hAnsi="Times New Roman"/>
          <w:sz w:val="24"/>
          <w:szCs w:val="24"/>
          <w:lang w:val="uk-UA"/>
        </w:rPr>
        <w:t>рішен</w:t>
      </w:r>
      <w:r w:rsidR="00A87780">
        <w:rPr>
          <w:rFonts w:ascii="Times New Roman" w:hAnsi="Times New Roman"/>
          <w:sz w:val="24"/>
          <w:szCs w:val="24"/>
          <w:lang w:val="uk-UA"/>
        </w:rPr>
        <w:t>ь</w:t>
      </w:r>
      <w:r w:rsidR="00A87780" w:rsidRPr="00CC4245">
        <w:rPr>
          <w:rFonts w:ascii="Times New Roman" w:hAnsi="Times New Roman"/>
          <w:sz w:val="24"/>
          <w:szCs w:val="24"/>
          <w:lang w:val="uk-UA"/>
        </w:rPr>
        <w:t xml:space="preserve"> міської ради від 17.02.2017 року №718 «Про стан виконання рішень міської ради за 2016 рік</w:t>
      </w:r>
      <w:r w:rsidR="00A87780">
        <w:rPr>
          <w:rFonts w:ascii="Times New Roman" w:hAnsi="Times New Roman"/>
          <w:sz w:val="24"/>
          <w:szCs w:val="24"/>
          <w:lang w:val="uk-UA"/>
        </w:rPr>
        <w:t xml:space="preserve">» та </w:t>
      </w:r>
      <w:r w:rsidR="00A87780" w:rsidRPr="00AF1B9C">
        <w:rPr>
          <w:rFonts w:ascii="Times New Roman" w:hAnsi="Times New Roman"/>
          <w:sz w:val="24"/>
          <w:szCs w:val="24"/>
          <w:lang w:val="uk-UA"/>
        </w:rPr>
        <w:t xml:space="preserve">від 30.03.2018 року №1395 «Про стан виконання рішень міської ради за 2017 рік» </w:t>
      </w:r>
      <w:r w:rsidR="00A87780" w:rsidRPr="00460C8E">
        <w:rPr>
          <w:rFonts w:ascii="Times New Roman" w:hAnsi="Times New Roman"/>
          <w:sz w:val="24"/>
          <w:szCs w:val="24"/>
          <w:lang w:val="uk-UA"/>
        </w:rPr>
        <w:t>на контролі</w:t>
      </w:r>
      <w:r w:rsidR="00A8778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87780" w:rsidRPr="00A87780">
        <w:rPr>
          <w:rFonts w:ascii="Times New Roman" w:hAnsi="Times New Roman"/>
          <w:sz w:val="24"/>
          <w:szCs w:val="24"/>
          <w:lang w:val="uk-UA"/>
        </w:rPr>
        <w:t>постійної комісії</w:t>
      </w:r>
      <w:r w:rsidR="00A8778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B45B8">
        <w:rPr>
          <w:rFonts w:ascii="Times New Roman" w:hAnsi="Times New Roman"/>
          <w:sz w:val="24"/>
          <w:szCs w:val="24"/>
          <w:lang w:val="uk-UA"/>
        </w:rPr>
        <w:t xml:space="preserve">також </w:t>
      </w:r>
      <w:r w:rsidR="00A87780" w:rsidRPr="00A87780">
        <w:rPr>
          <w:rFonts w:ascii="Times New Roman" w:hAnsi="Times New Roman"/>
          <w:sz w:val="24"/>
          <w:szCs w:val="24"/>
          <w:lang w:val="uk-UA"/>
        </w:rPr>
        <w:t xml:space="preserve">залишалися </w:t>
      </w:r>
      <w:r w:rsidR="00520AAB">
        <w:rPr>
          <w:rFonts w:ascii="Times New Roman" w:hAnsi="Times New Roman"/>
          <w:sz w:val="24"/>
          <w:szCs w:val="24"/>
          <w:lang w:val="uk-UA"/>
        </w:rPr>
        <w:t>відповідно</w:t>
      </w:r>
      <w:r w:rsidR="00A87780" w:rsidRPr="00A8778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87780">
        <w:rPr>
          <w:rFonts w:ascii="Times New Roman" w:hAnsi="Times New Roman"/>
          <w:sz w:val="24"/>
          <w:szCs w:val="24"/>
          <w:lang w:val="uk-UA"/>
        </w:rPr>
        <w:t>11</w:t>
      </w:r>
      <w:r w:rsidR="00A87780" w:rsidRPr="00A8778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20AAB">
        <w:rPr>
          <w:rFonts w:ascii="Times New Roman" w:hAnsi="Times New Roman"/>
          <w:sz w:val="24"/>
          <w:szCs w:val="24"/>
          <w:lang w:val="uk-UA"/>
        </w:rPr>
        <w:t xml:space="preserve">та 8 </w:t>
      </w:r>
      <w:r w:rsidR="00A87780" w:rsidRPr="00A87780">
        <w:rPr>
          <w:rFonts w:ascii="Times New Roman" w:hAnsi="Times New Roman"/>
          <w:sz w:val="24"/>
          <w:szCs w:val="24"/>
          <w:lang w:val="uk-UA"/>
        </w:rPr>
        <w:t>рішень міської ради</w:t>
      </w:r>
      <w:r w:rsidR="00CB45B8">
        <w:rPr>
          <w:rFonts w:ascii="Times New Roman" w:hAnsi="Times New Roman"/>
          <w:sz w:val="24"/>
          <w:szCs w:val="24"/>
          <w:lang w:val="uk-UA"/>
        </w:rPr>
        <w:t xml:space="preserve"> минулих років</w:t>
      </w:r>
      <w:r w:rsidR="00A87780" w:rsidRPr="00A87780">
        <w:rPr>
          <w:rFonts w:ascii="Times New Roman" w:hAnsi="Times New Roman"/>
          <w:sz w:val="24"/>
          <w:szCs w:val="24"/>
          <w:lang w:val="uk-UA"/>
        </w:rPr>
        <w:t>, термін виконання яких було продовжено</w:t>
      </w:r>
      <w:r w:rsidR="00A87780">
        <w:rPr>
          <w:rFonts w:ascii="Times New Roman" w:hAnsi="Times New Roman"/>
          <w:sz w:val="24"/>
          <w:szCs w:val="24"/>
          <w:lang w:val="uk-UA"/>
        </w:rPr>
        <w:t>.</w:t>
      </w:r>
    </w:p>
    <w:p w:rsidR="00216AF0" w:rsidRDefault="00CB45B8" w:rsidP="00CB45B8">
      <w:pPr>
        <w:jc w:val="both"/>
        <w:rPr>
          <w:lang w:val="uk-UA"/>
        </w:rPr>
      </w:pPr>
      <w:r w:rsidRPr="00120E52">
        <w:rPr>
          <w:lang w:val="uk-UA"/>
        </w:rPr>
        <w:t xml:space="preserve">          На контролі постійної комісії </w:t>
      </w:r>
      <w:r>
        <w:rPr>
          <w:lang w:val="uk-UA"/>
        </w:rPr>
        <w:t xml:space="preserve">станом на 01.01.2019 року </w:t>
      </w:r>
      <w:r w:rsidR="00216AF0">
        <w:rPr>
          <w:lang w:val="uk-UA"/>
        </w:rPr>
        <w:t xml:space="preserve">перебувало </w:t>
      </w:r>
      <w:r>
        <w:rPr>
          <w:lang w:val="uk-UA"/>
        </w:rPr>
        <w:t>7 міських програм</w:t>
      </w:r>
      <w:r w:rsidRPr="00120E52">
        <w:rPr>
          <w:lang w:val="uk-UA"/>
        </w:rPr>
        <w:t xml:space="preserve">, а саме: </w:t>
      </w:r>
    </w:p>
    <w:p w:rsidR="00216AF0" w:rsidRDefault="00CB45B8" w:rsidP="00216AF0">
      <w:pPr>
        <w:pStyle w:val="a3"/>
        <w:numPr>
          <w:ilvl w:val="0"/>
          <w:numId w:val="4"/>
        </w:numPr>
        <w:jc w:val="both"/>
        <w:rPr>
          <w:lang w:val="uk-UA"/>
        </w:rPr>
      </w:pPr>
      <w:r w:rsidRPr="00216AF0">
        <w:rPr>
          <w:lang w:val="uk-UA"/>
        </w:rPr>
        <w:t>Програма енергоефективності міста Знам</w:t>
      </w:r>
      <w:r w:rsidR="00216AF0">
        <w:rPr>
          <w:lang w:val="uk-UA"/>
        </w:rPr>
        <w:t>’янка на 2014-2018 р.р.;</w:t>
      </w:r>
    </w:p>
    <w:p w:rsidR="00216AF0" w:rsidRDefault="00CB45B8" w:rsidP="00216AF0">
      <w:pPr>
        <w:pStyle w:val="a3"/>
        <w:numPr>
          <w:ilvl w:val="0"/>
          <w:numId w:val="4"/>
        </w:numPr>
        <w:jc w:val="both"/>
        <w:rPr>
          <w:lang w:val="uk-UA"/>
        </w:rPr>
      </w:pPr>
      <w:r w:rsidRPr="00216AF0">
        <w:rPr>
          <w:lang w:val="uk-UA"/>
        </w:rPr>
        <w:t>Програма підтримки житлового фонду та благоустрою міста Знам</w:t>
      </w:r>
      <w:r w:rsidR="00216AF0">
        <w:rPr>
          <w:lang w:val="uk-UA"/>
        </w:rPr>
        <w:t>’янка на 2018-2022 роки;</w:t>
      </w:r>
    </w:p>
    <w:p w:rsidR="00216AF0" w:rsidRDefault="00CB45B8" w:rsidP="00216AF0">
      <w:pPr>
        <w:pStyle w:val="a3"/>
        <w:numPr>
          <w:ilvl w:val="0"/>
          <w:numId w:val="4"/>
        </w:numPr>
        <w:jc w:val="both"/>
        <w:rPr>
          <w:lang w:val="uk-UA"/>
        </w:rPr>
      </w:pPr>
      <w:r w:rsidRPr="00216AF0">
        <w:rPr>
          <w:lang w:val="uk-UA"/>
        </w:rPr>
        <w:t>Міська комплексна програма розвитку автомобільного транспорту та забезпечення безпеки дорожнього руху м. Знам’янка на 2014-2016</w:t>
      </w:r>
      <w:r w:rsidR="00216AF0">
        <w:rPr>
          <w:lang w:val="uk-UA"/>
        </w:rPr>
        <w:t xml:space="preserve"> роки та на період до 2020 року;</w:t>
      </w:r>
    </w:p>
    <w:p w:rsidR="00216AF0" w:rsidRDefault="00CB45B8" w:rsidP="00216AF0">
      <w:pPr>
        <w:pStyle w:val="a3"/>
        <w:numPr>
          <w:ilvl w:val="0"/>
          <w:numId w:val="4"/>
        </w:numPr>
        <w:jc w:val="both"/>
        <w:rPr>
          <w:lang w:val="uk-UA"/>
        </w:rPr>
      </w:pPr>
      <w:r w:rsidRPr="00216AF0">
        <w:rPr>
          <w:lang w:val="uk-UA"/>
        </w:rPr>
        <w:t>Програма регулювання чисельності безпритульних тварин м. Знам</w:t>
      </w:r>
      <w:r w:rsidR="00216AF0">
        <w:rPr>
          <w:lang w:val="uk-UA"/>
        </w:rPr>
        <w:t>’янка на 2016-2020 роки;</w:t>
      </w:r>
    </w:p>
    <w:p w:rsidR="00216AF0" w:rsidRDefault="00CB45B8" w:rsidP="00CB45B8">
      <w:pPr>
        <w:pStyle w:val="a3"/>
        <w:numPr>
          <w:ilvl w:val="0"/>
          <w:numId w:val="4"/>
        </w:numPr>
        <w:jc w:val="both"/>
        <w:rPr>
          <w:lang w:val="uk-UA"/>
        </w:rPr>
      </w:pPr>
      <w:r w:rsidRPr="00216AF0">
        <w:rPr>
          <w:lang w:val="uk-UA"/>
        </w:rPr>
        <w:t xml:space="preserve">Програма охорони навколишнього природного середовища міста Знам’янка на 2014-2015 </w:t>
      </w:r>
      <w:r w:rsidR="00216AF0">
        <w:rPr>
          <w:lang w:val="uk-UA"/>
        </w:rPr>
        <w:t>роки та на період до 2019 року;</w:t>
      </w:r>
    </w:p>
    <w:p w:rsidR="00216AF0" w:rsidRDefault="00CB45B8" w:rsidP="00CB45B8">
      <w:pPr>
        <w:pStyle w:val="a3"/>
        <w:numPr>
          <w:ilvl w:val="0"/>
          <w:numId w:val="4"/>
        </w:numPr>
        <w:jc w:val="both"/>
        <w:rPr>
          <w:lang w:val="uk-UA"/>
        </w:rPr>
      </w:pPr>
      <w:r w:rsidRPr="00216AF0">
        <w:rPr>
          <w:lang w:val="uk-UA"/>
        </w:rPr>
        <w:t>Програма цивільного захисту міста Знам’янка на 2016-2020 роки</w:t>
      </w:r>
      <w:r w:rsidR="00216AF0">
        <w:rPr>
          <w:lang w:val="uk-UA"/>
        </w:rPr>
        <w:t>;</w:t>
      </w:r>
    </w:p>
    <w:p w:rsidR="00CB45B8" w:rsidRPr="00216AF0" w:rsidRDefault="00CB45B8" w:rsidP="00216AF0">
      <w:pPr>
        <w:pStyle w:val="a3"/>
        <w:numPr>
          <w:ilvl w:val="0"/>
          <w:numId w:val="4"/>
        </w:numPr>
        <w:jc w:val="both"/>
        <w:rPr>
          <w:lang w:val="uk-UA"/>
        </w:rPr>
      </w:pPr>
      <w:r w:rsidRPr="00216AF0">
        <w:rPr>
          <w:lang w:val="uk-UA"/>
        </w:rPr>
        <w:t>Програма створення та розвитку містобудівного кадастру м. Знам’янка, Кіровоградської області.</w:t>
      </w:r>
    </w:p>
    <w:p w:rsidR="00D94A08" w:rsidRPr="00520AAB" w:rsidRDefault="00D94A08" w:rsidP="00D94A08">
      <w:pPr>
        <w:pStyle w:val="a4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520AAB">
        <w:rPr>
          <w:rFonts w:ascii="Times New Roman" w:hAnsi="Times New Roman"/>
          <w:sz w:val="24"/>
          <w:szCs w:val="24"/>
          <w:lang w:val="uk-UA"/>
        </w:rPr>
        <w:t xml:space="preserve">З метою виконання доручень, даних виборцями відповідних округів,                   </w:t>
      </w:r>
      <w:r w:rsidR="00520AAB">
        <w:rPr>
          <w:rFonts w:ascii="Times New Roman" w:hAnsi="Times New Roman"/>
          <w:sz w:val="24"/>
          <w:szCs w:val="24"/>
          <w:lang w:val="uk-UA"/>
        </w:rPr>
        <w:t xml:space="preserve">Тесленко А.В. </w:t>
      </w:r>
      <w:r w:rsidRPr="00520AAB">
        <w:rPr>
          <w:rFonts w:ascii="Times New Roman" w:hAnsi="Times New Roman"/>
          <w:sz w:val="24"/>
          <w:szCs w:val="24"/>
          <w:lang w:val="uk-UA"/>
        </w:rPr>
        <w:t xml:space="preserve">подав </w:t>
      </w:r>
      <w:r w:rsidR="00520AAB">
        <w:rPr>
          <w:rFonts w:ascii="Times New Roman" w:hAnsi="Times New Roman"/>
          <w:sz w:val="24"/>
          <w:szCs w:val="24"/>
          <w:lang w:val="uk-UA"/>
        </w:rPr>
        <w:t>1</w:t>
      </w:r>
      <w:r w:rsidRPr="00520AAB">
        <w:rPr>
          <w:rFonts w:ascii="Times New Roman" w:hAnsi="Times New Roman"/>
          <w:sz w:val="24"/>
          <w:szCs w:val="24"/>
          <w:lang w:val="uk-UA"/>
        </w:rPr>
        <w:t>3 запит</w:t>
      </w:r>
      <w:r w:rsidR="00520AAB">
        <w:rPr>
          <w:rFonts w:ascii="Times New Roman" w:hAnsi="Times New Roman"/>
          <w:sz w:val="24"/>
          <w:szCs w:val="24"/>
          <w:lang w:val="uk-UA"/>
        </w:rPr>
        <w:t>ів</w:t>
      </w:r>
      <w:r w:rsidRPr="00520AAB">
        <w:rPr>
          <w:rFonts w:ascii="Times New Roman" w:hAnsi="Times New Roman"/>
          <w:sz w:val="24"/>
          <w:szCs w:val="24"/>
          <w:lang w:val="uk-UA"/>
        </w:rPr>
        <w:t xml:space="preserve"> і </w:t>
      </w:r>
      <w:r w:rsidR="00520AAB">
        <w:rPr>
          <w:rFonts w:ascii="Times New Roman" w:hAnsi="Times New Roman"/>
          <w:sz w:val="24"/>
          <w:szCs w:val="24"/>
          <w:lang w:val="uk-UA"/>
        </w:rPr>
        <w:t>1</w:t>
      </w:r>
      <w:r w:rsidRPr="00520AAB">
        <w:rPr>
          <w:rFonts w:ascii="Times New Roman" w:hAnsi="Times New Roman"/>
          <w:sz w:val="24"/>
          <w:szCs w:val="24"/>
          <w:lang w:val="uk-UA"/>
        </w:rPr>
        <w:t xml:space="preserve"> звернен</w:t>
      </w:r>
      <w:r w:rsidR="00520AAB">
        <w:rPr>
          <w:rFonts w:ascii="Times New Roman" w:hAnsi="Times New Roman"/>
          <w:sz w:val="24"/>
          <w:szCs w:val="24"/>
          <w:lang w:val="uk-UA"/>
        </w:rPr>
        <w:t>ня;  Грінченко І.Г.</w:t>
      </w:r>
      <w:r w:rsidRPr="00520AAB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="00520AAB">
        <w:rPr>
          <w:rFonts w:ascii="Times New Roman" w:hAnsi="Times New Roman"/>
          <w:sz w:val="24"/>
          <w:szCs w:val="24"/>
          <w:lang w:val="uk-UA"/>
        </w:rPr>
        <w:t>23</w:t>
      </w:r>
      <w:r w:rsidRPr="00520AAB">
        <w:rPr>
          <w:rFonts w:ascii="Times New Roman" w:hAnsi="Times New Roman"/>
          <w:sz w:val="24"/>
          <w:szCs w:val="24"/>
          <w:lang w:val="uk-UA"/>
        </w:rPr>
        <w:t xml:space="preserve"> депутатських звернення; </w:t>
      </w:r>
      <w:r w:rsidR="00520AAB">
        <w:rPr>
          <w:rFonts w:ascii="Times New Roman" w:hAnsi="Times New Roman"/>
          <w:sz w:val="24"/>
          <w:szCs w:val="24"/>
          <w:lang w:val="uk-UA"/>
        </w:rPr>
        <w:t>Пастух К.К.</w:t>
      </w:r>
      <w:r w:rsidRPr="00520AAB">
        <w:rPr>
          <w:rFonts w:ascii="Times New Roman" w:hAnsi="Times New Roman"/>
          <w:sz w:val="24"/>
          <w:szCs w:val="24"/>
          <w:lang w:val="uk-UA"/>
        </w:rPr>
        <w:t xml:space="preserve"> – </w:t>
      </w:r>
      <w:r w:rsidR="00520AAB">
        <w:rPr>
          <w:rFonts w:ascii="Times New Roman" w:hAnsi="Times New Roman"/>
          <w:sz w:val="24"/>
          <w:szCs w:val="24"/>
          <w:lang w:val="uk-UA"/>
        </w:rPr>
        <w:t>6</w:t>
      </w:r>
      <w:r w:rsidRPr="00520AAB">
        <w:rPr>
          <w:rFonts w:ascii="Times New Roman" w:hAnsi="Times New Roman"/>
          <w:sz w:val="24"/>
          <w:szCs w:val="24"/>
          <w:lang w:val="uk-UA"/>
        </w:rPr>
        <w:t xml:space="preserve"> запитів та </w:t>
      </w:r>
      <w:r w:rsidR="00520AAB">
        <w:rPr>
          <w:rFonts w:ascii="Times New Roman" w:hAnsi="Times New Roman"/>
          <w:sz w:val="24"/>
          <w:szCs w:val="24"/>
          <w:lang w:val="uk-UA"/>
        </w:rPr>
        <w:t>8</w:t>
      </w:r>
      <w:r w:rsidRPr="00520AAB">
        <w:rPr>
          <w:rFonts w:ascii="Times New Roman" w:hAnsi="Times New Roman"/>
          <w:sz w:val="24"/>
          <w:szCs w:val="24"/>
          <w:lang w:val="uk-UA"/>
        </w:rPr>
        <w:t xml:space="preserve"> звернень; Озеряний </w:t>
      </w:r>
      <w:r w:rsidR="00520AAB">
        <w:rPr>
          <w:rFonts w:ascii="Times New Roman" w:hAnsi="Times New Roman"/>
          <w:sz w:val="24"/>
          <w:szCs w:val="24"/>
          <w:lang w:val="uk-UA"/>
        </w:rPr>
        <w:t>О</w:t>
      </w:r>
      <w:r w:rsidRPr="00520AAB">
        <w:rPr>
          <w:rFonts w:ascii="Times New Roman" w:hAnsi="Times New Roman"/>
          <w:sz w:val="24"/>
          <w:szCs w:val="24"/>
          <w:lang w:val="uk-UA"/>
        </w:rPr>
        <w:t xml:space="preserve">.А – 1 звернення.  </w:t>
      </w:r>
    </w:p>
    <w:p w:rsidR="00D94A08" w:rsidRPr="00120E52" w:rsidRDefault="00D94A08" w:rsidP="00D94A08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120E52">
        <w:rPr>
          <w:rFonts w:ascii="Times New Roman" w:hAnsi="Times New Roman"/>
          <w:sz w:val="24"/>
          <w:szCs w:val="24"/>
        </w:rPr>
        <w:t xml:space="preserve">Члени комісії відповідально ставляться до виконання депутатських обов’язків. За звітний період відбулося 19 сесій міської ради (всього 44 засідання з врахуванням тих, що не відбулися) у ході яких,  </w:t>
      </w:r>
      <w:r w:rsidR="00520AAB">
        <w:rPr>
          <w:rFonts w:ascii="Times New Roman" w:hAnsi="Times New Roman"/>
          <w:sz w:val="24"/>
          <w:szCs w:val="24"/>
          <w:lang w:val="uk-UA"/>
        </w:rPr>
        <w:t>Тесленко А.В.</w:t>
      </w:r>
      <w:r w:rsidRPr="00120E52">
        <w:rPr>
          <w:rFonts w:ascii="Times New Roman" w:hAnsi="Times New Roman"/>
          <w:sz w:val="24"/>
          <w:szCs w:val="24"/>
        </w:rPr>
        <w:t xml:space="preserve"> </w:t>
      </w:r>
      <w:r w:rsidR="00520AAB">
        <w:rPr>
          <w:rFonts w:ascii="Times New Roman" w:hAnsi="Times New Roman"/>
          <w:sz w:val="24"/>
          <w:szCs w:val="24"/>
          <w:lang w:val="uk-UA"/>
        </w:rPr>
        <w:t>прийняв</w:t>
      </w:r>
      <w:r w:rsidRPr="00120E52">
        <w:rPr>
          <w:rFonts w:ascii="Times New Roman" w:hAnsi="Times New Roman"/>
          <w:sz w:val="24"/>
          <w:szCs w:val="24"/>
        </w:rPr>
        <w:t xml:space="preserve"> участь у </w:t>
      </w:r>
      <w:r w:rsidR="00520AAB">
        <w:rPr>
          <w:rFonts w:ascii="Times New Roman" w:hAnsi="Times New Roman"/>
          <w:sz w:val="24"/>
          <w:szCs w:val="24"/>
          <w:lang w:val="uk-UA"/>
        </w:rPr>
        <w:t>22</w:t>
      </w:r>
      <w:r w:rsidRPr="00120E52">
        <w:rPr>
          <w:rFonts w:ascii="Times New Roman" w:hAnsi="Times New Roman"/>
          <w:sz w:val="24"/>
          <w:szCs w:val="24"/>
        </w:rPr>
        <w:t xml:space="preserve"> засіданнях, </w:t>
      </w:r>
      <w:r w:rsidR="00520AAB">
        <w:rPr>
          <w:rFonts w:ascii="Times New Roman" w:hAnsi="Times New Roman"/>
          <w:sz w:val="24"/>
          <w:szCs w:val="24"/>
          <w:lang w:val="uk-UA"/>
        </w:rPr>
        <w:t xml:space="preserve">Грінченко І.Г. </w:t>
      </w:r>
      <w:r w:rsidRPr="00120E52">
        <w:rPr>
          <w:rFonts w:ascii="Times New Roman" w:hAnsi="Times New Roman"/>
          <w:sz w:val="24"/>
          <w:szCs w:val="24"/>
        </w:rPr>
        <w:t>-  2</w:t>
      </w:r>
      <w:r w:rsidR="00520AAB">
        <w:rPr>
          <w:rFonts w:ascii="Times New Roman" w:hAnsi="Times New Roman"/>
          <w:sz w:val="24"/>
          <w:szCs w:val="24"/>
          <w:lang w:val="uk-UA"/>
        </w:rPr>
        <w:t>6</w:t>
      </w:r>
      <w:r w:rsidRPr="00120E52">
        <w:rPr>
          <w:rFonts w:ascii="Times New Roman" w:hAnsi="Times New Roman"/>
          <w:sz w:val="24"/>
          <w:szCs w:val="24"/>
        </w:rPr>
        <w:t xml:space="preserve">, </w:t>
      </w:r>
      <w:r w:rsidR="00520AAB">
        <w:rPr>
          <w:rFonts w:ascii="Times New Roman" w:hAnsi="Times New Roman"/>
          <w:sz w:val="24"/>
          <w:szCs w:val="24"/>
          <w:lang w:val="uk-UA"/>
        </w:rPr>
        <w:t>Пастух К.К.</w:t>
      </w:r>
      <w:r w:rsidRPr="00120E52">
        <w:rPr>
          <w:rFonts w:ascii="Times New Roman" w:hAnsi="Times New Roman"/>
          <w:sz w:val="24"/>
          <w:szCs w:val="24"/>
        </w:rPr>
        <w:t xml:space="preserve"> – 2</w:t>
      </w:r>
      <w:r w:rsidR="00520AAB">
        <w:rPr>
          <w:rFonts w:ascii="Times New Roman" w:hAnsi="Times New Roman"/>
          <w:sz w:val="24"/>
          <w:szCs w:val="24"/>
          <w:lang w:val="uk-UA"/>
        </w:rPr>
        <w:t>3</w:t>
      </w:r>
      <w:r w:rsidRPr="00120E52">
        <w:rPr>
          <w:rFonts w:ascii="Times New Roman" w:hAnsi="Times New Roman"/>
          <w:sz w:val="24"/>
          <w:szCs w:val="24"/>
        </w:rPr>
        <w:t xml:space="preserve">, Озеряний </w:t>
      </w:r>
      <w:r w:rsidR="00520AAB">
        <w:rPr>
          <w:rFonts w:ascii="Times New Roman" w:hAnsi="Times New Roman"/>
          <w:sz w:val="24"/>
          <w:szCs w:val="24"/>
          <w:lang w:val="uk-UA"/>
        </w:rPr>
        <w:t>О</w:t>
      </w:r>
      <w:r w:rsidRPr="00120E52">
        <w:rPr>
          <w:rFonts w:ascii="Times New Roman" w:hAnsi="Times New Roman"/>
          <w:sz w:val="24"/>
          <w:szCs w:val="24"/>
        </w:rPr>
        <w:t xml:space="preserve">.А. – </w:t>
      </w:r>
      <w:r w:rsidR="00520AAB">
        <w:rPr>
          <w:rFonts w:ascii="Times New Roman" w:hAnsi="Times New Roman"/>
          <w:sz w:val="24"/>
          <w:szCs w:val="24"/>
          <w:lang w:val="uk-UA"/>
        </w:rPr>
        <w:t>23</w:t>
      </w:r>
      <w:r w:rsidR="00520AAB">
        <w:rPr>
          <w:rFonts w:ascii="Times New Roman" w:hAnsi="Times New Roman"/>
          <w:sz w:val="24"/>
          <w:szCs w:val="24"/>
        </w:rPr>
        <w:t xml:space="preserve"> </w:t>
      </w:r>
      <w:r w:rsidRPr="00120E52">
        <w:rPr>
          <w:rFonts w:ascii="Times New Roman" w:hAnsi="Times New Roman"/>
          <w:sz w:val="24"/>
          <w:szCs w:val="24"/>
        </w:rPr>
        <w:t>.</w:t>
      </w:r>
    </w:p>
    <w:p w:rsidR="00D94A08" w:rsidRPr="00120E52" w:rsidRDefault="00D94A08" w:rsidP="00D94A08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120E52">
        <w:rPr>
          <w:rFonts w:ascii="Times New Roman" w:hAnsi="Times New Roman"/>
          <w:sz w:val="24"/>
          <w:szCs w:val="24"/>
        </w:rPr>
        <w:t xml:space="preserve">З 16 спільних засідань постійних комісій </w:t>
      </w:r>
      <w:r w:rsidR="00520AAB">
        <w:rPr>
          <w:rFonts w:ascii="Times New Roman" w:hAnsi="Times New Roman"/>
          <w:sz w:val="24"/>
          <w:szCs w:val="24"/>
          <w:lang w:val="uk-UA"/>
        </w:rPr>
        <w:t>Тесленко А.В.</w:t>
      </w:r>
      <w:r w:rsidRPr="00120E52">
        <w:rPr>
          <w:rFonts w:ascii="Times New Roman" w:hAnsi="Times New Roman"/>
          <w:sz w:val="24"/>
          <w:szCs w:val="24"/>
        </w:rPr>
        <w:t xml:space="preserve"> взяв участь у </w:t>
      </w:r>
      <w:r w:rsidR="00520AAB">
        <w:rPr>
          <w:rFonts w:ascii="Times New Roman" w:hAnsi="Times New Roman"/>
          <w:sz w:val="24"/>
          <w:szCs w:val="24"/>
          <w:lang w:val="uk-UA"/>
        </w:rPr>
        <w:t>8</w:t>
      </w:r>
      <w:r w:rsidRPr="00120E52">
        <w:rPr>
          <w:rFonts w:ascii="Times New Roman" w:hAnsi="Times New Roman"/>
          <w:sz w:val="24"/>
          <w:szCs w:val="24"/>
        </w:rPr>
        <w:t xml:space="preserve"> засіданнях,  </w:t>
      </w:r>
      <w:r w:rsidR="00520AAB">
        <w:rPr>
          <w:rFonts w:ascii="Times New Roman" w:hAnsi="Times New Roman"/>
          <w:sz w:val="24"/>
          <w:szCs w:val="24"/>
          <w:lang w:val="uk-UA"/>
        </w:rPr>
        <w:t>Грінченко І.Г.</w:t>
      </w:r>
      <w:r w:rsidRPr="00120E52">
        <w:rPr>
          <w:rFonts w:ascii="Times New Roman" w:hAnsi="Times New Roman"/>
          <w:sz w:val="24"/>
          <w:szCs w:val="24"/>
        </w:rPr>
        <w:t xml:space="preserve"> - 1</w:t>
      </w:r>
      <w:r w:rsidR="00520AAB">
        <w:rPr>
          <w:rFonts w:ascii="Times New Roman" w:hAnsi="Times New Roman"/>
          <w:sz w:val="24"/>
          <w:szCs w:val="24"/>
          <w:lang w:val="uk-UA"/>
        </w:rPr>
        <w:t>4</w:t>
      </w:r>
      <w:r w:rsidRPr="00120E52">
        <w:rPr>
          <w:rFonts w:ascii="Times New Roman" w:hAnsi="Times New Roman"/>
          <w:sz w:val="24"/>
          <w:szCs w:val="24"/>
        </w:rPr>
        <w:t xml:space="preserve">, </w:t>
      </w:r>
      <w:r w:rsidR="00520AAB">
        <w:rPr>
          <w:rFonts w:ascii="Times New Roman" w:hAnsi="Times New Roman"/>
          <w:sz w:val="24"/>
          <w:szCs w:val="24"/>
          <w:lang w:val="uk-UA"/>
        </w:rPr>
        <w:t>Пастух К.К.</w:t>
      </w:r>
      <w:r w:rsidR="00520AAB">
        <w:rPr>
          <w:rFonts w:ascii="Times New Roman" w:hAnsi="Times New Roman"/>
          <w:sz w:val="24"/>
          <w:szCs w:val="24"/>
        </w:rPr>
        <w:t xml:space="preserve"> - </w:t>
      </w:r>
      <w:r w:rsidR="00520AAB">
        <w:rPr>
          <w:rFonts w:ascii="Times New Roman" w:hAnsi="Times New Roman"/>
          <w:sz w:val="24"/>
          <w:szCs w:val="24"/>
          <w:lang w:val="uk-UA"/>
        </w:rPr>
        <w:t>8</w:t>
      </w:r>
      <w:r w:rsidRPr="00120E52">
        <w:rPr>
          <w:rFonts w:ascii="Times New Roman" w:hAnsi="Times New Roman"/>
          <w:sz w:val="24"/>
          <w:szCs w:val="24"/>
        </w:rPr>
        <w:t xml:space="preserve">, Озеряний </w:t>
      </w:r>
      <w:r w:rsidR="00520AAB">
        <w:rPr>
          <w:rFonts w:ascii="Times New Roman" w:hAnsi="Times New Roman"/>
          <w:sz w:val="24"/>
          <w:szCs w:val="24"/>
          <w:lang w:val="uk-UA"/>
        </w:rPr>
        <w:t>О</w:t>
      </w:r>
      <w:r w:rsidRPr="00120E52">
        <w:rPr>
          <w:rFonts w:ascii="Times New Roman" w:hAnsi="Times New Roman"/>
          <w:sz w:val="24"/>
          <w:szCs w:val="24"/>
        </w:rPr>
        <w:t xml:space="preserve">.А. – </w:t>
      </w:r>
      <w:r w:rsidR="00520AAB">
        <w:rPr>
          <w:rFonts w:ascii="Times New Roman" w:hAnsi="Times New Roman"/>
          <w:sz w:val="24"/>
          <w:szCs w:val="24"/>
          <w:lang w:val="uk-UA"/>
        </w:rPr>
        <w:t>6</w:t>
      </w:r>
      <w:r w:rsidRPr="00120E52">
        <w:rPr>
          <w:rFonts w:ascii="Times New Roman" w:hAnsi="Times New Roman"/>
          <w:sz w:val="24"/>
          <w:szCs w:val="24"/>
        </w:rPr>
        <w:t>.</w:t>
      </w:r>
    </w:p>
    <w:p w:rsidR="00520AAB" w:rsidRDefault="00D94A08" w:rsidP="00D94A08">
      <w:pPr>
        <w:pStyle w:val="a4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120E52">
        <w:rPr>
          <w:rFonts w:ascii="Times New Roman" w:hAnsi="Times New Roman"/>
          <w:sz w:val="24"/>
          <w:szCs w:val="24"/>
        </w:rPr>
        <w:t xml:space="preserve"> Відбулось 1</w:t>
      </w:r>
      <w:r w:rsidR="00520AAB">
        <w:rPr>
          <w:rFonts w:ascii="Times New Roman" w:hAnsi="Times New Roman"/>
          <w:sz w:val="24"/>
          <w:szCs w:val="24"/>
          <w:lang w:val="uk-UA"/>
        </w:rPr>
        <w:t>2</w:t>
      </w:r>
      <w:r w:rsidRPr="00120E52">
        <w:rPr>
          <w:rFonts w:ascii="Times New Roman" w:hAnsi="Times New Roman"/>
          <w:sz w:val="24"/>
          <w:szCs w:val="24"/>
        </w:rPr>
        <w:t xml:space="preserve"> засідань постійної комісії, в роботі всіх засідань взяв участь </w:t>
      </w:r>
      <w:r w:rsidR="00520AAB">
        <w:rPr>
          <w:rFonts w:ascii="Times New Roman" w:hAnsi="Times New Roman"/>
          <w:sz w:val="24"/>
          <w:szCs w:val="24"/>
          <w:lang w:val="uk-UA"/>
        </w:rPr>
        <w:t xml:space="preserve">      Тесленко А.В.</w:t>
      </w:r>
      <w:r w:rsidRPr="00120E52">
        <w:rPr>
          <w:rFonts w:ascii="Times New Roman" w:hAnsi="Times New Roman"/>
          <w:sz w:val="24"/>
          <w:szCs w:val="24"/>
        </w:rPr>
        <w:t>, в 1</w:t>
      </w:r>
      <w:r w:rsidR="00520AAB">
        <w:rPr>
          <w:rFonts w:ascii="Times New Roman" w:hAnsi="Times New Roman"/>
          <w:sz w:val="24"/>
          <w:szCs w:val="24"/>
          <w:lang w:val="uk-UA"/>
        </w:rPr>
        <w:t>1</w:t>
      </w:r>
      <w:r w:rsidRPr="00120E52">
        <w:rPr>
          <w:rFonts w:ascii="Times New Roman" w:hAnsi="Times New Roman"/>
          <w:sz w:val="24"/>
          <w:szCs w:val="24"/>
        </w:rPr>
        <w:t xml:space="preserve"> –</w:t>
      </w:r>
      <w:r w:rsidR="00B0747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20AAB">
        <w:rPr>
          <w:rFonts w:ascii="Times New Roman" w:hAnsi="Times New Roman"/>
          <w:sz w:val="24"/>
          <w:szCs w:val="24"/>
          <w:lang w:val="uk-UA"/>
        </w:rPr>
        <w:t>Грінченко І.Г.</w:t>
      </w:r>
      <w:r w:rsidRPr="00120E52">
        <w:rPr>
          <w:rFonts w:ascii="Times New Roman" w:hAnsi="Times New Roman"/>
          <w:sz w:val="24"/>
          <w:szCs w:val="24"/>
        </w:rPr>
        <w:t>, у 1</w:t>
      </w:r>
      <w:r w:rsidR="00520AAB">
        <w:rPr>
          <w:rFonts w:ascii="Times New Roman" w:hAnsi="Times New Roman"/>
          <w:sz w:val="24"/>
          <w:szCs w:val="24"/>
          <w:lang w:val="uk-UA"/>
        </w:rPr>
        <w:t>0</w:t>
      </w:r>
      <w:r w:rsidRPr="00120E52">
        <w:rPr>
          <w:rFonts w:ascii="Times New Roman" w:hAnsi="Times New Roman"/>
          <w:sz w:val="24"/>
          <w:szCs w:val="24"/>
        </w:rPr>
        <w:t xml:space="preserve"> –</w:t>
      </w:r>
      <w:r w:rsidR="00520AAB">
        <w:rPr>
          <w:rFonts w:ascii="Times New Roman" w:hAnsi="Times New Roman"/>
          <w:sz w:val="24"/>
          <w:szCs w:val="24"/>
          <w:lang w:val="uk-UA"/>
        </w:rPr>
        <w:t xml:space="preserve"> Пастух К.К. та </w:t>
      </w:r>
      <w:r w:rsidRPr="00120E52">
        <w:rPr>
          <w:rFonts w:ascii="Times New Roman" w:hAnsi="Times New Roman"/>
          <w:sz w:val="24"/>
          <w:szCs w:val="24"/>
        </w:rPr>
        <w:t xml:space="preserve">Озеряний </w:t>
      </w:r>
      <w:r w:rsidR="00520AAB">
        <w:rPr>
          <w:rFonts w:ascii="Times New Roman" w:hAnsi="Times New Roman"/>
          <w:sz w:val="24"/>
          <w:szCs w:val="24"/>
          <w:lang w:val="uk-UA"/>
        </w:rPr>
        <w:t>О</w:t>
      </w:r>
      <w:r w:rsidRPr="00120E52">
        <w:rPr>
          <w:rFonts w:ascii="Times New Roman" w:hAnsi="Times New Roman"/>
          <w:sz w:val="24"/>
          <w:szCs w:val="24"/>
        </w:rPr>
        <w:t>.А</w:t>
      </w:r>
      <w:r w:rsidR="00520AAB">
        <w:rPr>
          <w:rFonts w:ascii="Times New Roman" w:hAnsi="Times New Roman"/>
          <w:sz w:val="24"/>
          <w:szCs w:val="24"/>
          <w:lang w:val="uk-UA"/>
        </w:rPr>
        <w:t>.</w:t>
      </w:r>
    </w:p>
    <w:p w:rsidR="00D94A08" w:rsidRPr="00120E52" w:rsidRDefault="00D94A08" w:rsidP="00D94A08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120E52">
        <w:rPr>
          <w:rFonts w:ascii="Times New Roman" w:hAnsi="Times New Roman"/>
          <w:sz w:val="24"/>
          <w:szCs w:val="24"/>
        </w:rPr>
        <w:t xml:space="preserve">Члени постійних комісій приймають активну участь у підготовці проектів рішень міської ради. Протягом 2018 року загалом подано </w:t>
      </w:r>
      <w:r w:rsidR="00520AAB">
        <w:rPr>
          <w:rFonts w:ascii="Times New Roman" w:hAnsi="Times New Roman"/>
          <w:sz w:val="24"/>
          <w:szCs w:val="24"/>
          <w:lang w:val="uk-UA"/>
        </w:rPr>
        <w:t>3</w:t>
      </w:r>
      <w:r w:rsidRPr="00120E52">
        <w:rPr>
          <w:rFonts w:ascii="Times New Roman" w:hAnsi="Times New Roman"/>
          <w:sz w:val="24"/>
          <w:szCs w:val="24"/>
        </w:rPr>
        <w:t xml:space="preserve"> проект</w:t>
      </w:r>
      <w:r w:rsidR="00520AAB">
        <w:rPr>
          <w:rFonts w:ascii="Times New Roman" w:hAnsi="Times New Roman"/>
          <w:sz w:val="24"/>
          <w:szCs w:val="24"/>
          <w:lang w:val="uk-UA"/>
        </w:rPr>
        <w:t>и</w:t>
      </w:r>
      <w:r w:rsidRPr="00120E52">
        <w:rPr>
          <w:rFonts w:ascii="Times New Roman" w:hAnsi="Times New Roman"/>
          <w:sz w:val="24"/>
          <w:szCs w:val="24"/>
        </w:rPr>
        <w:t xml:space="preserve"> рішень, у т.ч.: </w:t>
      </w:r>
      <w:r w:rsidR="00CB45B8"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  <w:r w:rsidR="00520AAB">
        <w:rPr>
          <w:rFonts w:ascii="Times New Roman" w:hAnsi="Times New Roman"/>
          <w:sz w:val="24"/>
          <w:szCs w:val="24"/>
          <w:lang w:val="uk-UA"/>
        </w:rPr>
        <w:t>Тесленком А.В.</w:t>
      </w:r>
      <w:r w:rsidR="00520AAB">
        <w:rPr>
          <w:rFonts w:ascii="Times New Roman" w:hAnsi="Times New Roman"/>
          <w:sz w:val="24"/>
          <w:szCs w:val="24"/>
        </w:rPr>
        <w:t>– 1</w:t>
      </w:r>
      <w:r w:rsidRPr="00120E52">
        <w:rPr>
          <w:rFonts w:ascii="Times New Roman" w:hAnsi="Times New Roman"/>
          <w:sz w:val="24"/>
          <w:szCs w:val="24"/>
        </w:rPr>
        <w:t xml:space="preserve">; </w:t>
      </w:r>
      <w:r w:rsidR="00520AAB">
        <w:rPr>
          <w:rFonts w:ascii="Times New Roman" w:hAnsi="Times New Roman"/>
          <w:sz w:val="24"/>
          <w:szCs w:val="24"/>
          <w:lang w:val="uk-UA"/>
        </w:rPr>
        <w:t>Грінченком І.Г.</w:t>
      </w:r>
      <w:r w:rsidRPr="00120E52">
        <w:rPr>
          <w:rFonts w:ascii="Times New Roman" w:hAnsi="Times New Roman"/>
          <w:sz w:val="24"/>
          <w:szCs w:val="24"/>
        </w:rPr>
        <w:t xml:space="preserve"> – </w:t>
      </w:r>
      <w:r w:rsidR="00520AAB">
        <w:rPr>
          <w:rFonts w:ascii="Times New Roman" w:hAnsi="Times New Roman"/>
          <w:sz w:val="24"/>
          <w:szCs w:val="24"/>
          <w:lang w:val="uk-UA"/>
        </w:rPr>
        <w:t>2</w:t>
      </w:r>
      <w:r w:rsidRPr="00120E52">
        <w:rPr>
          <w:rFonts w:ascii="Times New Roman" w:hAnsi="Times New Roman"/>
          <w:sz w:val="24"/>
          <w:szCs w:val="24"/>
        </w:rPr>
        <w:t>.</w:t>
      </w:r>
    </w:p>
    <w:p w:rsidR="00520AAB" w:rsidRPr="00120E52" w:rsidRDefault="00520AAB" w:rsidP="00D94A08">
      <w:pPr>
        <w:jc w:val="both"/>
        <w:rPr>
          <w:lang w:val="uk-UA"/>
        </w:rPr>
      </w:pPr>
      <w:r>
        <w:rPr>
          <w:lang w:val="uk-UA"/>
        </w:rPr>
        <w:tab/>
      </w:r>
    </w:p>
    <w:sectPr w:rsidR="00520AAB" w:rsidRPr="00120E52" w:rsidSect="00E22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329B9"/>
    <w:multiLevelType w:val="hybridMultilevel"/>
    <w:tmpl w:val="8586EB00"/>
    <w:lvl w:ilvl="0" w:tplc="548AC7D4">
      <w:start w:val="2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33755A61"/>
    <w:multiLevelType w:val="hybridMultilevel"/>
    <w:tmpl w:val="428A3AD2"/>
    <w:lvl w:ilvl="0" w:tplc="2C9017F4">
      <w:start w:val="2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45120855"/>
    <w:multiLevelType w:val="hybridMultilevel"/>
    <w:tmpl w:val="FF004102"/>
    <w:lvl w:ilvl="0" w:tplc="30AEC92A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8C4C8E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94A08"/>
    <w:rsid w:val="000A2797"/>
    <w:rsid w:val="001A2C33"/>
    <w:rsid w:val="00216AF0"/>
    <w:rsid w:val="002C79DB"/>
    <w:rsid w:val="003C6988"/>
    <w:rsid w:val="00520AAB"/>
    <w:rsid w:val="006C54B1"/>
    <w:rsid w:val="006D1D30"/>
    <w:rsid w:val="00A87780"/>
    <w:rsid w:val="00AE1650"/>
    <w:rsid w:val="00B0392E"/>
    <w:rsid w:val="00B0747B"/>
    <w:rsid w:val="00CB45B8"/>
    <w:rsid w:val="00D94A08"/>
    <w:rsid w:val="00E22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A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94A08"/>
    <w:pPr>
      <w:ind w:left="720"/>
      <w:contextualSpacing/>
    </w:pPr>
  </w:style>
  <w:style w:type="paragraph" w:styleId="a4">
    <w:name w:val="No Spacing"/>
    <w:link w:val="a5"/>
    <w:uiPriority w:val="1"/>
    <w:qFormat/>
    <w:rsid w:val="00D94A0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uiPriority w:val="1"/>
    <w:rsid w:val="00D94A08"/>
    <w:rPr>
      <w:rFonts w:ascii="Calibri" w:eastAsia="Calibri" w:hAnsi="Calibri" w:cs="Times New Roman"/>
    </w:rPr>
  </w:style>
  <w:style w:type="paragraph" w:customStyle="1" w:styleId="1">
    <w:name w:val="Абзац списка1"/>
    <w:basedOn w:val="a"/>
    <w:rsid w:val="00D94A0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Body Text"/>
    <w:aliases w:val="Знак"/>
    <w:basedOn w:val="a"/>
    <w:link w:val="a7"/>
    <w:rsid w:val="00AE1650"/>
    <w:pPr>
      <w:jc w:val="both"/>
    </w:pPr>
    <w:rPr>
      <w:lang w:val="uk-UA"/>
    </w:rPr>
  </w:style>
  <w:style w:type="character" w:customStyle="1" w:styleId="a7">
    <w:name w:val="Основной текст Знак"/>
    <w:aliases w:val="Знак Знак"/>
    <w:basedOn w:val="a0"/>
    <w:link w:val="a6"/>
    <w:rsid w:val="00AE1650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1221</Words>
  <Characters>6965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2019-07-24T07:31:00Z</cp:lastPrinted>
  <dcterms:created xsi:type="dcterms:W3CDTF">2019-07-24T07:31:00Z</dcterms:created>
  <dcterms:modified xsi:type="dcterms:W3CDTF">2019-07-24T10:32:00Z</dcterms:modified>
</cp:coreProperties>
</file>