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A4" w:rsidRPr="008E56B9" w:rsidRDefault="005733A4" w:rsidP="005733A4">
      <w:pPr>
        <w:jc w:val="center"/>
        <w:rPr>
          <w:b/>
          <w:sz w:val="24"/>
        </w:rPr>
      </w:pPr>
      <w:r>
        <w:rPr>
          <w:b/>
          <w:sz w:val="24"/>
        </w:rPr>
        <w:t>Позачергова вісімдесят четверта</w:t>
      </w:r>
      <w:r w:rsidRPr="008E56B9">
        <w:rPr>
          <w:b/>
          <w:sz w:val="24"/>
        </w:rPr>
        <w:t xml:space="preserve"> сесія </w:t>
      </w:r>
      <w:proofErr w:type="spellStart"/>
      <w:r w:rsidRPr="008E56B9">
        <w:rPr>
          <w:b/>
          <w:sz w:val="24"/>
        </w:rPr>
        <w:t>Знам`янської</w:t>
      </w:r>
      <w:proofErr w:type="spellEnd"/>
      <w:r w:rsidRPr="008E56B9">
        <w:rPr>
          <w:b/>
          <w:sz w:val="24"/>
        </w:rPr>
        <w:t xml:space="preserve"> міської ради</w:t>
      </w:r>
    </w:p>
    <w:p w:rsidR="005733A4" w:rsidRPr="008E56B9" w:rsidRDefault="005733A4" w:rsidP="005733A4">
      <w:pPr>
        <w:jc w:val="center"/>
        <w:rPr>
          <w:b/>
          <w:sz w:val="24"/>
        </w:rPr>
      </w:pPr>
      <w:r w:rsidRPr="008E56B9">
        <w:rPr>
          <w:b/>
          <w:sz w:val="24"/>
        </w:rPr>
        <w:t>сьомого скликання</w:t>
      </w:r>
    </w:p>
    <w:p w:rsidR="005733A4" w:rsidRPr="008E56B9" w:rsidRDefault="005733A4" w:rsidP="005733A4">
      <w:pPr>
        <w:jc w:val="center"/>
        <w:rPr>
          <w:b/>
          <w:sz w:val="24"/>
        </w:rPr>
      </w:pPr>
    </w:p>
    <w:p w:rsidR="005733A4" w:rsidRPr="008E56B9" w:rsidRDefault="005733A4" w:rsidP="005733A4">
      <w:pPr>
        <w:pStyle w:val="3"/>
        <w:rPr>
          <w:b w:val="0"/>
        </w:rPr>
      </w:pPr>
      <w:r w:rsidRPr="008E56B9">
        <w:t xml:space="preserve">Р І Ш Е Н </w:t>
      </w:r>
      <w:proofErr w:type="spellStart"/>
      <w:r w:rsidRPr="008E56B9">
        <w:t>Н</w:t>
      </w:r>
      <w:proofErr w:type="spellEnd"/>
      <w:r w:rsidRPr="008E56B9">
        <w:t xml:space="preserve"> Я</w:t>
      </w:r>
    </w:p>
    <w:p w:rsidR="005733A4" w:rsidRPr="008E56B9" w:rsidRDefault="005733A4" w:rsidP="005733A4">
      <w:pPr>
        <w:rPr>
          <w:b/>
          <w:sz w:val="24"/>
        </w:rPr>
      </w:pPr>
      <w:r>
        <w:rPr>
          <w:bCs/>
          <w:sz w:val="24"/>
        </w:rPr>
        <w:t>від  10 січня  2020</w:t>
      </w:r>
      <w:r w:rsidRPr="008E56B9">
        <w:rPr>
          <w:bCs/>
          <w:sz w:val="24"/>
        </w:rPr>
        <w:t xml:space="preserve"> року</w:t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 w:rsidRPr="008E56B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877BB">
        <w:rPr>
          <w:b/>
          <w:sz w:val="24"/>
        </w:rPr>
        <w:t>№2323</w:t>
      </w:r>
      <w:r w:rsidRPr="008E56B9">
        <w:rPr>
          <w:sz w:val="24"/>
        </w:rPr>
        <w:tab/>
        <w:t xml:space="preserve">                      </w:t>
      </w:r>
    </w:p>
    <w:p w:rsidR="005733A4" w:rsidRPr="008E56B9" w:rsidRDefault="005733A4" w:rsidP="005733A4">
      <w:pPr>
        <w:jc w:val="center"/>
        <w:rPr>
          <w:sz w:val="24"/>
        </w:rPr>
      </w:pPr>
      <w:r w:rsidRPr="008E56B9">
        <w:rPr>
          <w:sz w:val="24"/>
        </w:rPr>
        <w:t>м. Знам`янка</w:t>
      </w:r>
    </w:p>
    <w:p w:rsidR="005733A4" w:rsidRDefault="005733A4" w:rsidP="005733A4"/>
    <w:p w:rsidR="005733A4" w:rsidRPr="008877BB" w:rsidRDefault="005733A4" w:rsidP="005733A4">
      <w:pPr>
        <w:jc w:val="both"/>
        <w:rPr>
          <w:sz w:val="24"/>
        </w:rPr>
      </w:pPr>
      <w:r w:rsidRPr="008877BB">
        <w:rPr>
          <w:sz w:val="24"/>
        </w:rPr>
        <w:t xml:space="preserve">Про  перерахування залишків коштів </w:t>
      </w:r>
    </w:p>
    <w:p w:rsidR="005733A4" w:rsidRPr="008877BB" w:rsidRDefault="005733A4" w:rsidP="005733A4">
      <w:pPr>
        <w:jc w:val="both"/>
        <w:rPr>
          <w:sz w:val="24"/>
        </w:rPr>
      </w:pPr>
    </w:p>
    <w:p w:rsidR="005733A4" w:rsidRPr="008877BB" w:rsidRDefault="005733A4" w:rsidP="005733A4">
      <w:pPr>
        <w:ind w:firstLine="708"/>
        <w:jc w:val="both"/>
        <w:rPr>
          <w:sz w:val="24"/>
        </w:rPr>
      </w:pPr>
      <w:r w:rsidRPr="008877BB">
        <w:rPr>
          <w:sz w:val="24"/>
        </w:rPr>
        <w:t xml:space="preserve">Відповідно до рішення міської ради від 04 листопада 2019 року №2202 «Про припинення </w:t>
      </w:r>
      <w:r>
        <w:rPr>
          <w:sz w:val="24"/>
        </w:rPr>
        <w:t>К</w:t>
      </w:r>
      <w:r w:rsidRPr="008877BB">
        <w:rPr>
          <w:sz w:val="24"/>
        </w:rPr>
        <w:t>омунального закладу «</w:t>
      </w:r>
      <w:proofErr w:type="spellStart"/>
      <w:r w:rsidRPr="008877BB">
        <w:rPr>
          <w:sz w:val="24"/>
        </w:rPr>
        <w:t>Знам’янська</w:t>
      </w:r>
      <w:proofErr w:type="spellEnd"/>
      <w:r w:rsidRPr="008877BB">
        <w:rPr>
          <w:sz w:val="24"/>
        </w:rPr>
        <w:t xml:space="preserve"> міська лікарня імені А.В.Лисенка» у зв’язку з реорга</w:t>
      </w:r>
      <w:r>
        <w:rPr>
          <w:sz w:val="24"/>
        </w:rPr>
        <w:t>нізацією шляхом перетворення у К</w:t>
      </w:r>
      <w:r w:rsidRPr="008877BB">
        <w:rPr>
          <w:sz w:val="24"/>
        </w:rPr>
        <w:t>омунальне некомерційне підприємство «</w:t>
      </w:r>
      <w:proofErr w:type="spellStart"/>
      <w:r w:rsidRPr="008877BB">
        <w:rPr>
          <w:sz w:val="24"/>
        </w:rPr>
        <w:t>Знам’янська</w:t>
      </w:r>
      <w:proofErr w:type="spellEnd"/>
      <w:r w:rsidRPr="008877BB">
        <w:rPr>
          <w:sz w:val="24"/>
        </w:rPr>
        <w:t xml:space="preserve"> міська лікарня імені А.В.Лисенка» </w:t>
      </w:r>
      <w:proofErr w:type="spellStart"/>
      <w:r w:rsidRPr="008877BB">
        <w:rPr>
          <w:sz w:val="24"/>
        </w:rPr>
        <w:t>Знам’янської</w:t>
      </w:r>
      <w:proofErr w:type="spellEnd"/>
      <w:r w:rsidRPr="008877BB">
        <w:rPr>
          <w:sz w:val="24"/>
        </w:rPr>
        <w:t xml:space="preserve"> міської ради, керуючись ст.26 Закону України «Про місцеве самоврядування в Україні»,  міська рада </w:t>
      </w:r>
    </w:p>
    <w:p w:rsidR="005733A4" w:rsidRPr="008877BB" w:rsidRDefault="005733A4" w:rsidP="005733A4">
      <w:pPr>
        <w:ind w:firstLine="708"/>
        <w:jc w:val="both"/>
        <w:rPr>
          <w:sz w:val="24"/>
        </w:rPr>
      </w:pPr>
    </w:p>
    <w:p w:rsidR="005733A4" w:rsidRPr="008877BB" w:rsidRDefault="005733A4" w:rsidP="005733A4">
      <w:pPr>
        <w:ind w:left="720"/>
        <w:jc w:val="center"/>
        <w:rPr>
          <w:b/>
          <w:sz w:val="24"/>
        </w:rPr>
      </w:pPr>
      <w:r w:rsidRPr="008877BB">
        <w:rPr>
          <w:b/>
          <w:sz w:val="24"/>
        </w:rPr>
        <w:t>В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и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р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і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ш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и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л</w:t>
      </w:r>
      <w:r>
        <w:rPr>
          <w:b/>
          <w:sz w:val="24"/>
        </w:rPr>
        <w:t xml:space="preserve"> </w:t>
      </w:r>
      <w:r w:rsidRPr="008877BB">
        <w:rPr>
          <w:b/>
          <w:sz w:val="24"/>
        </w:rPr>
        <w:t>а:</w:t>
      </w:r>
    </w:p>
    <w:p w:rsidR="005733A4" w:rsidRPr="008877BB" w:rsidRDefault="005733A4" w:rsidP="005733A4">
      <w:pPr>
        <w:rPr>
          <w:sz w:val="24"/>
        </w:rPr>
      </w:pPr>
    </w:p>
    <w:p w:rsidR="005733A4" w:rsidRPr="008877BB" w:rsidRDefault="005733A4" w:rsidP="005733A4">
      <w:pPr>
        <w:numPr>
          <w:ilvl w:val="0"/>
          <w:numId w:val="1"/>
        </w:numPr>
        <w:suppressAutoHyphens w:val="0"/>
        <w:jc w:val="both"/>
        <w:rPr>
          <w:sz w:val="24"/>
        </w:rPr>
      </w:pPr>
      <w:r w:rsidRPr="008877BB">
        <w:rPr>
          <w:sz w:val="24"/>
        </w:rPr>
        <w:t>Виключити з мережі розпорядників і одержувачів коштів бюджет</w:t>
      </w:r>
      <w:r>
        <w:rPr>
          <w:sz w:val="24"/>
        </w:rPr>
        <w:t>у міста Знам’янки на 2020 рік К</w:t>
      </w:r>
      <w:r w:rsidRPr="008877BB">
        <w:rPr>
          <w:sz w:val="24"/>
        </w:rPr>
        <w:t>омунальний заклад</w:t>
      </w:r>
      <w:r>
        <w:rPr>
          <w:sz w:val="24"/>
        </w:rPr>
        <w:t xml:space="preserve"> «</w:t>
      </w:r>
      <w:proofErr w:type="spellStart"/>
      <w:r>
        <w:rPr>
          <w:sz w:val="24"/>
        </w:rPr>
        <w:t>Знам’янська</w:t>
      </w:r>
      <w:proofErr w:type="spellEnd"/>
      <w:r>
        <w:rPr>
          <w:sz w:val="24"/>
        </w:rPr>
        <w:t xml:space="preserve"> міська лікарня імені </w:t>
      </w:r>
      <w:r w:rsidRPr="008877BB">
        <w:rPr>
          <w:sz w:val="24"/>
        </w:rPr>
        <w:t>А.В.Лисенка» та включити до мережі розпорядників і одержувачів коштів бюджету міста</w:t>
      </w:r>
      <w:r>
        <w:rPr>
          <w:sz w:val="24"/>
        </w:rPr>
        <w:t xml:space="preserve"> Знам’янки на 2020 рік </w:t>
      </w:r>
      <w:r w:rsidRPr="008877BB">
        <w:rPr>
          <w:sz w:val="24"/>
        </w:rPr>
        <w:t>Комунальне некомерційне підприємство «</w:t>
      </w:r>
      <w:proofErr w:type="spellStart"/>
      <w:r w:rsidRPr="008877BB">
        <w:rPr>
          <w:sz w:val="24"/>
        </w:rPr>
        <w:t>Знам’янська</w:t>
      </w:r>
      <w:proofErr w:type="spellEnd"/>
      <w:r w:rsidRPr="008877BB">
        <w:rPr>
          <w:sz w:val="24"/>
        </w:rPr>
        <w:t xml:space="preserve"> міська лікарня імені А.В.Лис</w:t>
      </w:r>
      <w:r>
        <w:rPr>
          <w:sz w:val="24"/>
        </w:rPr>
        <w:t xml:space="preserve">енка» </w:t>
      </w:r>
      <w:proofErr w:type="spellStart"/>
      <w:r>
        <w:rPr>
          <w:sz w:val="24"/>
        </w:rPr>
        <w:t>Знам’янської</w:t>
      </w:r>
      <w:proofErr w:type="spellEnd"/>
      <w:r>
        <w:rPr>
          <w:sz w:val="24"/>
        </w:rPr>
        <w:t xml:space="preserve"> міської ради</w:t>
      </w:r>
      <w:r w:rsidRPr="008877BB">
        <w:rPr>
          <w:sz w:val="24"/>
        </w:rPr>
        <w:t xml:space="preserve"> та перерахувати залишки коштів у сумі 2 614 570 грн. 54 коп., які утворились станом на 01.01.2020 року, на рахунки, які будуть у подальшому відкриті одержувачем коштів в установі іншого банку, в тому числі: </w:t>
      </w:r>
    </w:p>
    <w:p w:rsidR="005733A4" w:rsidRPr="008877BB" w:rsidRDefault="005733A4" w:rsidP="005733A4">
      <w:pPr>
        <w:ind w:left="720"/>
        <w:jc w:val="both"/>
        <w:rPr>
          <w:sz w:val="24"/>
        </w:rPr>
      </w:pPr>
      <w:r>
        <w:rPr>
          <w:sz w:val="24"/>
        </w:rPr>
        <w:t xml:space="preserve">- </w:t>
      </w:r>
      <w:r w:rsidRPr="008877BB">
        <w:rPr>
          <w:sz w:val="24"/>
        </w:rPr>
        <w:t>надходження від плати за послуги, що надаються бюджетними установами згідно із законодавством у сумі 2 581 603 грн. 39 коп.;</w:t>
      </w:r>
    </w:p>
    <w:p w:rsidR="005733A4" w:rsidRPr="008877BB" w:rsidRDefault="005733A4" w:rsidP="005733A4">
      <w:pPr>
        <w:ind w:left="720"/>
        <w:jc w:val="both"/>
        <w:rPr>
          <w:bCs/>
          <w:iCs/>
          <w:color w:val="000000"/>
          <w:sz w:val="24"/>
        </w:rPr>
      </w:pPr>
      <w:r w:rsidRPr="008877BB">
        <w:rPr>
          <w:sz w:val="24"/>
        </w:rPr>
        <w:t>- і</w:t>
      </w:r>
      <w:r w:rsidRPr="008877BB">
        <w:rPr>
          <w:bCs/>
          <w:iCs/>
          <w:color w:val="000000"/>
          <w:sz w:val="24"/>
        </w:rPr>
        <w:t>нші джерела власн</w:t>
      </w:r>
      <w:r>
        <w:rPr>
          <w:bCs/>
          <w:iCs/>
          <w:color w:val="000000"/>
          <w:sz w:val="24"/>
        </w:rPr>
        <w:t>их надходжень бюджетних установ</w:t>
      </w:r>
      <w:r w:rsidRPr="008877BB">
        <w:rPr>
          <w:bCs/>
          <w:iCs/>
          <w:color w:val="000000"/>
          <w:sz w:val="24"/>
        </w:rPr>
        <w:t xml:space="preserve"> у сумі 1 661 грн. 66 коп.; </w:t>
      </w:r>
    </w:p>
    <w:p w:rsidR="005733A4" w:rsidRPr="008877BB" w:rsidRDefault="005733A4" w:rsidP="005733A4">
      <w:pPr>
        <w:ind w:left="720"/>
        <w:jc w:val="both"/>
        <w:rPr>
          <w:sz w:val="24"/>
        </w:rPr>
      </w:pPr>
      <w:r w:rsidRPr="008877BB">
        <w:rPr>
          <w:bCs/>
          <w:iCs/>
          <w:color w:val="000000"/>
          <w:sz w:val="24"/>
        </w:rPr>
        <w:t>- залишок коштів на депозитному рахунку в сумі 31 305 грн. 49 коп.</w:t>
      </w:r>
    </w:p>
    <w:p w:rsidR="005733A4" w:rsidRPr="008877BB" w:rsidRDefault="005733A4" w:rsidP="005733A4">
      <w:pPr>
        <w:numPr>
          <w:ilvl w:val="0"/>
          <w:numId w:val="1"/>
        </w:numPr>
        <w:suppressAutoHyphens w:val="0"/>
        <w:jc w:val="both"/>
        <w:rPr>
          <w:sz w:val="24"/>
        </w:rPr>
      </w:pPr>
      <w:r w:rsidRPr="008877BB">
        <w:rPr>
          <w:sz w:val="24"/>
        </w:rPr>
        <w:t xml:space="preserve">Організацію виконання рішення покласти на </w:t>
      </w:r>
      <w:r>
        <w:rPr>
          <w:sz w:val="24"/>
        </w:rPr>
        <w:t>К</w:t>
      </w:r>
      <w:r w:rsidRPr="008877BB">
        <w:rPr>
          <w:sz w:val="24"/>
        </w:rPr>
        <w:t>омунальний заклад</w:t>
      </w:r>
      <w:r>
        <w:rPr>
          <w:sz w:val="24"/>
        </w:rPr>
        <w:t xml:space="preserve"> «</w:t>
      </w:r>
      <w:proofErr w:type="spellStart"/>
      <w:r>
        <w:rPr>
          <w:sz w:val="24"/>
        </w:rPr>
        <w:t>Знам’янська</w:t>
      </w:r>
      <w:proofErr w:type="spellEnd"/>
      <w:r>
        <w:rPr>
          <w:sz w:val="24"/>
        </w:rPr>
        <w:t xml:space="preserve"> міська лікарня імені</w:t>
      </w:r>
      <w:r w:rsidRPr="008877BB">
        <w:rPr>
          <w:sz w:val="24"/>
        </w:rPr>
        <w:t xml:space="preserve"> А.В.Лисенка».</w:t>
      </w:r>
    </w:p>
    <w:p w:rsidR="005733A4" w:rsidRPr="008877BB" w:rsidRDefault="005733A4" w:rsidP="005733A4">
      <w:pPr>
        <w:numPr>
          <w:ilvl w:val="0"/>
          <w:numId w:val="1"/>
        </w:numPr>
        <w:suppressAutoHyphens w:val="0"/>
        <w:jc w:val="both"/>
        <w:rPr>
          <w:sz w:val="24"/>
        </w:rPr>
      </w:pPr>
      <w:r w:rsidRPr="008877BB">
        <w:rPr>
          <w:sz w:val="24"/>
        </w:rPr>
        <w:t>Контроль за виконанням даного рішення покласти на постійну комісію з питань бюджету та економічного розвиту міста (гол. Н.</w:t>
      </w:r>
      <w:proofErr w:type="spellStart"/>
      <w:r w:rsidRPr="008877BB">
        <w:rPr>
          <w:sz w:val="24"/>
        </w:rPr>
        <w:t>Данасієнко</w:t>
      </w:r>
      <w:proofErr w:type="spellEnd"/>
      <w:r w:rsidRPr="008877BB">
        <w:rPr>
          <w:sz w:val="24"/>
        </w:rPr>
        <w:t>).</w:t>
      </w:r>
    </w:p>
    <w:p w:rsidR="005733A4" w:rsidRPr="008877BB" w:rsidRDefault="005733A4" w:rsidP="005733A4">
      <w:pPr>
        <w:jc w:val="both"/>
        <w:rPr>
          <w:sz w:val="24"/>
        </w:rPr>
      </w:pPr>
    </w:p>
    <w:p w:rsidR="005733A4" w:rsidRPr="008877BB" w:rsidRDefault="005733A4" w:rsidP="005733A4">
      <w:pPr>
        <w:jc w:val="both"/>
        <w:rPr>
          <w:sz w:val="24"/>
        </w:rPr>
      </w:pPr>
    </w:p>
    <w:p w:rsidR="005733A4" w:rsidRDefault="005733A4" w:rsidP="005733A4">
      <w:pPr>
        <w:jc w:val="both"/>
      </w:pPr>
    </w:p>
    <w:p w:rsidR="005733A4" w:rsidRDefault="005733A4" w:rsidP="005733A4">
      <w:pPr>
        <w:ind w:firstLine="708"/>
        <w:rPr>
          <w:b/>
          <w:sz w:val="24"/>
        </w:rPr>
      </w:pPr>
      <w:r>
        <w:rPr>
          <w:b/>
          <w:sz w:val="24"/>
        </w:rPr>
        <w:t xml:space="preserve">  Секретар міської ради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Наталія КЛИМЕНКО</w:t>
      </w:r>
    </w:p>
    <w:p w:rsidR="005733A4" w:rsidRDefault="005733A4" w:rsidP="005733A4"/>
    <w:p w:rsidR="002E7165" w:rsidRDefault="002E7165">
      <w:bookmarkStart w:id="0" w:name="_GoBack"/>
      <w:bookmarkEnd w:id="0"/>
    </w:p>
    <w:sectPr w:rsidR="002E7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B4F6E"/>
    <w:multiLevelType w:val="hybridMultilevel"/>
    <w:tmpl w:val="0A70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A4"/>
    <w:rsid w:val="002E7165"/>
    <w:rsid w:val="0057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5733A4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33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3">
    <w:name w:val="heading 3"/>
    <w:basedOn w:val="a"/>
    <w:next w:val="a"/>
    <w:link w:val="30"/>
    <w:unhideWhenUsed/>
    <w:qFormat/>
    <w:rsid w:val="005733A4"/>
    <w:pPr>
      <w:keepNext/>
      <w:suppressAutoHyphens w:val="0"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33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2020-01-10T14:46:00Z</dcterms:created>
  <dcterms:modified xsi:type="dcterms:W3CDTF">2020-01-10T14:47:00Z</dcterms:modified>
</cp:coreProperties>
</file>