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99" w:rsidRPr="007D2454" w:rsidRDefault="00620399" w:rsidP="00620399">
      <w:pPr>
        <w:pStyle w:val="a3"/>
        <w:rPr>
          <w:b/>
          <w:sz w:val="24"/>
          <w:szCs w:val="24"/>
        </w:rPr>
      </w:pPr>
      <w:proofErr w:type="spellStart"/>
      <w:r w:rsidRPr="007D2454">
        <w:rPr>
          <w:b/>
          <w:sz w:val="24"/>
          <w:szCs w:val="24"/>
        </w:rPr>
        <w:t>Знам’янська</w:t>
      </w:r>
      <w:proofErr w:type="spellEnd"/>
      <w:r w:rsidRPr="007D2454">
        <w:rPr>
          <w:b/>
          <w:sz w:val="24"/>
          <w:szCs w:val="24"/>
        </w:rPr>
        <w:t xml:space="preserve"> міська рада</w:t>
      </w:r>
    </w:p>
    <w:p w:rsidR="00620399" w:rsidRPr="007D2454" w:rsidRDefault="00620399" w:rsidP="00620399">
      <w:pPr>
        <w:pStyle w:val="a3"/>
        <w:rPr>
          <w:b/>
          <w:sz w:val="24"/>
          <w:szCs w:val="24"/>
        </w:rPr>
      </w:pPr>
      <w:r w:rsidRPr="007D2454">
        <w:rPr>
          <w:b/>
          <w:sz w:val="24"/>
          <w:szCs w:val="24"/>
        </w:rPr>
        <w:t>Кропивницького району Кіровоградської області</w:t>
      </w:r>
    </w:p>
    <w:p w:rsidR="00620399" w:rsidRPr="007D2454" w:rsidRDefault="00620399" w:rsidP="00620399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XI</w:t>
      </w:r>
      <w:r w:rsidRPr="007D2454">
        <w:rPr>
          <w:b/>
          <w:sz w:val="24"/>
          <w:szCs w:val="24"/>
        </w:rPr>
        <w:t xml:space="preserve"> сесія </w:t>
      </w:r>
      <w:r w:rsidRPr="007D2454">
        <w:rPr>
          <w:b/>
          <w:sz w:val="24"/>
          <w:szCs w:val="24"/>
          <w:lang w:val="en-US"/>
        </w:rPr>
        <w:t>VIII</w:t>
      </w:r>
      <w:r w:rsidRPr="007D2454">
        <w:rPr>
          <w:b/>
          <w:sz w:val="24"/>
          <w:szCs w:val="24"/>
        </w:rPr>
        <w:t xml:space="preserve"> скликання</w:t>
      </w:r>
    </w:p>
    <w:p w:rsidR="00620399" w:rsidRPr="007D2454" w:rsidRDefault="00620399" w:rsidP="00620399">
      <w:pPr>
        <w:pStyle w:val="a3"/>
        <w:rPr>
          <w:b/>
          <w:sz w:val="24"/>
          <w:szCs w:val="24"/>
        </w:rPr>
      </w:pPr>
    </w:p>
    <w:p w:rsidR="00620399" w:rsidRPr="007D2454" w:rsidRDefault="00620399" w:rsidP="006203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7D245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620399" w:rsidRPr="007D2454" w:rsidRDefault="00620399" w:rsidP="00620399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0399" w:rsidRPr="00AF15CD" w:rsidRDefault="00620399" w:rsidP="006203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F15C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</w:t>
      </w:r>
      <w:r w:rsidRPr="00AF15CD">
        <w:rPr>
          <w:rFonts w:ascii="Times New Roman" w:hAnsi="Times New Roman" w:cs="Times New Roman"/>
          <w:bCs/>
          <w:sz w:val="24"/>
          <w:szCs w:val="24"/>
        </w:rPr>
        <w:t xml:space="preserve">18 </w:t>
      </w:r>
      <w:r w:rsidRPr="00AF15CD">
        <w:rPr>
          <w:rFonts w:ascii="Times New Roman" w:hAnsi="Times New Roman" w:cs="Times New Roman"/>
          <w:bCs/>
          <w:sz w:val="24"/>
          <w:szCs w:val="24"/>
          <w:lang w:val="uk-UA"/>
        </w:rPr>
        <w:t>червня   2021  року</w:t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5C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Pr="001800B5">
        <w:rPr>
          <w:rFonts w:ascii="Times New Roman" w:hAnsi="Times New Roman" w:cs="Times New Roman"/>
          <w:b/>
          <w:sz w:val="24"/>
          <w:szCs w:val="24"/>
        </w:rPr>
        <w:t>412</w:t>
      </w:r>
      <w:r w:rsidRPr="00AF15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20399" w:rsidRPr="007D2454" w:rsidRDefault="00620399" w:rsidP="00620399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620399" w:rsidRPr="007D2454" w:rsidRDefault="00620399" w:rsidP="00620399">
      <w:pPr>
        <w:spacing w:after="0" w:line="240" w:lineRule="auto"/>
        <w:ind w:left="7788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620399" w:rsidRPr="007D2454" w:rsidRDefault="00620399" w:rsidP="00620399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bCs/>
          <w:sz w:val="24"/>
          <w:szCs w:val="24"/>
          <w:lang w:val="uk-UA"/>
        </w:rPr>
        <w:t>Про  надання  відділу освіти виконавчого комітету</w:t>
      </w:r>
    </w:p>
    <w:p w:rsidR="00620399" w:rsidRPr="007D2454" w:rsidRDefault="00620399" w:rsidP="00620399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7D2454">
        <w:rPr>
          <w:rFonts w:ascii="Times New Roman" w:hAnsi="Times New Roman" w:cs="Times New Roman"/>
          <w:bCs/>
          <w:sz w:val="24"/>
          <w:szCs w:val="24"/>
          <w:lang w:val="uk-UA"/>
        </w:rPr>
        <w:t>Знам'янської</w:t>
      </w:r>
      <w:proofErr w:type="spellEnd"/>
      <w:r w:rsidRPr="007D24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 в оренду частини</w:t>
      </w:r>
    </w:p>
    <w:p w:rsidR="00620399" w:rsidRPr="007D2454" w:rsidRDefault="00620399" w:rsidP="00620399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адміністративної будівлі </w:t>
      </w:r>
      <w:r w:rsidRPr="007D2454">
        <w:rPr>
          <w:rFonts w:ascii="Times New Roman" w:hAnsi="Times New Roman" w:cs="Times New Roman"/>
          <w:bCs/>
          <w:sz w:val="24"/>
          <w:szCs w:val="24"/>
          <w:lang w:val="uk-UA"/>
        </w:rPr>
        <w:t>по вул. Михайла Грушевського, 17</w:t>
      </w:r>
    </w:p>
    <w:p w:rsidR="00620399" w:rsidRPr="007D2454" w:rsidRDefault="00620399" w:rsidP="00620399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0399" w:rsidRPr="007D2454" w:rsidRDefault="00620399" w:rsidP="00620399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рішення виконавчого комітету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27 травня 2021 року №167 «Про закріплення службових кабінетів та розміщення відділу освіти виконавчого комітету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 адміністративному приміщенні за адресою: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>, вул. Михайла Г</w:t>
      </w:r>
      <w:r>
        <w:rPr>
          <w:rFonts w:ascii="Times New Roman" w:hAnsi="Times New Roman" w:cs="Times New Roman"/>
          <w:sz w:val="24"/>
          <w:szCs w:val="24"/>
          <w:lang w:val="uk-UA"/>
        </w:rPr>
        <w:t>рушевського, 17», керуючись ст.</w:t>
      </w:r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26 Закону України «Про місцеве  самоврядування  в  Україні»,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міська  рада</w:t>
      </w:r>
    </w:p>
    <w:p w:rsidR="00620399" w:rsidRPr="007D2454" w:rsidRDefault="00620399" w:rsidP="00620399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0399" w:rsidRPr="007D2454" w:rsidRDefault="00620399" w:rsidP="00620399">
      <w:pPr>
        <w:pStyle w:val="3"/>
        <w:ind w:left="360" w:right="-185"/>
        <w:rPr>
          <w:szCs w:val="24"/>
        </w:rPr>
      </w:pPr>
      <w:r w:rsidRPr="007D2454">
        <w:rPr>
          <w:szCs w:val="24"/>
        </w:rPr>
        <w:t xml:space="preserve">В и </w:t>
      </w:r>
      <w:proofErr w:type="gramStart"/>
      <w:r w:rsidRPr="007D2454">
        <w:rPr>
          <w:szCs w:val="24"/>
        </w:rPr>
        <w:t>р</w:t>
      </w:r>
      <w:proofErr w:type="gramEnd"/>
      <w:r w:rsidRPr="007D2454">
        <w:rPr>
          <w:szCs w:val="24"/>
        </w:rPr>
        <w:t xml:space="preserve"> і ш и ла :</w:t>
      </w:r>
    </w:p>
    <w:p w:rsidR="00620399" w:rsidRPr="007D2454" w:rsidRDefault="00620399" w:rsidP="006203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20399" w:rsidRPr="007D2454" w:rsidRDefault="00620399" w:rsidP="0062039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Надати відділу освіти виконавчого комітету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в оренду частину приміщення адміністративної будівлі, що  знаходиться  на  балансі  виконавчого  комітету 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ди, розташованої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7D2454">
        <w:rPr>
          <w:rFonts w:ascii="Times New Roman" w:hAnsi="Times New Roman" w:cs="Times New Roman"/>
          <w:sz w:val="24"/>
          <w:szCs w:val="24"/>
          <w:lang w:val="uk-UA"/>
        </w:rPr>
        <w:t>Михайла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uk-UA"/>
        </w:rPr>
        <w:t>рушевського, 17 (перший поверх), загальною площею 186,</w:t>
      </w:r>
      <w:r w:rsidRPr="00D57EDD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Pr="007D2454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>, а саме: служ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бові приміщення: №1-6 -9,6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№1-7– 8,0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№1-8 – 9,5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, №1-9 – 8,7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кв.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№1-10 – 15,6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№1-11 – 23,8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№1-12 – 12,4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№1-13 – 14,4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№1-14 – 12,3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№1-15 – 13,7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; комори: №1-4 – 3,8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№1-5 – 2,1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; коридор №1-34 – 23,0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; площа загального користування – 29,8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 терміном   на  5  років  з  01.07.2021р.</w:t>
      </w:r>
    </w:p>
    <w:p w:rsidR="00620399" w:rsidRPr="007D2454" w:rsidRDefault="00620399" w:rsidP="0062039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 до п.7 Методики  розрахунку  та порядку використання плати за оренду комунального майна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 затвердженої   рішенням 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 від 16.04.2021  року  №249, розмір  річної  орендної  плати  за  оренду нерухомого  майна  для  відділу освіти  виконавчого  комітету 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 становить  1  гривня.</w:t>
      </w:r>
    </w:p>
    <w:p w:rsidR="00620399" w:rsidRPr="007D2454" w:rsidRDefault="00620399" w:rsidP="0062039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Юридичному  відділу  виконавчого  комітету 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                              (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. Юрій ДАНІЛЬЧЕНКО)  відповідно  до п.1 даного  рішення,  укласти  договір  оренди із відділом освіти виконавчого комітету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 </w:t>
      </w:r>
    </w:p>
    <w:p w:rsidR="00620399" w:rsidRPr="007D2454" w:rsidRDefault="00620399" w:rsidP="0062039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 виконання  рішення  покласти  на  юридичний  відділ  виконавчого комітету  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  (</w:t>
      </w:r>
      <w:proofErr w:type="spellStart"/>
      <w:r w:rsidRPr="007D2454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7D2454">
        <w:rPr>
          <w:rFonts w:ascii="Times New Roman" w:hAnsi="Times New Roman" w:cs="Times New Roman"/>
          <w:sz w:val="24"/>
          <w:szCs w:val="24"/>
          <w:lang w:val="uk-UA"/>
        </w:rPr>
        <w:t>. Юрій ДАНІЛЬЧЕНКО.).</w:t>
      </w:r>
    </w:p>
    <w:p w:rsidR="00620399" w:rsidRPr="007D2454" w:rsidRDefault="00620399" w:rsidP="00620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5. Контроль  за  виконанням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  покласти  на  постійні комісії</w:t>
      </w:r>
      <w:r w:rsidRPr="007D2454">
        <w:rPr>
          <w:rFonts w:ascii="Times New Roman" w:hAnsi="Times New Roman" w:cs="Times New Roman"/>
          <w:sz w:val="24"/>
          <w:szCs w:val="24"/>
          <w:lang w:val="uk-UA"/>
        </w:rPr>
        <w:t xml:space="preserve"> з  питань бюджету,  економічного  розвитку, споживчого ринку та підпри</w:t>
      </w:r>
      <w:r>
        <w:rPr>
          <w:rFonts w:ascii="Times New Roman" w:hAnsi="Times New Roman" w:cs="Times New Roman"/>
          <w:sz w:val="24"/>
          <w:szCs w:val="24"/>
          <w:lang w:val="uk-UA"/>
        </w:rPr>
        <w:t>ємництва (гол. Неля ДАНАСІЄНКО) та охорони</w:t>
      </w:r>
      <w:r w:rsidRPr="001800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здоров’я, соціального захисту, освіти, культури, молоді та спорту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гол.Володимир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ДЖУЛАЙ).</w:t>
      </w:r>
    </w:p>
    <w:p w:rsidR="00620399" w:rsidRPr="007D2454" w:rsidRDefault="00620399" w:rsidP="00620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0399" w:rsidRPr="00892DC7" w:rsidRDefault="00620399" w:rsidP="00620399">
      <w:pPr>
        <w:pStyle w:val="4"/>
        <w:spacing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892DC7">
        <w:rPr>
          <w:rFonts w:ascii="Times New Roman" w:hAnsi="Times New Roman" w:cs="Times New Roman"/>
          <w:i w:val="0"/>
          <w:color w:val="auto"/>
          <w:sz w:val="24"/>
          <w:szCs w:val="24"/>
        </w:rPr>
        <w:t>Знам’янський</w:t>
      </w:r>
      <w:proofErr w:type="spellEnd"/>
      <w:r w:rsidRPr="00892DC7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892DC7">
        <w:rPr>
          <w:rFonts w:ascii="Times New Roman" w:hAnsi="Times New Roman" w:cs="Times New Roman"/>
          <w:i w:val="0"/>
          <w:color w:val="auto"/>
          <w:sz w:val="24"/>
          <w:szCs w:val="24"/>
        </w:rPr>
        <w:t>міський</w:t>
      </w:r>
      <w:proofErr w:type="spellEnd"/>
      <w:r w:rsidRPr="00892DC7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  голова                                                         </w:t>
      </w:r>
      <w:proofErr w:type="spellStart"/>
      <w:r w:rsidRPr="00892DC7">
        <w:rPr>
          <w:rFonts w:ascii="Times New Roman" w:hAnsi="Times New Roman" w:cs="Times New Roman"/>
          <w:i w:val="0"/>
          <w:color w:val="auto"/>
          <w:sz w:val="24"/>
          <w:szCs w:val="24"/>
        </w:rPr>
        <w:t>Володимир</w:t>
      </w:r>
      <w:proofErr w:type="spellEnd"/>
      <w:r w:rsidRPr="00892DC7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СОКИРКО</w:t>
      </w:r>
    </w:p>
    <w:p w:rsidR="00620399" w:rsidRPr="007D2454" w:rsidRDefault="00620399" w:rsidP="00620399">
      <w:pPr>
        <w:pStyle w:val="4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20399" w:rsidRPr="007D2454" w:rsidRDefault="00620399" w:rsidP="00620399">
      <w:pPr>
        <w:tabs>
          <w:tab w:val="left" w:pos="180"/>
          <w:tab w:val="left" w:pos="4860"/>
        </w:tabs>
        <w:spacing w:after="0" w:line="240" w:lineRule="auto"/>
        <w:ind w:left="6372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20399" w:rsidRDefault="00620399" w:rsidP="006203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20399" w:rsidRDefault="00620399" w:rsidP="006203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20399" w:rsidRDefault="00620399" w:rsidP="006203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0D50"/>
    <w:multiLevelType w:val="hybridMultilevel"/>
    <w:tmpl w:val="8BB89200"/>
    <w:lvl w:ilvl="0" w:tplc="6EF654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99"/>
    <w:rsid w:val="002E325A"/>
    <w:rsid w:val="0062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39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2039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6203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203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2039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Title"/>
    <w:basedOn w:val="a"/>
    <w:link w:val="a4"/>
    <w:uiPriority w:val="99"/>
    <w:qFormat/>
    <w:rsid w:val="00620399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620399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customStyle="1" w:styleId="41">
    <w:name w:val="Без интервала4"/>
    <w:rsid w:val="0062039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39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2039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6203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203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2039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Title"/>
    <w:basedOn w:val="a"/>
    <w:link w:val="a4"/>
    <w:uiPriority w:val="99"/>
    <w:qFormat/>
    <w:rsid w:val="00620399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620399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customStyle="1" w:styleId="41">
    <w:name w:val="Без интервала4"/>
    <w:rsid w:val="006203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2021-06-25T11:19:00Z</dcterms:created>
  <dcterms:modified xsi:type="dcterms:W3CDTF">2021-06-25T11:19:00Z</dcterms:modified>
</cp:coreProperties>
</file>