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137" w:rsidRPr="0040626B" w:rsidRDefault="00795606" w:rsidP="005F1137">
      <w:pPr>
        <w:pStyle w:val="a3"/>
        <w:rPr>
          <w:b/>
          <w:sz w:val="28"/>
          <w:szCs w:val="28"/>
          <w:lang w:val="ru-RU"/>
        </w:rPr>
      </w:pPr>
      <w:r>
        <w:rPr>
          <w:b/>
          <w:noProof/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9264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697960396" r:id="rId7"/>
        </w:pict>
      </w:r>
      <w:r w:rsidR="005F1137" w:rsidRPr="0040626B">
        <w:rPr>
          <w:b/>
          <w:sz w:val="28"/>
          <w:szCs w:val="28"/>
          <w:lang w:val="ru-RU"/>
        </w:rPr>
        <w:t xml:space="preserve"> </w:t>
      </w:r>
      <w:proofErr w:type="spellStart"/>
      <w:r w:rsidR="005F1137" w:rsidRPr="0040626B">
        <w:rPr>
          <w:b/>
          <w:sz w:val="28"/>
          <w:szCs w:val="28"/>
        </w:rPr>
        <w:t>Знам`янська</w:t>
      </w:r>
      <w:proofErr w:type="spellEnd"/>
      <w:r w:rsidR="005F1137" w:rsidRPr="0040626B">
        <w:rPr>
          <w:b/>
          <w:sz w:val="28"/>
          <w:szCs w:val="28"/>
        </w:rPr>
        <w:t xml:space="preserve">   міська   рада  Кіровоградської  області</w:t>
      </w:r>
    </w:p>
    <w:p w:rsidR="005F1137" w:rsidRPr="0040626B" w:rsidRDefault="005F1137" w:rsidP="005F1137">
      <w:pPr>
        <w:pStyle w:val="a3"/>
        <w:rPr>
          <w:b/>
          <w:sz w:val="28"/>
          <w:szCs w:val="28"/>
        </w:rPr>
      </w:pPr>
    </w:p>
    <w:p w:rsidR="005F1137" w:rsidRPr="0040626B" w:rsidRDefault="005F1137" w:rsidP="005F1137">
      <w:pPr>
        <w:pStyle w:val="3"/>
        <w:rPr>
          <w:sz w:val="28"/>
        </w:rPr>
      </w:pPr>
      <w:r w:rsidRPr="0040626B">
        <w:rPr>
          <w:sz w:val="28"/>
        </w:rPr>
        <w:t>РОЗПОРЯДЖЕННЯ</w:t>
      </w:r>
    </w:p>
    <w:p w:rsidR="005F1137" w:rsidRPr="0040626B" w:rsidRDefault="005F1137" w:rsidP="005F1137">
      <w:pPr>
        <w:jc w:val="center"/>
        <w:rPr>
          <w:b/>
          <w:sz w:val="16"/>
        </w:rPr>
      </w:pPr>
    </w:p>
    <w:p w:rsidR="005F1137" w:rsidRPr="0040626B" w:rsidRDefault="005F1137" w:rsidP="005F1137">
      <w:pPr>
        <w:pStyle w:val="2"/>
        <w:jc w:val="left"/>
        <w:rPr>
          <w:sz w:val="24"/>
          <w:szCs w:val="24"/>
        </w:rPr>
      </w:pPr>
      <w:r w:rsidRPr="0040626B">
        <w:rPr>
          <w:sz w:val="24"/>
          <w:szCs w:val="24"/>
        </w:rPr>
        <w:t xml:space="preserve">від  </w:t>
      </w:r>
      <w:r w:rsidR="00C1124B">
        <w:rPr>
          <w:sz w:val="24"/>
          <w:szCs w:val="24"/>
        </w:rPr>
        <w:t xml:space="preserve">9 листопада </w:t>
      </w:r>
      <w:r w:rsidRPr="0040626B">
        <w:rPr>
          <w:sz w:val="24"/>
          <w:szCs w:val="24"/>
        </w:rPr>
        <w:t xml:space="preserve">2021 року              </w:t>
      </w:r>
      <w:r w:rsidRPr="0040626B">
        <w:rPr>
          <w:sz w:val="24"/>
          <w:szCs w:val="24"/>
        </w:rPr>
        <w:tab/>
      </w:r>
      <w:r w:rsidRPr="0040626B">
        <w:rPr>
          <w:sz w:val="24"/>
          <w:szCs w:val="24"/>
        </w:rPr>
        <w:tab/>
        <w:t xml:space="preserve">                </w:t>
      </w:r>
      <w:r w:rsidRPr="0040626B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             №</w:t>
      </w:r>
      <w:r w:rsidR="00C1124B">
        <w:rPr>
          <w:sz w:val="24"/>
          <w:szCs w:val="24"/>
        </w:rPr>
        <w:t>51</w:t>
      </w:r>
    </w:p>
    <w:p w:rsidR="005F1137" w:rsidRPr="0040626B" w:rsidRDefault="005F1137" w:rsidP="005F1137">
      <w:pPr>
        <w:jc w:val="center"/>
        <w:rPr>
          <w:b/>
          <w:sz w:val="24"/>
        </w:rPr>
      </w:pPr>
      <w:r w:rsidRPr="0040626B">
        <w:rPr>
          <w:b/>
          <w:sz w:val="24"/>
        </w:rPr>
        <w:t>м. Знам`янка</w:t>
      </w:r>
    </w:p>
    <w:p w:rsidR="005F1137" w:rsidRPr="006155F3" w:rsidRDefault="005F1137" w:rsidP="005F1137">
      <w:pPr>
        <w:rPr>
          <w:sz w:val="22"/>
          <w:szCs w:val="24"/>
        </w:rPr>
      </w:pPr>
    </w:p>
    <w:p w:rsidR="005F1137" w:rsidRPr="00C02469" w:rsidRDefault="005F1137" w:rsidP="005F1137">
      <w:pPr>
        <w:rPr>
          <w:sz w:val="24"/>
          <w:szCs w:val="24"/>
        </w:rPr>
      </w:pPr>
      <w:r w:rsidRPr="00C02469">
        <w:rPr>
          <w:sz w:val="24"/>
          <w:szCs w:val="24"/>
        </w:rPr>
        <w:t xml:space="preserve">Про скликання  </w:t>
      </w:r>
      <w:r>
        <w:rPr>
          <w:sz w:val="24"/>
          <w:szCs w:val="24"/>
        </w:rPr>
        <w:t>дев’ятнадцятої</w:t>
      </w:r>
      <w:r w:rsidRPr="00C02469">
        <w:rPr>
          <w:sz w:val="24"/>
          <w:szCs w:val="24"/>
        </w:rPr>
        <w:t xml:space="preserve"> </w:t>
      </w:r>
      <w:r w:rsidRPr="00C02469">
        <w:rPr>
          <w:sz w:val="24"/>
          <w:szCs w:val="24"/>
          <w:lang w:val="en-US"/>
        </w:rPr>
        <w:t>c</w:t>
      </w:r>
      <w:proofErr w:type="spellStart"/>
      <w:r w:rsidRPr="00C02469">
        <w:rPr>
          <w:sz w:val="24"/>
          <w:szCs w:val="24"/>
        </w:rPr>
        <w:t>есії</w:t>
      </w:r>
      <w:proofErr w:type="spellEnd"/>
      <w:r w:rsidRPr="00C02469">
        <w:rPr>
          <w:sz w:val="24"/>
          <w:szCs w:val="24"/>
        </w:rPr>
        <w:t xml:space="preserve"> </w:t>
      </w:r>
    </w:p>
    <w:p w:rsidR="005F1137" w:rsidRPr="00C02469" w:rsidRDefault="005F1137" w:rsidP="005F1137">
      <w:pPr>
        <w:rPr>
          <w:sz w:val="24"/>
          <w:szCs w:val="24"/>
        </w:rPr>
      </w:pPr>
      <w:proofErr w:type="spellStart"/>
      <w:r w:rsidRPr="00C02469">
        <w:rPr>
          <w:sz w:val="24"/>
          <w:szCs w:val="24"/>
        </w:rPr>
        <w:t>Знам’янської</w:t>
      </w:r>
      <w:proofErr w:type="spellEnd"/>
      <w:r w:rsidRPr="00C02469">
        <w:rPr>
          <w:sz w:val="24"/>
          <w:szCs w:val="24"/>
        </w:rPr>
        <w:t xml:space="preserve"> міської ради </w:t>
      </w:r>
    </w:p>
    <w:p w:rsidR="005F1137" w:rsidRPr="00C02469" w:rsidRDefault="005F1137" w:rsidP="005F1137">
      <w:pPr>
        <w:rPr>
          <w:sz w:val="24"/>
          <w:szCs w:val="24"/>
        </w:rPr>
      </w:pPr>
      <w:r w:rsidRPr="00C02469">
        <w:rPr>
          <w:sz w:val="24"/>
          <w:szCs w:val="24"/>
        </w:rPr>
        <w:t xml:space="preserve">Кропивницького району </w:t>
      </w:r>
    </w:p>
    <w:p w:rsidR="005F1137" w:rsidRPr="00C02469" w:rsidRDefault="005F1137" w:rsidP="005F1137">
      <w:pPr>
        <w:rPr>
          <w:sz w:val="24"/>
          <w:szCs w:val="24"/>
        </w:rPr>
      </w:pPr>
      <w:r w:rsidRPr="00C02469">
        <w:rPr>
          <w:sz w:val="24"/>
          <w:szCs w:val="24"/>
        </w:rPr>
        <w:t>Кіровоградської області</w:t>
      </w:r>
    </w:p>
    <w:p w:rsidR="005F1137" w:rsidRPr="00C02469" w:rsidRDefault="005F1137" w:rsidP="005F1137">
      <w:pPr>
        <w:rPr>
          <w:sz w:val="24"/>
          <w:szCs w:val="24"/>
        </w:rPr>
      </w:pPr>
      <w:r w:rsidRPr="00C02469">
        <w:rPr>
          <w:sz w:val="24"/>
          <w:szCs w:val="24"/>
          <w:lang w:val="en-US"/>
        </w:rPr>
        <w:t>VIII</w:t>
      </w:r>
      <w:r w:rsidRPr="00C02469">
        <w:rPr>
          <w:sz w:val="24"/>
          <w:szCs w:val="24"/>
        </w:rPr>
        <w:t xml:space="preserve"> скликання</w:t>
      </w:r>
    </w:p>
    <w:p w:rsidR="005F1137" w:rsidRPr="00C02469" w:rsidRDefault="005F1137" w:rsidP="005F1137">
      <w:pPr>
        <w:rPr>
          <w:sz w:val="24"/>
          <w:szCs w:val="24"/>
        </w:rPr>
      </w:pPr>
    </w:p>
    <w:p w:rsidR="005F1137" w:rsidRPr="00C02469" w:rsidRDefault="005F1137" w:rsidP="005F1137">
      <w:pPr>
        <w:pStyle w:val="a8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C02469">
        <w:rPr>
          <w:rFonts w:ascii="Times New Roman" w:hAnsi="Times New Roman"/>
          <w:sz w:val="24"/>
          <w:szCs w:val="24"/>
          <w:lang w:val="uk-UA"/>
        </w:rPr>
        <w:t>В</w:t>
      </w:r>
      <w:r w:rsidRPr="00C02469">
        <w:rPr>
          <w:rFonts w:ascii="Times New Roman" w:hAnsi="Times New Roman"/>
          <w:color w:val="1B1D1F"/>
          <w:sz w:val="24"/>
          <w:szCs w:val="24"/>
          <w:shd w:val="clear" w:color="auto" w:fill="FFFFFF"/>
          <w:lang w:val="uk-UA"/>
        </w:rPr>
        <w:t>ідповідно до ч.8 ст.59</w:t>
      </w:r>
      <w:r w:rsidRPr="00C02469">
        <w:rPr>
          <w:rFonts w:ascii="Times New Roman" w:hAnsi="Times New Roman"/>
          <w:sz w:val="24"/>
          <w:szCs w:val="24"/>
          <w:lang w:val="uk-UA"/>
        </w:rPr>
        <w:t xml:space="preserve">  Закону України </w:t>
      </w:r>
      <w:proofErr w:type="spellStart"/>
      <w:r w:rsidRPr="00C02469">
        <w:rPr>
          <w:rFonts w:ascii="Times New Roman" w:hAnsi="Times New Roman"/>
          <w:sz w:val="24"/>
          <w:szCs w:val="24"/>
          <w:lang w:val="uk-UA"/>
        </w:rPr>
        <w:t>„Про</w:t>
      </w:r>
      <w:proofErr w:type="spellEnd"/>
      <w:r w:rsidRPr="00C02469">
        <w:rPr>
          <w:rFonts w:ascii="Times New Roman" w:hAnsi="Times New Roman"/>
          <w:sz w:val="24"/>
          <w:szCs w:val="24"/>
          <w:lang w:val="uk-UA"/>
        </w:rPr>
        <w:t xml:space="preserve"> місцеве</w:t>
      </w:r>
      <w:r>
        <w:rPr>
          <w:rFonts w:ascii="Times New Roman" w:hAnsi="Times New Roman"/>
          <w:sz w:val="24"/>
          <w:szCs w:val="24"/>
          <w:lang w:val="uk-UA"/>
        </w:rPr>
        <w:t xml:space="preserve"> самоврядування в Україні”, ст.</w:t>
      </w:r>
      <w:r w:rsidRPr="00C02469">
        <w:rPr>
          <w:rFonts w:ascii="Times New Roman" w:hAnsi="Times New Roman"/>
          <w:sz w:val="24"/>
          <w:szCs w:val="24"/>
          <w:lang w:val="uk-UA"/>
        </w:rPr>
        <w:t xml:space="preserve">28 Регламенту роботи </w:t>
      </w:r>
      <w:proofErr w:type="spellStart"/>
      <w:r w:rsidRPr="00C02469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C02469">
        <w:rPr>
          <w:rFonts w:ascii="Times New Roman" w:hAnsi="Times New Roman"/>
          <w:sz w:val="24"/>
          <w:szCs w:val="24"/>
          <w:lang w:val="uk-UA"/>
        </w:rPr>
        <w:t xml:space="preserve"> міської ради Кропивницького району Кіровоградської області </w:t>
      </w:r>
      <w:r w:rsidRPr="00C02469">
        <w:rPr>
          <w:rFonts w:ascii="Times New Roman" w:hAnsi="Times New Roman"/>
          <w:sz w:val="24"/>
          <w:szCs w:val="24"/>
          <w:lang w:val="en-US"/>
        </w:rPr>
        <w:t>VIII</w:t>
      </w:r>
      <w:r w:rsidRPr="00C02469">
        <w:rPr>
          <w:rFonts w:ascii="Times New Roman" w:hAnsi="Times New Roman"/>
          <w:sz w:val="24"/>
          <w:szCs w:val="24"/>
          <w:lang w:val="uk-UA"/>
        </w:rPr>
        <w:t xml:space="preserve"> скликання:</w:t>
      </w:r>
    </w:p>
    <w:p w:rsidR="005F1137" w:rsidRPr="00C02469" w:rsidRDefault="005F1137" w:rsidP="005F1137">
      <w:pPr>
        <w:jc w:val="center"/>
        <w:rPr>
          <w:b/>
          <w:sz w:val="24"/>
          <w:szCs w:val="24"/>
        </w:rPr>
      </w:pPr>
      <w:r w:rsidRPr="00C02469">
        <w:rPr>
          <w:b/>
          <w:sz w:val="24"/>
          <w:szCs w:val="24"/>
        </w:rPr>
        <w:t>п р о п о н у ю:</w:t>
      </w:r>
    </w:p>
    <w:p w:rsidR="005F1137" w:rsidRPr="00C02469" w:rsidRDefault="005F1137" w:rsidP="005F1137">
      <w:pPr>
        <w:jc w:val="center"/>
        <w:rPr>
          <w:b/>
          <w:sz w:val="24"/>
          <w:szCs w:val="24"/>
        </w:rPr>
      </w:pPr>
    </w:p>
    <w:p w:rsidR="005F1137" w:rsidRPr="00C02469" w:rsidRDefault="005F1137" w:rsidP="005F1137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C02469">
        <w:rPr>
          <w:sz w:val="24"/>
          <w:szCs w:val="24"/>
        </w:rPr>
        <w:t xml:space="preserve">Скликати </w:t>
      </w:r>
      <w:r>
        <w:rPr>
          <w:sz w:val="24"/>
          <w:szCs w:val="24"/>
        </w:rPr>
        <w:t>дев’ятнадцяту</w:t>
      </w:r>
      <w:r w:rsidRPr="00C02469">
        <w:rPr>
          <w:sz w:val="24"/>
          <w:szCs w:val="24"/>
        </w:rPr>
        <w:t xml:space="preserve"> сесію </w:t>
      </w:r>
      <w:proofErr w:type="spellStart"/>
      <w:r w:rsidRPr="00C02469">
        <w:rPr>
          <w:sz w:val="24"/>
          <w:szCs w:val="24"/>
        </w:rPr>
        <w:t>Знам’янської</w:t>
      </w:r>
      <w:proofErr w:type="spellEnd"/>
      <w:r w:rsidRPr="00C02469">
        <w:rPr>
          <w:sz w:val="24"/>
          <w:szCs w:val="24"/>
        </w:rPr>
        <w:t xml:space="preserve"> міської ради Кропивницького району Кіровоградської області </w:t>
      </w:r>
      <w:r w:rsidRPr="00C02469">
        <w:rPr>
          <w:sz w:val="24"/>
          <w:szCs w:val="24"/>
          <w:lang w:val="en-US"/>
        </w:rPr>
        <w:t>VIII</w:t>
      </w:r>
      <w:r w:rsidRPr="00C02469">
        <w:rPr>
          <w:sz w:val="24"/>
          <w:szCs w:val="24"/>
        </w:rPr>
        <w:t xml:space="preserve"> скликання </w:t>
      </w:r>
      <w:r w:rsidRPr="00C02469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19 листопада</w:t>
      </w:r>
      <w:r w:rsidRPr="00C02469">
        <w:rPr>
          <w:b/>
          <w:sz w:val="24"/>
          <w:szCs w:val="24"/>
        </w:rPr>
        <w:t xml:space="preserve">  2021 року о 09.00 год</w:t>
      </w:r>
      <w:r w:rsidRPr="00C02469">
        <w:rPr>
          <w:sz w:val="24"/>
          <w:szCs w:val="24"/>
        </w:rPr>
        <w:t>. у сесійній з</w:t>
      </w:r>
      <w:r w:rsidR="00B0560F">
        <w:rPr>
          <w:sz w:val="24"/>
          <w:szCs w:val="24"/>
        </w:rPr>
        <w:t xml:space="preserve">алі міської ради за адресою: </w:t>
      </w:r>
      <w:proofErr w:type="spellStart"/>
      <w:r w:rsidR="00B0560F">
        <w:rPr>
          <w:sz w:val="24"/>
          <w:szCs w:val="24"/>
        </w:rPr>
        <w:t>м.</w:t>
      </w:r>
      <w:r w:rsidRPr="00C02469">
        <w:rPr>
          <w:sz w:val="24"/>
          <w:szCs w:val="24"/>
        </w:rPr>
        <w:t>Знам’янка</w:t>
      </w:r>
      <w:proofErr w:type="spellEnd"/>
      <w:r w:rsidRPr="00C02469">
        <w:rPr>
          <w:sz w:val="24"/>
          <w:szCs w:val="24"/>
        </w:rPr>
        <w:t>, вул. Михайла Грушевського,19, ІІ поверх.</w:t>
      </w:r>
    </w:p>
    <w:p w:rsidR="005F1137" w:rsidRPr="00C02469" w:rsidRDefault="005F1137" w:rsidP="005F1137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C02469">
        <w:rPr>
          <w:sz w:val="24"/>
          <w:szCs w:val="24"/>
        </w:rPr>
        <w:t>Відділу забезпечення діяльності міської ради (</w:t>
      </w:r>
      <w:proofErr w:type="spellStart"/>
      <w:r w:rsidRPr="00C02469">
        <w:rPr>
          <w:sz w:val="24"/>
          <w:szCs w:val="24"/>
        </w:rPr>
        <w:t>нач</w:t>
      </w:r>
      <w:proofErr w:type="spellEnd"/>
      <w:r w:rsidRPr="00C02469">
        <w:rPr>
          <w:sz w:val="24"/>
          <w:szCs w:val="24"/>
        </w:rPr>
        <w:t xml:space="preserve">. Наталія БІЛІЧЕНКО) провести реєстрацію присутніх та запрошених на сесію міської ради з 8 год. 30 хв. до  8 год. 50 хв. </w:t>
      </w:r>
      <w:r>
        <w:rPr>
          <w:b/>
          <w:sz w:val="24"/>
          <w:szCs w:val="24"/>
          <w:lang w:val="ru-RU"/>
        </w:rPr>
        <w:t>19 листопада</w:t>
      </w:r>
      <w:r w:rsidRPr="00C02469">
        <w:rPr>
          <w:sz w:val="24"/>
          <w:szCs w:val="24"/>
        </w:rPr>
        <w:t xml:space="preserve"> </w:t>
      </w:r>
      <w:r w:rsidRPr="00C02469">
        <w:rPr>
          <w:b/>
          <w:sz w:val="24"/>
          <w:szCs w:val="24"/>
        </w:rPr>
        <w:t>2021 року</w:t>
      </w:r>
      <w:r w:rsidRPr="00C02469">
        <w:rPr>
          <w:sz w:val="24"/>
          <w:szCs w:val="24"/>
        </w:rPr>
        <w:t>.</w:t>
      </w:r>
    </w:p>
    <w:p w:rsidR="005F1137" w:rsidRPr="00C02469" w:rsidRDefault="005F1137" w:rsidP="005F1137">
      <w:pPr>
        <w:pStyle w:val="a5"/>
        <w:numPr>
          <w:ilvl w:val="0"/>
          <w:numId w:val="1"/>
        </w:numPr>
      </w:pPr>
      <w:r w:rsidRPr="00C02469">
        <w:t>На розгляд сесії винести такі питання:</w:t>
      </w:r>
    </w:p>
    <w:p w:rsidR="001C7F8E" w:rsidRPr="008B62E1" w:rsidRDefault="001C7F8E" w:rsidP="005F1137">
      <w:pPr>
        <w:pStyle w:val="a5"/>
        <w:numPr>
          <w:ilvl w:val="1"/>
          <w:numId w:val="1"/>
        </w:numPr>
      </w:pPr>
      <w:r w:rsidRPr="008B62E1">
        <w:t>Про надання згоди на визначення одержувача бюджетних коштів.</w:t>
      </w:r>
    </w:p>
    <w:p w:rsidR="00B43C48" w:rsidRPr="00CB7668" w:rsidRDefault="00B43C48" w:rsidP="005F1137">
      <w:pPr>
        <w:pStyle w:val="a5"/>
        <w:numPr>
          <w:ilvl w:val="1"/>
          <w:numId w:val="1"/>
        </w:numPr>
      </w:pPr>
      <w:r w:rsidRPr="00CB7668">
        <w:t xml:space="preserve">Про внесення доповнення до Програми економічного і соціального розвитку </w:t>
      </w:r>
      <w:proofErr w:type="spellStart"/>
      <w:r w:rsidRPr="00CB7668">
        <w:t>Знам’янської</w:t>
      </w:r>
      <w:proofErr w:type="spellEnd"/>
      <w:r w:rsidRPr="00CB7668">
        <w:t xml:space="preserve"> міської територіальної громади на 2021 рік.</w:t>
      </w:r>
    </w:p>
    <w:p w:rsidR="005F1137" w:rsidRPr="009618E5" w:rsidRDefault="005F1137" w:rsidP="005F1137">
      <w:pPr>
        <w:pStyle w:val="a5"/>
        <w:numPr>
          <w:ilvl w:val="1"/>
          <w:numId w:val="1"/>
        </w:numPr>
      </w:pPr>
      <w:r w:rsidRPr="009618E5">
        <w:t xml:space="preserve">Про внесення змін до рішення міської ради від 24 грудня 2020 року №41 «Про бюджет </w:t>
      </w:r>
      <w:proofErr w:type="spellStart"/>
      <w:r w:rsidRPr="009618E5">
        <w:t>Знам’янської</w:t>
      </w:r>
      <w:proofErr w:type="spellEnd"/>
      <w:r w:rsidRPr="009618E5">
        <w:t xml:space="preserve"> міської  територіальної громади на 2021 рік».</w:t>
      </w:r>
    </w:p>
    <w:p w:rsidR="005F1137" w:rsidRDefault="00A138ED" w:rsidP="005F1137">
      <w:pPr>
        <w:pStyle w:val="a5"/>
        <w:numPr>
          <w:ilvl w:val="1"/>
          <w:numId w:val="1"/>
        </w:numPr>
      </w:pPr>
      <w:r>
        <w:t>Про затвердження фінансового плану комунального некомерційного підприємства «</w:t>
      </w:r>
      <w:proofErr w:type="spellStart"/>
      <w:r>
        <w:t>Знам’янський</w:t>
      </w:r>
      <w:proofErr w:type="spellEnd"/>
      <w:r>
        <w:t xml:space="preserve"> міський центр первинної медико-санітарної допомоги» </w:t>
      </w:r>
      <w:proofErr w:type="spellStart"/>
      <w:r>
        <w:t>Знам’янської</w:t>
      </w:r>
      <w:proofErr w:type="spellEnd"/>
      <w:r>
        <w:t xml:space="preserve"> міської ради на 2022 рік.</w:t>
      </w:r>
    </w:p>
    <w:p w:rsidR="00D56F14" w:rsidRPr="00CB7668" w:rsidRDefault="00D56F14" w:rsidP="005F1137">
      <w:pPr>
        <w:pStyle w:val="a5"/>
        <w:numPr>
          <w:ilvl w:val="1"/>
          <w:numId w:val="1"/>
        </w:numPr>
      </w:pPr>
      <w:r w:rsidRPr="00CB7668">
        <w:t xml:space="preserve">Про встановлення на території </w:t>
      </w:r>
      <w:proofErr w:type="spellStart"/>
      <w:r w:rsidRPr="00CB7668">
        <w:t>Знам’янської</w:t>
      </w:r>
      <w:proofErr w:type="spellEnd"/>
      <w:r w:rsidRPr="00CB7668">
        <w:t xml:space="preserve"> міської територіальної громади мінімальної вартості місячної оренди одного квадратного метра загальної площі нерухомого майна фізичних осіб на 2022 рік.</w:t>
      </w:r>
    </w:p>
    <w:p w:rsidR="0063534A" w:rsidRPr="00CB7668" w:rsidRDefault="0063534A" w:rsidP="005F1137">
      <w:pPr>
        <w:pStyle w:val="a5"/>
        <w:numPr>
          <w:ilvl w:val="1"/>
          <w:numId w:val="1"/>
        </w:numPr>
      </w:pPr>
      <w:r w:rsidRPr="00CB7668">
        <w:t xml:space="preserve">Про визнання таким, що втратило чинність рішення </w:t>
      </w:r>
      <w:proofErr w:type="spellStart"/>
      <w:r w:rsidRPr="00CB7668">
        <w:t>Знам’янської</w:t>
      </w:r>
      <w:proofErr w:type="spellEnd"/>
      <w:r w:rsidRPr="00CB7668">
        <w:t xml:space="preserve"> міс</w:t>
      </w:r>
      <w:r w:rsidR="004211B4">
        <w:t>ької ради від 20.08.2021 р. №549.</w:t>
      </w:r>
    </w:p>
    <w:p w:rsidR="0063534A" w:rsidRPr="00CB7668" w:rsidRDefault="0063534A" w:rsidP="005F1137">
      <w:pPr>
        <w:pStyle w:val="a5"/>
        <w:numPr>
          <w:ilvl w:val="1"/>
          <w:numId w:val="1"/>
        </w:numPr>
      </w:pPr>
      <w:r w:rsidRPr="00CB7668">
        <w:t xml:space="preserve">Про включення до Переліку першого типу потенційного об’єкту оренди – частину нежитлового приміщення по </w:t>
      </w:r>
      <w:proofErr w:type="spellStart"/>
      <w:r w:rsidRPr="00CB7668">
        <w:t>вул.Михайла</w:t>
      </w:r>
      <w:proofErr w:type="spellEnd"/>
      <w:r w:rsidRPr="00CB7668">
        <w:t xml:space="preserve"> Грушевського,3</w:t>
      </w:r>
      <w:r w:rsidR="001317AC" w:rsidRPr="00CB7668">
        <w:t>0</w:t>
      </w:r>
      <w:r w:rsidRPr="00CB7668">
        <w:t xml:space="preserve"> в </w:t>
      </w:r>
      <w:proofErr w:type="spellStart"/>
      <w:r w:rsidRPr="00CB7668">
        <w:t>м.Знам’янка</w:t>
      </w:r>
      <w:proofErr w:type="spellEnd"/>
      <w:r w:rsidRPr="00CB7668">
        <w:t>.</w:t>
      </w:r>
    </w:p>
    <w:p w:rsidR="00005BBA" w:rsidRPr="00CB7668" w:rsidRDefault="00005BBA" w:rsidP="005F1137">
      <w:pPr>
        <w:pStyle w:val="a5"/>
        <w:numPr>
          <w:ilvl w:val="1"/>
          <w:numId w:val="1"/>
        </w:numPr>
      </w:pPr>
      <w:r w:rsidRPr="00CB7668">
        <w:t xml:space="preserve">Про надання управлінню соціального захисту населення </w:t>
      </w:r>
      <w:proofErr w:type="spellStart"/>
      <w:r w:rsidRPr="00CB7668">
        <w:t>Знам’янського</w:t>
      </w:r>
      <w:proofErr w:type="spellEnd"/>
      <w:r w:rsidRPr="00CB7668">
        <w:t xml:space="preserve"> міськвиконкому в оренду частини адміністративної будівлі по </w:t>
      </w:r>
      <w:proofErr w:type="spellStart"/>
      <w:r w:rsidRPr="00CB7668">
        <w:t>вул.Михайла</w:t>
      </w:r>
      <w:proofErr w:type="spellEnd"/>
      <w:r w:rsidRPr="00CB7668">
        <w:t xml:space="preserve"> Грушевського,17.</w:t>
      </w:r>
    </w:p>
    <w:p w:rsidR="00740A74" w:rsidRPr="00FF31F7" w:rsidRDefault="00740A74" w:rsidP="00740A74">
      <w:pPr>
        <w:pStyle w:val="a5"/>
        <w:numPr>
          <w:ilvl w:val="1"/>
          <w:numId w:val="1"/>
        </w:numPr>
      </w:pPr>
      <w:r w:rsidRPr="00FF31F7">
        <w:t xml:space="preserve">Про передачу комунального майна </w:t>
      </w:r>
      <w:proofErr w:type="spellStart"/>
      <w:r w:rsidRPr="00FF31F7">
        <w:t>Знам’янської</w:t>
      </w:r>
      <w:proofErr w:type="spellEnd"/>
      <w:r w:rsidRPr="00FF31F7">
        <w:t xml:space="preserve"> міської ради.</w:t>
      </w:r>
    </w:p>
    <w:p w:rsidR="004E2EAA" w:rsidRDefault="004E2EAA" w:rsidP="005F1137">
      <w:pPr>
        <w:pStyle w:val="a5"/>
        <w:numPr>
          <w:ilvl w:val="1"/>
          <w:numId w:val="1"/>
        </w:numPr>
      </w:pPr>
      <w:r>
        <w:t xml:space="preserve">Про затвердження базової мережі  закладів культури </w:t>
      </w:r>
      <w:proofErr w:type="spellStart"/>
      <w:r>
        <w:t>Знам’янської</w:t>
      </w:r>
      <w:proofErr w:type="spellEnd"/>
      <w:r>
        <w:t xml:space="preserve"> міської територіальної громади в новій редакції».</w:t>
      </w:r>
    </w:p>
    <w:p w:rsidR="00B245EC" w:rsidRPr="00193B3D" w:rsidRDefault="00B245EC" w:rsidP="005F1137">
      <w:pPr>
        <w:pStyle w:val="a5"/>
        <w:numPr>
          <w:ilvl w:val="1"/>
          <w:numId w:val="1"/>
        </w:numPr>
      </w:pPr>
      <w:r w:rsidRPr="00193B3D">
        <w:lastRenderedPageBreak/>
        <w:t xml:space="preserve">Про внесення змін до рішення  </w:t>
      </w:r>
      <w:proofErr w:type="spellStart"/>
      <w:r w:rsidRPr="00193B3D">
        <w:t>Знам’янської</w:t>
      </w:r>
      <w:proofErr w:type="spellEnd"/>
      <w:r w:rsidRPr="00193B3D">
        <w:t xml:space="preserve"> міської ради від 22 грудня 2020 року №24.</w:t>
      </w:r>
    </w:p>
    <w:p w:rsidR="00FB7444" w:rsidRPr="00193B3D" w:rsidRDefault="00FB7444" w:rsidP="005F1137">
      <w:pPr>
        <w:pStyle w:val="a5"/>
        <w:numPr>
          <w:ilvl w:val="1"/>
          <w:numId w:val="1"/>
        </w:numPr>
      </w:pPr>
      <w:r w:rsidRPr="00193B3D">
        <w:t xml:space="preserve">Про повноваження щодо приватизації житлового фонду військової частини А 1201 в селі </w:t>
      </w:r>
      <w:proofErr w:type="spellStart"/>
      <w:r w:rsidRPr="00193B3D">
        <w:t>Богданівка</w:t>
      </w:r>
      <w:proofErr w:type="spellEnd"/>
      <w:r w:rsidRPr="00193B3D">
        <w:t>.</w:t>
      </w:r>
    </w:p>
    <w:p w:rsidR="00B16ADD" w:rsidRPr="0058078B" w:rsidRDefault="00EF29E5" w:rsidP="005F1137">
      <w:pPr>
        <w:pStyle w:val="a5"/>
        <w:numPr>
          <w:ilvl w:val="1"/>
          <w:numId w:val="1"/>
        </w:numPr>
      </w:pPr>
      <w:r w:rsidRPr="0058078B">
        <w:t xml:space="preserve">Про безкоштовну передачу з комунальної власності </w:t>
      </w:r>
      <w:proofErr w:type="spellStart"/>
      <w:r w:rsidRPr="0058078B">
        <w:t>Знам’янської</w:t>
      </w:r>
      <w:proofErr w:type="spellEnd"/>
      <w:r w:rsidRPr="0058078B">
        <w:t xml:space="preserve"> міської територіальної громади у власність територіальних громад сіл, селищ, міст Кіровоградської області об’єкт нерухомого майна нежитлову будівлю станцію стабілізації та підвищення тиску води.</w:t>
      </w:r>
    </w:p>
    <w:p w:rsidR="00D27264" w:rsidRPr="0058078B" w:rsidRDefault="005D0DCF" w:rsidP="005F1137">
      <w:pPr>
        <w:pStyle w:val="a5"/>
        <w:numPr>
          <w:ilvl w:val="1"/>
          <w:numId w:val="1"/>
        </w:numPr>
      </w:pPr>
      <w:r w:rsidRPr="0058078B">
        <w:t xml:space="preserve">Про затвердження Положення про юридичний відділ виконавчого комітету </w:t>
      </w:r>
      <w:proofErr w:type="spellStart"/>
      <w:r w:rsidRPr="0058078B">
        <w:t>Знам’янської</w:t>
      </w:r>
      <w:proofErr w:type="spellEnd"/>
      <w:r w:rsidRPr="0058078B">
        <w:t xml:space="preserve"> міської ради.</w:t>
      </w:r>
    </w:p>
    <w:p w:rsidR="00A33B70" w:rsidRDefault="00A33B70" w:rsidP="005F1137">
      <w:pPr>
        <w:pStyle w:val="a5"/>
        <w:numPr>
          <w:ilvl w:val="1"/>
          <w:numId w:val="1"/>
        </w:numPr>
      </w:pPr>
      <w:r w:rsidRPr="00BC3BA0">
        <w:t>Про затвердження Положення про відділ молоді т</w:t>
      </w:r>
      <w:r w:rsidR="008A12ED" w:rsidRPr="00BC3BA0">
        <w:t>а</w:t>
      </w:r>
      <w:r w:rsidRPr="00BC3BA0">
        <w:t xml:space="preserve"> спорту виконавчого комітету </w:t>
      </w:r>
      <w:proofErr w:type="spellStart"/>
      <w:r w:rsidRPr="00BC3BA0">
        <w:t>Знам’янської</w:t>
      </w:r>
      <w:proofErr w:type="spellEnd"/>
      <w:r w:rsidRPr="00BC3BA0">
        <w:t xml:space="preserve"> міської ради.</w:t>
      </w:r>
    </w:p>
    <w:p w:rsidR="000B57D6" w:rsidRPr="00D861A3" w:rsidRDefault="000B57D6" w:rsidP="005F1137">
      <w:pPr>
        <w:pStyle w:val="a5"/>
        <w:numPr>
          <w:ilvl w:val="1"/>
          <w:numId w:val="1"/>
        </w:numPr>
      </w:pPr>
      <w:r w:rsidRPr="00D861A3">
        <w:t xml:space="preserve">Про затвердження Положення про Центр надання адміністративних послуг виконавчого комітету </w:t>
      </w:r>
      <w:proofErr w:type="spellStart"/>
      <w:r w:rsidRPr="00D861A3">
        <w:t>Знам’янської</w:t>
      </w:r>
      <w:proofErr w:type="spellEnd"/>
      <w:r w:rsidRPr="00D861A3">
        <w:t xml:space="preserve"> міської ради.</w:t>
      </w:r>
    </w:p>
    <w:p w:rsidR="00454667" w:rsidRDefault="00454667" w:rsidP="005F1137">
      <w:pPr>
        <w:pStyle w:val="a5"/>
        <w:numPr>
          <w:ilvl w:val="1"/>
          <w:numId w:val="1"/>
        </w:numPr>
      </w:pPr>
      <w:r w:rsidRPr="00D34D4B">
        <w:t xml:space="preserve">Про затвердження Положення про відділ фінансово-господарського забезпечення виконавчого комітету </w:t>
      </w:r>
      <w:proofErr w:type="spellStart"/>
      <w:r w:rsidRPr="00D34D4B">
        <w:t>Знам’янської</w:t>
      </w:r>
      <w:proofErr w:type="spellEnd"/>
      <w:r w:rsidRPr="00D34D4B">
        <w:t xml:space="preserve"> міської ради.</w:t>
      </w:r>
    </w:p>
    <w:p w:rsidR="00124CA9" w:rsidRPr="00AA5211" w:rsidRDefault="00124CA9" w:rsidP="005F1137">
      <w:pPr>
        <w:pStyle w:val="a5"/>
        <w:numPr>
          <w:ilvl w:val="1"/>
          <w:numId w:val="1"/>
        </w:numPr>
      </w:pPr>
      <w:r>
        <w:t>Про затвердження Положення про відділ культури і туризму виконавчого комітету Знам’янської міської ради.</w:t>
      </w:r>
    </w:p>
    <w:p w:rsidR="001612A7" w:rsidRPr="001F2023" w:rsidRDefault="001612A7" w:rsidP="005F1137">
      <w:pPr>
        <w:pStyle w:val="a5"/>
        <w:numPr>
          <w:ilvl w:val="1"/>
          <w:numId w:val="1"/>
        </w:numPr>
      </w:pPr>
      <w:r w:rsidRPr="001F2023">
        <w:t>Про надання дозволу на розроблення проекту землеустрою щодо відведення земельної ділянки у власність СИДОРЕНКУ А.А.</w:t>
      </w:r>
    </w:p>
    <w:p w:rsidR="001612A7" w:rsidRPr="001F2023" w:rsidRDefault="001612A7" w:rsidP="005F1137">
      <w:pPr>
        <w:pStyle w:val="a5"/>
        <w:numPr>
          <w:ilvl w:val="1"/>
          <w:numId w:val="1"/>
        </w:numPr>
      </w:pPr>
      <w:r w:rsidRPr="001F2023">
        <w:t>Про надання дозволу на розроблення проекту землеустрою щодо відведення земельної ділянки у власність ІВАНОВІЙ А.Ю.</w:t>
      </w:r>
    </w:p>
    <w:p w:rsidR="001612A7" w:rsidRPr="001F2023" w:rsidRDefault="001612A7" w:rsidP="005F1137">
      <w:pPr>
        <w:pStyle w:val="a5"/>
        <w:numPr>
          <w:ilvl w:val="1"/>
          <w:numId w:val="1"/>
        </w:numPr>
      </w:pPr>
      <w:r w:rsidRPr="001F2023">
        <w:t>Про надання дозволу на розроблення проекту землеустрою щодо відведення земельної ділянки у власність ГОЛОВАНОВУ Д.І.</w:t>
      </w:r>
    </w:p>
    <w:p w:rsidR="001612A7" w:rsidRPr="001F2023" w:rsidRDefault="001612A7" w:rsidP="005F1137">
      <w:pPr>
        <w:pStyle w:val="a5"/>
        <w:numPr>
          <w:ilvl w:val="1"/>
          <w:numId w:val="1"/>
        </w:numPr>
      </w:pPr>
      <w:r w:rsidRPr="001F2023">
        <w:t>Про надання дозволу на розроблення проекту землеустрою щодо відведення земельної ділянки у власність ПОТАПОВІЙ Г.В.</w:t>
      </w:r>
    </w:p>
    <w:p w:rsidR="001612A7" w:rsidRPr="001F2023" w:rsidRDefault="001612A7" w:rsidP="005F1137">
      <w:pPr>
        <w:pStyle w:val="a5"/>
        <w:numPr>
          <w:ilvl w:val="1"/>
          <w:numId w:val="1"/>
        </w:numPr>
      </w:pPr>
      <w:r w:rsidRPr="001F2023">
        <w:t>Про надання дозволу на розроблення проекту землеустрою щодо відведення земельної ділянки у власність ГОРЯЧЕВІЙ Н.Р.</w:t>
      </w:r>
    </w:p>
    <w:p w:rsidR="001612A7" w:rsidRPr="001F2023" w:rsidRDefault="001612A7" w:rsidP="005F1137">
      <w:pPr>
        <w:pStyle w:val="a5"/>
        <w:numPr>
          <w:ilvl w:val="1"/>
          <w:numId w:val="1"/>
        </w:numPr>
      </w:pPr>
      <w:r w:rsidRPr="001F2023">
        <w:t>Про затвердження проектів землеустрою щодо відведення земельних ділянок у власність.</w:t>
      </w:r>
    </w:p>
    <w:p w:rsidR="001612A7" w:rsidRPr="001F2023" w:rsidRDefault="001612A7" w:rsidP="005F1137">
      <w:pPr>
        <w:pStyle w:val="a5"/>
        <w:numPr>
          <w:ilvl w:val="1"/>
          <w:numId w:val="1"/>
        </w:numPr>
      </w:pPr>
      <w:r w:rsidRPr="001F2023">
        <w:t>Про затвердження  проекту землеустрою щодо відведення земельної ділянки у власність ВИХРЕСТЮК Г.Д.</w:t>
      </w:r>
    </w:p>
    <w:p w:rsidR="001612A7" w:rsidRPr="001F2023" w:rsidRDefault="0002079F" w:rsidP="005F1137">
      <w:pPr>
        <w:pStyle w:val="a5"/>
        <w:numPr>
          <w:ilvl w:val="1"/>
          <w:numId w:val="1"/>
        </w:numPr>
      </w:pPr>
      <w:r w:rsidRPr="001F2023">
        <w:t>Про затвердження  проекту землеустрою щодо відведення земельної ділянки у власність ДОВБУШУ В.С.</w:t>
      </w:r>
    </w:p>
    <w:p w:rsidR="0002079F" w:rsidRPr="001F2023" w:rsidRDefault="0002079F" w:rsidP="005F1137">
      <w:pPr>
        <w:pStyle w:val="a5"/>
        <w:numPr>
          <w:ilvl w:val="1"/>
          <w:numId w:val="1"/>
        </w:numPr>
      </w:pPr>
      <w:r w:rsidRPr="001F2023">
        <w:t>Про затвердження  проекту землеустрою щодо відведення земельної ділянки у власність ТКАЧЕНКО І.М.</w:t>
      </w:r>
    </w:p>
    <w:p w:rsidR="0002079F" w:rsidRPr="001F2023" w:rsidRDefault="0002079F" w:rsidP="005F1137">
      <w:pPr>
        <w:pStyle w:val="a5"/>
        <w:numPr>
          <w:ilvl w:val="1"/>
          <w:numId w:val="1"/>
        </w:numPr>
      </w:pPr>
      <w:r w:rsidRPr="001F2023">
        <w:t>Про затвердження  проекту землеустрою щодо відведення земельної ділянки у власність ЛУЦЮК Я.О.</w:t>
      </w:r>
    </w:p>
    <w:p w:rsidR="0002079F" w:rsidRPr="001F2023" w:rsidRDefault="0002079F" w:rsidP="005F1137">
      <w:pPr>
        <w:pStyle w:val="a5"/>
        <w:numPr>
          <w:ilvl w:val="1"/>
          <w:numId w:val="1"/>
        </w:numPr>
      </w:pPr>
      <w:r w:rsidRPr="001F2023">
        <w:t>Про затвердження проекту землеустрою щодо зміни цільового призначення земельної ділянки НЕВІНЧАНОМУ С.М.</w:t>
      </w:r>
    </w:p>
    <w:p w:rsidR="0002079F" w:rsidRPr="001F2023" w:rsidRDefault="007D41E8" w:rsidP="005F1137">
      <w:pPr>
        <w:pStyle w:val="a5"/>
        <w:numPr>
          <w:ilvl w:val="1"/>
          <w:numId w:val="1"/>
        </w:numPr>
      </w:pPr>
      <w:r w:rsidRPr="001F2023">
        <w:t>Про надання дозволу на виготовлення технічної документації щодо встановлення меж земельної ділянки в натурі (на місцевості) у власність ГАЛИЩЕНКО Г.М.</w:t>
      </w:r>
    </w:p>
    <w:p w:rsidR="007D41E8" w:rsidRPr="001F2023" w:rsidRDefault="00CC141F" w:rsidP="005F1137">
      <w:pPr>
        <w:pStyle w:val="a5"/>
        <w:numPr>
          <w:ilvl w:val="1"/>
          <w:numId w:val="1"/>
        </w:numPr>
      </w:pPr>
      <w:r w:rsidRPr="001F2023">
        <w:t>Про надання дозволу на виготовлення технічної документації щодо встановлення меж земельної ділянки в натурі (на місцевості) у власність ТИМКО Л.І.</w:t>
      </w:r>
    </w:p>
    <w:p w:rsidR="001612A7" w:rsidRPr="001F2023" w:rsidRDefault="00CC141F" w:rsidP="005F1137">
      <w:pPr>
        <w:pStyle w:val="a5"/>
        <w:numPr>
          <w:ilvl w:val="1"/>
          <w:numId w:val="1"/>
        </w:numPr>
      </w:pPr>
      <w:r w:rsidRPr="001F2023">
        <w:t>Про надання дозволу на виготовлення технічної документації щодо встановлення меж земельної ділянки в натурі (на місцевості) у власність ЧЕРНЕЦЬКОМУ О.Г.</w:t>
      </w:r>
    </w:p>
    <w:p w:rsidR="00AA1E1F" w:rsidRPr="001F2023" w:rsidRDefault="00AA1E1F" w:rsidP="005F1137">
      <w:pPr>
        <w:pStyle w:val="a5"/>
        <w:numPr>
          <w:ilvl w:val="1"/>
          <w:numId w:val="1"/>
        </w:numPr>
      </w:pPr>
      <w:r w:rsidRPr="001F2023">
        <w:t>Про надання дозволу на виготовлення технічної документації щодо встановлення меж земельної ділянки в натурі (на місцевості) у власність ГАЛИШЕНКУ С.В.</w:t>
      </w:r>
    </w:p>
    <w:p w:rsidR="00AA1E1F" w:rsidRPr="001F2023" w:rsidRDefault="0015061B" w:rsidP="005F1137">
      <w:pPr>
        <w:pStyle w:val="a5"/>
        <w:numPr>
          <w:ilvl w:val="1"/>
          <w:numId w:val="1"/>
        </w:numPr>
      </w:pPr>
      <w:r w:rsidRPr="001F2023">
        <w:lastRenderedPageBreak/>
        <w:t>Про надання дозволу на виготовлення технічної документації щодо встановлення меж земельної ділянки в натурі (на місцевості) у власність</w:t>
      </w:r>
      <w:r w:rsidR="00CF2A04" w:rsidRPr="001F2023">
        <w:t xml:space="preserve"> ПІКУЩАК Л.П.</w:t>
      </w:r>
      <w:r w:rsidRPr="001F2023">
        <w:t xml:space="preserve"> та ПІКУЩАКУ П.Н.</w:t>
      </w:r>
    </w:p>
    <w:p w:rsidR="0015061B" w:rsidRPr="001F2023" w:rsidRDefault="0015061B" w:rsidP="005F1137">
      <w:pPr>
        <w:pStyle w:val="a5"/>
        <w:numPr>
          <w:ilvl w:val="1"/>
          <w:numId w:val="1"/>
        </w:numPr>
      </w:pPr>
      <w:r w:rsidRPr="001F2023">
        <w:t>Про надання дозволу на виготовлення технічної документації щодо встановлення меж земельної ділянки в натурі (на місцевості) у власність ГУРТОВІЙ І.С.</w:t>
      </w:r>
    </w:p>
    <w:p w:rsidR="0015061B" w:rsidRPr="001F2023" w:rsidRDefault="0015061B" w:rsidP="005F1137">
      <w:pPr>
        <w:pStyle w:val="a5"/>
        <w:numPr>
          <w:ilvl w:val="1"/>
          <w:numId w:val="1"/>
        </w:numPr>
      </w:pPr>
      <w:r w:rsidRPr="001F2023">
        <w:t>Про уточнення площі та затвердження технічних документів щодо встановлення меж земельних ділянок в натурі (на місцевості) у власність.</w:t>
      </w:r>
    </w:p>
    <w:p w:rsidR="0015061B" w:rsidRPr="001F2023" w:rsidRDefault="0015061B" w:rsidP="005F1137">
      <w:pPr>
        <w:pStyle w:val="a5"/>
        <w:numPr>
          <w:ilvl w:val="1"/>
          <w:numId w:val="1"/>
        </w:numPr>
      </w:pPr>
      <w:r w:rsidRPr="001F2023">
        <w:t>Про затвердження технічної документації щодо встановлення меж земельної ділянки в натурі (на місцевості) у власність ЛОБКУ А.В.</w:t>
      </w:r>
    </w:p>
    <w:p w:rsidR="0015061B" w:rsidRPr="001F2023" w:rsidRDefault="00912D0E" w:rsidP="005F1137">
      <w:pPr>
        <w:pStyle w:val="a5"/>
        <w:numPr>
          <w:ilvl w:val="1"/>
          <w:numId w:val="1"/>
        </w:numPr>
      </w:pPr>
      <w:r w:rsidRPr="001F2023">
        <w:t>Про затвердження технічної документації щодо встановлення меж земельної ділянки в натурі (на місцевості) у власність ІВАШКІНІЙ Н.В.</w:t>
      </w:r>
    </w:p>
    <w:p w:rsidR="00016437" w:rsidRPr="001F2023" w:rsidRDefault="00016437" w:rsidP="005F1137">
      <w:pPr>
        <w:pStyle w:val="a5"/>
        <w:numPr>
          <w:ilvl w:val="1"/>
          <w:numId w:val="1"/>
        </w:numPr>
      </w:pPr>
      <w:r w:rsidRPr="001F2023">
        <w:t>Про уточнення площі та  видачу документів підтверджуючих право власності на земельну ділянку КОРЯКУ В.П.</w:t>
      </w:r>
    </w:p>
    <w:p w:rsidR="00912D0E" w:rsidRPr="001F2023" w:rsidRDefault="00912D0E" w:rsidP="005F1137">
      <w:pPr>
        <w:pStyle w:val="a5"/>
        <w:numPr>
          <w:ilvl w:val="1"/>
          <w:numId w:val="1"/>
        </w:numPr>
      </w:pPr>
      <w:r w:rsidRPr="001F2023">
        <w:t>Про уточнення площі та затвердження технічної документації щодо встановлення меж земельної ділянки в натурі (на місцевості) у власність ГЕВЕЛ Н.М.</w:t>
      </w:r>
    </w:p>
    <w:p w:rsidR="00912D0E" w:rsidRPr="001F2023" w:rsidRDefault="007B0B90" w:rsidP="005F1137">
      <w:pPr>
        <w:pStyle w:val="a5"/>
        <w:numPr>
          <w:ilvl w:val="1"/>
          <w:numId w:val="1"/>
        </w:numPr>
      </w:pPr>
      <w:r w:rsidRPr="001F2023">
        <w:t>Про уточнення площі та видачу документів підтверджуючих право власності на</w:t>
      </w:r>
      <w:r w:rsidR="009C389E" w:rsidRPr="001F2023">
        <w:t xml:space="preserve"> земельну ділянку ХОЛІНУ А.В.</w:t>
      </w:r>
    </w:p>
    <w:p w:rsidR="005B4EC5" w:rsidRPr="001F2023" w:rsidRDefault="005B4EC5" w:rsidP="005F1137">
      <w:pPr>
        <w:pStyle w:val="a5"/>
        <w:numPr>
          <w:ilvl w:val="1"/>
          <w:numId w:val="1"/>
        </w:numPr>
      </w:pPr>
      <w:r w:rsidRPr="001F2023">
        <w:t xml:space="preserve">Про внесення змін до рішення </w:t>
      </w:r>
      <w:proofErr w:type="spellStart"/>
      <w:r w:rsidRPr="001F2023">
        <w:t>Знам’янсько</w:t>
      </w:r>
      <w:r w:rsidR="00D918CE" w:rsidRPr="001F2023">
        <w:t>ї</w:t>
      </w:r>
      <w:proofErr w:type="spellEnd"/>
      <w:r w:rsidR="00D918CE" w:rsidRPr="001F2023">
        <w:t xml:space="preserve"> </w:t>
      </w:r>
      <w:r w:rsidRPr="001F2023">
        <w:t xml:space="preserve"> міської ради</w:t>
      </w:r>
      <w:r w:rsidR="00D918CE" w:rsidRPr="001F2023">
        <w:t xml:space="preserve"> від 18 червня 2021 року №457.</w:t>
      </w:r>
    </w:p>
    <w:p w:rsidR="00D918CE" w:rsidRPr="001F2023" w:rsidRDefault="00D918CE" w:rsidP="005F1137">
      <w:pPr>
        <w:pStyle w:val="a5"/>
        <w:numPr>
          <w:ilvl w:val="1"/>
          <w:numId w:val="1"/>
        </w:numPr>
      </w:pPr>
      <w:r w:rsidRPr="001F2023">
        <w:t>Про затвердження проекту землеустрою щодо відведення земельної ділянки в оренду МОЛЧАН Н.Ю.</w:t>
      </w:r>
    </w:p>
    <w:p w:rsidR="004030C5" w:rsidRPr="001F2023" w:rsidRDefault="004030C5" w:rsidP="005F1137">
      <w:pPr>
        <w:pStyle w:val="a5"/>
        <w:numPr>
          <w:ilvl w:val="1"/>
          <w:numId w:val="1"/>
        </w:numPr>
      </w:pPr>
      <w:r w:rsidRPr="001F2023">
        <w:t>Про доповнення переліку земельних ділянок, набуття права оренди яких здійснюватиметься на аукціонах.</w:t>
      </w:r>
    </w:p>
    <w:p w:rsidR="004030C5" w:rsidRPr="001F2023" w:rsidRDefault="004030C5" w:rsidP="005F1137">
      <w:pPr>
        <w:pStyle w:val="a5"/>
        <w:numPr>
          <w:ilvl w:val="1"/>
          <w:numId w:val="1"/>
        </w:numPr>
      </w:pPr>
      <w:r w:rsidRPr="001F2023">
        <w:t xml:space="preserve">Про прийняття у комунальну власність </w:t>
      </w:r>
      <w:proofErr w:type="spellStart"/>
      <w:r w:rsidRPr="001F2023">
        <w:t>Знам’янської</w:t>
      </w:r>
      <w:proofErr w:type="spellEnd"/>
      <w:r w:rsidRPr="001F2023">
        <w:t xml:space="preserve"> міської територіальної громади земельних ділянок.</w:t>
      </w:r>
    </w:p>
    <w:p w:rsidR="009C389E" w:rsidRPr="001F2023" w:rsidRDefault="00262DA2" w:rsidP="005F1137">
      <w:pPr>
        <w:pStyle w:val="a5"/>
        <w:numPr>
          <w:ilvl w:val="1"/>
          <w:numId w:val="1"/>
        </w:numPr>
      </w:pPr>
      <w:r w:rsidRPr="001F2023">
        <w:t xml:space="preserve">Про хід виконання Програми забезпечення проведення аукціонів з набуття права оренди та продажу земельних ділянок на території </w:t>
      </w:r>
      <w:proofErr w:type="spellStart"/>
      <w:r w:rsidRPr="001F2023">
        <w:t>Знам’янської</w:t>
      </w:r>
      <w:proofErr w:type="spellEnd"/>
      <w:r w:rsidRPr="001F2023">
        <w:t xml:space="preserve"> міської територіальної громади Кропивницького району Кіровоградської області на 2021-2025 роки за 2021 рік.</w:t>
      </w:r>
    </w:p>
    <w:p w:rsidR="00F672BF" w:rsidRPr="001F2023" w:rsidRDefault="00F672BF" w:rsidP="005F1137">
      <w:pPr>
        <w:pStyle w:val="a5"/>
        <w:numPr>
          <w:ilvl w:val="1"/>
          <w:numId w:val="1"/>
        </w:numPr>
      </w:pPr>
      <w:r w:rsidRPr="001F2023">
        <w:t xml:space="preserve">Про хід виконання Програми розвитку земельних відносин в </w:t>
      </w:r>
      <w:proofErr w:type="spellStart"/>
      <w:r w:rsidRPr="001F2023">
        <w:t>Знам’янській</w:t>
      </w:r>
      <w:proofErr w:type="spellEnd"/>
      <w:r w:rsidRPr="001F2023">
        <w:t xml:space="preserve"> міській територіальній громаді Кропивницького району Кіровоградської області на 2021-2025 роки за 2021 рік.</w:t>
      </w:r>
    </w:p>
    <w:p w:rsidR="00922435" w:rsidRDefault="00922435" w:rsidP="00922435">
      <w:pPr>
        <w:pStyle w:val="a5"/>
        <w:numPr>
          <w:ilvl w:val="1"/>
          <w:numId w:val="1"/>
        </w:numPr>
      </w:pPr>
      <w:r>
        <w:t>Про депутатські запити.</w:t>
      </w:r>
    </w:p>
    <w:p w:rsidR="00922435" w:rsidRPr="00576C03" w:rsidRDefault="00922435" w:rsidP="00922435">
      <w:pPr>
        <w:pStyle w:val="a5"/>
        <w:ind w:left="710"/>
      </w:pPr>
      <w:r w:rsidRPr="00576C03">
        <w:t>Різне.</w:t>
      </w:r>
    </w:p>
    <w:p w:rsidR="00922435" w:rsidRPr="00576C03" w:rsidRDefault="00922435" w:rsidP="00922435">
      <w:pPr>
        <w:pStyle w:val="a5"/>
        <w:numPr>
          <w:ilvl w:val="0"/>
          <w:numId w:val="1"/>
        </w:numPr>
        <w:tabs>
          <w:tab w:val="left" w:pos="7152"/>
        </w:tabs>
      </w:pPr>
      <w:r w:rsidRPr="00576C03">
        <w:t xml:space="preserve">Рекомендувати головам постійних комісій міської ради провести засідання профільних комісій з розгляду питань порядку денного </w:t>
      </w:r>
      <w:r>
        <w:rPr>
          <w:lang w:val="ru-RU"/>
        </w:rPr>
        <w:t>15-16 листопада</w:t>
      </w:r>
      <w:r w:rsidRPr="00576C03">
        <w:t xml:space="preserve"> 2021 року.</w:t>
      </w:r>
    </w:p>
    <w:p w:rsidR="00922435" w:rsidRPr="00576C03" w:rsidRDefault="00922435" w:rsidP="00922435">
      <w:pPr>
        <w:pStyle w:val="a5"/>
        <w:numPr>
          <w:ilvl w:val="0"/>
          <w:numId w:val="1"/>
        </w:numPr>
        <w:tabs>
          <w:tab w:val="left" w:pos="7152"/>
        </w:tabs>
      </w:pPr>
      <w:r w:rsidRPr="00576C03">
        <w:t>Відділу інформаційної діяльності та комунікацій з громадськістю (</w:t>
      </w:r>
      <w:proofErr w:type="spellStart"/>
      <w:r w:rsidRPr="00576C03">
        <w:t>нач.Ірина</w:t>
      </w:r>
      <w:proofErr w:type="spellEnd"/>
      <w:r w:rsidRPr="00576C03">
        <w:t xml:space="preserve"> ЗІНЬКОВСЬКА):</w:t>
      </w:r>
    </w:p>
    <w:p w:rsidR="00922435" w:rsidRPr="00576C03" w:rsidRDefault="00922435" w:rsidP="00922435">
      <w:pPr>
        <w:pStyle w:val="a5"/>
        <w:numPr>
          <w:ilvl w:val="0"/>
          <w:numId w:val="2"/>
        </w:numPr>
        <w:tabs>
          <w:tab w:val="left" w:pos="709"/>
          <w:tab w:val="left" w:pos="7152"/>
        </w:tabs>
      </w:pPr>
      <w:r w:rsidRPr="00576C03">
        <w:t>оприлюднити дане розпорядження та відповідне повідомлення на веб-</w:t>
      </w:r>
      <w:r w:rsidR="00795606">
        <w:t xml:space="preserve">сайті </w:t>
      </w:r>
      <w:proofErr w:type="spellStart"/>
      <w:r w:rsidR="00795606">
        <w:t>Знам’янської</w:t>
      </w:r>
      <w:proofErr w:type="spellEnd"/>
      <w:r w:rsidR="00795606">
        <w:t xml:space="preserve"> міської ради.</w:t>
      </w:r>
      <w:bookmarkStart w:id="0" w:name="_GoBack"/>
      <w:bookmarkEnd w:id="0"/>
    </w:p>
    <w:p w:rsidR="00922435" w:rsidRPr="00576C03" w:rsidRDefault="00922435" w:rsidP="00922435">
      <w:pPr>
        <w:pStyle w:val="a5"/>
        <w:numPr>
          <w:ilvl w:val="0"/>
          <w:numId w:val="1"/>
        </w:numPr>
        <w:tabs>
          <w:tab w:val="left" w:pos="7152"/>
        </w:tabs>
      </w:pPr>
      <w:r w:rsidRPr="00576C03">
        <w:t>Заступникам міського голови з питань діяльності виконавчих органів, керуючому справами (секретарю) виконавчого комітету, начальникам управлінь та відділів взяти участь у роботі постійних комісій та сесії міської ради.</w:t>
      </w:r>
    </w:p>
    <w:p w:rsidR="00922435" w:rsidRPr="00576C03" w:rsidRDefault="00922435" w:rsidP="00922435">
      <w:pPr>
        <w:pStyle w:val="a5"/>
        <w:numPr>
          <w:ilvl w:val="0"/>
          <w:numId w:val="1"/>
        </w:numPr>
        <w:tabs>
          <w:tab w:val="left" w:pos="7152"/>
        </w:tabs>
      </w:pPr>
      <w:r w:rsidRPr="00576C03">
        <w:t>Контроль за виконанням даного розпорядження залишаю за собою.</w:t>
      </w:r>
    </w:p>
    <w:p w:rsidR="00922435" w:rsidRPr="00576C03" w:rsidRDefault="00922435" w:rsidP="00922435">
      <w:pPr>
        <w:pStyle w:val="a5"/>
      </w:pPr>
    </w:p>
    <w:p w:rsidR="00922435" w:rsidRPr="00576C03" w:rsidRDefault="00922435" w:rsidP="00922435">
      <w:pPr>
        <w:jc w:val="both"/>
        <w:rPr>
          <w:sz w:val="24"/>
          <w:szCs w:val="24"/>
        </w:rPr>
      </w:pPr>
    </w:p>
    <w:p w:rsidR="00922435" w:rsidRPr="00576C03" w:rsidRDefault="00922435" w:rsidP="00922435">
      <w:pPr>
        <w:tabs>
          <w:tab w:val="left" w:pos="6840"/>
        </w:tabs>
        <w:spacing w:after="200" w:line="276" w:lineRule="auto"/>
        <w:rPr>
          <w:b/>
          <w:sz w:val="24"/>
          <w:szCs w:val="22"/>
        </w:rPr>
      </w:pPr>
      <w:proofErr w:type="spellStart"/>
      <w:r w:rsidRPr="00576C03">
        <w:rPr>
          <w:b/>
          <w:sz w:val="24"/>
          <w:szCs w:val="22"/>
        </w:rPr>
        <w:t>Знам’янський</w:t>
      </w:r>
      <w:proofErr w:type="spellEnd"/>
      <w:r w:rsidRPr="00576C03">
        <w:rPr>
          <w:b/>
          <w:sz w:val="24"/>
          <w:szCs w:val="22"/>
        </w:rPr>
        <w:t xml:space="preserve"> міський голова                                            Володимир СОКИРКО</w:t>
      </w:r>
    </w:p>
    <w:p w:rsidR="00922435" w:rsidRPr="00576C03" w:rsidRDefault="00922435" w:rsidP="00922435"/>
    <w:p w:rsidR="00922435" w:rsidRPr="00C02469" w:rsidRDefault="00922435" w:rsidP="00922435">
      <w:pPr>
        <w:rPr>
          <w:sz w:val="24"/>
          <w:szCs w:val="24"/>
        </w:rPr>
      </w:pPr>
    </w:p>
    <w:p w:rsidR="00A138ED" w:rsidRPr="00B37705" w:rsidRDefault="00A138ED" w:rsidP="00922435">
      <w:pPr>
        <w:pStyle w:val="a5"/>
      </w:pPr>
    </w:p>
    <w:p w:rsidR="00FE6539" w:rsidRDefault="00FE6539"/>
    <w:sectPr w:rsidR="00FE6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92216"/>
    <w:multiLevelType w:val="hybridMultilevel"/>
    <w:tmpl w:val="7B6447C6"/>
    <w:lvl w:ilvl="0" w:tplc="4DDEBAA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3B56182"/>
    <w:multiLevelType w:val="multilevel"/>
    <w:tmpl w:val="A766A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137"/>
    <w:rsid w:val="00005BBA"/>
    <w:rsid w:val="00016437"/>
    <w:rsid w:val="0002079F"/>
    <w:rsid w:val="000B57D6"/>
    <w:rsid w:val="00124CA9"/>
    <w:rsid w:val="001317AC"/>
    <w:rsid w:val="00136501"/>
    <w:rsid w:val="0015061B"/>
    <w:rsid w:val="001612A7"/>
    <w:rsid w:val="00162EA3"/>
    <w:rsid w:val="00193B3D"/>
    <w:rsid w:val="001953F5"/>
    <w:rsid w:val="001C7F8E"/>
    <w:rsid w:val="001F2023"/>
    <w:rsid w:val="00211353"/>
    <w:rsid w:val="00262DA2"/>
    <w:rsid w:val="004030C5"/>
    <w:rsid w:val="004211B4"/>
    <w:rsid w:val="00454667"/>
    <w:rsid w:val="004E2EAA"/>
    <w:rsid w:val="0058078B"/>
    <w:rsid w:val="005B4EC5"/>
    <w:rsid w:val="005D0DCF"/>
    <w:rsid w:val="005F1137"/>
    <w:rsid w:val="0063534A"/>
    <w:rsid w:val="00642D9C"/>
    <w:rsid w:val="006B6978"/>
    <w:rsid w:val="00740A74"/>
    <w:rsid w:val="00761701"/>
    <w:rsid w:val="00761A19"/>
    <w:rsid w:val="00795606"/>
    <w:rsid w:val="007B0B90"/>
    <w:rsid w:val="007D41E8"/>
    <w:rsid w:val="007E1410"/>
    <w:rsid w:val="008A12ED"/>
    <w:rsid w:val="008B62E1"/>
    <w:rsid w:val="00912D0E"/>
    <w:rsid w:val="00922435"/>
    <w:rsid w:val="00947994"/>
    <w:rsid w:val="009618E5"/>
    <w:rsid w:val="009C389E"/>
    <w:rsid w:val="00A138ED"/>
    <w:rsid w:val="00A33B70"/>
    <w:rsid w:val="00AA1E1F"/>
    <w:rsid w:val="00AA5211"/>
    <w:rsid w:val="00B0560F"/>
    <w:rsid w:val="00B14681"/>
    <w:rsid w:val="00B16ADD"/>
    <w:rsid w:val="00B245EC"/>
    <w:rsid w:val="00B43C48"/>
    <w:rsid w:val="00BC3BA0"/>
    <w:rsid w:val="00C1124B"/>
    <w:rsid w:val="00CB7668"/>
    <w:rsid w:val="00CC141F"/>
    <w:rsid w:val="00CF2A04"/>
    <w:rsid w:val="00D27264"/>
    <w:rsid w:val="00D34D4B"/>
    <w:rsid w:val="00D56F14"/>
    <w:rsid w:val="00D861A3"/>
    <w:rsid w:val="00D918CE"/>
    <w:rsid w:val="00EF29E5"/>
    <w:rsid w:val="00F672BF"/>
    <w:rsid w:val="00FB7444"/>
    <w:rsid w:val="00FE6539"/>
    <w:rsid w:val="00FF3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1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5F1137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5F1137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F113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5F113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5F1137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5F1137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5F1137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5F113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5F1137"/>
    <w:pPr>
      <w:ind w:left="720"/>
      <w:contextualSpacing/>
    </w:pPr>
  </w:style>
  <w:style w:type="paragraph" w:styleId="a8">
    <w:name w:val="No Spacing"/>
    <w:link w:val="a9"/>
    <w:uiPriority w:val="99"/>
    <w:qFormat/>
    <w:rsid w:val="005F113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basedOn w:val="a0"/>
    <w:link w:val="a8"/>
    <w:uiPriority w:val="99"/>
    <w:locked/>
    <w:rsid w:val="005F1137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211B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211B4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1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5F1137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5F1137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F113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5F113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5F1137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5F1137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5F1137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5F113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5F1137"/>
    <w:pPr>
      <w:ind w:left="720"/>
      <w:contextualSpacing/>
    </w:pPr>
  </w:style>
  <w:style w:type="paragraph" w:styleId="a8">
    <w:name w:val="No Spacing"/>
    <w:link w:val="a9"/>
    <w:uiPriority w:val="99"/>
    <w:qFormat/>
    <w:rsid w:val="005F113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basedOn w:val="a0"/>
    <w:link w:val="a8"/>
    <w:uiPriority w:val="99"/>
    <w:locked/>
    <w:rsid w:val="005F1137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211B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211B4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4</Pages>
  <Words>1139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85</cp:revision>
  <cp:lastPrinted>2021-11-09T06:30:00Z</cp:lastPrinted>
  <dcterms:created xsi:type="dcterms:W3CDTF">2021-11-02T08:59:00Z</dcterms:created>
  <dcterms:modified xsi:type="dcterms:W3CDTF">2021-11-09T08:54:00Z</dcterms:modified>
</cp:coreProperties>
</file>