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8C" w:rsidRDefault="00EA108C" w:rsidP="00EA108C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Звіт</w:t>
      </w:r>
    </w:p>
    <w:p w:rsidR="00EA108C" w:rsidRDefault="00EA108C" w:rsidP="00EA108C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про виконання депутатських повноважень </w:t>
      </w:r>
    </w:p>
    <w:p w:rsidR="00EA108C" w:rsidRDefault="00861F7A" w:rsidP="00861F7A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                    </w:t>
      </w:r>
      <w:r w:rsidR="00EA108C">
        <w:rPr>
          <w:rFonts w:asciiTheme="majorHAnsi" w:hAnsiTheme="majorHAnsi"/>
          <w:b/>
          <w:sz w:val="32"/>
          <w:szCs w:val="32"/>
        </w:rPr>
        <w:t>депутата міської ради сьомого скликання</w:t>
      </w:r>
    </w:p>
    <w:p w:rsidR="00EA108C" w:rsidRDefault="00861F7A" w:rsidP="00EA108C">
      <w:pPr>
        <w:jc w:val="center"/>
        <w:rPr>
          <w:rFonts w:asciiTheme="majorHAnsi" w:hAnsiTheme="majorHAnsi"/>
          <w:b/>
          <w:sz w:val="36"/>
          <w:szCs w:val="36"/>
        </w:rPr>
      </w:pPr>
      <w:proofErr w:type="spellStart"/>
      <w:r>
        <w:rPr>
          <w:rFonts w:asciiTheme="majorHAnsi" w:hAnsiTheme="majorHAnsi"/>
          <w:b/>
          <w:sz w:val="36"/>
          <w:szCs w:val="36"/>
        </w:rPr>
        <w:t>Тишкевич</w:t>
      </w:r>
      <w:proofErr w:type="spellEnd"/>
      <w:r>
        <w:rPr>
          <w:rFonts w:asciiTheme="majorHAnsi" w:hAnsiTheme="majorHAnsi"/>
          <w:b/>
          <w:sz w:val="36"/>
          <w:szCs w:val="36"/>
        </w:rPr>
        <w:t xml:space="preserve"> Наталі</w:t>
      </w:r>
      <w:r w:rsidR="00EA108C">
        <w:rPr>
          <w:rFonts w:asciiTheme="majorHAnsi" w:hAnsiTheme="majorHAnsi"/>
          <w:b/>
          <w:sz w:val="36"/>
          <w:szCs w:val="36"/>
        </w:rPr>
        <w:t xml:space="preserve"> Миколаївни</w:t>
      </w:r>
    </w:p>
    <w:p w:rsidR="00B72EC1" w:rsidRDefault="00B72EC1" w:rsidP="00EA108C">
      <w:pPr>
        <w:jc w:val="center"/>
        <w:rPr>
          <w:rFonts w:asciiTheme="majorHAnsi" w:hAnsiTheme="majorHAnsi"/>
          <w:b/>
          <w:sz w:val="36"/>
          <w:szCs w:val="36"/>
        </w:rPr>
      </w:pPr>
      <w:r>
        <w:rPr>
          <w:rFonts w:asciiTheme="majorHAnsi" w:hAnsiTheme="majorHAnsi"/>
          <w:b/>
          <w:sz w:val="36"/>
          <w:szCs w:val="36"/>
        </w:rPr>
        <w:t>за 2017 рік</w:t>
      </w:r>
    </w:p>
    <w:p w:rsidR="00EA108C" w:rsidRPr="00415602" w:rsidRDefault="00EA108C" w:rsidP="00EA108C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5602">
        <w:rPr>
          <w:rFonts w:ascii="Times New Roman" w:hAnsi="Times New Roman" w:cs="Times New Roman"/>
          <w:b/>
          <w:sz w:val="24"/>
          <w:szCs w:val="24"/>
        </w:rPr>
        <w:t>Тишкевич</w:t>
      </w:r>
      <w:proofErr w:type="spellEnd"/>
      <w:r w:rsidRPr="00415602">
        <w:rPr>
          <w:rFonts w:ascii="Times New Roman" w:hAnsi="Times New Roman" w:cs="Times New Roman"/>
          <w:b/>
          <w:sz w:val="24"/>
          <w:szCs w:val="24"/>
        </w:rPr>
        <w:t xml:space="preserve"> Наталя Миколаївна </w:t>
      </w:r>
      <w:r w:rsidRPr="00415602">
        <w:rPr>
          <w:rFonts w:ascii="Times New Roman" w:hAnsi="Times New Roman" w:cs="Times New Roman"/>
          <w:b/>
          <w:bCs/>
          <w:sz w:val="24"/>
          <w:szCs w:val="24"/>
        </w:rPr>
        <w:t xml:space="preserve"> – депутат </w:t>
      </w:r>
      <w:proofErr w:type="spellStart"/>
      <w:r w:rsidRPr="00415602">
        <w:rPr>
          <w:rFonts w:ascii="Times New Roman" w:hAnsi="Times New Roman" w:cs="Times New Roman"/>
          <w:b/>
          <w:bCs/>
          <w:sz w:val="24"/>
          <w:szCs w:val="24"/>
        </w:rPr>
        <w:t>Знам’янської</w:t>
      </w:r>
      <w:proofErr w:type="spellEnd"/>
      <w:r w:rsidRPr="00415602">
        <w:rPr>
          <w:rFonts w:ascii="Times New Roman" w:hAnsi="Times New Roman" w:cs="Times New Roman"/>
          <w:b/>
          <w:bCs/>
          <w:sz w:val="24"/>
          <w:szCs w:val="24"/>
        </w:rPr>
        <w:t xml:space="preserve"> міської ради VII скликання обрана від Політичної партії «</w:t>
      </w:r>
      <w:proofErr w:type="spellStart"/>
      <w:r w:rsidRPr="00415602">
        <w:rPr>
          <w:rFonts w:ascii="Times New Roman" w:hAnsi="Times New Roman" w:cs="Times New Roman"/>
          <w:b/>
          <w:bCs/>
          <w:sz w:val="24"/>
          <w:szCs w:val="24"/>
        </w:rPr>
        <w:t>ВОЛЯ</w:t>
      </w:r>
      <w:r w:rsidR="002F11FB" w:rsidRPr="00415602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861F7A" w:rsidRPr="00415602">
        <w:rPr>
          <w:rFonts w:ascii="Times New Roman" w:hAnsi="Times New Roman" w:cs="Times New Roman"/>
          <w:b/>
          <w:bCs/>
          <w:sz w:val="24"/>
          <w:szCs w:val="24"/>
        </w:rPr>
        <w:t>–Рух</w:t>
      </w:r>
      <w:proofErr w:type="spellEnd"/>
      <w:r w:rsidR="00861F7A" w:rsidRPr="00415602">
        <w:rPr>
          <w:rFonts w:ascii="Times New Roman" w:hAnsi="Times New Roman" w:cs="Times New Roman"/>
          <w:b/>
          <w:bCs/>
          <w:sz w:val="24"/>
          <w:szCs w:val="24"/>
        </w:rPr>
        <w:t xml:space="preserve"> Нових Сил</w:t>
      </w:r>
      <w:r w:rsidRPr="00415602">
        <w:rPr>
          <w:rFonts w:ascii="Times New Roman" w:hAnsi="Times New Roman" w:cs="Times New Roman"/>
          <w:b/>
          <w:bCs/>
          <w:sz w:val="24"/>
          <w:szCs w:val="24"/>
        </w:rPr>
        <w:t xml:space="preserve">, закріплена за виборчим округом № 22, </w:t>
      </w:r>
      <w:r w:rsidR="00861F7A" w:rsidRPr="00415602">
        <w:rPr>
          <w:rFonts w:ascii="Times New Roman" w:hAnsi="Times New Roman" w:cs="Times New Roman"/>
          <w:b/>
          <w:bCs/>
          <w:sz w:val="24"/>
          <w:szCs w:val="24"/>
        </w:rPr>
        <w:t>заступник голови</w:t>
      </w:r>
      <w:r w:rsidRPr="00415602">
        <w:rPr>
          <w:rFonts w:ascii="Times New Roman" w:hAnsi="Times New Roman" w:cs="Times New Roman"/>
          <w:b/>
          <w:bCs/>
          <w:sz w:val="24"/>
          <w:szCs w:val="24"/>
        </w:rPr>
        <w:t xml:space="preserve">  постійної комісії з питань </w:t>
      </w:r>
      <w:r w:rsidRPr="00415602">
        <w:rPr>
          <w:rFonts w:ascii="Times New Roman" w:hAnsi="Times New Roman" w:cs="Times New Roman"/>
          <w:b/>
          <w:sz w:val="24"/>
          <w:szCs w:val="24"/>
        </w:rPr>
        <w:t>землекористування та будівництва.</w:t>
      </w:r>
    </w:p>
    <w:p w:rsidR="00EA108C" w:rsidRPr="00415602" w:rsidRDefault="00EA108C" w:rsidP="00882D5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5602">
        <w:rPr>
          <w:rFonts w:ascii="Times New Roman" w:hAnsi="Times New Roman" w:cs="Times New Roman"/>
          <w:color w:val="000000"/>
          <w:sz w:val="24"/>
          <w:szCs w:val="24"/>
        </w:rPr>
        <w:t xml:space="preserve">Межі округу №22 : м. Знам’янка – </w:t>
      </w:r>
      <w:proofErr w:type="spellStart"/>
      <w:r w:rsidRPr="00415602">
        <w:rPr>
          <w:rFonts w:ascii="Times New Roman" w:hAnsi="Times New Roman" w:cs="Times New Roman"/>
          <w:color w:val="000000"/>
          <w:sz w:val="24"/>
          <w:szCs w:val="24"/>
        </w:rPr>
        <w:t>вул.Героїв</w:t>
      </w:r>
      <w:proofErr w:type="spellEnd"/>
      <w:r w:rsidRPr="00415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5602">
        <w:rPr>
          <w:rFonts w:ascii="Times New Roman" w:hAnsi="Times New Roman" w:cs="Times New Roman"/>
          <w:color w:val="000000"/>
          <w:sz w:val="24"/>
          <w:szCs w:val="24"/>
        </w:rPr>
        <w:t>Крут</w:t>
      </w:r>
      <w:proofErr w:type="spellEnd"/>
      <w:r w:rsidRPr="00415602">
        <w:rPr>
          <w:rFonts w:ascii="Times New Roman" w:hAnsi="Times New Roman" w:cs="Times New Roman"/>
          <w:color w:val="000000"/>
          <w:sz w:val="24"/>
          <w:szCs w:val="24"/>
        </w:rPr>
        <w:t>: 34; вул. Матросова: 28; вул. Михайла Грушевського: 20–33(закріплена за згодою)</w:t>
      </w:r>
    </w:p>
    <w:p w:rsidR="00EA108C" w:rsidRPr="00415602" w:rsidRDefault="00EA108C" w:rsidP="00882D55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            У своїй діяльності керуюсь Конституцією України, Законами України «Про місцеве самоврядування в Україні», «Про статус депутатів місцевих рад», «Про звернення громадян», Регламентом роботи </w:t>
      </w:r>
      <w:proofErr w:type="spellStart"/>
      <w:r w:rsidRPr="00415602">
        <w:rPr>
          <w:rFonts w:ascii="Times New Roman" w:hAnsi="Times New Roman" w:cs="Times New Roman"/>
          <w:color w:val="111111"/>
          <w:sz w:val="24"/>
          <w:szCs w:val="24"/>
        </w:rPr>
        <w:t>Знам’янської</w:t>
      </w:r>
      <w:proofErr w:type="spellEnd"/>
      <w:r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 міської ради та іншими нормативно - правовими актами, що визначають діяльність депутатів та ради.</w:t>
      </w:r>
    </w:p>
    <w:p w:rsidR="00EA108C" w:rsidRPr="00415602" w:rsidRDefault="00B72EC1" w:rsidP="00882D55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            Протягом </w:t>
      </w:r>
      <w:r w:rsidR="00ED1F6E" w:rsidRPr="00415602">
        <w:rPr>
          <w:rFonts w:ascii="Times New Roman" w:hAnsi="Times New Roman" w:cs="Times New Roman"/>
          <w:color w:val="111111"/>
          <w:sz w:val="24"/>
          <w:szCs w:val="24"/>
        </w:rPr>
        <w:t>2</w:t>
      </w:r>
      <w:r w:rsidRPr="00415602">
        <w:rPr>
          <w:rFonts w:ascii="Times New Roman" w:hAnsi="Times New Roman" w:cs="Times New Roman"/>
          <w:color w:val="111111"/>
          <w:sz w:val="24"/>
          <w:szCs w:val="24"/>
        </w:rPr>
        <w:t>017 року п</w:t>
      </w:r>
      <w:r w:rsidR="00EA108C"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рийняла участь у  роботі </w:t>
      </w:r>
      <w:r w:rsidR="00ED1F6E" w:rsidRPr="00415602">
        <w:rPr>
          <w:rFonts w:ascii="Times New Roman" w:hAnsi="Times New Roman" w:cs="Times New Roman"/>
          <w:color w:val="111111"/>
          <w:sz w:val="24"/>
          <w:szCs w:val="24"/>
        </w:rPr>
        <w:t>19</w:t>
      </w:r>
      <w:r w:rsidR="00EA108C"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 сесій міської ради з </w:t>
      </w:r>
      <w:r w:rsidR="00ED1F6E" w:rsidRPr="00415602">
        <w:rPr>
          <w:rFonts w:ascii="Times New Roman" w:hAnsi="Times New Roman" w:cs="Times New Roman"/>
          <w:color w:val="111111"/>
          <w:sz w:val="24"/>
          <w:szCs w:val="24"/>
        </w:rPr>
        <w:t>22</w:t>
      </w:r>
      <w:r w:rsidR="00EA108C"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  проведених. Пропустила </w:t>
      </w:r>
      <w:r w:rsidR="00ED1F6E" w:rsidRPr="00415602">
        <w:rPr>
          <w:rFonts w:ascii="Times New Roman" w:hAnsi="Times New Roman" w:cs="Times New Roman"/>
          <w:color w:val="111111"/>
          <w:sz w:val="24"/>
          <w:szCs w:val="24"/>
        </w:rPr>
        <w:t>3</w:t>
      </w:r>
      <w:r w:rsidR="00EA108C"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 засідан</w:t>
      </w:r>
      <w:r w:rsidR="00ED1F6E" w:rsidRPr="00415602">
        <w:rPr>
          <w:rFonts w:ascii="Times New Roman" w:hAnsi="Times New Roman" w:cs="Times New Roman"/>
          <w:color w:val="111111"/>
          <w:sz w:val="24"/>
          <w:szCs w:val="24"/>
        </w:rPr>
        <w:t>ня</w:t>
      </w:r>
      <w:r w:rsidR="00EA108C"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 з поважної причини ( перебувала у відрядженнях ).  Віддаючи свій голос за прийняття всіх рішень </w:t>
      </w:r>
      <w:r w:rsidR="002F11FB"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r w:rsidR="00EA108C" w:rsidRPr="00415602">
        <w:rPr>
          <w:rFonts w:ascii="Times New Roman" w:hAnsi="Times New Roman" w:cs="Times New Roman"/>
          <w:color w:val="111111"/>
          <w:sz w:val="24"/>
          <w:szCs w:val="24"/>
        </w:rPr>
        <w:t>завжди керуюся інтересами громади.</w:t>
      </w:r>
    </w:p>
    <w:p w:rsidR="00EA108C" w:rsidRPr="00415602" w:rsidRDefault="00EA108C" w:rsidP="00882D55">
      <w:pPr>
        <w:tabs>
          <w:tab w:val="left" w:pos="426"/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           Брала  участь у роботі </w:t>
      </w:r>
      <w:r w:rsidR="00ED1F6E"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18 </w:t>
      </w:r>
      <w:r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 засідань постійної комісії </w:t>
      </w:r>
      <w:r w:rsidRPr="00415602">
        <w:rPr>
          <w:rFonts w:ascii="Times New Roman" w:hAnsi="Times New Roman" w:cs="Times New Roman"/>
          <w:color w:val="515151"/>
          <w:sz w:val="24"/>
          <w:szCs w:val="24"/>
          <w:shd w:val="clear" w:color="auto" w:fill="F5F5F6"/>
        </w:rPr>
        <w:t xml:space="preserve"> </w:t>
      </w:r>
      <w:r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з питань </w:t>
      </w:r>
      <w:r w:rsidRPr="00415602">
        <w:rPr>
          <w:rFonts w:ascii="Times New Roman" w:hAnsi="Times New Roman" w:cs="Times New Roman"/>
          <w:color w:val="000000"/>
          <w:sz w:val="24"/>
          <w:szCs w:val="24"/>
        </w:rPr>
        <w:t xml:space="preserve">землекористування та будівництва. Протягом року працювала у тимчасових </w:t>
      </w:r>
      <w:r w:rsidR="00B72EC1" w:rsidRPr="00415602">
        <w:rPr>
          <w:rFonts w:ascii="Times New Roman" w:hAnsi="Times New Roman" w:cs="Times New Roman"/>
          <w:color w:val="000000"/>
          <w:sz w:val="24"/>
          <w:szCs w:val="24"/>
        </w:rPr>
        <w:t xml:space="preserve">депутатських </w:t>
      </w:r>
      <w:r w:rsidRPr="00415602">
        <w:rPr>
          <w:rFonts w:ascii="Times New Roman" w:hAnsi="Times New Roman" w:cs="Times New Roman"/>
          <w:color w:val="000000"/>
          <w:sz w:val="24"/>
          <w:szCs w:val="24"/>
        </w:rPr>
        <w:t>комісіях: з перевірки фінансово-господарської діяльності К</w:t>
      </w:r>
      <w:r w:rsidR="00B72EC1" w:rsidRPr="00415602">
        <w:rPr>
          <w:rFonts w:ascii="Times New Roman" w:hAnsi="Times New Roman" w:cs="Times New Roman"/>
          <w:color w:val="000000"/>
          <w:sz w:val="24"/>
          <w:szCs w:val="24"/>
        </w:rPr>
        <w:t>омбінату комунальних послуг</w:t>
      </w:r>
      <w:r w:rsidRPr="00415602">
        <w:rPr>
          <w:rFonts w:ascii="Times New Roman" w:hAnsi="Times New Roman" w:cs="Times New Roman"/>
          <w:color w:val="000000"/>
          <w:sz w:val="24"/>
          <w:szCs w:val="24"/>
        </w:rPr>
        <w:t xml:space="preserve"> ; з перевірки правомірності встановлен</w:t>
      </w:r>
      <w:r w:rsidR="00F476E2" w:rsidRPr="00415602">
        <w:rPr>
          <w:rFonts w:ascii="Times New Roman" w:hAnsi="Times New Roman" w:cs="Times New Roman"/>
          <w:color w:val="000000"/>
          <w:sz w:val="24"/>
          <w:szCs w:val="24"/>
        </w:rPr>
        <w:t xml:space="preserve">ня  металевих гаражів </w:t>
      </w:r>
      <w:r w:rsidRPr="0041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з  упорядкування площі Героїв Майдану. </w:t>
      </w:r>
    </w:p>
    <w:p w:rsidR="00EA108C" w:rsidRPr="00415602" w:rsidRDefault="00EA108C" w:rsidP="00882D55">
      <w:pPr>
        <w:pStyle w:val="new-text"/>
        <w:shd w:val="clear" w:color="auto" w:fill="FFFFFF"/>
        <w:spacing w:before="0" w:beforeAutospacing="0" w:line="276" w:lineRule="auto"/>
        <w:ind w:firstLine="851"/>
        <w:jc w:val="both"/>
        <w:rPr>
          <w:color w:val="111111"/>
        </w:rPr>
      </w:pPr>
      <w:r w:rsidRPr="00415602">
        <w:rPr>
          <w:color w:val="111111"/>
        </w:rPr>
        <w:t>Відповідно до розпоряджен</w:t>
      </w:r>
      <w:r w:rsidR="00A42CD1" w:rsidRPr="00415602">
        <w:rPr>
          <w:color w:val="111111"/>
        </w:rPr>
        <w:t>ня</w:t>
      </w:r>
      <w:r w:rsidRPr="00415602">
        <w:rPr>
          <w:color w:val="111111"/>
        </w:rPr>
        <w:t xml:space="preserve"> міського голови являюсь членом Робочої групи щодо підготовки проекту рішення міської ради «Про затвердження Статуту територіальної громади міста Знам’янка Кіровоградської області», </w:t>
      </w:r>
      <w:r w:rsidR="00B40179" w:rsidRPr="00415602">
        <w:rPr>
          <w:color w:val="111111"/>
        </w:rPr>
        <w:t>однак в 2017 році група працювала неефективно, внаслідок чого порушено термін затвердження Статуту (січень 2017 року )</w:t>
      </w:r>
      <w:r w:rsidR="00C5792D" w:rsidRPr="00415602">
        <w:rPr>
          <w:color w:val="111111"/>
        </w:rPr>
        <w:t xml:space="preserve">, тому зобов’язуюся активізувати роботу групи ,щоб в першому </w:t>
      </w:r>
      <w:r w:rsidR="00557240" w:rsidRPr="00415602">
        <w:rPr>
          <w:color w:val="111111"/>
        </w:rPr>
        <w:t>півріччі</w:t>
      </w:r>
      <w:r w:rsidR="00C5792D" w:rsidRPr="00415602">
        <w:rPr>
          <w:color w:val="111111"/>
        </w:rPr>
        <w:t xml:space="preserve"> 2018 року найважливіший документ  територіальної громади міста Знам’янка – Статут було прийнято.</w:t>
      </w:r>
    </w:p>
    <w:p w:rsidR="00F476E2" w:rsidRPr="00415602" w:rsidRDefault="00453D67" w:rsidP="00882D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          </w:t>
      </w:r>
      <w:r w:rsidR="00C5792D"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Також </w:t>
      </w:r>
      <w:r w:rsidR="00557240" w:rsidRPr="00415602">
        <w:rPr>
          <w:rFonts w:ascii="Times New Roman" w:hAnsi="Times New Roman" w:cs="Times New Roman"/>
          <w:color w:val="111111"/>
          <w:sz w:val="24"/>
          <w:szCs w:val="24"/>
        </w:rPr>
        <w:t>,</w:t>
      </w:r>
      <w:r w:rsidR="00C5792D"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 відповідно до розпорядження міського голови</w:t>
      </w:r>
      <w:r w:rsidR="00557240" w:rsidRPr="00415602">
        <w:rPr>
          <w:rFonts w:ascii="Times New Roman" w:hAnsi="Times New Roman" w:cs="Times New Roman"/>
          <w:color w:val="111111"/>
          <w:sz w:val="24"/>
          <w:szCs w:val="24"/>
        </w:rPr>
        <w:t>,</w:t>
      </w:r>
      <w:r w:rsidR="00C5792D"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Pr="00415602">
        <w:rPr>
          <w:rFonts w:ascii="Times New Roman" w:hAnsi="Times New Roman" w:cs="Times New Roman"/>
          <w:color w:val="111111"/>
          <w:sz w:val="24"/>
          <w:szCs w:val="24"/>
        </w:rPr>
        <w:t>очолила «</w:t>
      </w:r>
      <w:r w:rsidRPr="0041560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Тимчасову контрольну комісію  для оцінки обґрунтування зміни тарифів на послуги перевезення пасажирів на міських автобусних маршрутах та</w:t>
      </w:r>
      <w:r w:rsidR="00422B44" w:rsidRPr="0041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встановлення економічно </w:t>
      </w:r>
      <w:r w:rsidRPr="00415602">
        <w:rPr>
          <w:rFonts w:ascii="Times New Roman" w:hAnsi="Times New Roman" w:cs="Times New Roman"/>
          <w:sz w:val="24"/>
          <w:szCs w:val="24"/>
          <w:lang w:eastAsia="ru-RU"/>
        </w:rPr>
        <w:t>обґрунтованих тарифів»</w:t>
      </w:r>
      <w:r w:rsidR="00422B44" w:rsidRPr="00415602">
        <w:rPr>
          <w:rFonts w:ascii="Times New Roman" w:hAnsi="Times New Roman" w:cs="Times New Roman"/>
          <w:sz w:val="24"/>
          <w:szCs w:val="24"/>
          <w:lang w:eastAsia="ru-RU"/>
        </w:rPr>
        <w:t xml:space="preserve">, яка за результатами </w:t>
      </w:r>
      <w:r w:rsidR="00A42CD1" w:rsidRPr="00415602">
        <w:rPr>
          <w:rFonts w:ascii="Times New Roman" w:hAnsi="Times New Roman" w:cs="Times New Roman"/>
          <w:sz w:val="24"/>
          <w:szCs w:val="24"/>
          <w:lang w:eastAsia="ru-RU"/>
        </w:rPr>
        <w:t xml:space="preserve">своєї  роботи </w:t>
      </w:r>
      <w:r w:rsidR="00422B44" w:rsidRPr="00415602">
        <w:rPr>
          <w:rFonts w:ascii="Times New Roman" w:hAnsi="Times New Roman" w:cs="Times New Roman"/>
          <w:sz w:val="24"/>
          <w:szCs w:val="24"/>
          <w:lang w:eastAsia="ru-RU"/>
        </w:rPr>
        <w:t xml:space="preserve"> зробила висновки про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порушення</w:t>
      </w:r>
      <w:proofErr w:type="spellEnd"/>
      <w:r w:rsidR="00A42CD1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перевізниками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r w:rsidR="00A42CD1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умов </w:t>
      </w:r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оговору</w:t>
      </w:r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на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перевезення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пасажирів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на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міських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автобусних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маршрутах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загального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користування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 м.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Знам</w:t>
      </w:r>
      <w:r w:rsidR="00A42CD1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'</w:t>
      </w:r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янка</w:t>
      </w:r>
      <w:proofErr w:type="spellEnd"/>
      <w:proofErr w:type="gram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</w:t>
      </w:r>
      <w:r w:rsidR="00A42CD1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</w:t>
      </w:r>
      <w:proofErr w:type="gramEnd"/>
      <w:r w:rsidR="00A42CD1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укладен</w:t>
      </w:r>
      <w:r w:rsidR="00A42CD1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ого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між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виконавчим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комітетом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Знамянської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міської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ради та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перевізниками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м.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Знам</w:t>
      </w:r>
      <w:r w:rsidR="00A42CD1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'</w:t>
      </w:r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янка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E54CF9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Комісія </w:t>
      </w:r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рекомендувала</w:t>
      </w:r>
      <w:r w:rsidR="00E54CF9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E54CF9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виконавчому комітету </w:t>
      </w:r>
      <w:proofErr w:type="spellStart"/>
      <w:r w:rsidR="00E54CF9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Знам’янської</w:t>
      </w:r>
      <w:proofErr w:type="spellEnd"/>
      <w:r w:rsidR="00E54CF9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міської ради</w:t>
      </w:r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достроково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розірвати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цей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Договір</w:t>
      </w:r>
      <w:proofErr w:type="spellEnd"/>
      <w:r w:rsidR="00422B44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r w:rsidR="00E54CF9" w:rsidRPr="004156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та</w:t>
      </w:r>
      <w:r w:rsidR="00E54CF9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оголосити </w:t>
      </w:r>
      <w:r w:rsidR="00A42CD1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E46F94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54CF9" w:rsidRPr="00415602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 чинного законодавства</w:t>
      </w:r>
      <w:r w:rsidR="00A42CD1" w:rsidRPr="0041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54CF9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проведення </w:t>
      </w:r>
      <w:r w:rsidR="00E54CF9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нового</w:t>
      </w:r>
      <w:r w:rsidR="00E54CF9" w:rsidRPr="0041560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r w:rsidR="00E54CF9" w:rsidRPr="0041560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конкурсу з перевезення пасажирів на автобусних маршрутах загального користування міста Знам’янка</w:t>
      </w:r>
      <w:r w:rsidR="00E54CF9" w:rsidRPr="004156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E54CF9" w:rsidRPr="00415602">
        <w:rPr>
          <w:rFonts w:ascii="Times New Roman" w:eastAsia="Times New Roman" w:hAnsi="Times New Roman" w:cs="Times New Roman"/>
          <w:sz w:val="24"/>
          <w:szCs w:val="24"/>
          <w:lang w:eastAsia="ru-RU"/>
        </w:rPr>
        <w:t>з метою залучення нових перевізників.</w:t>
      </w:r>
    </w:p>
    <w:p w:rsidR="002F11FB" w:rsidRPr="00415602" w:rsidRDefault="00F476E2" w:rsidP="00882D55">
      <w:pPr>
        <w:tabs>
          <w:tab w:val="left" w:pos="426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5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415602">
        <w:rPr>
          <w:rFonts w:ascii="Times New Roman" w:hAnsi="Times New Roman" w:cs="Times New Roman"/>
          <w:sz w:val="24"/>
          <w:szCs w:val="24"/>
        </w:rPr>
        <w:t xml:space="preserve">Мною неодноразово в міській раді порушувалися питання контролю </w:t>
      </w:r>
      <w:r w:rsidR="00E46F94" w:rsidRPr="00415602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E46F94" w:rsidRPr="00415602">
        <w:rPr>
          <w:rFonts w:ascii="Times New Roman" w:hAnsi="Times New Roman" w:cs="Times New Roman"/>
          <w:sz w:val="24"/>
          <w:szCs w:val="24"/>
        </w:rPr>
        <w:t>використаню</w:t>
      </w:r>
      <w:proofErr w:type="spellEnd"/>
      <w:r w:rsidRPr="00415602">
        <w:rPr>
          <w:rFonts w:ascii="Times New Roman" w:hAnsi="Times New Roman" w:cs="Times New Roman"/>
          <w:sz w:val="24"/>
          <w:szCs w:val="24"/>
        </w:rPr>
        <w:t xml:space="preserve">  міського бюджету, поліпшенню благоустрою міста та інші питання </w:t>
      </w:r>
      <w:r w:rsidR="002F11FB" w:rsidRPr="00415602">
        <w:rPr>
          <w:rFonts w:ascii="Times New Roman" w:hAnsi="Times New Roman" w:cs="Times New Roman"/>
          <w:sz w:val="24"/>
          <w:szCs w:val="24"/>
        </w:rPr>
        <w:t xml:space="preserve">, </w:t>
      </w:r>
      <w:r w:rsidRPr="00415602">
        <w:rPr>
          <w:rFonts w:ascii="Times New Roman" w:hAnsi="Times New Roman" w:cs="Times New Roman"/>
          <w:sz w:val="24"/>
          <w:szCs w:val="24"/>
        </w:rPr>
        <w:t>пов’язані з покращенням життєдіяльності нашого міста</w:t>
      </w:r>
      <w:r w:rsidR="00882D55" w:rsidRPr="00415602">
        <w:rPr>
          <w:rFonts w:ascii="Times New Roman" w:hAnsi="Times New Roman" w:cs="Times New Roman"/>
          <w:sz w:val="24"/>
          <w:szCs w:val="24"/>
        </w:rPr>
        <w:t>.</w:t>
      </w:r>
    </w:p>
    <w:p w:rsidR="00EA108C" w:rsidRPr="00415602" w:rsidRDefault="002F11FB" w:rsidP="00882D55">
      <w:pPr>
        <w:tabs>
          <w:tab w:val="left" w:pos="426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560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A108C" w:rsidRPr="00415602">
        <w:rPr>
          <w:rFonts w:ascii="Times New Roman" w:hAnsi="Times New Roman" w:cs="Times New Roman"/>
          <w:color w:val="111111"/>
          <w:sz w:val="24"/>
          <w:szCs w:val="24"/>
        </w:rPr>
        <w:t xml:space="preserve">Постійно </w:t>
      </w:r>
      <w:r w:rsidR="00EA108C" w:rsidRPr="00415602">
        <w:rPr>
          <w:rFonts w:ascii="Times New Roman" w:hAnsi="Times New Roman" w:cs="Times New Roman"/>
          <w:sz w:val="24"/>
          <w:szCs w:val="24"/>
        </w:rPr>
        <w:t xml:space="preserve">проводжу зустрічі з виборцями, наслідком яких стали депутатські   звернення і запити. За звітний період мною було подано </w:t>
      </w:r>
      <w:r w:rsidR="00557240" w:rsidRPr="00415602">
        <w:rPr>
          <w:rFonts w:ascii="Times New Roman" w:hAnsi="Times New Roman" w:cs="Times New Roman"/>
          <w:sz w:val="24"/>
          <w:szCs w:val="24"/>
        </w:rPr>
        <w:t xml:space="preserve"> 8 проектів рішень міської ради ,</w:t>
      </w:r>
      <w:r w:rsidR="00ED1F6E" w:rsidRPr="00415602">
        <w:rPr>
          <w:rFonts w:ascii="Times New Roman" w:hAnsi="Times New Roman" w:cs="Times New Roman"/>
          <w:sz w:val="24"/>
          <w:szCs w:val="24"/>
        </w:rPr>
        <w:t>4 депутатських запита</w:t>
      </w:r>
      <w:r w:rsidR="00557240" w:rsidRPr="00415602">
        <w:rPr>
          <w:rFonts w:ascii="Times New Roman" w:hAnsi="Times New Roman" w:cs="Times New Roman"/>
          <w:sz w:val="24"/>
          <w:szCs w:val="24"/>
        </w:rPr>
        <w:t xml:space="preserve"> </w:t>
      </w:r>
      <w:r w:rsidR="00ED1F6E" w:rsidRPr="00415602">
        <w:rPr>
          <w:rFonts w:ascii="Times New Roman" w:hAnsi="Times New Roman" w:cs="Times New Roman"/>
          <w:sz w:val="24"/>
          <w:szCs w:val="24"/>
        </w:rPr>
        <w:t xml:space="preserve"> і  3</w:t>
      </w:r>
      <w:r w:rsidR="00EA108C" w:rsidRPr="00415602">
        <w:rPr>
          <w:rFonts w:ascii="Times New Roman" w:hAnsi="Times New Roman" w:cs="Times New Roman"/>
          <w:sz w:val="24"/>
          <w:szCs w:val="24"/>
        </w:rPr>
        <w:t xml:space="preserve"> депутатських звернен</w:t>
      </w:r>
      <w:r w:rsidR="00ED1F6E" w:rsidRPr="00415602">
        <w:rPr>
          <w:rFonts w:ascii="Times New Roman" w:hAnsi="Times New Roman" w:cs="Times New Roman"/>
          <w:sz w:val="24"/>
          <w:szCs w:val="24"/>
        </w:rPr>
        <w:t>ня</w:t>
      </w:r>
      <w:r w:rsidR="00EA108C" w:rsidRPr="00415602">
        <w:rPr>
          <w:rFonts w:ascii="Times New Roman" w:hAnsi="Times New Roman" w:cs="Times New Roman"/>
          <w:sz w:val="24"/>
          <w:szCs w:val="24"/>
        </w:rPr>
        <w:t xml:space="preserve"> серед яких :</w:t>
      </w:r>
    </w:p>
    <w:p w:rsidR="005854BD" w:rsidRPr="00415602" w:rsidRDefault="005854BD" w:rsidP="00882D55">
      <w:pPr>
        <w:pStyle w:val="new-text"/>
        <w:numPr>
          <w:ilvl w:val="0"/>
          <w:numId w:val="1"/>
        </w:numPr>
        <w:shd w:val="clear" w:color="auto" w:fill="FFFFFF"/>
        <w:spacing w:before="0" w:beforeAutospacing="0" w:afterAutospacing="0" w:line="276" w:lineRule="auto"/>
        <w:jc w:val="both"/>
        <w:rPr>
          <w:color w:val="111111"/>
        </w:rPr>
      </w:pPr>
      <w:r w:rsidRPr="00415602">
        <w:rPr>
          <w:color w:val="111111"/>
        </w:rPr>
        <w:t>Про використання бюджетних коштів для громадських організацій та напрямки їх використання;</w:t>
      </w:r>
    </w:p>
    <w:p w:rsidR="00EA108C" w:rsidRPr="00415602" w:rsidRDefault="00EA108C" w:rsidP="00882D55">
      <w:pPr>
        <w:pStyle w:val="new-text"/>
        <w:numPr>
          <w:ilvl w:val="0"/>
          <w:numId w:val="1"/>
        </w:numPr>
        <w:shd w:val="clear" w:color="auto" w:fill="FFFFFF"/>
        <w:spacing w:before="0" w:beforeAutospacing="0" w:afterAutospacing="0" w:line="276" w:lineRule="auto"/>
        <w:jc w:val="both"/>
      </w:pPr>
      <w:r w:rsidRPr="00415602">
        <w:t>Про ремонт тротуару по вул. Грушевського від буд.45 до буд.53;</w:t>
      </w:r>
    </w:p>
    <w:p w:rsidR="00EA108C" w:rsidRPr="00415602" w:rsidRDefault="00EA108C" w:rsidP="00882D55">
      <w:pPr>
        <w:pStyle w:val="new-text"/>
        <w:numPr>
          <w:ilvl w:val="0"/>
          <w:numId w:val="1"/>
        </w:numPr>
        <w:shd w:val="clear" w:color="auto" w:fill="FFFFFF"/>
        <w:spacing w:before="0" w:beforeAutospacing="0" w:afterAutospacing="0" w:line="276" w:lineRule="auto"/>
        <w:jc w:val="both"/>
        <w:rPr>
          <w:color w:val="111111"/>
        </w:rPr>
      </w:pPr>
      <w:r w:rsidRPr="00415602">
        <w:t>Про ремонт мереж вуличного  освітлення ( перехрестя вулиць Шевченко та Гетьмана Виговського</w:t>
      </w:r>
      <w:r w:rsidR="00E46F94" w:rsidRPr="00415602">
        <w:t xml:space="preserve">; вулиць Шевченка, Кримської </w:t>
      </w:r>
      <w:r w:rsidRPr="00415602">
        <w:t>);</w:t>
      </w:r>
    </w:p>
    <w:p w:rsidR="00EA108C" w:rsidRPr="00415602" w:rsidRDefault="00EA108C" w:rsidP="00882D55">
      <w:pPr>
        <w:pStyle w:val="new-text"/>
        <w:numPr>
          <w:ilvl w:val="0"/>
          <w:numId w:val="1"/>
        </w:numPr>
        <w:shd w:val="clear" w:color="auto" w:fill="FFFFFF"/>
        <w:spacing w:before="0" w:beforeAutospacing="0" w:afterAutospacing="0" w:line="276" w:lineRule="auto"/>
        <w:jc w:val="both"/>
        <w:rPr>
          <w:color w:val="111111"/>
        </w:rPr>
      </w:pPr>
      <w:r w:rsidRPr="00415602">
        <w:rPr>
          <w:color w:val="111111"/>
        </w:rPr>
        <w:t xml:space="preserve">Про впорядкування </w:t>
      </w:r>
      <w:r w:rsidR="005854BD" w:rsidRPr="00415602">
        <w:rPr>
          <w:color w:val="111111"/>
        </w:rPr>
        <w:t>вулиць Шевченка та Героїв Крут:</w:t>
      </w:r>
    </w:p>
    <w:p w:rsidR="00EA108C" w:rsidRPr="00415602" w:rsidRDefault="005854BD" w:rsidP="00882D55">
      <w:pPr>
        <w:pStyle w:val="new-text"/>
        <w:numPr>
          <w:ilvl w:val="0"/>
          <w:numId w:val="1"/>
        </w:numPr>
        <w:shd w:val="clear" w:color="auto" w:fill="FFFFFF"/>
        <w:spacing w:before="0" w:beforeAutospacing="0" w:afterAutospacing="0" w:line="276" w:lineRule="auto"/>
        <w:jc w:val="both"/>
        <w:rPr>
          <w:color w:val="111111"/>
        </w:rPr>
      </w:pPr>
      <w:r w:rsidRPr="00415602">
        <w:rPr>
          <w:color w:val="111111"/>
        </w:rPr>
        <w:t>Про відновлення тротуару по вул.</w:t>
      </w:r>
      <w:r w:rsidR="00415602" w:rsidRPr="00415602">
        <w:rPr>
          <w:color w:val="111111"/>
          <w:lang w:val="ru-RU"/>
        </w:rPr>
        <w:t xml:space="preserve"> </w:t>
      </w:r>
      <w:r w:rsidR="00415602" w:rsidRPr="00415602">
        <w:rPr>
          <w:color w:val="111111"/>
        </w:rPr>
        <w:t xml:space="preserve">Левка </w:t>
      </w:r>
      <w:proofErr w:type="spellStart"/>
      <w:r w:rsidR="00415602" w:rsidRPr="00415602">
        <w:rPr>
          <w:color w:val="111111"/>
        </w:rPr>
        <w:t>Мацієвича</w:t>
      </w:r>
      <w:proofErr w:type="spellEnd"/>
      <w:r w:rsidR="00EA108C" w:rsidRPr="00415602">
        <w:rPr>
          <w:color w:val="111111"/>
        </w:rPr>
        <w:t xml:space="preserve">  тощо</w:t>
      </w:r>
    </w:p>
    <w:p w:rsidR="00EA108C" w:rsidRPr="00415602" w:rsidRDefault="00882D55" w:rsidP="00882D55">
      <w:pPr>
        <w:pStyle w:val="new-text"/>
        <w:shd w:val="clear" w:color="auto" w:fill="FFFFFF"/>
        <w:spacing w:before="0" w:beforeAutospacing="0" w:line="276" w:lineRule="auto"/>
        <w:jc w:val="both"/>
        <w:rPr>
          <w:color w:val="111111"/>
        </w:rPr>
      </w:pPr>
      <w:r w:rsidRPr="00415602">
        <w:rPr>
          <w:color w:val="111111"/>
        </w:rPr>
        <w:t xml:space="preserve">      Протягом 2017 року </w:t>
      </w:r>
      <w:r w:rsidR="00EA108C" w:rsidRPr="00415602">
        <w:rPr>
          <w:color w:val="111111"/>
        </w:rPr>
        <w:t xml:space="preserve">вирішено певна кількість питань, проте багато справ ще потрібно довести до завершення. </w:t>
      </w:r>
      <w:r w:rsidRPr="00415602">
        <w:rPr>
          <w:color w:val="111111"/>
        </w:rPr>
        <w:t xml:space="preserve">Тому </w:t>
      </w:r>
      <w:r w:rsidR="00EA108C" w:rsidRPr="00415602">
        <w:rPr>
          <w:color w:val="111111"/>
        </w:rPr>
        <w:t xml:space="preserve"> разом з помічниками депутатів </w:t>
      </w:r>
      <w:r w:rsidR="002F11FB" w:rsidRPr="00415602">
        <w:rPr>
          <w:color w:val="111111"/>
        </w:rPr>
        <w:t>та небайдужими мешканцями міста (</w:t>
      </w:r>
      <w:r w:rsidR="00EA108C" w:rsidRPr="00415602">
        <w:rPr>
          <w:color w:val="111111"/>
        </w:rPr>
        <w:t xml:space="preserve"> активістами громадських організацій</w:t>
      </w:r>
      <w:r w:rsidR="002F11FB" w:rsidRPr="00415602">
        <w:rPr>
          <w:color w:val="111111"/>
        </w:rPr>
        <w:t>)</w:t>
      </w:r>
      <w:r w:rsidR="00EA108C" w:rsidRPr="00415602">
        <w:rPr>
          <w:color w:val="111111"/>
        </w:rPr>
        <w:t xml:space="preserve"> </w:t>
      </w:r>
      <w:r w:rsidRPr="00415602">
        <w:rPr>
          <w:color w:val="111111"/>
        </w:rPr>
        <w:t>продовжу працювати  задля  досягнення головної мети</w:t>
      </w:r>
      <w:r w:rsidR="00EA108C" w:rsidRPr="00415602">
        <w:rPr>
          <w:color w:val="111111"/>
        </w:rPr>
        <w:t xml:space="preserve"> – перетворення Знам’янки у місто комфортного проживання.</w:t>
      </w:r>
    </w:p>
    <w:p w:rsidR="00B6301F" w:rsidRPr="00415602" w:rsidRDefault="00EA108C" w:rsidP="00882D55">
      <w:pPr>
        <w:pStyle w:val="new-text"/>
        <w:shd w:val="clear" w:color="auto" w:fill="FFFFFF"/>
        <w:spacing w:before="0" w:beforeAutospacing="0" w:line="276" w:lineRule="auto"/>
        <w:jc w:val="both"/>
        <w:rPr>
          <w:b/>
          <w:color w:val="111111"/>
        </w:rPr>
      </w:pPr>
      <w:r w:rsidRPr="00415602">
        <w:rPr>
          <w:b/>
          <w:color w:val="111111"/>
        </w:rPr>
        <w:t xml:space="preserve">Депутат </w:t>
      </w:r>
      <w:proofErr w:type="spellStart"/>
      <w:r w:rsidR="00B6301F" w:rsidRPr="00415602">
        <w:rPr>
          <w:b/>
          <w:color w:val="111111"/>
        </w:rPr>
        <w:t>Знам’янської</w:t>
      </w:r>
      <w:proofErr w:type="spellEnd"/>
      <w:r w:rsidR="00B6301F" w:rsidRPr="00415602">
        <w:rPr>
          <w:b/>
          <w:color w:val="111111"/>
        </w:rPr>
        <w:t xml:space="preserve">  </w:t>
      </w:r>
      <w:r w:rsidRPr="00415602">
        <w:rPr>
          <w:b/>
          <w:color w:val="111111"/>
        </w:rPr>
        <w:t xml:space="preserve">міської ради </w:t>
      </w:r>
      <w:r w:rsidR="00B6301F" w:rsidRPr="00415602">
        <w:rPr>
          <w:b/>
          <w:color w:val="111111"/>
        </w:rPr>
        <w:t xml:space="preserve">сьомого скликання </w:t>
      </w:r>
    </w:p>
    <w:p w:rsidR="00EA108C" w:rsidRPr="00415602" w:rsidRDefault="00B6301F" w:rsidP="00882D55">
      <w:pPr>
        <w:pStyle w:val="new-text"/>
        <w:shd w:val="clear" w:color="auto" w:fill="FFFFFF"/>
        <w:spacing w:before="0" w:beforeAutospacing="0" w:line="276" w:lineRule="auto"/>
        <w:jc w:val="both"/>
        <w:rPr>
          <w:b/>
          <w:color w:val="111111"/>
        </w:rPr>
      </w:pPr>
      <w:r w:rsidRPr="00415602">
        <w:rPr>
          <w:b/>
          <w:color w:val="111111"/>
        </w:rPr>
        <w:t xml:space="preserve">                                        </w:t>
      </w:r>
      <w:r w:rsidR="00EA108C" w:rsidRPr="00415602">
        <w:rPr>
          <w:b/>
          <w:color w:val="111111"/>
        </w:rPr>
        <w:t xml:space="preserve"> </w:t>
      </w:r>
      <w:r w:rsidRPr="00415602">
        <w:rPr>
          <w:b/>
          <w:color w:val="111111"/>
        </w:rPr>
        <w:t xml:space="preserve">   </w:t>
      </w:r>
      <w:bookmarkStart w:id="0" w:name="_GoBack"/>
      <w:bookmarkEnd w:id="0"/>
      <w:proofErr w:type="spellStart"/>
      <w:r w:rsidR="00EA108C" w:rsidRPr="00415602">
        <w:rPr>
          <w:b/>
          <w:color w:val="111111"/>
        </w:rPr>
        <w:t>Тишкевич</w:t>
      </w:r>
      <w:proofErr w:type="spellEnd"/>
      <w:r w:rsidR="00EA108C" w:rsidRPr="00415602">
        <w:rPr>
          <w:b/>
          <w:color w:val="111111"/>
        </w:rPr>
        <w:t xml:space="preserve"> Наталя Миколаївна</w:t>
      </w:r>
    </w:p>
    <w:p w:rsidR="00071E95" w:rsidRPr="00415602" w:rsidRDefault="00415602" w:rsidP="00882D5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71E95" w:rsidRPr="00415602" w:rsidSect="00863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23C10"/>
    <w:multiLevelType w:val="hybridMultilevel"/>
    <w:tmpl w:val="BA444146"/>
    <w:lvl w:ilvl="0" w:tplc="FC48015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94C98"/>
    <w:rsid w:val="001B153E"/>
    <w:rsid w:val="002F11FB"/>
    <w:rsid w:val="00415602"/>
    <w:rsid w:val="00422B44"/>
    <w:rsid w:val="00453D67"/>
    <w:rsid w:val="004C439B"/>
    <w:rsid w:val="00522CD0"/>
    <w:rsid w:val="00557240"/>
    <w:rsid w:val="00582596"/>
    <w:rsid w:val="005854BD"/>
    <w:rsid w:val="00594C98"/>
    <w:rsid w:val="00861F7A"/>
    <w:rsid w:val="0086316B"/>
    <w:rsid w:val="00882D55"/>
    <w:rsid w:val="00A42CD1"/>
    <w:rsid w:val="00B40179"/>
    <w:rsid w:val="00B6301F"/>
    <w:rsid w:val="00B72EC1"/>
    <w:rsid w:val="00C5792D"/>
    <w:rsid w:val="00DB555E"/>
    <w:rsid w:val="00E46F94"/>
    <w:rsid w:val="00E54CF9"/>
    <w:rsid w:val="00EA108C"/>
    <w:rsid w:val="00ED1F6E"/>
    <w:rsid w:val="00F4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08C"/>
    <w:rPr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D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-text">
    <w:name w:val="new-text"/>
    <w:basedOn w:val="a"/>
    <w:rsid w:val="00EA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semiHidden/>
    <w:rsid w:val="00453D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08C"/>
    <w:rPr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D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-text">
    <w:name w:val="new-text"/>
    <w:basedOn w:val="a"/>
    <w:rsid w:val="00EA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semiHidden/>
    <w:rsid w:val="00453D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5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</dc:creator>
  <cp:keywords/>
  <dc:description/>
  <cp:lastModifiedBy>User</cp:lastModifiedBy>
  <cp:revision>2</cp:revision>
  <cp:lastPrinted>2018-04-20T05:24:00Z</cp:lastPrinted>
  <dcterms:created xsi:type="dcterms:W3CDTF">2018-04-20T05:24:00Z</dcterms:created>
  <dcterms:modified xsi:type="dcterms:W3CDTF">2018-04-20T05:24:00Z</dcterms:modified>
</cp:coreProperties>
</file>