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8D9" w:rsidRPr="00F11037" w:rsidRDefault="00B818D9" w:rsidP="00B818D9">
      <w:pPr>
        <w:pStyle w:val="ac"/>
        <w:rPr>
          <w:b/>
          <w:sz w:val="24"/>
        </w:rPr>
      </w:pPr>
      <w:r w:rsidRPr="00F11037">
        <w:rPr>
          <w:b/>
          <w:sz w:val="24"/>
        </w:rPr>
        <w:t>Шістдесят восьма сесія Знам’янської міської ради</w:t>
      </w:r>
    </w:p>
    <w:p w:rsidR="00B818D9" w:rsidRPr="003706AA" w:rsidRDefault="00B818D9" w:rsidP="00B818D9">
      <w:pPr>
        <w:jc w:val="center"/>
        <w:rPr>
          <w:b/>
          <w:bCs/>
          <w:lang w:val="uk-UA"/>
        </w:rPr>
      </w:pPr>
      <w:r w:rsidRPr="003706AA">
        <w:rPr>
          <w:b/>
          <w:bCs/>
          <w:lang w:val="uk-UA"/>
        </w:rPr>
        <w:t>сьомого скликання</w:t>
      </w:r>
    </w:p>
    <w:p w:rsidR="00B818D9" w:rsidRPr="00901024" w:rsidRDefault="00B818D9" w:rsidP="00B818D9">
      <w:pPr>
        <w:jc w:val="center"/>
        <w:rPr>
          <w:b/>
          <w:bCs/>
          <w:lang w:val="uk-UA"/>
        </w:rPr>
      </w:pPr>
    </w:p>
    <w:p w:rsidR="00B818D9" w:rsidRPr="00F11037" w:rsidRDefault="00B818D9" w:rsidP="00B818D9">
      <w:pPr>
        <w:jc w:val="center"/>
        <w:rPr>
          <w:b/>
          <w:bCs/>
          <w:lang w:val="uk-UA"/>
        </w:rPr>
      </w:pPr>
      <w:r w:rsidRPr="00F11037">
        <w:rPr>
          <w:b/>
          <w:bCs/>
          <w:lang w:val="uk-UA"/>
        </w:rPr>
        <w:t>Р І Ш Е Н Н Я</w:t>
      </w:r>
    </w:p>
    <w:p w:rsidR="00B818D9" w:rsidRPr="003706AA" w:rsidRDefault="00B818D9" w:rsidP="00B818D9">
      <w:pPr>
        <w:jc w:val="center"/>
        <w:rPr>
          <w:b/>
          <w:bCs/>
          <w:sz w:val="28"/>
          <w:lang w:val="uk-UA"/>
        </w:rPr>
      </w:pPr>
    </w:p>
    <w:p w:rsidR="00B818D9" w:rsidRPr="003706AA" w:rsidRDefault="00B818D9" w:rsidP="00B818D9">
      <w:pPr>
        <w:jc w:val="both"/>
        <w:rPr>
          <w:lang w:val="uk-UA"/>
        </w:rPr>
      </w:pPr>
      <w:r w:rsidRPr="003706AA">
        <w:rPr>
          <w:lang w:val="uk-UA"/>
        </w:rPr>
        <w:t xml:space="preserve">від   </w:t>
      </w:r>
      <w:r>
        <w:rPr>
          <w:lang w:val="uk-UA"/>
        </w:rPr>
        <w:t>30 січня  2019</w:t>
      </w:r>
      <w:r w:rsidRPr="003706AA">
        <w:rPr>
          <w:lang w:val="uk-UA"/>
        </w:rPr>
        <w:t xml:space="preserve">  року                                    </w:t>
      </w:r>
      <w:r>
        <w:rPr>
          <w:lang w:val="uk-UA"/>
        </w:rPr>
        <w:t xml:space="preserve">                              </w:t>
      </w:r>
      <w:r>
        <w:rPr>
          <w:lang w:val="uk-UA"/>
        </w:rPr>
        <w:tab/>
      </w:r>
      <w:r>
        <w:rPr>
          <w:lang w:val="uk-UA"/>
        </w:rPr>
        <w:tab/>
      </w:r>
      <w:r w:rsidRPr="003706AA">
        <w:rPr>
          <w:b/>
          <w:lang w:val="uk-UA"/>
        </w:rPr>
        <w:t>№</w:t>
      </w:r>
      <w:r>
        <w:rPr>
          <w:b/>
          <w:lang w:val="uk-UA"/>
        </w:rPr>
        <w:t>1805</w:t>
      </w:r>
    </w:p>
    <w:p w:rsidR="00B818D9" w:rsidRPr="003706AA" w:rsidRDefault="00B818D9" w:rsidP="00B818D9">
      <w:pPr>
        <w:jc w:val="center"/>
        <w:rPr>
          <w:lang w:val="uk-UA"/>
        </w:rPr>
      </w:pPr>
      <w:r w:rsidRPr="003706AA">
        <w:rPr>
          <w:lang w:val="uk-UA"/>
        </w:rPr>
        <w:t>м.Знам’янка</w:t>
      </w:r>
    </w:p>
    <w:p w:rsidR="00B818D9" w:rsidRPr="003706AA" w:rsidRDefault="00B818D9" w:rsidP="00B818D9">
      <w:pPr>
        <w:autoSpaceDE w:val="0"/>
        <w:autoSpaceDN w:val="0"/>
        <w:adjustRightInd w:val="0"/>
        <w:rPr>
          <w:lang w:val="uk-UA"/>
        </w:rPr>
      </w:pPr>
      <w:r w:rsidRPr="003706AA">
        <w:rPr>
          <w:lang w:val="uk-UA"/>
        </w:rPr>
        <w:t>Про затвердження плану роботи</w:t>
      </w:r>
    </w:p>
    <w:p w:rsidR="00B818D9" w:rsidRPr="003706AA" w:rsidRDefault="00B818D9" w:rsidP="00B818D9">
      <w:pPr>
        <w:autoSpaceDE w:val="0"/>
        <w:autoSpaceDN w:val="0"/>
        <w:adjustRightInd w:val="0"/>
        <w:rPr>
          <w:lang w:val="uk-UA"/>
        </w:rPr>
      </w:pPr>
      <w:r w:rsidRPr="003706AA">
        <w:rPr>
          <w:lang w:val="uk-UA"/>
        </w:rPr>
        <w:t>Знам’янської міської ради</w:t>
      </w:r>
    </w:p>
    <w:p w:rsidR="00B818D9" w:rsidRPr="003706AA" w:rsidRDefault="00B818D9" w:rsidP="00B818D9">
      <w:pPr>
        <w:autoSpaceDE w:val="0"/>
        <w:autoSpaceDN w:val="0"/>
        <w:adjustRightInd w:val="0"/>
        <w:rPr>
          <w:lang w:val="uk-UA"/>
        </w:rPr>
      </w:pPr>
      <w:r w:rsidRPr="003706AA">
        <w:rPr>
          <w:lang w:val="uk-UA"/>
        </w:rPr>
        <w:t>сьомого скликання на 2019 рік</w:t>
      </w:r>
    </w:p>
    <w:p w:rsidR="00B818D9" w:rsidRPr="003706AA" w:rsidRDefault="00B818D9" w:rsidP="00B818D9">
      <w:pPr>
        <w:autoSpaceDE w:val="0"/>
        <w:autoSpaceDN w:val="0"/>
        <w:adjustRightInd w:val="0"/>
        <w:rPr>
          <w:lang w:val="uk-UA"/>
        </w:rPr>
      </w:pPr>
    </w:p>
    <w:p w:rsidR="00B818D9" w:rsidRPr="003706AA" w:rsidRDefault="00B818D9" w:rsidP="00B818D9">
      <w:pPr>
        <w:autoSpaceDE w:val="0"/>
        <w:autoSpaceDN w:val="0"/>
        <w:adjustRightInd w:val="0"/>
        <w:ind w:firstLine="708"/>
        <w:jc w:val="both"/>
        <w:rPr>
          <w:lang w:val="uk-UA"/>
        </w:rPr>
      </w:pPr>
      <w:r w:rsidRPr="003706AA">
        <w:rPr>
          <w:lang w:val="uk-UA"/>
        </w:rPr>
        <w:t>Відповідно до пункту 7 частини першої статті 26 Закону України «Про місцеве</w:t>
      </w:r>
    </w:p>
    <w:p w:rsidR="00B818D9" w:rsidRPr="003706AA" w:rsidRDefault="00B818D9" w:rsidP="00B818D9">
      <w:pPr>
        <w:autoSpaceDE w:val="0"/>
        <w:autoSpaceDN w:val="0"/>
        <w:adjustRightInd w:val="0"/>
        <w:jc w:val="both"/>
      </w:pPr>
      <w:r w:rsidRPr="003706AA">
        <w:rPr>
          <w:lang w:val="uk-UA"/>
        </w:rPr>
        <w:t xml:space="preserve">самоврядування в Україні», враховуючи рекомендації </w:t>
      </w:r>
      <w:r w:rsidRPr="003706AA">
        <w:t>постійних комісій міської ради та</w:t>
      </w:r>
    </w:p>
    <w:p w:rsidR="00B818D9" w:rsidRPr="00B818D9" w:rsidRDefault="00B818D9" w:rsidP="00B818D9">
      <w:pPr>
        <w:autoSpaceDE w:val="0"/>
        <w:autoSpaceDN w:val="0"/>
        <w:adjustRightInd w:val="0"/>
        <w:jc w:val="both"/>
      </w:pPr>
      <w:r w:rsidRPr="003706AA">
        <w:t>заслухавши інформацію</w:t>
      </w:r>
      <w:r w:rsidRPr="003706AA">
        <w:rPr>
          <w:lang w:val="uk-UA"/>
        </w:rPr>
        <w:t xml:space="preserve"> секретаря міської ради Н.Клименко</w:t>
      </w:r>
      <w:r w:rsidRPr="003706AA">
        <w:t>, міська рада</w:t>
      </w:r>
    </w:p>
    <w:p w:rsidR="00B818D9" w:rsidRPr="00B818D9" w:rsidRDefault="00B818D9" w:rsidP="00B818D9">
      <w:pPr>
        <w:autoSpaceDE w:val="0"/>
        <w:autoSpaceDN w:val="0"/>
        <w:adjustRightInd w:val="0"/>
        <w:jc w:val="both"/>
      </w:pPr>
    </w:p>
    <w:p w:rsidR="00B818D9" w:rsidRPr="003706AA" w:rsidRDefault="00B818D9" w:rsidP="00B818D9">
      <w:pPr>
        <w:autoSpaceDE w:val="0"/>
        <w:autoSpaceDN w:val="0"/>
        <w:adjustRightInd w:val="0"/>
        <w:jc w:val="center"/>
        <w:rPr>
          <w:lang w:val="uk-UA"/>
        </w:rPr>
      </w:pPr>
      <w:r w:rsidRPr="003706AA">
        <w:rPr>
          <w:b/>
          <w:bCs/>
        </w:rPr>
        <w:t>В и р і ш и л а</w:t>
      </w:r>
      <w:r w:rsidRPr="003706AA">
        <w:t>:</w:t>
      </w:r>
    </w:p>
    <w:p w:rsidR="00B818D9" w:rsidRPr="003706AA" w:rsidRDefault="00B818D9" w:rsidP="00B818D9">
      <w:pPr>
        <w:numPr>
          <w:ilvl w:val="0"/>
          <w:numId w:val="2"/>
        </w:numPr>
        <w:autoSpaceDE w:val="0"/>
        <w:autoSpaceDN w:val="0"/>
        <w:adjustRightInd w:val="0"/>
        <w:jc w:val="both"/>
      </w:pPr>
      <w:r w:rsidRPr="003706AA">
        <w:t xml:space="preserve">Затвердити план роботи Знам’янської міської ради </w:t>
      </w:r>
      <w:r w:rsidRPr="003706AA">
        <w:rPr>
          <w:lang w:val="uk-UA"/>
        </w:rPr>
        <w:t>сьомого</w:t>
      </w:r>
      <w:r w:rsidRPr="003706AA">
        <w:t xml:space="preserve"> скликання на 201</w:t>
      </w:r>
      <w:r w:rsidRPr="003706AA">
        <w:rPr>
          <w:lang w:val="uk-UA"/>
        </w:rPr>
        <w:t>9</w:t>
      </w:r>
      <w:r w:rsidRPr="003706AA">
        <w:t xml:space="preserve"> рік</w:t>
      </w:r>
      <w:r w:rsidRPr="003706AA">
        <w:rPr>
          <w:lang w:val="uk-UA"/>
        </w:rPr>
        <w:t xml:space="preserve"> (додається).</w:t>
      </w:r>
    </w:p>
    <w:p w:rsidR="00B818D9" w:rsidRPr="003706AA" w:rsidRDefault="00B818D9" w:rsidP="00B818D9">
      <w:pPr>
        <w:numPr>
          <w:ilvl w:val="0"/>
          <w:numId w:val="2"/>
        </w:numPr>
        <w:autoSpaceDE w:val="0"/>
        <w:autoSpaceDN w:val="0"/>
        <w:adjustRightInd w:val="0"/>
        <w:jc w:val="both"/>
        <w:rPr>
          <w:lang w:val="uk-UA"/>
        </w:rPr>
      </w:pPr>
      <w:r w:rsidRPr="003706AA">
        <w:t>Контроль за виконанням даного рішення покласти на секретаря міської ради</w:t>
      </w:r>
      <w:r w:rsidRPr="003706AA">
        <w:rPr>
          <w:lang w:val="uk-UA"/>
        </w:rPr>
        <w:t xml:space="preserve"> Н.Клименко.</w:t>
      </w:r>
    </w:p>
    <w:p w:rsidR="00B818D9" w:rsidRPr="003706AA" w:rsidRDefault="00B818D9" w:rsidP="00B818D9">
      <w:pPr>
        <w:autoSpaceDE w:val="0"/>
        <w:autoSpaceDN w:val="0"/>
        <w:adjustRightInd w:val="0"/>
        <w:ind w:left="720"/>
        <w:jc w:val="both"/>
        <w:rPr>
          <w:lang w:val="uk-UA"/>
        </w:rPr>
      </w:pPr>
    </w:p>
    <w:p w:rsidR="00B818D9" w:rsidRPr="003706AA" w:rsidRDefault="00B818D9" w:rsidP="00B818D9">
      <w:pPr>
        <w:autoSpaceDE w:val="0"/>
        <w:autoSpaceDN w:val="0"/>
        <w:adjustRightInd w:val="0"/>
        <w:ind w:left="360"/>
        <w:jc w:val="both"/>
        <w:rPr>
          <w:b/>
          <w:bCs/>
          <w:lang w:val="uk-UA"/>
        </w:rPr>
      </w:pPr>
      <w:r w:rsidRPr="003706AA">
        <w:rPr>
          <w:lang w:val="uk-UA"/>
        </w:rPr>
        <w:t xml:space="preserve">                         </w:t>
      </w:r>
      <w:r w:rsidRPr="003706AA">
        <w:rPr>
          <w:b/>
          <w:bCs/>
          <w:lang w:val="uk-UA"/>
        </w:rPr>
        <w:t xml:space="preserve">Міський голова </w:t>
      </w:r>
      <w:r w:rsidRPr="003706AA">
        <w:rPr>
          <w:b/>
          <w:bCs/>
          <w:lang w:val="uk-UA"/>
        </w:rPr>
        <w:tab/>
      </w:r>
      <w:r w:rsidRPr="003706AA">
        <w:rPr>
          <w:b/>
          <w:bCs/>
          <w:lang w:val="uk-UA"/>
        </w:rPr>
        <w:tab/>
      </w:r>
      <w:r w:rsidRPr="003706AA">
        <w:rPr>
          <w:b/>
          <w:bCs/>
          <w:lang w:val="uk-UA"/>
        </w:rPr>
        <w:tab/>
      </w:r>
      <w:r w:rsidRPr="003706AA">
        <w:rPr>
          <w:b/>
          <w:bCs/>
          <w:lang w:val="en-US"/>
        </w:rPr>
        <w:t>C</w:t>
      </w:r>
      <w:r w:rsidRPr="003706AA">
        <w:rPr>
          <w:b/>
          <w:bCs/>
          <w:lang w:val="uk-UA"/>
        </w:rPr>
        <w:t>.Філіпенко</w:t>
      </w:r>
    </w:p>
    <w:p w:rsidR="00B818D9" w:rsidRPr="003706AA" w:rsidRDefault="00B818D9" w:rsidP="00B818D9">
      <w:pPr>
        <w:jc w:val="both"/>
        <w:rPr>
          <w:b/>
          <w:lang w:val="uk-UA"/>
        </w:rPr>
      </w:pPr>
    </w:p>
    <w:p w:rsidR="00B818D9" w:rsidRPr="00D60B2A" w:rsidRDefault="00B818D9" w:rsidP="00B818D9">
      <w:pPr>
        <w:jc w:val="both"/>
        <w:rPr>
          <w:sz w:val="18"/>
          <w:lang w:val="uk-UA"/>
        </w:rPr>
      </w:pPr>
      <w:r>
        <w:rPr>
          <w:b/>
          <w:lang w:val="uk-UA"/>
        </w:rPr>
        <w:t xml:space="preserve">       </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r w:rsidRPr="00D60B2A">
        <w:rPr>
          <w:sz w:val="18"/>
          <w:lang w:val="uk-UA"/>
        </w:rPr>
        <w:t>Додаток 1</w:t>
      </w:r>
    </w:p>
    <w:p w:rsidR="00B818D9" w:rsidRPr="00D60B2A" w:rsidRDefault="00B818D9" w:rsidP="00B818D9">
      <w:pPr>
        <w:jc w:val="both"/>
        <w:rPr>
          <w:sz w:val="18"/>
          <w:lang w:val="uk-UA"/>
        </w:rPr>
      </w:pPr>
      <w:r w:rsidRPr="00D60B2A">
        <w:rPr>
          <w:sz w:val="18"/>
          <w:lang w:val="uk-UA"/>
        </w:rPr>
        <w:tab/>
      </w:r>
      <w:r w:rsidRPr="00D60B2A">
        <w:rPr>
          <w:sz w:val="18"/>
          <w:lang w:val="uk-UA"/>
        </w:rPr>
        <w:tab/>
      </w:r>
      <w:r w:rsidRPr="00D60B2A">
        <w:rPr>
          <w:sz w:val="18"/>
          <w:lang w:val="uk-UA"/>
        </w:rPr>
        <w:tab/>
      </w:r>
      <w:r w:rsidRPr="00D60B2A">
        <w:rPr>
          <w:sz w:val="18"/>
          <w:lang w:val="uk-UA"/>
        </w:rPr>
        <w:tab/>
      </w:r>
      <w:r w:rsidRPr="00D60B2A">
        <w:rPr>
          <w:sz w:val="18"/>
          <w:lang w:val="uk-UA"/>
        </w:rPr>
        <w:tab/>
      </w:r>
      <w:r w:rsidRPr="00D60B2A">
        <w:rPr>
          <w:sz w:val="18"/>
          <w:lang w:val="uk-UA"/>
        </w:rPr>
        <w:tab/>
      </w:r>
      <w:r w:rsidRPr="00D60B2A">
        <w:rPr>
          <w:sz w:val="18"/>
          <w:lang w:val="uk-UA"/>
        </w:rPr>
        <w:tab/>
      </w:r>
      <w:r w:rsidRPr="00D60B2A">
        <w:rPr>
          <w:sz w:val="18"/>
          <w:lang w:val="uk-UA"/>
        </w:rPr>
        <w:tab/>
      </w:r>
      <w:r w:rsidRPr="00D60B2A">
        <w:rPr>
          <w:sz w:val="18"/>
          <w:lang w:val="uk-UA"/>
        </w:rPr>
        <w:tab/>
      </w:r>
      <w:r w:rsidRPr="00D60B2A">
        <w:rPr>
          <w:sz w:val="18"/>
          <w:lang w:val="uk-UA"/>
        </w:rPr>
        <w:tab/>
      </w:r>
      <w:r>
        <w:rPr>
          <w:sz w:val="18"/>
          <w:lang w:val="uk-UA"/>
        </w:rPr>
        <w:t xml:space="preserve">        д</w:t>
      </w:r>
      <w:r w:rsidRPr="00D60B2A">
        <w:rPr>
          <w:sz w:val="18"/>
          <w:lang w:val="uk-UA"/>
        </w:rPr>
        <w:t>о рішення міської ради</w:t>
      </w:r>
    </w:p>
    <w:p w:rsidR="00B818D9" w:rsidRDefault="00B818D9" w:rsidP="00B818D9">
      <w:pPr>
        <w:ind w:left="6372"/>
        <w:jc w:val="both"/>
        <w:rPr>
          <w:sz w:val="18"/>
          <w:lang w:val="uk-UA"/>
        </w:rPr>
      </w:pPr>
      <w:r>
        <w:rPr>
          <w:sz w:val="18"/>
          <w:lang w:val="uk-UA"/>
        </w:rPr>
        <w:t xml:space="preserve">                    від 30.01.2019</w:t>
      </w:r>
      <w:r w:rsidRPr="00D60B2A">
        <w:rPr>
          <w:sz w:val="18"/>
          <w:lang w:val="uk-UA"/>
        </w:rPr>
        <w:t xml:space="preserve"> року №</w:t>
      </w:r>
      <w:r>
        <w:rPr>
          <w:sz w:val="18"/>
          <w:lang w:val="uk-UA"/>
        </w:rPr>
        <w:t>1805</w:t>
      </w:r>
    </w:p>
    <w:p w:rsidR="00B818D9" w:rsidRPr="00747464" w:rsidRDefault="00B818D9" w:rsidP="00B818D9">
      <w:pPr>
        <w:ind w:left="6372"/>
        <w:jc w:val="both"/>
        <w:rPr>
          <w:sz w:val="22"/>
          <w:lang w:val="uk-UA"/>
        </w:rPr>
      </w:pPr>
    </w:p>
    <w:p w:rsidR="00B818D9" w:rsidRPr="003706AA" w:rsidRDefault="00B818D9" w:rsidP="00B818D9">
      <w:pPr>
        <w:jc w:val="center"/>
        <w:rPr>
          <w:b/>
          <w:sz w:val="22"/>
          <w:szCs w:val="22"/>
          <w:lang w:val="uk-UA"/>
        </w:rPr>
      </w:pPr>
      <w:r w:rsidRPr="003706AA">
        <w:rPr>
          <w:b/>
          <w:sz w:val="22"/>
          <w:szCs w:val="22"/>
          <w:lang w:val="uk-UA"/>
        </w:rPr>
        <w:t>План роботи</w:t>
      </w:r>
    </w:p>
    <w:p w:rsidR="00B818D9" w:rsidRDefault="00B818D9" w:rsidP="00B818D9">
      <w:pPr>
        <w:jc w:val="center"/>
        <w:rPr>
          <w:b/>
          <w:sz w:val="22"/>
          <w:szCs w:val="22"/>
          <w:lang w:val="uk-UA"/>
        </w:rPr>
      </w:pPr>
      <w:r w:rsidRPr="003706AA">
        <w:rPr>
          <w:b/>
          <w:sz w:val="22"/>
          <w:szCs w:val="22"/>
          <w:lang w:val="uk-UA"/>
        </w:rPr>
        <w:t xml:space="preserve"> Знам’янської міської ради сьомого скликання на 2019 рік</w:t>
      </w:r>
    </w:p>
    <w:p w:rsidR="00B818D9" w:rsidRPr="003706AA" w:rsidRDefault="00B818D9" w:rsidP="00B818D9">
      <w:pPr>
        <w:jc w:val="center"/>
        <w:rPr>
          <w:b/>
          <w:sz w:val="22"/>
          <w:szCs w:val="22"/>
          <w:lang w:val="uk-UA"/>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4572"/>
        <w:gridCol w:w="1980"/>
        <w:gridCol w:w="1719"/>
      </w:tblGrid>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Термін проведення</w:t>
            </w:r>
          </w:p>
        </w:tc>
        <w:tc>
          <w:tcPr>
            <w:tcW w:w="4572" w:type="dxa"/>
          </w:tcPr>
          <w:p w:rsidR="00B818D9" w:rsidRPr="003706AA" w:rsidRDefault="00B818D9" w:rsidP="00452A49">
            <w:pPr>
              <w:jc w:val="center"/>
              <w:rPr>
                <w:b/>
                <w:sz w:val="22"/>
                <w:szCs w:val="22"/>
                <w:lang w:val="uk-UA"/>
              </w:rPr>
            </w:pPr>
            <w:r w:rsidRPr="003706AA">
              <w:rPr>
                <w:b/>
                <w:sz w:val="22"/>
                <w:szCs w:val="22"/>
                <w:lang w:val="uk-UA"/>
              </w:rPr>
              <w:t>Назва питання, що виноситься на розгляд міської ради</w:t>
            </w:r>
          </w:p>
        </w:tc>
        <w:tc>
          <w:tcPr>
            <w:tcW w:w="1980" w:type="dxa"/>
          </w:tcPr>
          <w:p w:rsidR="00B818D9" w:rsidRPr="003706AA" w:rsidRDefault="00B818D9" w:rsidP="00452A49">
            <w:pPr>
              <w:jc w:val="center"/>
              <w:rPr>
                <w:b/>
                <w:sz w:val="22"/>
                <w:szCs w:val="22"/>
                <w:lang w:val="uk-UA"/>
              </w:rPr>
            </w:pPr>
            <w:r w:rsidRPr="003706AA">
              <w:rPr>
                <w:b/>
                <w:sz w:val="22"/>
                <w:szCs w:val="22"/>
                <w:lang w:val="uk-UA"/>
              </w:rPr>
              <w:t>Відповідальні за підготовку питання</w:t>
            </w:r>
          </w:p>
        </w:tc>
        <w:tc>
          <w:tcPr>
            <w:tcW w:w="1719" w:type="dxa"/>
          </w:tcPr>
          <w:p w:rsidR="00B818D9" w:rsidRPr="003706AA" w:rsidRDefault="00B818D9" w:rsidP="00452A49">
            <w:pPr>
              <w:jc w:val="center"/>
              <w:rPr>
                <w:b/>
                <w:sz w:val="22"/>
                <w:szCs w:val="22"/>
                <w:lang w:val="uk-UA"/>
              </w:rPr>
            </w:pPr>
            <w:r w:rsidRPr="003706AA">
              <w:rPr>
                <w:b/>
                <w:sz w:val="22"/>
                <w:szCs w:val="22"/>
                <w:lang w:val="uk-UA"/>
              </w:rPr>
              <w:t>Доповідає</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Січень</w:t>
            </w:r>
          </w:p>
        </w:tc>
        <w:tc>
          <w:tcPr>
            <w:tcW w:w="4572" w:type="dxa"/>
          </w:tcPr>
          <w:p w:rsidR="00B818D9" w:rsidRPr="003706AA" w:rsidRDefault="00B818D9" w:rsidP="00452A49">
            <w:pPr>
              <w:rPr>
                <w:sz w:val="22"/>
                <w:szCs w:val="22"/>
                <w:lang w:val="uk-UA"/>
              </w:rPr>
            </w:pPr>
            <w:r w:rsidRPr="003706AA">
              <w:rPr>
                <w:sz w:val="22"/>
                <w:szCs w:val="22"/>
                <w:lang w:val="uk-UA"/>
              </w:rPr>
              <w:t xml:space="preserve">Про хід виконання міської Програми  розвитку </w:t>
            </w:r>
            <w:r w:rsidRPr="003706AA">
              <w:rPr>
                <w:bCs/>
                <w:sz w:val="22"/>
                <w:szCs w:val="22"/>
                <w:lang w:val="uk-UA"/>
              </w:rPr>
              <w:t xml:space="preserve">культури </w:t>
            </w:r>
            <w:r w:rsidRPr="003706AA">
              <w:rPr>
                <w:sz w:val="22"/>
                <w:szCs w:val="22"/>
                <w:lang w:val="uk-UA"/>
              </w:rPr>
              <w:t xml:space="preserve">на 2016-2020 роки </w:t>
            </w:r>
            <w:r>
              <w:rPr>
                <w:sz w:val="22"/>
                <w:szCs w:val="22"/>
                <w:lang w:val="uk-UA"/>
              </w:rPr>
              <w:t>за</w:t>
            </w:r>
            <w:r w:rsidRPr="003706AA">
              <w:rPr>
                <w:sz w:val="22"/>
                <w:szCs w:val="22"/>
                <w:lang w:val="uk-UA"/>
              </w:rPr>
              <w:t xml:space="preserve"> 2018</w:t>
            </w:r>
            <w:r>
              <w:rPr>
                <w:sz w:val="22"/>
                <w:szCs w:val="22"/>
                <w:lang w:val="uk-UA"/>
              </w:rPr>
              <w:t xml:space="preserve"> рік</w:t>
            </w:r>
          </w:p>
        </w:tc>
        <w:tc>
          <w:tcPr>
            <w:tcW w:w="1980" w:type="dxa"/>
          </w:tcPr>
          <w:p w:rsidR="00B818D9" w:rsidRPr="003706AA" w:rsidRDefault="00B818D9" w:rsidP="00452A49">
            <w:pPr>
              <w:jc w:val="center"/>
              <w:rPr>
                <w:sz w:val="22"/>
                <w:szCs w:val="22"/>
                <w:lang w:val="uk-UA"/>
              </w:rPr>
            </w:pPr>
            <w:r>
              <w:rPr>
                <w:sz w:val="22"/>
                <w:szCs w:val="22"/>
                <w:lang w:val="uk-UA"/>
              </w:rPr>
              <w:t>в</w:t>
            </w:r>
            <w:r w:rsidRPr="003706AA">
              <w:rPr>
                <w:sz w:val="22"/>
                <w:szCs w:val="22"/>
                <w:lang w:val="uk-UA"/>
              </w:rPr>
              <w:t>ідділ культури і туризму, заклади культури</w:t>
            </w:r>
          </w:p>
        </w:tc>
        <w:tc>
          <w:tcPr>
            <w:tcW w:w="1719" w:type="dxa"/>
          </w:tcPr>
          <w:p w:rsidR="00B818D9" w:rsidRPr="003706AA" w:rsidRDefault="00B818D9" w:rsidP="00452A49">
            <w:pPr>
              <w:jc w:val="center"/>
              <w:rPr>
                <w:sz w:val="22"/>
                <w:szCs w:val="22"/>
                <w:lang w:val="en-US"/>
              </w:rPr>
            </w:pPr>
            <w:r w:rsidRPr="003706AA">
              <w:rPr>
                <w:sz w:val="22"/>
                <w:szCs w:val="22"/>
                <w:lang w:val="en-US"/>
              </w:rPr>
              <w:t>C</w:t>
            </w:r>
            <w:r w:rsidRPr="003706AA">
              <w:rPr>
                <w:sz w:val="22"/>
                <w:szCs w:val="22"/>
              </w:rPr>
              <w:t xml:space="preserve">. </w:t>
            </w:r>
            <w:r w:rsidRPr="003706AA">
              <w:rPr>
                <w:sz w:val="22"/>
                <w:szCs w:val="22"/>
                <w:lang w:val="uk-UA"/>
              </w:rPr>
              <w:t xml:space="preserve">Бабаєва </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color w:val="000000" w:themeColor="text1"/>
                <w:sz w:val="22"/>
                <w:szCs w:val="22"/>
                <w:lang w:val="uk-UA"/>
              </w:rPr>
            </w:pPr>
            <w:r w:rsidRPr="003706AA">
              <w:rPr>
                <w:color w:val="000000" w:themeColor="text1"/>
                <w:sz w:val="22"/>
                <w:szCs w:val="22"/>
                <w:lang w:val="uk-UA"/>
              </w:rPr>
              <w:t>Про хід виконання Програми енергоефективності міста Знам‘янка на 2014-2018 роки</w:t>
            </w:r>
            <w:r>
              <w:rPr>
                <w:color w:val="000000" w:themeColor="text1"/>
                <w:sz w:val="22"/>
                <w:szCs w:val="22"/>
                <w:lang w:val="uk-UA"/>
              </w:rPr>
              <w:t xml:space="preserve">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С.Усатенко</w:t>
            </w:r>
          </w:p>
        </w:tc>
        <w:tc>
          <w:tcPr>
            <w:tcW w:w="1719" w:type="dxa"/>
          </w:tcPr>
          <w:p w:rsidR="00B818D9" w:rsidRPr="003706AA" w:rsidRDefault="00B818D9" w:rsidP="00452A49">
            <w:pPr>
              <w:jc w:val="center"/>
              <w:rPr>
                <w:sz w:val="22"/>
                <w:szCs w:val="22"/>
                <w:lang w:val="uk-UA"/>
              </w:rPr>
            </w:pPr>
            <w:r w:rsidRPr="003706AA">
              <w:rPr>
                <w:sz w:val="22"/>
                <w:szCs w:val="22"/>
              </w:rPr>
              <w:t xml:space="preserve">М. </w:t>
            </w:r>
            <w:r w:rsidRPr="003706AA">
              <w:rPr>
                <w:sz w:val="22"/>
                <w:szCs w:val="22"/>
                <w:lang w:val="uk-UA"/>
              </w:rPr>
              <w:t>Нікітін</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Лютий</w:t>
            </w:r>
          </w:p>
        </w:tc>
        <w:tc>
          <w:tcPr>
            <w:tcW w:w="4572" w:type="dxa"/>
          </w:tcPr>
          <w:p w:rsidR="00B818D9" w:rsidRPr="003706AA" w:rsidRDefault="00B818D9" w:rsidP="00452A49">
            <w:pPr>
              <w:rPr>
                <w:sz w:val="22"/>
                <w:szCs w:val="22"/>
                <w:lang w:val="uk-UA"/>
              </w:rPr>
            </w:pPr>
            <w:r w:rsidRPr="003706AA">
              <w:rPr>
                <w:sz w:val="22"/>
                <w:szCs w:val="22"/>
                <w:lang w:val="uk-UA"/>
              </w:rPr>
              <w:t>Про стан виконання депутатських запитів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секретар міської ради,</w:t>
            </w:r>
          </w:p>
          <w:p w:rsidR="00B818D9" w:rsidRPr="003706AA" w:rsidRDefault="00B818D9" w:rsidP="00452A49">
            <w:pPr>
              <w:jc w:val="center"/>
              <w:rPr>
                <w:sz w:val="22"/>
                <w:szCs w:val="22"/>
                <w:lang w:val="uk-UA"/>
              </w:rPr>
            </w:pPr>
            <w:r w:rsidRPr="003706AA">
              <w:rPr>
                <w:sz w:val="22"/>
                <w:szCs w:val="22"/>
                <w:lang w:val="uk-UA"/>
              </w:rPr>
              <w:t>відділ забезпечення діяльності міської ради</w:t>
            </w:r>
          </w:p>
        </w:tc>
        <w:tc>
          <w:tcPr>
            <w:tcW w:w="1719" w:type="dxa"/>
          </w:tcPr>
          <w:p w:rsidR="00B818D9" w:rsidRPr="003706AA" w:rsidRDefault="00B818D9" w:rsidP="00452A49">
            <w:pPr>
              <w:jc w:val="center"/>
              <w:rPr>
                <w:sz w:val="22"/>
                <w:szCs w:val="22"/>
                <w:lang w:val="uk-UA"/>
              </w:rPr>
            </w:pPr>
            <w:r w:rsidRPr="003706AA">
              <w:rPr>
                <w:sz w:val="22"/>
                <w:szCs w:val="22"/>
                <w:lang w:val="uk-UA"/>
              </w:rPr>
              <w:t>Н.Клименко</w:t>
            </w:r>
          </w:p>
          <w:p w:rsidR="00B818D9" w:rsidRPr="003706AA" w:rsidRDefault="00B818D9" w:rsidP="00452A49">
            <w:pPr>
              <w:jc w:val="center"/>
              <w:rPr>
                <w:sz w:val="22"/>
                <w:szCs w:val="22"/>
                <w:lang w:val="uk-UA"/>
              </w:rPr>
            </w:pPr>
            <w:r w:rsidRPr="003706AA">
              <w:rPr>
                <w:sz w:val="22"/>
                <w:szCs w:val="22"/>
                <w:lang w:val="uk-UA"/>
              </w:rPr>
              <w:t>Н.Біліченко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Програми фінансового забезпечення відзначення визначних подій у місті Знам</w:t>
            </w:r>
            <w:r w:rsidRPr="003706AA">
              <w:rPr>
                <w:sz w:val="22"/>
                <w:szCs w:val="22"/>
              </w:rPr>
              <w:t>’</w:t>
            </w:r>
            <w:r w:rsidRPr="003706AA">
              <w:rPr>
                <w:sz w:val="22"/>
                <w:szCs w:val="22"/>
                <w:lang w:val="uk-UA"/>
              </w:rPr>
              <w:t>янка за 2018 рік</w:t>
            </w:r>
          </w:p>
        </w:tc>
        <w:tc>
          <w:tcPr>
            <w:tcW w:w="1980" w:type="dxa"/>
          </w:tcPr>
          <w:p w:rsidR="00B818D9" w:rsidRPr="003706AA" w:rsidRDefault="00B818D9" w:rsidP="00452A49">
            <w:pPr>
              <w:jc w:val="center"/>
              <w:rPr>
                <w:sz w:val="22"/>
                <w:szCs w:val="22"/>
              </w:rPr>
            </w:pPr>
            <w:r w:rsidRPr="003706AA">
              <w:rPr>
                <w:sz w:val="22"/>
                <w:szCs w:val="22"/>
                <w:lang w:val="uk-UA"/>
              </w:rPr>
              <w:t>О.Зайченко</w:t>
            </w:r>
          </w:p>
          <w:p w:rsidR="00B818D9" w:rsidRPr="003706AA" w:rsidRDefault="00B818D9" w:rsidP="00452A49">
            <w:pPr>
              <w:jc w:val="center"/>
              <w:rPr>
                <w:sz w:val="22"/>
                <w:szCs w:val="22"/>
                <w:lang w:val="uk-UA"/>
              </w:rPr>
            </w:pPr>
            <w:r w:rsidRPr="003706AA">
              <w:rPr>
                <w:sz w:val="22"/>
                <w:szCs w:val="22"/>
                <w:lang w:val="uk-UA"/>
              </w:rPr>
              <w:t>О.Ковальчук</w:t>
            </w:r>
          </w:p>
          <w:p w:rsidR="00B818D9" w:rsidRPr="003706AA" w:rsidRDefault="00B818D9" w:rsidP="00452A49">
            <w:pPr>
              <w:jc w:val="center"/>
              <w:rPr>
                <w:sz w:val="22"/>
                <w:szCs w:val="22"/>
              </w:rPr>
            </w:pPr>
            <w:r w:rsidRPr="003706AA">
              <w:rPr>
                <w:sz w:val="22"/>
                <w:szCs w:val="22"/>
                <w:lang w:val="uk-UA"/>
              </w:rPr>
              <w:t>Н.Біліченко</w:t>
            </w:r>
          </w:p>
        </w:tc>
        <w:tc>
          <w:tcPr>
            <w:tcW w:w="1719" w:type="dxa"/>
          </w:tcPr>
          <w:p w:rsidR="00B818D9" w:rsidRPr="003706AA" w:rsidRDefault="00B818D9" w:rsidP="00452A49">
            <w:pPr>
              <w:jc w:val="center"/>
              <w:rPr>
                <w:sz w:val="22"/>
                <w:szCs w:val="22"/>
                <w:lang w:val="uk-UA"/>
              </w:rPr>
            </w:pPr>
            <w:r w:rsidRPr="003706AA">
              <w:rPr>
                <w:sz w:val="22"/>
                <w:szCs w:val="22"/>
                <w:lang w:val="uk-UA"/>
              </w:rPr>
              <w:t>О.Зайченко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стан виконання рішень і доручень  ради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Н.Клименко,</w:t>
            </w:r>
          </w:p>
          <w:p w:rsidR="00B818D9" w:rsidRPr="003706AA" w:rsidRDefault="00B818D9" w:rsidP="00452A49">
            <w:pPr>
              <w:jc w:val="center"/>
              <w:rPr>
                <w:sz w:val="22"/>
                <w:szCs w:val="22"/>
                <w:lang w:val="uk-UA"/>
              </w:rPr>
            </w:pPr>
            <w:r w:rsidRPr="003706AA">
              <w:rPr>
                <w:sz w:val="22"/>
                <w:szCs w:val="22"/>
                <w:lang w:val="uk-UA"/>
              </w:rPr>
              <w:t>Н.Біліченко,</w:t>
            </w:r>
          </w:p>
          <w:p w:rsidR="00B818D9" w:rsidRPr="003706AA" w:rsidRDefault="00B818D9" w:rsidP="00452A49">
            <w:pPr>
              <w:jc w:val="center"/>
              <w:rPr>
                <w:sz w:val="22"/>
                <w:szCs w:val="22"/>
                <w:lang w:val="uk-UA"/>
              </w:rPr>
            </w:pPr>
            <w:r w:rsidRPr="003706AA">
              <w:rPr>
                <w:sz w:val="22"/>
                <w:szCs w:val="22"/>
                <w:lang w:val="uk-UA"/>
              </w:rPr>
              <w:t xml:space="preserve">голови постійних комісій, виконавці </w:t>
            </w:r>
            <w:r w:rsidRPr="003706AA">
              <w:rPr>
                <w:sz w:val="22"/>
                <w:szCs w:val="22"/>
                <w:lang w:val="uk-UA"/>
              </w:rPr>
              <w:lastRenderedPageBreak/>
              <w:t>рішень</w:t>
            </w:r>
          </w:p>
        </w:tc>
        <w:tc>
          <w:tcPr>
            <w:tcW w:w="1719" w:type="dxa"/>
          </w:tcPr>
          <w:p w:rsidR="00B818D9" w:rsidRPr="003706AA" w:rsidRDefault="00B818D9" w:rsidP="00452A49">
            <w:pPr>
              <w:jc w:val="center"/>
              <w:rPr>
                <w:sz w:val="22"/>
                <w:szCs w:val="22"/>
                <w:lang w:val="uk-UA"/>
              </w:rPr>
            </w:pPr>
            <w:r w:rsidRPr="003706AA">
              <w:rPr>
                <w:sz w:val="22"/>
                <w:szCs w:val="22"/>
                <w:lang w:val="uk-UA"/>
              </w:rPr>
              <w:lastRenderedPageBreak/>
              <w:t>Н.Клименко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autoSpaceDE w:val="0"/>
              <w:jc w:val="both"/>
              <w:rPr>
                <w:sz w:val="22"/>
                <w:szCs w:val="22"/>
                <w:lang w:val="uk-UA"/>
              </w:rPr>
            </w:pPr>
            <w:r w:rsidRPr="003706AA">
              <w:rPr>
                <w:sz w:val="22"/>
                <w:szCs w:val="22"/>
                <w:lang w:val="uk-UA"/>
              </w:rPr>
              <w:t>Інформація про роботу виконавчого комітету та структурних підрозділів   ради за 4 квартал 2018 року</w:t>
            </w:r>
          </w:p>
        </w:tc>
        <w:tc>
          <w:tcPr>
            <w:tcW w:w="1980" w:type="dxa"/>
          </w:tcPr>
          <w:p w:rsidR="00B818D9" w:rsidRPr="003706AA" w:rsidRDefault="00B818D9" w:rsidP="00452A49">
            <w:pPr>
              <w:jc w:val="center"/>
              <w:rPr>
                <w:sz w:val="22"/>
                <w:szCs w:val="22"/>
                <w:lang w:val="uk-UA"/>
              </w:rPr>
            </w:pPr>
            <w:r w:rsidRPr="003706AA">
              <w:rPr>
                <w:sz w:val="22"/>
                <w:szCs w:val="22"/>
                <w:lang w:val="uk-UA"/>
              </w:rPr>
              <w:t>міський голова, заступники міського голови, керівники структурних підрозділів</w:t>
            </w:r>
          </w:p>
        </w:tc>
        <w:tc>
          <w:tcPr>
            <w:tcW w:w="1719" w:type="dxa"/>
          </w:tcPr>
          <w:p w:rsidR="00B818D9" w:rsidRPr="003706AA" w:rsidRDefault="00B818D9" w:rsidP="00452A49">
            <w:pPr>
              <w:jc w:val="center"/>
              <w:rPr>
                <w:sz w:val="22"/>
                <w:szCs w:val="22"/>
                <w:lang w:val="uk-UA"/>
              </w:rPr>
            </w:pPr>
            <w:r w:rsidRPr="003706AA">
              <w:rPr>
                <w:sz w:val="22"/>
                <w:szCs w:val="22"/>
                <w:lang w:val="uk-UA"/>
              </w:rPr>
              <w:t>С.Філіпенко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autoSpaceDE w:val="0"/>
              <w:jc w:val="both"/>
              <w:rPr>
                <w:sz w:val="22"/>
                <w:szCs w:val="22"/>
                <w:lang w:val="uk-UA"/>
              </w:rPr>
            </w:pPr>
            <w:r w:rsidRPr="003706AA">
              <w:rPr>
                <w:sz w:val="22"/>
                <w:szCs w:val="22"/>
                <w:lang w:val="uk-UA"/>
              </w:rPr>
              <w:t>Про роботу постійних або тимчасових контрольних комісій ради за 2018 рік</w:t>
            </w:r>
          </w:p>
          <w:p w:rsidR="00B818D9" w:rsidRPr="003706AA" w:rsidRDefault="00B818D9" w:rsidP="00452A49">
            <w:pPr>
              <w:jc w:val="both"/>
              <w:rPr>
                <w:sz w:val="22"/>
                <w:szCs w:val="22"/>
                <w:lang w:val="uk-UA"/>
              </w:rPr>
            </w:pPr>
          </w:p>
        </w:tc>
        <w:tc>
          <w:tcPr>
            <w:tcW w:w="1980" w:type="dxa"/>
          </w:tcPr>
          <w:p w:rsidR="00B818D9" w:rsidRPr="003706AA" w:rsidRDefault="00B818D9" w:rsidP="00452A49">
            <w:pPr>
              <w:jc w:val="center"/>
              <w:rPr>
                <w:sz w:val="22"/>
                <w:szCs w:val="22"/>
                <w:lang w:val="uk-UA"/>
              </w:rPr>
            </w:pPr>
            <w:r w:rsidRPr="003706AA">
              <w:rPr>
                <w:sz w:val="22"/>
                <w:szCs w:val="22"/>
                <w:lang w:val="uk-UA"/>
              </w:rPr>
              <w:t>голови постійних комісій</w:t>
            </w:r>
            <w:r>
              <w:rPr>
                <w:sz w:val="22"/>
                <w:szCs w:val="22"/>
                <w:lang w:val="uk-UA"/>
              </w:rPr>
              <w:t xml:space="preserve"> міської ради</w:t>
            </w:r>
            <w:r w:rsidRPr="003706AA">
              <w:rPr>
                <w:sz w:val="22"/>
                <w:szCs w:val="22"/>
                <w:lang w:val="uk-UA"/>
              </w:rPr>
              <w:t>, голови ТКК</w:t>
            </w:r>
          </w:p>
        </w:tc>
        <w:tc>
          <w:tcPr>
            <w:tcW w:w="1719" w:type="dxa"/>
          </w:tcPr>
          <w:p w:rsidR="00B818D9" w:rsidRPr="003706AA" w:rsidRDefault="00B818D9" w:rsidP="00452A49">
            <w:pPr>
              <w:jc w:val="center"/>
              <w:rPr>
                <w:sz w:val="22"/>
                <w:szCs w:val="22"/>
                <w:lang w:val="uk-UA"/>
              </w:rPr>
            </w:pPr>
            <w:r w:rsidRPr="003706AA">
              <w:rPr>
                <w:sz w:val="22"/>
                <w:szCs w:val="22"/>
                <w:lang w:val="uk-UA"/>
              </w:rPr>
              <w:t>Н.Коленченко</w:t>
            </w:r>
          </w:p>
          <w:p w:rsidR="00B818D9" w:rsidRPr="003706AA" w:rsidRDefault="00B818D9" w:rsidP="00452A49">
            <w:pPr>
              <w:jc w:val="center"/>
              <w:rPr>
                <w:sz w:val="22"/>
                <w:szCs w:val="22"/>
                <w:lang w:val="uk-UA"/>
              </w:rPr>
            </w:pPr>
            <w:r w:rsidRPr="003706AA">
              <w:rPr>
                <w:sz w:val="22"/>
                <w:szCs w:val="22"/>
                <w:lang w:val="uk-UA"/>
              </w:rPr>
              <w:t xml:space="preserve">Н.Данасієнко </w:t>
            </w:r>
          </w:p>
          <w:p w:rsidR="00B818D9" w:rsidRPr="003706AA" w:rsidRDefault="00B818D9" w:rsidP="00452A49">
            <w:pPr>
              <w:jc w:val="center"/>
              <w:rPr>
                <w:sz w:val="22"/>
                <w:szCs w:val="22"/>
                <w:lang w:val="uk-UA"/>
              </w:rPr>
            </w:pPr>
            <w:r w:rsidRPr="003706AA">
              <w:rPr>
                <w:sz w:val="22"/>
                <w:szCs w:val="22"/>
                <w:lang w:val="uk-UA"/>
              </w:rPr>
              <w:t>Р.Кондратьєв</w:t>
            </w:r>
          </w:p>
          <w:p w:rsidR="00B818D9" w:rsidRPr="003706AA" w:rsidRDefault="00B818D9" w:rsidP="00452A49">
            <w:pPr>
              <w:jc w:val="center"/>
              <w:rPr>
                <w:sz w:val="22"/>
                <w:szCs w:val="22"/>
                <w:lang w:val="uk-UA"/>
              </w:rPr>
            </w:pPr>
            <w:r w:rsidRPr="003706AA">
              <w:rPr>
                <w:sz w:val="22"/>
                <w:szCs w:val="22"/>
                <w:lang w:val="uk-UA"/>
              </w:rPr>
              <w:t>О.Луц</w:t>
            </w:r>
          </w:p>
          <w:p w:rsidR="00B818D9" w:rsidRPr="003706AA" w:rsidRDefault="00B818D9" w:rsidP="00452A49">
            <w:pPr>
              <w:jc w:val="center"/>
              <w:rPr>
                <w:sz w:val="22"/>
                <w:szCs w:val="22"/>
                <w:lang w:val="uk-UA"/>
              </w:rPr>
            </w:pPr>
            <w:r w:rsidRPr="003706AA">
              <w:rPr>
                <w:sz w:val="22"/>
                <w:szCs w:val="22"/>
                <w:lang w:val="uk-UA"/>
              </w:rPr>
              <w:t>А.Тесленко</w:t>
            </w:r>
          </w:p>
          <w:p w:rsidR="00B818D9" w:rsidRPr="003706AA" w:rsidRDefault="00B818D9" w:rsidP="00452A49">
            <w:pPr>
              <w:jc w:val="center"/>
              <w:rPr>
                <w:sz w:val="22"/>
                <w:szCs w:val="22"/>
                <w:lang w:val="uk-UA"/>
              </w:rPr>
            </w:pPr>
            <w:r w:rsidRPr="003706AA">
              <w:rPr>
                <w:sz w:val="22"/>
                <w:szCs w:val="22"/>
                <w:lang w:val="uk-UA"/>
              </w:rPr>
              <w:t>В.Мацко</w:t>
            </w:r>
          </w:p>
          <w:p w:rsidR="00B818D9" w:rsidRPr="003706AA" w:rsidRDefault="00B818D9" w:rsidP="00452A49">
            <w:pPr>
              <w:jc w:val="center"/>
              <w:rPr>
                <w:sz w:val="22"/>
                <w:szCs w:val="22"/>
                <w:lang w:val="uk-UA"/>
              </w:rPr>
            </w:pPr>
            <w:r w:rsidRPr="003706AA">
              <w:rPr>
                <w:sz w:val="22"/>
                <w:szCs w:val="22"/>
                <w:lang w:val="uk-UA"/>
              </w:rPr>
              <w:t>Ю.Сопільняк</w:t>
            </w:r>
          </w:p>
          <w:p w:rsidR="00B818D9" w:rsidRPr="003706AA" w:rsidRDefault="00B818D9" w:rsidP="00452A49">
            <w:pPr>
              <w:jc w:val="center"/>
              <w:rPr>
                <w:sz w:val="22"/>
                <w:szCs w:val="22"/>
                <w:lang w:val="uk-UA"/>
              </w:rPr>
            </w:pPr>
            <w:r w:rsidRPr="003706AA">
              <w:rPr>
                <w:sz w:val="22"/>
                <w:szCs w:val="22"/>
                <w:lang w:val="uk-UA"/>
              </w:rPr>
              <w:t>Голови ТКК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Міської програми розвитку сімейних форм  виховання дітей-сиріт та дітей, позбавлених батьківського піклування на 2016-2018 роки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Л.Карпук</w:t>
            </w:r>
          </w:p>
        </w:tc>
        <w:tc>
          <w:tcPr>
            <w:tcW w:w="1719" w:type="dxa"/>
          </w:tcPr>
          <w:p w:rsidR="00B818D9" w:rsidRPr="003706AA" w:rsidRDefault="00B818D9" w:rsidP="00452A49">
            <w:pPr>
              <w:jc w:val="center"/>
              <w:rPr>
                <w:sz w:val="22"/>
                <w:szCs w:val="22"/>
                <w:lang w:val="uk-UA"/>
              </w:rPr>
            </w:pPr>
            <w:r w:rsidRPr="003706AA">
              <w:rPr>
                <w:sz w:val="22"/>
                <w:szCs w:val="22"/>
                <w:lang w:val="uk-UA"/>
              </w:rPr>
              <w:t>Л.Карпук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Міської програми по реалізації в місті «Національного плану дій щодо реалізації Конвенції ООН про права дитини» на період до 2021 року за 2018 рік</w:t>
            </w:r>
          </w:p>
          <w:p w:rsidR="00B818D9" w:rsidRPr="003706AA" w:rsidRDefault="00B818D9" w:rsidP="00452A49">
            <w:pPr>
              <w:rPr>
                <w:sz w:val="22"/>
                <w:szCs w:val="22"/>
                <w:lang w:val="uk-UA"/>
              </w:rPr>
            </w:pPr>
          </w:p>
        </w:tc>
        <w:tc>
          <w:tcPr>
            <w:tcW w:w="1980" w:type="dxa"/>
          </w:tcPr>
          <w:p w:rsidR="00B818D9" w:rsidRPr="003706AA" w:rsidRDefault="00B818D9" w:rsidP="00452A49">
            <w:pPr>
              <w:jc w:val="center"/>
              <w:rPr>
                <w:sz w:val="22"/>
                <w:szCs w:val="22"/>
                <w:lang w:val="uk-UA"/>
              </w:rPr>
            </w:pPr>
            <w:r w:rsidRPr="003706AA">
              <w:rPr>
                <w:sz w:val="22"/>
                <w:szCs w:val="22"/>
                <w:lang w:val="uk-UA"/>
              </w:rPr>
              <w:t>Л.Карпук</w:t>
            </w:r>
          </w:p>
        </w:tc>
        <w:tc>
          <w:tcPr>
            <w:tcW w:w="1719" w:type="dxa"/>
          </w:tcPr>
          <w:p w:rsidR="00B818D9" w:rsidRPr="003706AA" w:rsidRDefault="00B818D9" w:rsidP="00452A49">
            <w:pPr>
              <w:jc w:val="center"/>
              <w:rPr>
                <w:sz w:val="22"/>
                <w:szCs w:val="22"/>
                <w:lang w:val="uk-UA"/>
              </w:rPr>
            </w:pPr>
            <w:r w:rsidRPr="003706AA">
              <w:rPr>
                <w:sz w:val="22"/>
                <w:szCs w:val="22"/>
                <w:lang w:val="uk-UA"/>
              </w:rPr>
              <w:t>Л.Карпук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Звіт про виконання міського бюджету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Звіт щодо здійснення державної регуляторної політики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О.Голікова </w:t>
            </w:r>
          </w:p>
        </w:tc>
        <w:tc>
          <w:tcPr>
            <w:tcW w:w="1719" w:type="dxa"/>
          </w:tcPr>
          <w:p w:rsidR="00B818D9" w:rsidRPr="003706AA" w:rsidRDefault="00B818D9" w:rsidP="00452A49">
            <w:pPr>
              <w:jc w:val="center"/>
              <w:rPr>
                <w:sz w:val="22"/>
                <w:szCs w:val="22"/>
                <w:lang w:val="uk-UA"/>
              </w:rPr>
            </w:pPr>
            <w:r w:rsidRPr="003706AA">
              <w:rPr>
                <w:sz w:val="22"/>
                <w:szCs w:val="22"/>
                <w:lang w:val="uk-UA"/>
              </w:rPr>
              <w:t xml:space="preserve">І.Кузіна </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Березень</w:t>
            </w: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Програми  розвитку місцевого самоврядування м. Знам’янка на 2017-2021 роки</w:t>
            </w:r>
            <w:r w:rsidRPr="003706AA">
              <w:rPr>
                <w:sz w:val="22"/>
                <w:szCs w:val="22"/>
              </w:rPr>
              <w:t xml:space="preserve"> за 2018 р</w:t>
            </w:r>
            <w:r w:rsidRPr="003706AA">
              <w:rPr>
                <w:sz w:val="22"/>
                <w:szCs w:val="22"/>
                <w:lang w:val="uk-UA"/>
              </w:rPr>
              <w:t>ік</w:t>
            </w:r>
          </w:p>
        </w:tc>
        <w:tc>
          <w:tcPr>
            <w:tcW w:w="1980" w:type="dxa"/>
          </w:tcPr>
          <w:p w:rsidR="00B818D9" w:rsidRPr="003706AA" w:rsidRDefault="00B818D9" w:rsidP="00452A49">
            <w:pPr>
              <w:jc w:val="center"/>
              <w:rPr>
                <w:sz w:val="22"/>
                <w:szCs w:val="22"/>
                <w:lang w:val="uk-UA"/>
              </w:rPr>
            </w:pPr>
            <w:r w:rsidRPr="003706AA">
              <w:rPr>
                <w:sz w:val="22"/>
                <w:szCs w:val="22"/>
                <w:lang w:val="uk-UA"/>
              </w:rPr>
              <w:t>секретар міської ради, структурні підрозділи – виконавці програми,</w:t>
            </w:r>
          </w:p>
          <w:p w:rsidR="00B818D9" w:rsidRPr="003706AA" w:rsidRDefault="00B818D9" w:rsidP="00452A49">
            <w:pPr>
              <w:jc w:val="center"/>
              <w:rPr>
                <w:sz w:val="22"/>
                <w:szCs w:val="22"/>
                <w:lang w:val="uk-UA"/>
              </w:rPr>
            </w:pPr>
            <w:r w:rsidRPr="003706AA">
              <w:rPr>
                <w:sz w:val="22"/>
                <w:szCs w:val="22"/>
                <w:lang w:val="uk-UA"/>
              </w:rPr>
              <w:t>відділ забезпечення діяльності міської ради</w:t>
            </w:r>
          </w:p>
        </w:tc>
        <w:tc>
          <w:tcPr>
            <w:tcW w:w="1719" w:type="dxa"/>
          </w:tcPr>
          <w:p w:rsidR="00B818D9" w:rsidRPr="003706AA" w:rsidRDefault="00B818D9" w:rsidP="00452A49">
            <w:pPr>
              <w:jc w:val="center"/>
              <w:rPr>
                <w:sz w:val="22"/>
                <w:szCs w:val="22"/>
                <w:lang w:val="uk-UA"/>
              </w:rPr>
            </w:pPr>
            <w:r w:rsidRPr="003706AA">
              <w:rPr>
                <w:sz w:val="22"/>
                <w:szCs w:val="22"/>
                <w:lang w:val="uk-UA"/>
              </w:rPr>
              <w:t>Н.Клименко,</w:t>
            </w:r>
          </w:p>
          <w:p w:rsidR="00B818D9" w:rsidRPr="003706AA" w:rsidRDefault="00B818D9" w:rsidP="00452A49">
            <w:pPr>
              <w:jc w:val="center"/>
              <w:rPr>
                <w:sz w:val="22"/>
                <w:szCs w:val="22"/>
                <w:lang w:val="uk-UA"/>
              </w:rPr>
            </w:pPr>
            <w:r w:rsidRPr="003706AA">
              <w:rPr>
                <w:sz w:val="22"/>
                <w:szCs w:val="22"/>
                <w:lang w:val="uk-UA"/>
              </w:rPr>
              <w:t>Н.Біліченко,</w:t>
            </w:r>
          </w:p>
          <w:p w:rsidR="00B818D9" w:rsidRPr="003706AA" w:rsidRDefault="00B818D9" w:rsidP="00452A49">
            <w:pPr>
              <w:jc w:val="center"/>
              <w:rPr>
                <w:sz w:val="22"/>
                <w:szCs w:val="22"/>
                <w:lang w:val="uk-UA"/>
              </w:rPr>
            </w:pPr>
            <w:r w:rsidRPr="003706AA">
              <w:rPr>
                <w:sz w:val="22"/>
                <w:szCs w:val="22"/>
                <w:lang w:val="uk-UA"/>
              </w:rPr>
              <w:t>керівники структурних підрозділів</w:t>
            </w:r>
          </w:p>
          <w:p w:rsidR="00B818D9" w:rsidRPr="003706AA" w:rsidRDefault="00B818D9" w:rsidP="00452A49">
            <w:pPr>
              <w:rPr>
                <w:sz w:val="22"/>
                <w:szCs w:val="22"/>
                <w:lang w:val="uk-UA"/>
              </w:rPr>
            </w:pPr>
          </w:p>
          <w:p w:rsidR="00B818D9" w:rsidRPr="003706AA" w:rsidRDefault="00B818D9" w:rsidP="00452A49">
            <w:pPr>
              <w:rPr>
                <w:sz w:val="22"/>
                <w:szCs w:val="22"/>
                <w:lang w:val="uk-UA"/>
              </w:rPr>
            </w:pPr>
          </w:p>
          <w:p w:rsidR="00B818D9" w:rsidRPr="003706AA" w:rsidRDefault="00B818D9" w:rsidP="00452A49">
            <w:pPr>
              <w:jc w:val="center"/>
              <w:rPr>
                <w:sz w:val="22"/>
                <w:szCs w:val="22"/>
                <w:lang w:val="uk-UA"/>
              </w:rPr>
            </w:pP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Інформація Знам’янського відділу поліції про роботу підпорядкованого підрозділу щодо виконання наданих повноважень (за згодою)</w:t>
            </w:r>
          </w:p>
        </w:tc>
        <w:tc>
          <w:tcPr>
            <w:tcW w:w="1980" w:type="dxa"/>
          </w:tcPr>
          <w:p w:rsidR="00B818D9" w:rsidRPr="003706AA" w:rsidRDefault="00B818D9" w:rsidP="00452A49">
            <w:pPr>
              <w:jc w:val="center"/>
              <w:rPr>
                <w:sz w:val="22"/>
                <w:szCs w:val="22"/>
                <w:lang w:val="uk-UA"/>
              </w:rPr>
            </w:pPr>
            <w:r w:rsidRPr="003706AA">
              <w:rPr>
                <w:sz w:val="22"/>
                <w:szCs w:val="22"/>
                <w:lang w:val="uk-UA"/>
              </w:rPr>
              <w:t>начальник відділу поліції</w:t>
            </w:r>
          </w:p>
        </w:tc>
        <w:tc>
          <w:tcPr>
            <w:tcW w:w="1719" w:type="dxa"/>
          </w:tcPr>
          <w:p w:rsidR="00B818D9" w:rsidRPr="003706AA" w:rsidRDefault="00B818D9" w:rsidP="00452A49">
            <w:pPr>
              <w:jc w:val="center"/>
              <w:rPr>
                <w:sz w:val="22"/>
                <w:szCs w:val="22"/>
                <w:lang w:val="uk-UA"/>
              </w:rPr>
            </w:pPr>
            <w:r w:rsidRPr="003706AA">
              <w:rPr>
                <w:sz w:val="22"/>
                <w:szCs w:val="22"/>
                <w:lang w:val="uk-UA"/>
              </w:rPr>
              <w:t>І.Прохніцький</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Інформація керівника місцевої прокуратури щодо виконання наданих повноважень (за згодою)</w:t>
            </w:r>
          </w:p>
        </w:tc>
        <w:tc>
          <w:tcPr>
            <w:tcW w:w="1980" w:type="dxa"/>
          </w:tcPr>
          <w:p w:rsidR="00B818D9" w:rsidRPr="003706AA" w:rsidRDefault="00B818D9" w:rsidP="00452A49">
            <w:pPr>
              <w:jc w:val="center"/>
              <w:rPr>
                <w:sz w:val="22"/>
                <w:szCs w:val="22"/>
                <w:lang w:val="uk-UA"/>
              </w:rPr>
            </w:pPr>
            <w:r w:rsidRPr="003706AA">
              <w:rPr>
                <w:sz w:val="22"/>
                <w:szCs w:val="22"/>
                <w:lang w:val="uk-UA"/>
              </w:rPr>
              <w:t>керівник місцевої прокуратури</w:t>
            </w:r>
          </w:p>
        </w:tc>
        <w:tc>
          <w:tcPr>
            <w:tcW w:w="1719" w:type="dxa"/>
          </w:tcPr>
          <w:p w:rsidR="00B818D9" w:rsidRPr="003706AA" w:rsidRDefault="00B818D9" w:rsidP="00452A49">
            <w:pPr>
              <w:jc w:val="center"/>
              <w:rPr>
                <w:sz w:val="22"/>
                <w:szCs w:val="22"/>
                <w:lang w:val="uk-UA"/>
              </w:rPr>
            </w:pPr>
            <w:r w:rsidRPr="003706AA">
              <w:rPr>
                <w:sz w:val="22"/>
                <w:szCs w:val="22"/>
                <w:lang w:val="uk-UA"/>
              </w:rPr>
              <w:t>С.Когатько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Звіти постійних комісій Знам’янської міської ради сь</w:t>
            </w:r>
            <w:r>
              <w:rPr>
                <w:sz w:val="22"/>
                <w:szCs w:val="22"/>
                <w:lang w:val="uk-UA"/>
              </w:rPr>
              <w:t>омого скликання про діяльність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постійні комісії міської ради</w:t>
            </w:r>
          </w:p>
        </w:tc>
        <w:tc>
          <w:tcPr>
            <w:tcW w:w="1719" w:type="dxa"/>
          </w:tcPr>
          <w:p w:rsidR="00B818D9" w:rsidRPr="003706AA" w:rsidRDefault="00B818D9" w:rsidP="00452A49">
            <w:pPr>
              <w:jc w:val="center"/>
              <w:rPr>
                <w:sz w:val="22"/>
                <w:szCs w:val="22"/>
                <w:lang w:val="uk-UA"/>
              </w:rPr>
            </w:pPr>
            <w:r w:rsidRPr="003706AA">
              <w:rPr>
                <w:sz w:val="22"/>
                <w:szCs w:val="22"/>
                <w:lang w:val="uk-UA"/>
              </w:rPr>
              <w:t>голови постійних комісій міської ради</w:t>
            </w:r>
          </w:p>
        </w:tc>
      </w:tr>
      <w:tr w:rsidR="00B818D9" w:rsidRPr="00DA759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Звіт про роботу комунальних підприємств міста та рух коштів на їх рахунках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керівники комунальних підприємств, відділ економічного розвитку </w:t>
            </w:r>
            <w:r w:rsidRPr="003706AA">
              <w:rPr>
                <w:sz w:val="22"/>
                <w:szCs w:val="22"/>
                <w:lang w:val="uk-UA"/>
              </w:rPr>
              <w:lastRenderedPageBreak/>
              <w:t>промисловості, інфраструктури та торгівлі</w:t>
            </w:r>
          </w:p>
        </w:tc>
        <w:tc>
          <w:tcPr>
            <w:tcW w:w="1719" w:type="dxa"/>
          </w:tcPr>
          <w:p w:rsidR="00B818D9" w:rsidRPr="003706AA" w:rsidRDefault="00B818D9" w:rsidP="00452A49">
            <w:pPr>
              <w:jc w:val="center"/>
              <w:rPr>
                <w:sz w:val="22"/>
                <w:szCs w:val="22"/>
                <w:lang w:val="uk-UA"/>
              </w:rPr>
            </w:pPr>
            <w:r w:rsidRPr="003706AA">
              <w:rPr>
                <w:sz w:val="22"/>
                <w:szCs w:val="22"/>
                <w:lang w:val="uk-UA"/>
              </w:rPr>
              <w:lastRenderedPageBreak/>
              <w:t>І.Кузіна</w:t>
            </w:r>
          </w:p>
          <w:p w:rsidR="00B818D9" w:rsidRPr="003706AA" w:rsidRDefault="00B818D9" w:rsidP="00452A49">
            <w:pPr>
              <w:jc w:val="center"/>
              <w:rPr>
                <w:sz w:val="22"/>
                <w:szCs w:val="22"/>
                <w:lang w:val="uk-UA"/>
              </w:rPr>
            </w:pPr>
            <w:r w:rsidRPr="003706AA">
              <w:rPr>
                <w:sz w:val="22"/>
                <w:szCs w:val="22"/>
                <w:lang w:val="uk-UA"/>
              </w:rPr>
              <w:t>О.Чернявський</w:t>
            </w:r>
          </w:p>
          <w:p w:rsidR="00B818D9" w:rsidRPr="003706AA" w:rsidRDefault="00B818D9" w:rsidP="00452A49">
            <w:pPr>
              <w:jc w:val="center"/>
              <w:rPr>
                <w:sz w:val="22"/>
                <w:szCs w:val="22"/>
                <w:lang w:val="uk-UA"/>
              </w:rPr>
            </w:pPr>
            <w:r w:rsidRPr="003706AA">
              <w:rPr>
                <w:sz w:val="22"/>
                <w:szCs w:val="22"/>
                <w:lang w:val="uk-UA"/>
              </w:rPr>
              <w:t>Л.Голова</w:t>
            </w:r>
          </w:p>
          <w:p w:rsidR="00B818D9" w:rsidRPr="003706AA" w:rsidRDefault="00B818D9" w:rsidP="00452A49">
            <w:pPr>
              <w:jc w:val="center"/>
              <w:rPr>
                <w:sz w:val="22"/>
                <w:szCs w:val="22"/>
                <w:lang w:val="uk-UA"/>
              </w:rPr>
            </w:pP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стан  виконання Програми економічного і соціального розвитку міста Знам’янка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О.Грінченко </w:t>
            </w:r>
          </w:p>
        </w:tc>
        <w:tc>
          <w:tcPr>
            <w:tcW w:w="1719" w:type="dxa"/>
          </w:tcPr>
          <w:p w:rsidR="00B818D9" w:rsidRPr="003706AA" w:rsidRDefault="00B818D9" w:rsidP="00452A49">
            <w:pPr>
              <w:jc w:val="center"/>
              <w:rPr>
                <w:sz w:val="22"/>
                <w:szCs w:val="22"/>
              </w:rPr>
            </w:pPr>
            <w:r w:rsidRPr="003706AA">
              <w:rPr>
                <w:sz w:val="22"/>
                <w:szCs w:val="22"/>
                <w:lang w:val="uk-UA"/>
              </w:rPr>
              <w:t xml:space="preserve">І.Кузіна </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Програми розвитку ринків міста Знам’янка на 2018-2020 роки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І.Кузіна </w:t>
            </w:r>
          </w:p>
        </w:tc>
        <w:tc>
          <w:tcPr>
            <w:tcW w:w="1719" w:type="dxa"/>
          </w:tcPr>
          <w:p w:rsidR="00B818D9" w:rsidRPr="003706AA" w:rsidRDefault="00B818D9" w:rsidP="00452A49">
            <w:pPr>
              <w:jc w:val="center"/>
              <w:rPr>
                <w:sz w:val="22"/>
                <w:szCs w:val="22"/>
              </w:rPr>
            </w:pPr>
            <w:r w:rsidRPr="003706AA">
              <w:rPr>
                <w:sz w:val="22"/>
                <w:szCs w:val="22"/>
                <w:lang w:val="uk-UA"/>
              </w:rPr>
              <w:t xml:space="preserve">І. Кузіна </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color w:val="000000" w:themeColor="text1"/>
                <w:sz w:val="22"/>
                <w:szCs w:val="22"/>
                <w:lang w:val="uk-UA"/>
              </w:rPr>
            </w:pPr>
            <w:r w:rsidRPr="003706AA">
              <w:rPr>
                <w:color w:val="000000" w:themeColor="text1"/>
                <w:sz w:val="22"/>
                <w:szCs w:val="22"/>
                <w:lang w:val="uk-UA"/>
              </w:rPr>
              <w:t>Про хід виконання Програми підтримки житлового фонду та благоустрою міста Знам’янка на 2018-2022 роки</w:t>
            </w:r>
            <w:r>
              <w:rPr>
                <w:color w:val="000000" w:themeColor="text1"/>
                <w:sz w:val="22"/>
                <w:szCs w:val="22"/>
                <w:lang w:val="uk-UA"/>
              </w:rPr>
              <w:t xml:space="preserve">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С.Усатенко </w:t>
            </w:r>
          </w:p>
        </w:tc>
        <w:tc>
          <w:tcPr>
            <w:tcW w:w="1719" w:type="dxa"/>
          </w:tcPr>
          <w:p w:rsidR="00B818D9" w:rsidRPr="003706AA" w:rsidRDefault="00B818D9" w:rsidP="00452A49">
            <w:pPr>
              <w:jc w:val="center"/>
              <w:rPr>
                <w:sz w:val="22"/>
                <w:szCs w:val="22"/>
                <w:lang w:val="uk-UA"/>
              </w:rPr>
            </w:pPr>
            <w:r w:rsidRPr="003706AA">
              <w:rPr>
                <w:sz w:val="22"/>
                <w:szCs w:val="22"/>
                <w:lang w:val="uk-UA"/>
              </w:rPr>
              <w:t>М. Нікітін</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color w:val="000000" w:themeColor="text1"/>
                <w:sz w:val="22"/>
                <w:szCs w:val="22"/>
                <w:lang w:val="uk-UA"/>
              </w:rPr>
            </w:pPr>
            <w:r w:rsidRPr="003706AA">
              <w:rPr>
                <w:color w:val="000000" w:themeColor="text1"/>
                <w:sz w:val="22"/>
                <w:szCs w:val="22"/>
                <w:lang w:val="uk-UA"/>
              </w:rPr>
              <w:t>Про хід виконання Міської комплексної програми розвитку автомобільного транспорту забезпечення безпеки дорожнього руху м.Знам’янка на 2014-2016 роки на період до 2020 року</w:t>
            </w:r>
            <w:r>
              <w:rPr>
                <w:color w:val="000000" w:themeColor="text1"/>
                <w:sz w:val="22"/>
                <w:szCs w:val="22"/>
                <w:lang w:val="uk-UA"/>
              </w:rPr>
              <w:t xml:space="preserve"> за 2018 рік</w:t>
            </w:r>
          </w:p>
        </w:tc>
        <w:tc>
          <w:tcPr>
            <w:tcW w:w="1980" w:type="dxa"/>
          </w:tcPr>
          <w:p w:rsidR="00B818D9" w:rsidRPr="003706AA" w:rsidRDefault="00B818D9" w:rsidP="00452A49">
            <w:pPr>
              <w:jc w:val="center"/>
              <w:rPr>
                <w:sz w:val="22"/>
                <w:szCs w:val="22"/>
              </w:rPr>
            </w:pPr>
            <w:r w:rsidRPr="003706AA">
              <w:rPr>
                <w:sz w:val="22"/>
                <w:szCs w:val="22"/>
                <w:lang w:val="uk-UA"/>
              </w:rPr>
              <w:t>С.Усатенко</w:t>
            </w:r>
          </w:p>
        </w:tc>
        <w:tc>
          <w:tcPr>
            <w:tcW w:w="1719" w:type="dxa"/>
          </w:tcPr>
          <w:p w:rsidR="00B818D9" w:rsidRPr="003706AA" w:rsidRDefault="00B818D9" w:rsidP="00452A49">
            <w:pPr>
              <w:jc w:val="center"/>
              <w:rPr>
                <w:sz w:val="22"/>
                <w:szCs w:val="22"/>
              </w:rPr>
            </w:pPr>
            <w:r w:rsidRPr="003706AA">
              <w:rPr>
                <w:sz w:val="22"/>
                <w:szCs w:val="22"/>
                <w:lang w:val="uk-UA"/>
              </w:rPr>
              <w:t>М. Нікітін</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хід виконання Програми зайнятості населення м.Знам’янка Кіровоградської області на 2018-2020 роки </w:t>
            </w:r>
            <w:r>
              <w:rPr>
                <w:sz w:val="22"/>
                <w:szCs w:val="22"/>
                <w:lang w:val="uk-UA"/>
              </w:rPr>
              <w:t>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А.Волошина</w:t>
            </w:r>
          </w:p>
        </w:tc>
        <w:tc>
          <w:tcPr>
            <w:tcW w:w="1719" w:type="dxa"/>
          </w:tcPr>
          <w:p w:rsidR="00B818D9" w:rsidRPr="003706AA" w:rsidRDefault="00B818D9" w:rsidP="00452A49">
            <w:pPr>
              <w:jc w:val="center"/>
              <w:rPr>
                <w:sz w:val="22"/>
                <w:szCs w:val="22"/>
                <w:lang w:val="uk-UA"/>
              </w:rPr>
            </w:pPr>
            <w:r w:rsidRPr="003706AA">
              <w:rPr>
                <w:sz w:val="22"/>
                <w:szCs w:val="22"/>
                <w:lang w:val="uk-UA"/>
              </w:rPr>
              <w:t>А.Волошина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хід виконання Програми соціального захисту населення міста Знам’янка </w:t>
            </w:r>
            <w:r w:rsidRPr="003706AA">
              <w:rPr>
                <w:noProof/>
                <w:sz w:val="22"/>
                <w:szCs w:val="22"/>
                <w:lang w:val="uk-UA"/>
              </w:rPr>
              <w:t>на 2018-2020 роки</w:t>
            </w:r>
            <w:r>
              <w:rPr>
                <w:noProof/>
                <w:sz w:val="22"/>
                <w:szCs w:val="22"/>
                <w:lang w:val="uk-UA"/>
              </w:rPr>
              <w:t xml:space="preserve">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А.Волошина</w:t>
            </w:r>
          </w:p>
        </w:tc>
        <w:tc>
          <w:tcPr>
            <w:tcW w:w="1719" w:type="dxa"/>
          </w:tcPr>
          <w:p w:rsidR="00B818D9" w:rsidRPr="003706AA" w:rsidRDefault="00B818D9" w:rsidP="00452A49">
            <w:pPr>
              <w:jc w:val="center"/>
              <w:rPr>
                <w:sz w:val="22"/>
                <w:szCs w:val="22"/>
                <w:lang w:val="uk-UA"/>
              </w:rPr>
            </w:pPr>
            <w:r w:rsidRPr="003706AA">
              <w:rPr>
                <w:sz w:val="22"/>
                <w:szCs w:val="22"/>
                <w:lang w:val="uk-UA"/>
              </w:rPr>
              <w:t>А.Волошина</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Квітень</w:t>
            </w: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jc w:val="both"/>
              <w:rPr>
                <w:sz w:val="22"/>
                <w:szCs w:val="22"/>
                <w:lang w:val="uk-UA"/>
              </w:rPr>
            </w:pPr>
            <w:r w:rsidRPr="003706AA">
              <w:rPr>
                <w:sz w:val="22"/>
                <w:szCs w:val="22"/>
                <w:lang w:val="uk-UA"/>
              </w:rPr>
              <w:t>Про хід виконання Міської програми збереження історичної пам’яті про Перемогу у Другій світовій війні на 2011-2020 роки</w:t>
            </w:r>
            <w:r>
              <w:rPr>
                <w:sz w:val="22"/>
                <w:szCs w:val="22"/>
                <w:lang w:val="uk-UA"/>
              </w:rPr>
              <w:t xml:space="preserve"> за 2018 рік</w:t>
            </w:r>
          </w:p>
        </w:tc>
        <w:tc>
          <w:tcPr>
            <w:tcW w:w="1980" w:type="dxa"/>
          </w:tcPr>
          <w:p w:rsidR="00B818D9" w:rsidRPr="003706AA" w:rsidRDefault="00B818D9" w:rsidP="00452A49">
            <w:pPr>
              <w:jc w:val="center"/>
              <w:rPr>
                <w:sz w:val="22"/>
                <w:szCs w:val="22"/>
              </w:rPr>
            </w:pPr>
            <w:r w:rsidRPr="003706AA">
              <w:rPr>
                <w:sz w:val="22"/>
                <w:szCs w:val="22"/>
                <w:lang w:val="uk-UA"/>
              </w:rPr>
              <w:t>А.Волошина</w:t>
            </w:r>
          </w:p>
        </w:tc>
        <w:tc>
          <w:tcPr>
            <w:tcW w:w="1719" w:type="dxa"/>
          </w:tcPr>
          <w:p w:rsidR="00B818D9" w:rsidRPr="003706AA" w:rsidRDefault="00B818D9" w:rsidP="00452A49">
            <w:pPr>
              <w:jc w:val="center"/>
              <w:rPr>
                <w:sz w:val="22"/>
                <w:szCs w:val="22"/>
                <w:lang w:val="uk-UA"/>
              </w:rPr>
            </w:pPr>
            <w:r w:rsidRPr="003706AA">
              <w:rPr>
                <w:sz w:val="22"/>
                <w:szCs w:val="22"/>
                <w:lang w:val="uk-UA"/>
              </w:rPr>
              <w:t>А.Волошина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jc w:val="both"/>
              <w:rPr>
                <w:sz w:val="22"/>
                <w:szCs w:val="22"/>
                <w:lang w:val="uk-UA"/>
              </w:rPr>
            </w:pPr>
            <w:r w:rsidRPr="003706AA">
              <w:rPr>
                <w:sz w:val="22"/>
                <w:szCs w:val="22"/>
                <w:lang w:val="uk-UA"/>
              </w:rPr>
              <w:t xml:space="preserve">Про хід виконання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загиблих на 2016-2020 роки </w:t>
            </w:r>
            <w:r>
              <w:rPr>
                <w:sz w:val="22"/>
                <w:szCs w:val="22"/>
                <w:lang w:val="uk-UA"/>
              </w:rPr>
              <w:t xml:space="preserve"> за 2018 рік</w:t>
            </w:r>
          </w:p>
        </w:tc>
        <w:tc>
          <w:tcPr>
            <w:tcW w:w="1980" w:type="dxa"/>
          </w:tcPr>
          <w:p w:rsidR="00B818D9" w:rsidRPr="003706AA" w:rsidRDefault="00B818D9" w:rsidP="00452A49">
            <w:pPr>
              <w:jc w:val="center"/>
              <w:rPr>
                <w:sz w:val="22"/>
                <w:szCs w:val="22"/>
              </w:rPr>
            </w:pPr>
            <w:r w:rsidRPr="003706AA">
              <w:rPr>
                <w:sz w:val="22"/>
                <w:szCs w:val="22"/>
                <w:lang w:val="uk-UA"/>
              </w:rPr>
              <w:t>А.Волошина</w:t>
            </w:r>
          </w:p>
        </w:tc>
        <w:tc>
          <w:tcPr>
            <w:tcW w:w="1719" w:type="dxa"/>
          </w:tcPr>
          <w:p w:rsidR="00B818D9" w:rsidRPr="003706AA" w:rsidRDefault="00B818D9" w:rsidP="00452A49">
            <w:pPr>
              <w:jc w:val="center"/>
              <w:rPr>
                <w:sz w:val="22"/>
                <w:szCs w:val="22"/>
                <w:lang w:val="uk-UA"/>
              </w:rPr>
            </w:pPr>
            <w:r w:rsidRPr="003706AA">
              <w:rPr>
                <w:sz w:val="22"/>
                <w:szCs w:val="22"/>
                <w:lang w:val="uk-UA"/>
              </w:rPr>
              <w:t>А.Волошина</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Травень</w:t>
            </w:r>
          </w:p>
        </w:tc>
        <w:tc>
          <w:tcPr>
            <w:tcW w:w="4572" w:type="dxa"/>
          </w:tcPr>
          <w:p w:rsidR="00B818D9" w:rsidRPr="003706AA" w:rsidRDefault="00B818D9" w:rsidP="00452A49">
            <w:pPr>
              <w:autoSpaceDE w:val="0"/>
              <w:jc w:val="both"/>
              <w:rPr>
                <w:sz w:val="22"/>
                <w:szCs w:val="22"/>
                <w:lang w:val="uk-UA"/>
              </w:rPr>
            </w:pPr>
            <w:r w:rsidRPr="003706AA">
              <w:rPr>
                <w:sz w:val="22"/>
                <w:szCs w:val="22"/>
                <w:lang w:val="uk-UA"/>
              </w:rPr>
              <w:t>Інформація про роботу виконавчого комітету та структурних підрозділів   ради за І квартал 2019 року</w:t>
            </w:r>
          </w:p>
        </w:tc>
        <w:tc>
          <w:tcPr>
            <w:tcW w:w="1980" w:type="dxa"/>
          </w:tcPr>
          <w:p w:rsidR="00B818D9" w:rsidRPr="003706AA" w:rsidRDefault="00B818D9" w:rsidP="00452A49">
            <w:pPr>
              <w:jc w:val="center"/>
              <w:rPr>
                <w:sz w:val="22"/>
                <w:szCs w:val="22"/>
                <w:lang w:val="uk-UA"/>
              </w:rPr>
            </w:pPr>
            <w:r w:rsidRPr="003706AA">
              <w:rPr>
                <w:sz w:val="22"/>
                <w:szCs w:val="22"/>
                <w:lang w:val="uk-UA"/>
              </w:rPr>
              <w:t>міський голова, заступники міського голови, керівники структурних підрозділів</w:t>
            </w:r>
          </w:p>
        </w:tc>
        <w:tc>
          <w:tcPr>
            <w:tcW w:w="1719" w:type="dxa"/>
          </w:tcPr>
          <w:p w:rsidR="00B818D9" w:rsidRPr="003706AA" w:rsidRDefault="00B818D9" w:rsidP="00452A49">
            <w:pPr>
              <w:jc w:val="center"/>
              <w:rPr>
                <w:sz w:val="22"/>
                <w:szCs w:val="22"/>
                <w:lang w:val="uk-UA"/>
              </w:rPr>
            </w:pPr>
            <w:r w:rsidRPr="003706AA">
              <w:rPr>
                <w:sz w:val="22"/>
                <w:szCs w:val="22"/>
                <w:lang w:val="uk-UA"/>
              </w:rPr>
              <w:t>С.Філіпенко</w:t>
            </w:r>
          </w:p>
        </w:tc>
      </w:tr>
      <w:tr w:rsidR="00B818D9" w:rsidRPr="00DA759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Звіт про роботу комунальних підприємств міста та рух коштів на їх рахунках за І квартал 2019 року</w:t>
            </w:r>
          </w:p>
        </w:tc>
        <w:tc>
          <w:tcPr>
            <w:tcW w:w="1980" w:type="dxa"/>
          </w:tcPr>
          <w:p w:rsidR="00B818D9" w:rsidRPr="003706AA" w:rsidRDefault="00B818D9" w:rsidP="00452A49">
            <w:pPr>
              <w:jc w:val="center"/>
              <w:rPr>
                <w:sz w:val="22"/>
                <w:szCs w:val="22"/>
                <w:lang w:val="uk-UA"/>
              </w:rPr>
            </w:pPr>
            <w:r w:rsidRPr="003706AA">
              <w:rPr>
                <w:sz w:val="22"/>
                <w:szCs w:val="22"/>
                <w:lang w:val="uk-UA"/>
              </w:rPr>
              <w:t>керівники комунальних підприємств, відділ економічного розвитку промисловості, інфраструктури та торгівлі</w:t>
            </w:r>
          </w:p>
        </w:tc>
        <w:tc>
          <w:tcPr>
            <w:tcW w:w="1719" w:type="dxa"/>
          </w:tcPr>
          <w:p w:rsidR="00B818D9" w:rsidRPr="003706AA" w:rsidRDefault="00B818D9" w:rsidP="00452A49">
            <w:pPr>
              <w:jc w:val="center"/>
              <w:rPr>
                <w:sz w:val="22"/>
                <w:szCs w:val="22"/>
                <w:lang w:val="uk-UA"/>
              </w:rPr>
            </w:pPr>
            <w:r w:rsidRPr="003706AA">
              <w:rPr>
                <w:sz w:val="22"/>
                <w:szCs w:val="22"/>
                <w:lang w:val="uk-UA"/>
              </w:rPr>
              <w:t>І.Кузіна</w:t>
            </w:r>
          </w:p>
          <w:p w:rsidR="00B818D9" w:rsidRPr="003706AA" w:rsidRDefault="00B818D9" w:rsidP="00452A49">
            <w:pPr>
              <w:jc w:val="center"/>
              <w:rPr>
                <w:sz w:val="22"/>
                <w:szCs w:val="22"/>
                <w:lang w:val="uk-UA"/>
              </w:rPr>
            </w:pPr>
            <w:r w:rsidRPr="003706AA">
              <w:rPr>
                <w:sz w:val="22"/>
                <w:szCs w:val="22"/>
                <w:lang w:val="uk-UA"/>
              </w:rPr>
              <w:t>О.Чернявський</w:t>
            </w:r>
          </w:p>
          <w:p w:rsidR="00B818D9" w:rsidRPr="003706AA" w:rsidRDefault="00B818D9" w:rsidP="00452A49">
            <w:pPr>
              <w:jc w:val="center"/>
              <w:rPr>
                <w:sz w:val="22"/>
                <w:szCs w:val="22"/>
                <w:lang w:val="uk-UA"/>
              </w:rPr>
            </w:pPr>
            <w:r w:rsidRPr="003706AA">
              <w:rPr>
                <w:sz w:val="22"/>
                <w:szCs w:val="22"/>
                <w:lang w:val="uk-UA"/>
              </w:rPr>
              <w:t>Л.Голова</w:t>
            </w:r>
          </w:p>
          <w:p w:rsidR="00B818D9" w:rsidRPr="003706AA" w:rsidRDefault="00B818D9" w:rsidP="00452A49">
            <w:pPr>
              <w:jc w:val="center"/>
              <w:rPr>
                <w:sz w:val="22"/>
                <w:szCs w:val="22"/>
                <w:lang w:val="uk-UA"/>
              </w:rPr>
            </w:pP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встановлення єдиного податку для першої та другої груп платників єдиного податку на території м.Знам'янка на 2020 рік</w:t>
            </w:r>
          </w:p>
        </w:tc>
        <w:tc>
          <w:tcPr>
            <w:tcW w:w="1980" w:type="dxa"/>
          </w:tcPr>
          <w:p w:rsidR="00B818D9" w:rsidRPr="003706AA" w:rsidRDefault="00B818D9" w:rsidP="00452A49">
            <w:pPr>
              <w:jc w:val="center"/>
              <w:rPr>
                <w:sz w:val="22"/>
                <w:szCs w:val="22"/>
              </w:rPr>
            </w:pPr>
            <w:r w:rsidRPr="003706AA">
              <w:rPr>
                <w:sz w:val="22"/>
                <w:szCs w:val="22"/>
                <w:lang w:val="uk-UA"/>
              </w:rPr>
              <w:t xml:space="preserve">І.Кузіна </w:t>
            </w:r>
          </w:p>
        </w:tc>
        <w:tc>
          <w:tcPr>
            <w:tcW w:w="1719" w:type="dxa"/>
          </w:tcPr>
          <w:p w:rsidR="00B818D9" w:rsidRPr="003706AA" w:rsidRDefault="00B818D9" w:rsidP="00452A49">
            <w:pPr>
              <w:jc w:val="center"/>
              <w:rPr>
                <w:sz w:val="22"/>
                <w:szCs w:val="22"/>
              </w:rPr>
            </w:pPr>
            <w:r w:rsidRPr="003706AA">
              <w:rPr>
                <w:sz w:val="22"/>
                <w:szCs w:val="22"/>
                <w:lang w:val="uk-UA"/>
              </w:rPr>
              <w:t xml:space="preserve">І.Кузіна </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autoSpaceDE w:val="0"/>
              <w:jc w:val="both"/>
              <w:rPr>
                <w:sz w:val="22"/>
                <w:szCs w:val="22"/>
                <w:lang w:val="uk-UA"/>
              </w:rPr>
            </w:pPr>
            <w:r w:rsidRPr="003706AA">
              <w:rPr>
                <w:sz w:val="22"/>
                <w:szCs w:val="22"/>
                <w:lang w:val="uk-UA"/>
              </w:rPr>
              <w:t>Про встановлення податку на нерухоме майно, відмінне від земельної ділянки, на території м.Знам'янка на 2020 рік</w:t>
            </w:r>
          </w:p>
        </w:tc>
        <w:tc>
          <w:tcPr>
            <w:tcW w:w="1980" w:type="dxa"/>
          </w:tcPr>
          <w:p w:rsidR="00B818D9" w:rsidRPr="003706AA" w:rsidRDefault="00B818D9" w:rsidP="00452A49">
            <w:pPr>
              <w:jc w:val="center"/>
              <w:rPr>
                <w:sz w:val="22"/>
                <w:szCs w:val="22"/>
              </w:rPr>
            </w:pPr>
            <w:r w:rsidRPr="003706AA">
              <w:rPr>
                <w:sz w:val="22"/>
                <w:szCs w:val="22"/>
                <w:lang w:val="uk-UA"/>
              </w:rPr>
              <w:t xml:space="preserve">І.Кузіна </w:t>
            </w:r>
          </w:p>
        </w:tc>
        <w:tc>
          <w:tcPr>
            <w:tcW w:w="1719" w:type="dxa"/>
          </w:tcPr>
          <w:p w:rsidR="00B818D9" w:rsidRPr="003706AA" w:rsidRDefault="00B818D9" w:rsidP="00452A49">
            <w:pPr>
              <w:jc w:val="center"/>
              <w:rPr>
                <w:sz w:val="22"/>
                <w:szCs w:val="22"/>
              </w:rPr>
            </w:pPr>
            <w:r w:rsidRPr="003706AA">
              <w:rPr>
                <w:sz w:val="22"/>
                <w:szCs w:val="22"/>
                <w:lang w:val="uk-UA"/>
              </w:rPr>
              <w:t>І.Кузіна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встановлення транспортного податку на території м.Знам'янка на 2020 рік</w:t>
            </w:r>
          </w:p>
        </w:tc>
        <w:tc>
          <w:tcPr>
            <w:tcW w:w="1980" w:type="dxa"/>
          </w:tcPr>
          <w:p w:rsidR="00B818D9" w:rsidRPr="003706AA" w:rsidRDefault="00B818D9" w:rsidP="00452A49">
            <w:pPr>
              <w:jc w:val="center"/>
              <w:rPr>
                <w:sz w:val="22"/>
                <w:szCs w:val="22"/>
              </w:rPr>
            </w:pPr>
            <w:r w:rsidRPr="003706AA">
              <w:rPr>
                <w:sz w:val="22"/>
                <w:szCs w:val="22"/>
                <w:lang w:val="uk-UA"/>
              </w:rPr>
              <w:t xml:space="preserve">І.Кузіна </w:t>
            </w:r>
          </w:p>
        </w:tc>
        <w:tc>
          <w:tcPr>
            <w:tcW w:w="1719" w:type="dxa"/>
          </w:tcPr>
          <w:p w:rsidR="00B818D9" w:rsidRPr="003706AA" w:rsidRDefault="00B818D9" w:rsidP="00452A49">
            <w:pPr>
              <w:jc w:val="center"/>
              <w:rPr>
                <w:sz w:val="22"/>
                <w:szCs w:val="22"/>
              </w:rPr>
            </w:pPr>
            <w:r w:rsidRPr="003706AA">
              <w:rPr>
                <w:sz w:val="22"/>
                <w:szCs w:val="22"/>
                <w:lang w:val="uk-UA"/>
              </w:rPr>
              <w:t>І.Кузіна</w:t>
            </w:r>
          </w:p>
        </w:tc>
      </w:tr>
      <w:tr w:rsidR="00B818D9" w:rsidRPr="003D7861" w:rsidTr="00452A49">
        <w:tc>
          <w:tcPr>
            <w:tcW w:w="1548" w:type="dxa"/>
          </w:tcPr>
          <w:p w:rsidR="00B818D9" w:rsidRPr="003D7861" w:rsidRDefault="00B818D9" w:rsidP="00452A49">
            <w:pPr>
              <w:jc w:val="center"/>
              <w:rPr>
                <w:b/>
                <w:sz w:val="22"/>
                <w:szCs w:val="22"/>
                <w:lang w:val="uk-UA"/>
              </w:rPr>
            </w:pPr>
          </w:p>
        </w:tc>
        <w:tc>
          <w:tcPr>
            <w:tcW w:w="4572" w:type="dxa"/>
          </w:tcPr>
          <w:p w:rsidR="00B818D9" w:rsidRPr="003D7861" w:rsidRDefault="00B818D9" w:rsidP="00452A49">
            <w:pPr>
              <w:rPr>
                <w:sz w:val="22"/>
                <w:szCs w:val="22"/>
                <w:lang w:val="uk-UA"/>
              </w:rPr>
            </w:pPr>
            <w:hyperlink r:id="rId6" w:history="1">
              <w:r w:rsidRPr="003D7861">
                <w:rPr>
                  <w:rStyle w:val="af1"/>
                  <w:rFonts w:eastAsiaTheme="majorEastAsia"/>
                  <w:sz w:val="22"/>
                  <w:szCs w:val="22"/>
                </w:rPr>
                <w:t>Про встановлення туристичного збору  на території м. Знам'янка на 2020 рік</w:t>
              </w:r>
            </w:hyperlink>
          </w:p>
        </w:tc>
        <w:tc>
          <w:tcPr>
            <w:tcW w:w="1980" w:type="dxa"/>
          </w:tcPr>
          <w:p w:rsidR="00B818D9" w:rsidRPr="003D7861" w:rsidRDefault="00B818D9" w:rsidP="00452A49">
            <w:pPr>
              <w:jc w:val="center"/>
              <w:rPr>
                <w:sz w:val="22"/>
                <w:szCs w:val="22"/>
              </w:rPr>
            </w:pPr>
            <w:r w:rsidRPr="003D7861">
              <w:rPr>
                <w:sz w:val="22"/>
                <w:szCs w:val="22"/>
                <w:lang w:val="uk-UA"/>
              </w:rPr>
              <w:t xml:space="preserve">І.Кузіна </w:t>
            </w:r>
          </w:p>
        </w:tc>
        <w:tc>
          <w:tcPr>
            <w:tcW w:w="1719" w:type="dxa"/>
          </w:tcPr>
          <w:p w:rsidR="00B818D9" w:rsidRPr="003D7861" w:rsidRDefault="00B818D9" w:rsidP="00452A49">
            <w:pPr>
              <w:jc w:val="center"/>
              <w:rPr>
                <w:sz w:val="22"/>
                <w:szCs w:val="22"/>
              </w:rPr>
            </w:pPr>
            <w:r w:rsidRPr="003D7861">
              <w:rPr>
                <w:sz w:val="22"/>
                <w:szCs w:val="22"/>
                <w:lang w:val="uk-UA"/>
              </w:rPr>
              <w:t>І.Кузіна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міської програми правової освіти населення на 2016-2020 роки за 2018 рік</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Ю.Данільченко </w:t>
            </w:r>
          </w:p>
        </w:tc>
        <w:tc>
          <w:tcPr>
            <w:tcW w:w="1719" w:type="dxa"/>
          </w:tcPr>
          <w:p w:rsidR="00B818D9" w:rsidRPr="003706AA" w:rsidRDefault="00B818D9" w:rsidP="00452A49">
            <w:pPr>
              <w:jc w:val="center"/>
              <w:rPr>
                <w:sz w:val="22"/>
                <w:szCs w:val="22"/>
                <w:lang w:val="uk-UA"/>
              </w:rPr>
            </w:pPr>
            <w:r w:rsidRPr="003706AA">
              <w:rPr>
                <w:sz w:val="22"/>
                <w:szCs w:val="22"/>
                <w:lang w:val="uk-UA"/>
              </w:rPr>
              <w:t>Ю.Данільченко</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Червень</w:t>
            </w: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Липень</w:t>
            </w:r>
          </w:p>
        </w:tc>
        <w:tc>
          <w:tcPr>
            <w:tcW w:w="4572" w:type="dxa"/>
          </w:tcPr>
          <w:p w:rsidR="00B818D9" w:rsidRPr="003706AA" w:rsidRDefault="00B818D9" w:rsidP="00452A49">
            <w:pPr>
              <w:rPr>
                <w:sz w:val="22"/>
                <w:szCs w:val="22"/>
                <w:lang w:val="uk-UA"/>
              </w:rPr>
            </w:pPr>
            <w:r w:rsidRPr="003706AA">
              <w:rPr>
                <w:sz w:val="22"/>
                <w:szCs w:val="22"/>
                <w:lang w:val="uk-UA"/>
              </w:rPr>
              <w:t>Про стан виконання депутатських запитів за І півріччя 2019 року</w:t>
            </w:r>
          </w:p>
        </w:tc>
        <w:tc>
          <w:tcPr>
            <w:tcW w:w="1980" w:type="dxa"/>
          </w:tcPr>
          <w:p w:rsidR="00B818D9" w:rsidRPr="003706AA" w:rsidRDefault="00B818D9" w:rsidP="00452A49">
            <w:pPr>
              <w:jc w:val="center"/>
              <w:rPr>
                <w:sz w:val="22"/>
                <w:szCs w:val="22"/>
                <w:lang w:val="uk-UA"/>
              </w:rPr>
            </w:pPr>
            <w:r w:rsidRPr="003706AA">
              <w:rPr>
                <w:sz w:val="22"/>
                <w:szCs w:val="22"/>
                <w:lang w:val="uk-UA"/>
              </w:rPr>
              <w:t>секретар міської ради,</w:t>
            </w:r>
          </w:p>
          <w:p w:rsidR="00B818D9" w:rsidRPr="003706AA" w:rsidRDefault="00B818D9" w:rsidP="00452A49">
            <w:pPr>
              <w:jc w:val="center"/>
              <w:rPr>
                <w:sz w:val="22"/>
                <w:szCs w:val="22"/>
                <w:lang w:val="uk-UA"/>
              </w:rPr>
            </w:pPr>
            <w:r w:rsidRPr="003706AA">
              <w:rPr>
                <w:sz w:val="22"/>
                <w:szCs w:val="22"/>
                <w:lang w:val="uk-UA"/>
              </w:rPr>
              <w:t>відділ забезпечення діяльності міської ради</w:t>
            </w:r>
          </w:p>
        </w:tc>
        <w:tc>
          <w:tcPr>
            <w:tcW w:w="1719" w:type="dxa"/>
          </w:tcPr>
          <w:p w:rsidR="00B818D9" w:rsidRPr="003706AA" w:rsidRDefault="00B818D9" w:rsidP="00452A49">
            <w:pPr>
              <w:jc w:val="center"/>
              <w:rPr>
                <w:sz w:val="22"/>
                <w:szCs w:val="22"/>
                <w:lang w:val="uk-UA"/>
              </w:rPr>
            </w:pPr>
            <w:r w:rsidRPr="003706AA">
              <w:rPr>
                <w:sz w:val="22"/>
                <w:szCs w:val="22"/>
                <w:lang w:val="uk-UA"/>
              </w:rPr>
              <w:t>Н.Клименко</w:t>
            </w:r>
          </w:p>
          <w:p w:rsidR="00B818D9" w:rsidRPr="003706AA" w:rsidRDefault="00B818D9" w:rsidP="00452A49">
            <w:pPr>
              <w:jc w:val="center"/>
              <w:rPr>
                <w:sz w:val="22"/>
                <w:szCs w:val="22"/>
                <w:lang w:val="uk-UA"/>
              </w:rPr>
            </w:pPr>
            <w:r w:rsidRPr="003706AA">
              <w:rPr>
                <w:sz w:val="22"/>
                <w:szCs w:val="22"/>
                <w:lang w:val="uk-UA"/>
              </w:rPr>
              <w:t>Н.Біліченко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Серпень</w:t>
            </w:r>
          </w:p>
        </w:tc>
        <w:tc>
          <w:tcPr>
            <w:tcW w:w="4572" w:type="dxa"/>
          </w:tcPr>
          <w:p w:rsidR="00B818D9" w:rsidRPr="003706AA" w:rsidRDefault="00B818D9" w:rsidP="00452A49">
            <w:pPr>
              <w:autoSpaceDE w:val="0"/>
              <w:jc w:val="both"/>
              <w:rPr>
                <w:sz w:val="22"/>
                <w:szCs w:val="22"/>
                <w:lang w:val="uk-UA"/>
              </w:rPr>
            </w:pPr>
            <w:r w:rsidRPr="003706AA">
              <w:rPr>
                <w:sz w:val="22"/>
                <w:szCs w:val="22"/>
                <w:lang w:val="uk-UA"/>
              </w:rPr>
              <w:t>Про роботу постійних або тимчасових контрольних комісій ради за І півріччя 2019 року</w:t>
            </w:r>
          </w:p>
          <w:p w:rsidR="00B818D9" w:rsidRPr="003706AA" w:rsidRDefault="00B818D9" w:rsidP="00452A49">
            <w:pPr>
              <w:jc w:val="both"/>
              <w:rPr>
                <w:sz w:val="22"/>
                <w:szCs w:val="22"/>
                <w:lang w:val="uk-UA"/>
              </w:rPr>
            </w:pPr>
          </w:p>
        </w:tc>
        <w:tc>
          <w:tcPr>
            <w:tcW w:w="1980" w:type="dxa"/>
          </w:tcPr>
          <w:p w:rsidR="00B818D9" w:rsidRPr="003706AA" w:rsidRDefault="00B818D9" w:rsidP="00452A49">
            <w:pPr>
              <w:jc w:val="center"/>
              <w:rPr>
                <w:sz w:val="22"/>
                <w:szCs w:val="22"/>
                <w:lang w:val="uk-UA"/>
              </w:rPr>
            </w:pPr>
            <w:r w:rsidRPr="003706AA">
              <w:rPr>
                <w:sz w:val="22"/>
                <w:szCs w:val="22"/>
                <w:lang w:val="uk-UA"/>
              </w:rPr>
              <w:t>голови постійних комісій, голови ТКК</w:t>
            </w:r>
          </w:p>
        </w:tc>
        <w:tc>
          <w:tcPr>
            <w:tcW w:w="1719" w:type="dxa"/>
          </w:tcPr>
          <w:p w:rsidR="00B818D9" w:rsidRPr="003706AA" w:rsidRDefault="00B818D9" w:rsidP="00452A49">
            <w:pPr>
              <w:jc w:val="center"/>
              <w:rPr>
                <w:sz w:val="22"/>
                <w:szCs w:val="22"/>
                <w:lang w:val="uk-UA"/>
              </w:rPr>
            </w:pPr>
            <w:r w:rsidRPr="003706AA">
              <w:rPr>
                <w:sz w:val="22"/>
                <w:szCs w:val="22"/>
                <w:lang w:val="uk-UA"/>
              </w:rPr>
              <w:t>Н.Коленченко</w:t>
            </w:r>
          </w:p>
          <w:p w:rsidR="00B818D9" w:rsidRPr="003706AA" w:rsidRDefault="00B818D9" w:rsidP="00452A49">
            <w:pPr>
              <w:jc w:val="center"/>
              <w:rPr>
                <w:sz w:val="22"/>
                <w:szCs w:val="22"/>
                <w:lang w:val="uk-UA"/>
              </w:rPr>
            </w:pPr>
            <w:r w:rsidRPr="003706AA">
              <w:rPr>
                <w:sz w:val="22"/>
                <w:szCs w:val="22"/>
                <w:lang w:val="uk-UA"/>
              </w:rPr>
              <w:t xml:space="preserve">Н.Данасієнко </w:t>
            </w:r>
          </w:p>
          <w:p w:rsidR="00B818D9" w:rsidRPr="003706AA" w:rsidRDefault="00B818D9" w:rsidP="00452A49">
            <w:pPr>
              <w:jc w:val="center"/>
              <w:rPr>
                <w:sz w:val="22"/>
                <w:szCs w:val="22"/>
                <w:lang w:val="uk-UA"/>
              </w:rPr>
            </w:pPr>
            <w:r w:rsidRPr="003706AA">
              <w:rPr>
                <w:sz w:val="22"/>
                <w:szCs w:val="22"/>
                <w:lang w:val="uk-UA"/>
              </w:rPr>
              <w:t>Р.Кондратьєв</w:t>
            </w:r>
          </w:p>
          <w:p w:rsidR="00B818D9" w:rsidRPr="003706AA" w:rsidRDefault="00B818D9" w:rsidP="00452A49">
            <w:pPr>
              <w:jc w:val="center"/>
              <w:rPr>
                <w:sz w:val="22"/>
                <w:szCs w:val="22"/>
                <w:lang w:val="uk-UA"/>
              </w:rPr>
            </w:pPr>
            <w:r w:rsidRPr="003706AA">
              <w:rPr>
                <w:sz w:val="22"/>
                <w:szCs w:val="22"/>
                <w:lang w:val="uk-UA"/>
              </w:rPr>
              <w:t>О.Луц</w:t>
            </w:r>
          </w:p>
          <w:p w:rsidR="00B818D9" w:rsidRPr="003706AA" w:rsidRDefault="00B818D9" w:rsidP="00452A49">
            <w:pPr>
              <w:jc w:val="center"/>
              <w:rPr>
                <w:sz w:val="22"/>
                <w:szCs w:val="22"/>
                <w:lang w:val="uk-UA"/>
              </w:rPr>
            </w:pPr>
            <w:r w:rsidRPr="003706AA">
              <w:rPr>
                <w:sz w:val="22"/>
                <w:szCs w:val="22"/>
                <w:lang w:val="uk-UA"/>
              </w:rPr>
              <w:t>А.Тесленко</w:t>
            </w:r>
          </w:p>
          <w:p w:rsidR="00B818D9" w:rsidRPr="003706AA" w:rsidRDefault="00B818D9" w:rsidP="00452A49">
            <w:pPr>
              <w:jc w:val="center"/>
              <w:rPr>
                <w:sz w:val="22"/>
                <w:szCs w:val="22"/>
                <w:lang w:val="uk-UA"/>
              </w:rPr>
            </w:pPr>
            <w:r w:rsidRPr="003706AA">
              <w:rPr>
                <w:sz w:val="22"/>
                <w:szCs w:val="22"/>
                <w:lang w:val="uk-UA"/>
              </w:rPr>
              <w:t>В.Мацко</w:t>
            </w:r>
          </w:p>
          <w:p w:rsidR="00B818D9" w:rsidRPr="003706AA" w:rsidRDefault="00B818D9" w:rsidP="00452A49">
            <w:pPr>
              <w:jc w:val="center"/>
              <w:rPr>
                <w:sz w:val="22"/>
                <w:szCs w:val="22"/>
                <w:lang w:val="uk-UA"/>
              </w:rPr>
            </w:pPr>
            <w:r w:rsidRPr="003706AA">
              <w:rPr>
                <w:sz w:val="22"/>
                <w:szCs w:val="22"/>
                <w:lang w:val="uk-UA"/>
              </w:rPr>
              <w:t>Ю.Спопільняк</w:t>
            </w:r>
          </w:p>
          <w:p w:rsidR="00B818D9" w:rsidRPr="003706AA" w:rsidRDefault="00B818D9" w:rsidP="00452A49">
            <w:pPr>
              <w:jc w:val="center"/>
              <w:rPr>
                <w:sz w:val="22"/>
                <w:szCs w:val="22"/>
                <w:lang w:val="uk-UA"/>
              </w:rPr>
            </w:pPr>
            <w:r w:rsidRPr="003706AA">
              <w:rPr>
                <w:sz w:val="22"/>
                <w:szCs w:val="22"/>
                <w:lang w:val="uk-UA"/>
              </w:rPr>
              <w:t>Голови ТКК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стан виконання рішень і доручень  ради за І півріччя 2019 року</w:t>
            </w:r>
          </w:p>
        </w:tc>
        <w:tc>
          <w:tcPr>
            <w:tcW w:w="1980" w:type="dxa"/>
          </w:tcPr>
          <w:p w:rsidR="00B818D9" w:rsidRPr="003706AA" w:rsidRDefault="00B818D9" w:rsidP="00452A49">
            <w:pPr>
              <w:jc w:val="center"/>
              <w:rPr>
                <w:sz w:val="22"/>
                <w:szCs w:val="22"/>
                <w:lang w:val="uk-UA"/>
              </w:rPr>
            </w:pPr>
            <w:r w:rsidRPr="003706AA">
              <w:rPr>
                <w:sz w:val="22"/>
                <w:szCs w:val="22"/>
                <w:lang w:val="uk-UA"/>
              </w:rPr>
              <w:t>секретар міської ради,</w:t>
            </w:r>
          </w:p>
          <w:p w:rsidR="00B818D9" w:rsidRPr="003706AA" w:rsidRDefault="00B818D9" w:rsidP="00452A49">
            <w:pPr>
              <w:jc w:val="center"/>
              <w:rPr>
                <w:sz w:val="22"/>
                <w:szCs w:val="22"/>
                <w:lang w:val="uk-UA"/>
              </w:rPr>
            </w:pPr>
            <w:r w:rsidRPr="003706AA">
              <w:rPr>
                <w:sz w:val="22"/>
                <w:szCs w:val="22"/>
                <w:lang w:val="uk-UA"/>
              </w:rPr>
              <w:t>відділ забезпечення діяльності міської ради</w:t>
            </w:r>
          </w:p>
        </w:tc>
        <w:tc>
          <w:tcPr>
            <w:tcW w:w="1719" w:type="dxa"/>
          </w:tcPr>
          <w:p w:rsidR="00B818D9" w:rsidRPr="003706AA" w:rsidRDefault="00B818D9" w:rsidP="00452A49">
            <w:pPr>
              <w:jc w:val="center"/>
              <w:rPr>
                <w:sz w:val="22"/>
                <w:szCs w:val="22"/>
                <w:lang w:val="uk-UA"/>
              </w:rPr>
            </w:pPr>
            <w:r w:rsidRPr="003706AA">
              <w:rPr>
                <w:sz w:val="22"/>
                <w:szCs w:val="22"/>
                <w:lang w:val="uk-UA"/>
              </w:rPr>
              <w:t>Н.Клименко</w:t>
            </w:r>
          </w:p>
          <w:p w:rsidR="00B818D9" w:rsidRPr="003706AA" w:rsidRDefault="00B818D9" w:rsidP="00452A49">
            <w:pPr>
              <w:jc w:val="center"/>
              <w:rPr>
                <w:sz w:val="22"/>
                <w:szCs w:val="22"/>
                <w:lang w:val="uk-UA"/>
              </w:rPr>
            </w:pPr>
            <w:r w:rsidRPr="003706AA">
              <w:rPr>
                <w:sz w:val="22"/>
                <w:szCs w:val="22"/>
                <w:lang w:val="uk-UA"/>
              </w:rPr>
              <w:t>Н.Біліченко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autoSpaceDE w:val="0"/>
              <w:jc w:val="both"/>
              <w:rPr>
                <w:sz w:val="22"/>
                <w:szCs w:val="22"/>
                <w:lang w:val="uk-UA"/>
              </w:rPr>
            </w:pPr>
            <w:r w:rsidRPr="003706AA">
              <w:rPr>
                <w:sz w:val="22"/>
                <w:szCs w:val="22"/>
                <w:lang w:val="uk-UA"/>
              </w:rPr>
              <w:t>Інформація про роботу виконавчого комітету та структурних підрозділів   ради за ІІ квартал 2019 року</w:t>
            </w:r>
          </w:p>
        </w:tc>
        <w:tc>
          <w:tcPr>
            <w:tcW w:w="1980" w:type="dxa"/>
          </w:tcPr>
          <w:p w:rsidR="00B818D9" w:rsidRPr="003706AA" w:rsidRDefault="00B818D9" w:rsidP="00452A49">
            <w:pPr>
              <w:jc w:val="center"/>
              <w:rPr>
                <w:sz w:val="22"/>
                <w:szCs w:val="22"/>
                <w:lang w:val="uk-UA"/>
              </w:rPr>
            </w:pPr>
            <w:r w:rsidRPr="003706AA">
              <w:rPr>
                <w:sz w:val="22"/>
                <w:szCs w:val="22"/>
                <w:lang w:val="uk-UA"/>
              </w:rPr>
              <w:t>міський голова, заступники міського голови, керівники структурних підрозділів</w:t>
            </w:r>
          </w:p>
        </w:tc>
        <w:tc>
          <w:tcPr>
            <w:tcW w:w="1719" w:type="dxa"/>
          </w:tcPr>
          <w:p w:rsidR="00B818D9" w:rsidRPr="003706AA" w:rsidRDefault="00B818D9" w:rsidP="00452A49">
            <w:pPr>
              <w:jc w:val="center"/>
              <w:rPr>
                <w:sz w:val="22"/>
                <w:szCs w:val="22"/>
                <w:lang w:val="uk-UA"/>
              </w:rPr>
            </w:pPr>
            <w:r w:rsidRPr="003706AA">
              <w:rPr>
                <w:sz w:val="22"/>
                <w:szCs w:val="22"/>
                <w:lang w:val="uk-UA"/>
              </w:rPr>
              <w:t>С.Філіпенко</w:t>
            </w:r>
          </w:p>
        </w:tc>
      </w:tr>
      <w:tr w:rsidR="00B818D9" w:rsidRPr="00DA759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Звіт про роботу комунальних підприємств міста та рух коштів на їх рахунках за І півріччя 2019 року</w:t>
            </w:r>
          </w:p>
        </w:tc>
        <w:tc>
          <w:tcPr>
            <w:tcW w:w="1980" w:type="dxa"/>
          </w:tcPr>
          <w:p w:rsidR="00B818D9" w:rsidRPr="003706AA" w:rsidRDefault="00B818D9" w:rsidP="00452A49">
            <w:pPr>
              <w:jc w:val="center"/>
              <w:rPr>
                <w:sz w:val="22"/>
                <w:szCs w:val="22"/>
                <w:lang w:val="uk-UA"/>
              </w:rPr>
            </w:pPr>
            <w:r w:rsidRPr="003706AA">
              <w:rPr>
                <w:sz w:val="22"/>
                <w:szCs w:val="22"/>
                <w:lang w:val="uk-UA"/>
              </w:rPr>
              <w:t>керівники комунальних підприємств, відділ економічного розвитку промисловості, інфраструктури та торгівлі</w:t>
            </w:r>
          </w:p>
        </w:tc>
        <w:tc>
          <w:tcPr>
            <w:tcW w:w="1719" w:type="dxa"/>
          </w:tcPr>
          <w:p w:rsidR="00B818D9" w:rsidRPr="003706AA" w:rsidRDefault="00B818D9" w:rsidP="00452A49">
            <w:pPr>
              <w:jc w:val="center"/>
              <w:rPr>
                <w:sz w:val="22"/>
                <w:szCs w:val="22"/>
                <w:lang w:val="uk-UA"/>
              </w:rPr>
            </w:pPr>
            <w:r w:rsidRPr="003706AA">
              <w:rPr>
                <w:sz w:val="22"/>
                <w:szCs w:val="22"/>
                <w:lang w:val="uk-UA"/>
              </w:rPr>
              <w:t>І.Кузіна</w:t>
            </w:r>
          </w:p>
          <w:p w:rsidR="00B818D9" w:rsidRPr="003706AA" w:rsidRDefault="00B818D9" w:rsidP="00452A49">
            <w:pPr>
              <w:jc w:val="center"/>
              <w:rPr>
                <w:sz w:val="22"/>
                <w:szCs w:val="22"/>
                <w:lang w:val="uk-UA"/>
              </w:rPr>
            </w:pPr>
            <w:r w:rsidRPr="003706AA">
              <w:rPr>
                <w:sz w:val="22"/>
                <w:szCs w:val="22"/>
                <w:lang w:val="uk-UA"/>
              </w:rPr>
              <w:t>О.Чернявський</w:t>
            </w:r>
          </w:p>
          <w:p w:rsidR="00B818D9" w:rsidRPr="003706AA" w:rsidRDefault="00B818D9" w:rsidP="00452A49">
            <w:pPr>
              <w:jc w:val="center"/>
              <w:rPr>
                <w:sz w:val="22"/>
                <w:szCs w:val="22"/>
                <w:lang w:val="uk-UA"/>
              </w:rPr>
            </w:pPr>
            <w:r w:rsidRPr="003706AA">
              <w:rPr>
                <w:sz w:val="22"/>
                <w:szCs w:val="22"/>
                <w:lang w:val="uk-UA"/>
              </w:rPr>
              <w:t>Л.Голова</w:t>
            </w:r>
          </w:p>
          <w:p w:rsidR="00B818D9" w:rsidRPr="003706AA" w:rsidRDefault="00B818D9" w:rsidP="00452A49">
            <w:pPr>
              <w:jc w:val="center"/>
              <w:rPr>
                <w:sz w:val="22"/>
                <w:szCs w:val="22"/>
                <w:lang w:val="uk-UA"/>
              </w:rPr>
            </w:pP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w:t>
            </w:r>
            <w:r w:rsidRPr="003706AA">
              <w:rPr>
                <w:sz w:val="22"/>
                <w:szCs w:val="22"/>
                <w:lang w:val="uk-UA"/>
              </w:rPr>
              <w:lastRenderedPageBreak/>
              <w:t xml:space="preserve">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lastRenderedPageBreak/>
              <w:t xml:space="preserve">фінансове </w:t>
            </w:r>
            <w:r w:rsidRPr="003706AA">
              <w:rPr>
                <w:sz w:val="22"/>
                <w:szCs w:val="22"/>
                <w:lang w:val="uk-UA"/>
              </w:rPr>
              <w:lastRenderedPageBreak/>
              <w:t>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lastRenderedPageBreak/>
              <w:t>Г.Лихота</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lastRenderedPageBreak/>
              <w:t>Вересень</w:t>
            </w:r>
          </w:p>
        </w:tc>
        <w:tc>
          <w:tcPr>
            <w:tcW w:w="4572" w:type="dxa"/>
          </w:tcPr>
          <w:p w:rsidR="00B818D9" w:rsidRPr="003706AA" w:rsidRDefault="00B818D9" w:rsidP="00452A49">
            <w:pPr>
              <w:autoSpaceDE w:val="0"/>
              <w:jc w:val="both"/>
              <w:rPr>
                <w:sz w:val="22"/>
                <w:szCs w:val="22"/>
                <w:lang w:val="uk-UA"/>
              </w:rPr>
            </w:pPr>
            <w:r w:rsidRPr="003706AA">
              <w:rPr>
                <w:sz w:val="22"/>
                <w:szCs w:val="22"/>
                <w:lang w:val="uk-UA"/>
              </w:rPr>
              <w:t>Про хід виконання Міської програми національно-патріотичного виховання дітей та молоді на 2019-2021 року</w:t>
            </w:r>
            <w:r>
              <w:rPr>
                <w:sz w:val="22"/>
                <w:szCs w:val="22"/>
                <w:lang w:val="uk-UA"/>
              </w:rPr>
              <w:t xml:space="preserve"> за 2019 рік</w:t>
            </w:r>
          </w:p>
        </w:tc>
        <w:tc>
          <w:tcPr>
            <w:tcW w:w="1980" w:type="dxa"/>
          </w:tcPr>
          <w:p w:rsidR="00B818D9" w:rsidRPr="003706AA" w:rsidRDefault="00B818D9" w:rsidP="00452A49">
            <w:pPr>
              <w:jc w:val="center"/>
              <w:rPr>
                <w:sz w:val="22"/>
                <w:szCs w:val="22"/>
                <w:lang w:val="uk-UA"/>
              </w:rPr>
            </w:pPr>
            <w:r w:rsidRPr="003706AA">
              <w:rPr>
                <w:sz w:val="22"/>
                <w:szCs w:val="22"/>
                <w:lang w:val="uk-UA"/>
              </w:rPr>
              <w:t>А.Сугарей</w:t>
            </w:r>
          </w:p>
        </w:tc>
        <w:tc>
          <w:tcPr>
            <w:tcW w:w="1719" w:type="dxa"/>
          </w:tcPr>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Жовтень</w:t>
            </w:r>
          </w:p>
        </w:tc>
        <w:tc>
          <w:tcPr>
            <w:tcW w:w="4572" w:type="dxa"/>
          </w:tcPr>
          <w:p w:rsidR="00B818D9" w:rsidRPr="003706AA" w:rsidRDefault="00B818D9" w:rsidP="00452A49">
            <w:pPr>
              <w:rPr>
                <w:sz w:val="22"/>
                <w:szCs w:val="22"/>
                <w:lang w:val="uk-UA"/>
              </w:rPr>
            </w:pPr>
            <w:r w:rsidRPr="003706AA">
              <w:rPr>
                <w:sz w:val="22"/>
                <w:szCs w:val="22"/>
                <w:lang w:val="uk-UA"/>
              </w:rPr>
              <w:t>Про затвердження Програми фінансового забезпечення відзначення визначних подій у місті Знам</w:t>
            </w:r>
            <w:r w:rsidRPr="003706AA">
              <w:rPr>
                <w:sz w:val="22"/>
                <w:szCs w:val="22"/>
              </w:rPr>
              <w:t>’</w:t>
            </w:r>
            <w:r w:rsidRPr="003706AA">
              <w:rPr>
                <w:sz w:val="22"/>
                <w:szCs w:val="22"/>
                <w:lang w:val="uk-UA"/>
              </w:rPr>
              <w:t>янка на 2020 рік</w:t>
            </w:r>
          </w:p>
        </w:tc>
        <w:tc>
          <w:tcPr>
            <w:tcW w:w="1980" w:type="dxa"/>
          </w:tcPr>
          <w:p w:rsidR="00B818D9" w:rsidRPr="003706AA" w:rsidRDefault="00B818D9" w:rsidP="00452A49">
            <w:pPr>
              <w:jc w:val="center"/>
              <w:rPr>
                <w:sz w:val="22"/>
                <w:szCs w:val="22"/>
                <w:lang w:val="uk-UA"/>
              </w:rPr>
            </w:pPr>
            <w:r w:rsidRPr="003706AA">
              <w:rPr>
                <w:sz w:val="22"/>
                <w:szCs w:val="22"/>
                <w:lang w:val="uk-UA"/>
              </w:rPr>
              <w:t>О.Ковальчук</w:t>
            </w:r>
          </w:p>
          <w:p w:rsidR="00B818D9" w:rsidRPr="003706AA" w:rsidRDefault="00B818D9" w:rsidP="00452A49">
            <w:pPr>
              <w:jc w:val="center"/>
              <w:rPr>
                <w:sz w:val="22"/>
                <w:szCs w:val="22"/>
                <w:lang w:val="uk-UA"/>
              </w:rPr>
            </w:pPr>
            <w:r w:rsidRPr="003706AA">
              <w:rPr>
                <w:sz w:val="22"/>
                <w:szCs w:val="22"/>
                <w:lang w:val="uk-UA"/>
              </w:rPr>
              <w:t>О.Зайченко</w:t>
            </w:r>
          </w:p>
        </w:tc>
        <w:tc>
          <w:tcPr>
            <w:tcW w:w="1719" w:type="dxa"/>
          </w:tcPr>
          <w:p w:rsidR="00B818D9" w:rsidRPr="003706AA" w:rsidRDefault="00B818D9" w:rsidP="00452A49">
            <w:pPr>
              <w:jc w:val="center"/>
              <w:rPr>
                <w:sz w:val="22"/>
                <w:szCs w:val="22"/>
                <w:lang w:val="uk-UA"/>
              </w:rPr>
            </w:pPr>
            <w:r w:rsidRPr="003706AA">
              <w:rPr>
                <w:sz w:val="22"/>
                <w:szCs w:val="22"/>
                <w:lang w:val="uk-UA"/>
              </w:rPr>
              <w:t>О.Зайченко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у 2019 році Міської програми по оздоровленню і відпочинку дітей на 2017-2021 роки</w:t>
            </w:r>
          </w:p>
        </w:tc>
        <w:tc>
          <w:tcPr>
            <w:tcW w:w="1980" w:type="dxa"/>
          </w:tcPr>
          <w:p w:rsidR="00B818D9" w:rsidRPr="003706AA" w:rsidRDefault="00B818D9" w:rsidP="00452A49">
            <w:pPr>
              <w:jc w:val="center"/>
              <w:rPr>
                <w:sz w:val="22"/>
                <w:szCs w:val="22"/>
                <w:lang w:val="uk-UA"/>
              </w:rPr>
            </w:pPr>
            <w:r w:rsidRPr="003706AA">
              <w:rPr>
                <w:sz w:val="22"/>
                <w:szCs w:val="22"/>
                <w:lang w:val="uk-UA"/>
              </w:rPr>
              <w:t>А.Сугарей</w:t>
            </w:r>
          </w:p>
        </w:tc>
        <w:tc>
          <w:tcPr>
            <w:tcW w:w="1719" w:type="dxa"/>
          </w:tcPr>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DA759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Міська програма забезпечення соціальним та впорядкованим житлом</w:t>
            </w:r>
            <w:r>
              <w:rPr>
                <w:sz w:val="22"/>
                <w:szCs w:val="22"/>
                <w:lang w:val="uk-UA"/>
              </w:rPr>
              <w:t xml:space="preserve"> дітей – сиріт, та дітей</w:t>
            </w:r>
            <w:r w:rsidRPr="003706AA">
              <w:rPr>
                <w:sz w:val="22"/>
                <w:szCs w:val="22"/>
                <w:lang w:val="uk-UA"/>
              </w:rPr>
              <w:t>, позбавлених батьківського піклування,осіб з їх числа на період 2019-2021роки</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Ю.Данільченко </w:t>
            </w:r>
          </w:p>
        </w:tc>
        <w:tc>
          <w:tcPr>
            <w:tcW w:w="1719" w:type="dxa"/>
          </w:tcPr>
          <w:p w:rsidR="00B818D9" w:rsidRPr="003706AA" w:rsidRDefault="00B818D9" w:rsidP="00452A49">
            <w:pPr>
              <w:jc w:val="center"/>
              <w:rPr>
                <w:sz w:val="22"/>
                <w:szCs w:val="22"/>
                <w:lang w:val="uk-UA"/>
              </w:rPr>
            </w:pPr>
            <w:r w:rsidRPr="003706AA">
              <w:rPr>
                <w:sz w:val="22"/>
                <w:szCs w:val="22"/>
                <w:lang w:val="uk-UA"/>
              </w:rPr>
              <w:t>Ю.Данільченко</w:t>
            </w:r>
          </w:p>
          <w:p w:rsidR="00B818D9" w:rsidRPr="003706AA" w:rsidRDefault="00B818D9" w:rsidP="00452A49">
            <w:pPr>
              <w:jc w:val="center"/>
              <w:rPr>
                <w:sz w:val="22"/>
                <w:szCs w:val="22"/>
                <w:lang w:val="uk-UA"/>
              </w:rPr>
            </w:pPr>
            <w:r w:rsidRPr="003706AA">
              <w:rPr>
                <w:sz w:val="22"/>
                <w:szCs w:val="22"/>
                <w:lang w:val="uk-UA"/>
              </w:rPr>
              <w:t>Л.Карпук</w:t>
            </w:r>
          </w:p>
          <w:p w:rsidR="00B818D9" w:rsidRPr="003706AA" w:rsidRDefault="00B818D9" w:rsidP="00452A49">
            <w:pPr>
              <w:jc w:val="center"/>
              <w:rPr>
                <w:sz w:val="22"/>
                <w:szCs w:val="22"/>
                <w:lang w:val="uk-UA"/>
              </w:rPr>
            </w:pPr>
            <w:r w:rsidRPr="003706AA">
              <w:rPr>
                <w:sz w:val="22"/>
                <w:szCs w:val="22"/>
                <w:lang w:val="uk-UA"/>
              </w:rPr>
              <w:t>Відповідальні виконавці – керівники структурних підрозділів</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Листопад</w:t>
            </w:r>
          </w:p>
        </w:tc>
        <w:tc>
          <w:tcPr>
            <w:tcW w:w="4572" w:type="dxa"/>
          </w:tcPr>
          <w:p w:rsidR="00B818D9" w:rsidRPr="003706AA" w:rsidRDefault="00B818D9" w:rsidP="00452A49">
            <w:pPr>
              <w:autoSpaceDE w:val="0"/>
              <w:jc w:val="both"/>
              <w:rPr>
                <w:sz w:val="22"/>
                <w:szCs w:val="22"/>
                <w:lang w:val="uk-UA"/>
              </w:rPr>
            </w:pPr>
            <w:r w:rsidRPr="003706AA">
              <w:rPr>
                <w:sz w:val="22"/>
                <w:szCs w:val="22"/>
                <w:lang w:val="uk-UA"/>
              </w:rPr>
              <w:t>Інформація про роботу виконавчого комітету та структурних підрозділів   ради за ІІІ квартал 2019 року</w:t>
            </w:r>
          </w:p>
        </w:tc>
        <w:tc>
          <w:tcPr>
            <w:tcW w:w="1980" w:type="dxa"/>
          </w:tcPr>
          <w:p w:rsidR="00B818D9" w:rsidRPr="003706AA" w:rsidRDefault="00B818D9" w:rsidP="00452A49">
            <w:pPr>
              <w:jc w:val="center"/>
              <w:rPr>
                <w:sz w:val="22"/>
                <w:szCs w:val="22"/>
                <w:lang w:val="uk-UA"/>
              </w:rPr>
            </w:pPr>
            <w:r w:rsidRPr="003706AA">
              <w:rPr>
                <w:sz w:val="22"/>
                <w:szCs w:val="22"/>
                <w:lang w:val="uk-UA"/>
              </w:rPr>
              <w:t>міський голова, заступники міського голови, керівники структурних підрозділів</w:t>
            </w:r>
          </w:p>
        </w:tc>
        <w:tc>
          <w:tcPr>
            <w:tcW w:w="1719" w:type="dxa"/>
          </w:tcPr>
          <w:p w:rsidR="00B818D9" w:rsidRPr="003706AA" w:rsidRDefault="00B818D9" w:rsidP="00452A49">
            <w:pPr>
              <w:jc w:val="center"/>
              <w:rPr>
                <w:sz w:val="22"/>
                <w:szCs w:val="22"/>
                <w:lang w:val="uk-UA"/>
              </w:rPr>
            </w:pPr>
            <w:r w:rsidRPr="003706AA">
              <w:rPr>
                <w:sz w:val="22"/>
                <w:szCs w:val="22"/>
                <w:lang w:val="uk-UA"/>
              </w:rPr>
              <w:t>С.Філіпенко</w:t>
            </w:r>
          </w:p>
        </w:tc>
      </w:tr>
      <w:tr w:rsidR="00B818D9" w:rsidRPr="00DA759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Звіт про роботу комунальних підприємств міста та рух коштів на їх рахунках за 9 місяців 2019 року</w:t>
            </w:r>
          </w:p>
        </w:tc>
        <w:tc>
          <w:tcPr>
            <w:tcW w:w="1980" w:type="dxa"/>
          </w:tcPr>
          <w:p w:rsidR="00B818D9" w:rsidRPr="003706AA" w:rsidRDefault="00B818D9" w:rsidP="00452A49">
            <w:pPr>
              <w:jc w:val="center"/>
              <w:rPr>
                <w:sz w:val="22"/>
                <w:szCs w:val="22"/>
                <w:lang w:val="uk-UA"/>
              </w:rPr>
            </w:pPr>
            <w:r w:rsidRPr="003706AA">
              <w:rPr>
                <w:sz w:val="22"/>
                <w:szCs w:val="22"/>
                <w:lang w:val="uk-UA"/>
              </w:rPr>
              <w:t>керівники комунальних підприємств, відділ економічного розвитку промисловості, інфраструктури та торгівлі</w:t>
            </w:r>
          </w:p>
        </w:tc>
        <w:tc>
          <w:tcPr>
            <w:tcW w:w="1719" w:type="dxa"/>
          </w:tcPr>
          <w:p w:rsidR="00B818D9" w:rsidRPr="003706AA" w:rsidRDefault="00B818D9" w:rsidP="00452A49">
            <w:pPr>
              <w:jc w:val="center"/>
              <w:rPr>
                <w:sz w:val="22"/>
                <w:szCs w:val="22"/>
                <w:lang w:val="uk-UA"/>
              </w:rPr>
            </w:pPr>
            <w:r w:rsidRPr="003706AA">
              <w:rPr>
                <w:sz w:val="22"/>
                <w:szCs w:val="22"/>
                <w:lang w:val="uk-UA"/>
              </w:rPr>
              <w:t>І.Кузіна</w:t>
            </w:r>
          </w:p>
          <w:p w:rsidR="00B818D9" w:rsidRPr="003706AA" w:rsidRDefault="00B818D9" w:rsidP="00452A49">
            <w:pPr>
              <w:jc w:val="center"/>
              <w:rPr>
                <w:sz w:val="22"/>
                <w:szCs w:val="22"/>
                <w:lang w:val="uk-UA"/>
              </w:rPr>
            </w:pPr>
            <w:r w:rsidRPr="003706AA">
              <w:rPr>
                <w:sz w:val="22"/>
                <w:szCs w:val="22"/>
                <w:lang w:val="uk-UA"/>
              </w:rPr>
              <w:t>О.Чернявський</w:t>
            </w:r>
          </w:p>
          <w:p w:rsidR="00B818D9" w:rsidRPr="003706AA" w:rsidRDefault="00B818D9" w:rsidP="00452A49">
            <w:pPr>
              <w:jc w:val="center"/>
              <w:rPr>
                <w:sz w:val="22"/>
                <w:szCs w:val="22"/>
                <w:lang w:val="uk-UA"/>
              </w:rPr>
            </w:pPr>
            <w:r w:rsidRPr="003706AA">
              <w:rPr>
                <w:sz w:val="22"/>
                <w:szCs w:val="22"/>
                <w:lang w:val="uk-UA"/>
              </w:rPr>
              <w:t>Л.Голова</w:t>
            </w:r>
          </w:p>
          <w:p w:rsidR="00B818D9" w:rsidRPr="003706AA" w:rsidRDefault="00B818D9" w:rsidP="00452A49">
            <w:pPr>
              <w:jc w:val="center"/>
              <w:rPr>
                <w:sz w:val="22"/>
                <w:szCs w:val="22"/>
                <w:lang w:val="uk-UA"/>
              </w:rPr>
            </w:pP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Програми розвитку земельних відносин в м. Знам’янка на 2016-2020 роки</w:t>
            </w:r>
            <w:r>
              <w:rPr>
                <w:sz w:val="22"/>
                <w:szCs w:val="22"/>
                <w:lang w:val="uk-UA"/>
              </w:rPr>
              <w:t xml:space="preserve"> за 2019 рік</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jc w:val="both"/>
              <w:rPr>
                <w:sz w:val="22"/>
                <w:szCs w:val="22"/>
                <w:lang w:val="uk-UA"/>
              </w:rPr>
            </w:pPr>
            <w:r w:rsidRPr="003706AA">
              <w:rPr>
                <w:sz w:val="22"/>
                <w:szCs w:val="22"/>
                <w:lang w:val="uk-UA"/>
              </w:rPr>
              <w:t>Про хід виконання Програми забезпечення проведення аукціонів з набуття права оренди та продажу земельних ділянок на території м. Знам’янки на 2013-2015 роки та на період до 2020 року</w:t>
            </w:r>
            <w:r>
              <w:rPr>
                <w:sz w:val="22"/>
                <w:szCs w:val="22"/>
                <w:lang w:val="uk-UA"/>
              </w:rPr>
              <w:t xml:space="preserve"> за 2019 рік</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Програма економічного і соціального розвитку на 2020 рік</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І. Кузіна </w:t>
            </w:r>
          </w:p>
        </w:tc>
        <w:tc>
          <w:tcPr>
            <w:tcW w:w="1719" w:type="dxa"/>
          </w:tcPr>
          <w:p w:rsidR="00B818D9" w:rsidRPr="003706AA" w:rsidRDefault="00B818D9" w:rsidP="00452A49">
            <w:pPr>
              <w:jc w:val="center"/>
              <w:rPr>
                <w:sz w:val="22"/>
                <w:szCs w:val="22"/>
                <w:lang w:val="uk-UA"/>
              </w:rPr>
            </w:pPr>
            <w:r w:rsidRPr="003706AA">
              <w:rPr>
                <w:sz w:val="22"/>
                <w:szCs w:val="22"/>
                <w:lang w:val="uk-UA"/>
              </w:rPr>
              <w:t>І.Кузіна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План підготовки регуляторних актів Знам'янською міською радою на 2020 рік</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О.Голікова </w:t>
            </w:r>
          </w:p>
        </w:tc>
        <w:tc>
          <w:tcPr>
            <w:tcW w:w="1719" w:type="dxa"/>
          </w:tcPr>
          <w:p w:rsidR="00B818D9" w:rsidRPr="003706AA" w:rsidRDefault="00B818D9" w:rsidP="00452A49">
            <w:pPr>
              <w:jc w:val="center"/>
              <w:rPr>
                <w:sz w:val="22"/>
                <w:szCs w:val="22"/>
                <w:lang w:val="uk-UA"/>
              </w:rPr>
            </w:pPr>
            <w:r w:rsidRPr="003706AA">
              <w:rPr>
                <w:sz w:val="22"/>
                <w:szCs w:val="22"/>
                <w:lang w:val="uk-UA"/>
              </w:rPr>
              <w:t>І.Кузіна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Програми цивільного захисту міста Знам’янка на 2016-2020 роки</w:t>
            </w:r>
            <w:r>
              <w:rPr>
                <w:sz w:val="22"/>
                <w:szCs w:val="22"/>
                <w:lang w:val="uk-UA"/>
              </w:rPr>
              <w:t xml:space="preserve"> за 2019 рік</w:t>
            </w:r>
          </w:p>
        </w:tc>
        <w:tc>
          <w:tcPr>
            <w:tcW w:w="1980" w:type="dxa"/>
          </w:tcPr>
          <w:p w:rsidR="00B818D9" w:rsidRPr="003706AA" w:rsidRDefault="00B818D9" w:rsidP="00452A49">
            <w:pPr>
              <w:jc w:val="center"/>
              <w:rPr>
                <w:sz w:val="22"/>
                <w:szCs w:val="22"/>
                <w:lang w:val="uk-UA"/>
              </w:rPr>
            </w:pPr>
            <w:r w:rsidRPr="003706AA">
              <w:rPr>
                <w:sz w:val="22"/>
                <w:szCs w:val="22"/>
                <w:lang w:val="uk-UA"/>
              </w:rPr>
              <w:t>С.Балан</w:t>
            </w:r>
          </w:p>
        </w:tc>
        <w:tc>
          <w:tcPr>
            <w:tcW w:w="1719" w:type="dxa"/>
          </w:tcPr>
          <w:p w:rsidR="00B818D9" w:rsidRPr="003706AA" w:rsidRDefault="00B818D9" w:rsidP="00452A49">
            <w:pPr>
              <w:jc w:val="center"/>
              <w:rPr>
                <w:sz w:val="22"/>
                <w:szCs w:val="22"/>
                <w:lang w:val="uk-UA"/>
              </w:rPr>
            </w:pPr>
            <w:r w:rsidRPr="003706AA">
              <w:rPr>
                <w:sz w:val="22"/>
                <w:szCs w:val="22"/>
                <w:lang w:val="uk-UA"/>
              </w:rPr>
              <w:t>С.Балан</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у 2019 році Міської цільової програми розвитку фізичної культури та спорту на 2017-2021 роки</w:t>
            </w:r>
          </w:p>
        </w:tc>
        <w:tc>
          <w:tcPr>
            <w:tcW w:w="1980" w:type="dxa"/>
          </w:tcPr>
          <w:p w:rsidR="00B818D9" w:rsidRPr="003706AA" w:rsidRDefault="00B818D9" w:rsidP="00452A49">
            <w:pPr>
              <w:jc w:val="center"/>
              <w:rPr>
                <w:sz w:val="22"/>
                <w:szCs w:val="22"/>
                <w:lang w:val="uk-UA"/>
              </w:rPr>
            </w:pPr>
            <w:r w:rsidRPr="003706AA">
              <w:rPr>
                <w:sz w:val="22"/>
                <w:szCs w:val="22"/>
                <w:lang w:val="uk-UA"/>
              </w:rPr>
              <w:t>А.Сугарей</w:t>
            </w:r>
          </w:p>
        </w:tc>
        <w:tc>
          <w:tcPr>
            <w:tcW w:w="1719" w:type="dxa"/>
          </w:tcPr>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хід виконання Міської комплексної програми «Молодь Знам’янщини на 2018-2021 роки» </w:t>
            </w:r>
            <w:r>
              <w:rPr>
                <w:sz w:val="22"/>
                <w:szCs w:val="22"/>
                <w:lang w:val="uk-UA"/>
              </w:rPr>
              <w:t>за 2019 рік</w:t>
            </w:r>
          </w:p>
        </w:tc>
        <w:tc>
          <w:tcPr>
            <w:tcW w:w="1980" w:type="dxa"/>
          </w:tcPr>
          <w:p w:rsidR="00B818D9" w:rsidRPr="003706AA" w:rsidRDefault="00B818D9" w:rsidP="00452A49">
            <w:pPr>
              <w:jc w:val="center"/>
              <w:rPr>
                <w:sz w:val="22"/>
                <w:szCs w:val="22"/>
                <w:lang w:val="uk-UA"/>
              </w:rPr>
            </w:pPr>
            <w:r w:rsidRPr="003706AA">
              <w:rPr>
                <w:sz w:val="22"/>
                <w:szCs w:val="22"/>
                <w:lang w:val="uk-UA"/>
              </w:rPr>
              <w:t>А.Сугарей</w:t>
            </w:r>
          </w:p>
        </w:tc>
        <w:tc>
          <w:tcPr>
            <w:tcW w:w="1719" w:type="dxa"/>
          </w:tcPr>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Pr>
                <w:sz w:val="22"/>
                <w:szCs w:val="22"/>
                <w:lang w:val="uk-UA"/>
              </w:rPr>
              <w:t>Про хід виконання Міської комплексної програми</w:t>
            </w:r>
            <w:r w:rsidRPr="003706AA">
              <w:rPr>
                <w:sz w:val="22"/>
                <w:szCs w:val="22"/>
                <w:lang w:val="uk-UA"/>
              </w:rPr>
              <w:t xml:space="preserve"> протидії злочинності, підтримання публічної безпеки і порядку на 2016 – 2020 роки</w:t>
            </w:r>
            <w:r>
              <w:rPr>
                <w:sz w:val="22"/>
                <w:szCs w:val="22"/>
                <w:lang w:val="uk-UA"/>
              </w:rPr>
              <w:t xml:space="preserve"> за 2019 рік</w:t>
            </w:r>
          </w:p>
        </w:tc>
        <w:tc>
          <w:tcPr>
            <w:tcW w:w="1980" w:type="dxa"/>
          </w:tcPr>
          <w:p w:rsidR="00B818D9" w:rsidRPr="003706AA" w:rsidRDefault="00B818D9" w:rsidP="00452A49">
            <w:pPr>
              <w:jc w:val="center"/>
              <w:rPr>
                <w:sz w:val="22"/>
                <w:szCs w:val="22"/>
                <w:lang w:val="uk-UA"/>
              </w:rPr>
            </w:pPr>
            <w:r w:rsidRPr="003706AA">
              <w:rPr>
                <w:sz w:val="22"/>
                <w:szCs w:val="22"/>
                <w:lang w:val="uk-UA"/>
              </w:rPr>
              <w:t>І.Прохніцький</w:t>
            </w:r>
          </w:p>
        </w:tc>
        <w:tc>
          <w:tcPr>
            <w:tcW w:w="1719" w:type="dxa"/>
          </w:tcPr>
          <w:p w:rsidR="00B818D9" w:rsidRPr="003706AA" w:rsidRDefault="00B818D9" w:rsidP="00452A49">
            <w:pPr>
              <w:jc w:val="center"/>
              <w:rPr>
                <w:sz w:val="22"/>
                <w:szCs w:val="22"/>
                <w:lang w:val="uk-UA"/>
              </w:rPr>
            </w:pPr>
            <w:r w:rsidRPr="003706AA">
              <w:rPr>
                <w:sz w:val="22"/>
                <w:szCs w:val="22"/>
                <w:lang w:val="uk-UA"/>
              </w:rPr>
              <w:t>І.Прохніцький</w:t>
            </w:r>
          </w:p>
        </w:tc>
      </w:tr>
      <w:tr w:rsidR="00B818D9" w:rsidRPr="003706AA" w:rsidTr="00452A49">
        <w:tc>
          <w:tcPr>
            <w:tcW w:w="1548" w:type="dxa"/>
          </w:tcPr>
          <w:p w:rsidR="00B818D9" w:rsidRPr="003706AA" w:rsidRDefault="00B818D9" w:rsidP="00452A49">
            <w:pPr>
              <w:jc w:val="center"/>
              <w:rPr>
                <w:b/>
                <w:sz w:val="22"/>
                <w:szCs w:val="22"/>
                <w:lang w:val="uk-UA"/>
              </w:rPr>
            </w:pPr>
            <w:r w:rsidRPr="003706AA">
              <w:rPr>
                <w:b/>
                <w:sz w:val="22"/>
                <w:szCs w:val="22"/>
                <w:lang w:val="uk-UA"/>
              </w:rPr>
              <w:t>Грудень</w:t>
            </w:r>
          </w:p>
        </w:tc>
        <w:tc>
          <w:tcPr>
            <w:tcW w:w="4572" w:type="dxa"/>
          </w:tcPr>
          <w:p w:rsidR="00B818D9" w:rsidRPr="003706AA" w:rsidRDefault="00B818D9" w:rsidP="00452A49">
            <w:pPr>
              <w:jc w:val="both"/>
              <w:rPr>
                <w:sz w:val="22"/>
                <w:szCs w:val="22"/>
                <w:lang w:val="uk-UA"/>
              </w:rPr>
            </w:pPr>
            <w:r w:rsidRPr="003706AA">
              <w:rPr>
                <w:sz w:val="22"/>
                <w:szCs w:val="22"/>
                <w:lang w:val="uk-UA"/>
              </w:rPr>
              <w:t>Про строки проведення звітів депутатських комісій міської ради та депутатів Знам’янської міської ради у 2020 році</w:t>
            </w:r>
          </w:p>
        </w:tc>
        <w:tc>
          <w:tcPr>
            <w:tcW w:w="1980" w:type="dxa"/>
          </w:tcPr>
          <w:p w:rsidR="00B818D9" w:rsidRPr="003706AA" w:rsidRDefault="00B818D9" w:rsidP="00452A49">
            <w:pPr>
              <w:jc w:val="center"/>
              <w:rPr>
                <w:sz w:val="22"/>
                <w:szCs w:val="22"/>
                <w:lang w:val="uk-UA"/>
              </w:rPr>
            </w:pPr>
            <w:r>
              <w:rPr>
                <w:sz w:val="22"/>
                <w:szCs w:val="22"/>
                <w:lang w:val="uk-UA"/>
              </w:rPr>
              <w:t>с</w:t>
            </w:r>
            <w:r w:rsidRPr="003706AA">
              <w:rPr>
                <w:sz w:val="22"/>
                <w:szCs w:val="22"/>
                <w:lang w:val="uk-UA"/>
              </w:rPr>
              <w:t>екретар міської ради,</w:t>
            </w:r>
          </w:p>
          <w:p w:rsidR="00B818D9" w:rsidRPr="003706AA" w:rsidRDefault="00B818D9" w:rsidP="00452A49">
            <w:pPr>
              <w:jc w:val="center"/>
              <w:rPr>
                <w:sz w:val="22"/>
                <w:szCs w:val="22"/>
                <w:lang w:val="uk-UA"/>
              </w:rPr>
            </w:pPr>
            <w:r w:rsidRPr="003706AA">
              <w:rPr>
                <w:sz w:val="22"/>
                <w:szCs w:val="22"/>
                <w:lang w:val="uk-UA"/>
              </w:rPr>
              <w:t xml:space="preserve">відділ забезпечення діяльності міської ради </w:t>
            </w:r>
          </w:p>
        </w:tc>
        <w:tc>
          <w:tcPr>
            <w:tcW w:w="1719" w:type="dxa"/>
          </w:tcPr>
          <w:p w:rsidR="00B818D9" w:rsidRPr="003706AA" w:rsidRDefault="00B818D9" w:rsidP="00452A49">
            <w:pPr>
              <w:jc w:val="center"/>
              <w:rPr>
                <w:sz w:val="22"/>
                <w:szCs w:val="22"/>
                <w:lang w:val="uk-UA"/>
              </w:rPr>
            </w:pPr>
            <w:r w:rsidRPr="003706AA">
              <w:rPr>
                <w:sz w:val="22"/>
                <w:szCs w:val="22"/>
                <w:lang w:val="uk-UA"/>
              </w:rPr>
              <w:t>Н.Клименко,</w:t>
            </w:r>
          </w:p>
          <w:p w:rsidR="00B818D9" w:rsidRPr="003706AA" w:rsidRDefault="00B818D9" w:rsidP="00452A49">
            <w:pPr>
              <w:jc w:val="center"/>
              <w:rPr>
                <w:sz w:val="22"/>
                <w:szCs w:val="22"/>
                <w:lang w:val="uk-UA"/>
              </w:rPr>
            </w:pPr>
            <w:r w:rsidRPr="003706AA">
              <w:rPr>
                <w:sz w:val="22"/>
                <w:szCs w:val="22"/>
                <w:lang w:val="uk-UA"/>
              </w:rPr>
              <w:t>Н.Біліченко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autoSpaceDE w:val="0"/>
              <w:autoSpaceDN w:val="0"/>
              <w:adjustRightInd w:val="0"/>
              <w:rPr>
                <w:sz w:val="22"/>
                <w:szCs w:val="22"/>
                <w:lang w:val="uk-UA"/>
              </w:rPr>
            </w:pPr>
            <w:r w:rsidRPr="003706AA">
              <w:rPr>
                <w:sz w:val="22"/>
                <w:szCs w:val="22"/>
              </w:rPr>
              <w:t xml:space="preserve">Про </w:t>
            </w:r>
            <w:r w:rsidRPr="003706AA">
              <w:rPr>
                <w:sz w:val="22"/>
                <w:szCs w:val="22"/>
                <w:lang w:val="uk-UA"/>
              </w:rPr>
              <w:t xml:space="preserve">надання дозволу міському </w:t>
            </w:r>
          </w:p>
          <w:p w:rsidR="00B818D9" w:rsidRPr="003706AA" w:rsidRDefault="00B818D9" w:rsidP="00452A49">
            <w:pPr>
              <w:autoSpaceDE w:val="0"/>
              <w:autoSpaceDN w:val="0"/>
              <w:adjustRightInd w:val="0"/>
              <w:rPr>
                <w:sz w:val="22"/>
                <w:szCs w:val="22"/>
                <w:lang w:val="uk-UA"/>
              </w:rPr>
            </w:pPr>
            <w:r w:rsidRPr="003706AA">
              <w:rPr>
                <w:sz w:val="22"/>
                <w:szCs w:val="22"/>
                <w:lang w:val="uk-UA"/>
              </w:rPr>
              <w:t>Палацу культури на  продовження</w:t>
            </w:r>
          </w:p>
          <w:p w:rsidR="00B818D9" w:rsidRPr="003706AA" w:rsidRDefault="00B818D9" w:rsidP="00452A49">
            <w:pPr>
              <w:autoSpaceDE w:val="0"/>
              <w:autoSpaceDN w:val="0"/>
              <w:adjustRightInd w:val="0"/>
              <w:rPr>
                <w:sz w:val="22"/>
                <w:szCs w:val="22"/>
                <w:lang w:val="uk-UA"/>
              </w:rPr>
            </w:pPr>
            <w:r w:rsidRPr="003706AA">
              <w:rPr>
                <w:sz w:val="22"/>
                <w:szCs w:val="22"/>
                <w:lang w:val="uk-UA"/>
              </w:rPr>
              <w:t xml:space="preserve">довготермінових договорів  </w:t>
            </w:r>
          </w:p>
          <w:p w:rsidR="00B818D9" w:rsidRPr="003706AA" w:rsidRDefault="00B818D9" w:rsidP="00452A49">
            <w:pPr>
              <w:autoSpaceDE w:val="0"/>
              <w:autoSpaceDN w:val="0"/>
              <w:adjustRightInd w:val="0"/>
              <w:rPr>
                <w:sz w:val="22"/>
                <w:szCs w:val="22"/>
                <w:lang w:val="uk-UA"/>
              </w:rPr>
            </w:pPr>
            <w:r w:rsidRPr="003706AA">
              <w:rPr>
                <w:sz w:val="22"/>
                <w:szCs w:val="22"/>
                <w:lang w:val="uk-UA"/>
              </w:rPr>
              <w:t xml:space="preserve">оренди частини приміщень  </w:t>
            </w:r>
          </w:p>
          <w:p w:rsidR="00B818D9" w:rsidRPr="003706AA" w:rsidRDefault="00B818D9" w:rsidP="00452A49">
            <w:pPr>
              <w:autoSpaceDE w:val="0"/>
              <w:autoSpaceDN w:val="0"/>
              <w:adjustRightInd w:val="0"/>
              <w:rPr>
                <w:sz w:val="22"/>
                <w:szCs w:val="22"/>
                <w:lang w:val="uk-UA"/>
              </w:rPr>
            </w:pPr>
            <w:r w:rsidRPr="003706AA">
              <w:rPr>
                <w:sz w:val="22"/>
                <w:szCs w:val="22"/>
                <w:lang w:val="uk-UA"/>
              </w:rPr>
              <w:t>Палацу культури на 2020</w:t>
            </w:r>
            <w:r>
              <w:rPr>
                <w:sz w:val="22"/>
                <w:szCs w:val="22"/>
                <w:lang w:val="uk-UA"/>
              </w:rPr>
              <w:t xml:space="preserve"> </w:t>
            </w:r>
            <w:r w:rsidRPr="003706AA">
              <w:rPr>
                <w:sz w:val="22"/>
                <w:szCs w:val="22"/>
                <w:lang w:val="uk-UA"/>
              </w:rPr>
              <w:t>рік</w:t>
            </w:r>
          </w:p>
        </w:tc>
        <w:tc>
          <w:tcPr>
            <w:tcW w:w="1980" w:type="dxa"/>
          </w:tcPr>
          <w:p w:rsidR="00B818D9" w:rsidRPr="003706AA" w:rsidRDefault="00B818D9" w:rsidP="00452A49">
            <w:pPr>
              <w:jc w:val="center"/>
              <w:rPr>
                <w:sz w:val="22"/>
                <w:szCs w:val="22"/>
                <w:lang w:val="uk-UA"/>
              </w:rPr>
            </w:pPr>
            <w:r>
              <w:rPr>
                <w:sz w:val="22"/>
                <w:szCs w:val="22"/>
                <w:lang w:val="uk-UA"/>
              </w:rPr>
              <w:t>в</w:t>
            </w:r>
            <w:r w:rsidRPr="003706AA">
              <w:rPr>
                <w:sz w:val="22"/>
                <w:szCs w:val="22"/>
                <w:lang w:val="uk-UA"/>
              </w:rPr>
              <w:t>ідділ культури і туризму, МПК</w:t>
            </w:r>
          </w:p>
        </w:tc>
        <w:tc>
          <w:tcPr>
            <w:tcW w:w="1719" w:type="dxa"/>
          </w:tcPr>
          <w:p w:rsidR="00B818D9" w:rsidRPr="003706AA" w:rsidRDefault="00B818D9" w:rsidP="00452A49">
            <w:pPr>
              <w:jc w:val="center"/>
              <w:rPr>
                <w:sz w:val="22"/>
                <w:szCs w:val="22"/>
                <w:lang w:val="uk-UA"/>
              </w:rPr>
            </w:pPr>
            <w:r w:rsidRPr="003706AA">
              <w:rPr>
                <w:sz w:val="22"/>
                <w:szCs w:val="22"/>
                <w:lang w:val="uk-UA"/>
              </w:rPr>
              <w:t xml:space="preserve">С.Бабаєва </w:t>
            </w:r>
          </w:p>
        </w:tc>
      </w:tr>
      <w:tr w:rsidR="00B818D9" w:rsidRPr="003706AA" w:rsidTr="00452A49">
        <w:trPr>
          <w:trHeight w:val="416"/>
        </w:trPr>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врегулювання земельних відносин</w:t>
            </w:r>
          </w:p>
        </w:tc>
        <w:tc>
          <w:tcPr>
            <w:tcW w:w="1980" w:type="dxa"/>
          </w:tcPr>
          <w:p w:rsidR="00B818D9" w:rsidRPr="003706AA" w:rsidRDefault="00B818D9" w:rsidP="00452A49">
            <w:pPr>
              <w:jc w:val="center"/>
              <w:rPr>
                <w:sz w:val="22"/>
                <w:szCs w:val="22"/>
                <w:lang w:val="uk-UA"/>
              </w:rPr>
            </w:pPr>
            <w:r w:rsidRPr="003706AA">
              <w:rPr>
                <w:sz w:val="22"/>
                <w:szCs w:val="22"/>
                <w:lang w:val="uk-UA"/>
              </w:rPr>
              <w:t>А.Грицюк</w:t>
            </w:r>
          </w:p>
        </w:tc>
        <w:tc>
          <w:tcPr>
            <w:tcW w:w="1719" w:type="dxa"/>
          </w:tcPr>
          <w:p w:rsidR="00B818D9" w:rsidRPr="003706AA" w:rsidRDefault="00B818D9" w:rsidP="00452A49">
            <w:pPr>
              <w:jc w:val="center"/>
              <w:rPr>
                <w:sz w:val="22"/>
                <w:szCs w:val="22"/>
                <w:lang w:val="uk-UA"/>
              </w:rPr>
            </w:pPr>
            <w:r w:rsidRPr="003706AA">
              <w:rPr>
                <w:sz w:val="22"/>
                <w:szCs w:val="22"/>
                <w:lang w:val="uk-UA"/>
              </w:rPr>
              <w:t>А.Грицюк</w:t>
            </w:r>
          </w:p>
        </w:tc>
      </w:tr>
      <w:tr w:rsidR="00B818D9" w:rsidRPr="003706AA" w:rsidTr="00452A49">
        <w:trPr>
          <w:trHeight w:val="416"/>
        </w:trPr>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 xml:space="preserve">Про внесення змін та доповнень до міського бюджету на 2019 рік </w:t>
            </w:r>
            <w:r w:rsidRPr="003706AA">
              <w:rPr>
                <w:b/>
                <w:sz w:val="22"/>
                <w:szCs w:val="22"/>
                <w:lang w:val="uk-UA"/>
              </w:rPr>
              <w:t>(у разі необхідності)</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Розгляд питань, пов’язаних з прийняттям бюджету на 2020 рік</w:t>
            </w:r>
          </w:p>
        </w:tc>
        <w:tc>
          <w:tcPr>
            <w:tcW w:w="1980" w:type="dxa"/>
          </w:tcPr>
          <w:p w:rsidR="00B818D9" w:rsidRPr="003706AA" w:rsidRDefault="00B818D9" w:rsidP="00452A49">
            <w:pPr>
              <w:jc w:val="center"/>
              <w:rPr>
                <w:sz w:val="22"/>
                <w:szCs w:val="22"/>
                <w:lang w:val="uk-UA"/>
              </w:rPr>
            </w:pPr>
            <w:r w:rsidRPr="003706AA">
              <w:rPr>
                <w:sz w:val="22"/>
                <w:szCs w:val="22"/>
                <w:lang w:val="uk-UA"/>
              </w:rPr>
              <w:t>фінансове управління</w:t>
            </w:r>
          </w:p>
        </w:tc>
        <w:tc>
          <w:tcPr>
            <w:tcW w:w="1719" w:type="dxa"/>
          </w:tcPr>
          <w:p w:rsidR="00B818D9" w:rsidRPr="003706AA" w:rsidRDefault="00B818D9" w:rsidP="00452A49">
            <w:pPr>
              <w:jc w:val="center"/>
              <w:rPr>
                <w:sz w:val="22"/>
                <w:szCs w:val="22"/>
                <w:lang w:val="uk-UA"/>
              </w:rPr>
            </w:pPr>
            <w:r w:rsidRPr="003706AA">
              <w:rPr>
                <w:sz w:val="22"/>
                <w:szCs w:val="22"/>
                <w:lang w:val="uk-UA"/>
              </w:rPr>
              <w:t>Г.Лихота</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Міської програми «Територіальна оборона» за 2019 рік</w:t>
            </w:r>
          </w:p>
        </w:tc>
        <w:tc>
          <w:tcPr>
            <w:tcW w:w="1980" w:type="dxa"/>
          </w:tcPr>
          <w:p w:rsidR="00B818D9" w:rsidRPr="003706AA" w:rsidRDefault="00B818D9" w:rsidP="00452A49">
            <w:pPr>
              <w:jc w:val="center"/>
              <w:rPr>
                <w:sz w:val="22"/>
                <w:szCs w:val="22"/>
                <w:lang w:val="uk-UA"/>
              </w:rPr>
            </w:pPr>
            <w:r w:rsidRPr="003706AA">
              <w:rPr>
                <w:sz w:val="22"/>
                <w:szCs w:val="22"/>
                <w:lang w:val="uk-UA"/>
              </w:rPr>
              <w:t xml:space="preserve">старший інспектор з питань мобілізаційної </w:t>
            </w:r>
          </w:p>
          <w:p w:rsidR="00B818D9" w:rsidRPr="003706AA" w:rsidRDefault="00B818D9" w:rsidP="00452A49">
            <w:pPr>
              <w:jc w:val="center"/>
              <w:rPr>
                <w:sz w:val="22"/>
                <w:szCs w:val="22"/>
                <w:lang w:val="uk-UA"/>
              </w:rPr>
            </w:pPr>
            <w:r w:rsidRPr="003706AA">
              <w:rPr>
                <w:sz w:val="22"/>
                <w:szCs w:val="22"/>
                <w:lang w:val="uk-UA"/>
              </w:rPr>
              <w:t>та оборонної роботи</w:t>
            </w:r>
          </w:p>
        </w:tc>
        <w:tc>
          <w:tcPr>
            <w:tcW w:w="1719" w:type="dxa"/>
          </w:tcPr>
          <w:p w:rsidR="00B818D9" w:rsidRPr="003706AA" w:rsidRDefault="00B818D9" w:rsidP="00452A49">
            <w:pPr>
              <w:jc w:val="center"/>
              <w:rPr>
                <w:sz w:val="22"/>
                <w:szCs w:val="22"/>
                <w:lang w:val="uk-UA"/>
              </w:rPr>
            </w:pPr>
            <w:r w:rsidRPr="003706AA">
              <w:rPr>
                <w:sz w:val="22"/>
                <w:szCs w:val="22"/>
                <w:lang w:val="uk-UA"/>
              </w:rPr>
              <w:t>А.Головченко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color w:val="000000" w:themeColor="text1"/>
                <w:sz w:val="22"/>
                <w:szCs w:val="22"/>
                <w:lang w:val="uk-UA"/>
              </w:rPr>
            </w:pPr>
            <w:r w:rsidRPr="003706AA">
              <w:rPr>
                <w:color w:val="000000" w:themeColor="text1"/>
                <w:sz w:val="22"/>
                <w:szCs w:val="22"/>
                <w:lang w:val="uk-UA"/>
              </w:rPr>
              <w:t>Про хід виконання Програми охорони навколишнього природного середовища міста Знам’янка на 2014-2015 роки та на період до 2019 року</w:t>
            </w:r>
            <w:r>
              <w:rPr>
                <w:color w:val="000000" w:themeColor="text1"/>
                <w:sz w:val="22"/>
                <w:szCs w:val="22"/>
                <w:lang w:val="uk-UA"/>
              </w:rPr>
              <w:t xml:space="preserve"> за 2019 рік</w:t>
            </w:r>
          </w:p>
        </w:tc>
        <w:tc>
          <w:tcPr>
            <w:tcW w:w="1980" w:type="dxa"/>
          </w:tcPr>
          <w:p w:rsidR="00B818D9" w:rsidRPr="003706AA" w:rsidRDefault="00B818D9" w:rsidP="00452A49">
            <w:pPr>
              <w:jc w:val="center"/>
              <w:rPr>
                <w:sz w:val="22"/>
                <w:szCs w:val="22"/>
              </w:rPr>
            </w:pPr>
            <w:r w:rsidRPr="003706AA">
              <w:rPr>
                <w:sz w:val="22"/>
                <w:szCs w:val="22"/>
                <w:lang w:val="uk-UA"/>
              </w:rPr>
              <w:t>С.Усатенко</w:t>
            </w:r>
          </w:p>
        </w:tc>
        <w:tc>
          <w:tcPr>
            <w:tcW w:w="1719" w:type="dxa"/>
          </w:tcPr>
          <w:p w:rsidR="00B818D9" w:rsidRPr="003706AA" w:rsidRDefault="00B818D9" w:rsidP="00452A49">
            <w:pPr>
              <w:jc w:val="center"/>
              <w:rPr>
                <w:sz w:val="22"/>
                <w:szCs w:val="22"/>
              </w:rPr>
            </w:pPr>
            <w:r w:rsidRPr="003706AA">
              <w:rPr>
                <w:sz w:val="22"/>
                <w:szCs w:val="22"/>
                <w:lang w:val="uk-UA"/>
              </w:rPr>
              <w:t>М. Нікітін</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color w:val="000000" w:themeColor="text1"/>
                <w:sz w:val="22"/>
                <w:szCs w:val="22"/>
                <w:lang w:val="uk-UA"/>
              </w:rPr>
            </w:pPr>
            <w:r>
              <w:rPr>
                <w:color w:val="000000" w:themeColor="text1"/>
                <w:sz w:val="22"/>
                <w:szCs w:val="22"/>
                <w:lang w:val="uk-UA"/>
              </w:rPr>
              <w:t>Про хід викоання Програми</w:t>
            </w:r>
            <w:r w:rsidRPr="003706AA">
              <w:rPr>
                <w:color w:val="000000" w:themeColor="text1"/>
                <w:sz w:val="22"/>
                <w:szCs w:val="22"/>
                <w:lang w:val="uk-UA"/>
              </w:rPr>
              <w:t xml:space="preserve"> створення та розвитку містобудівного кадастру м. Знам’янка, Кіровоградської області </w:t>
            </w:r>
            <w:r>
              <w:rPr>
                <w:color w:val="000000" w:themeColor="text1"/>
                <w:sz w:val="22"/>
                <w:szCs w:val="22"/>
                <w:lang w:val="uk-UA"/>
              </w:rPr>
              <w:t xml:space="preserve"> за 2019 рік</w:t>
            </w:r>
          </w:p>
        </w:tc>
        <w:tc>
          <w:tcPr>
            <w:tcW w:w="1980" w:type="dxa"/>
          </w:tcPr>
          <w:p w:rsidR="00B818D9" w:rsidRPr="003706AA" w:rsidRDefault="00B818D9" w:rsidP="00452A49">
            <w:pPr>
              <w:jc w:val="center"/>
              <w:rPr>
                <w:color w:val="000000" w:themeColor="text1"/>
                <w:sz w:val="22"/>
                <w:szCs w:val="22"/>
                <w:lang w:val="uk-UA"/>
              </w:rPr>
            </w:pPr>
            <w:r w:rsidRPr="003706AA">
              <w:rPr>
                <w:color w:val="000000" w:themeColor="text1"/>
                <w:sz w:val="22"/>
                <w:szCs w:val="22"/>
                <w:lang w:val="uk-UA"/>
              </w:rPr>
              <w:t>О. Мостовий</w:t>
            </w:r>
          </w:p>
        </w:tc>
        <w:tc>
          <w:tcPr>
            <w:tcW w:w="1719" w:type="dxa"/>
          </w:tcPr>
          <w:p w:rsidR="00B818D9" w:rsidRPr="003706AA" w:rsidRDefault="00B818D9" w:rsidP="00452A49">
            <w:pPr>
              <w:jc w:val="center"/>
              <w:rPr>
                <w:sz w:val="22"/>
                <w:szCs w:val="22"/>
              </w:rPr>
            </w:pPr>
            <w:r w:rsidRPr="003706AA">
              <w:rPr>
                <w:sz w:val="22"/>
                <w:szCs w:val="22"/>
                <w:lang w:val="uk-UA"/>
              </w:rPr>
              <w:t>М. Нікітін</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color w:val="000000" w:themeColor="text1"/>
                <w:sz w:val="22"/>
                <w:szCs w:val="22"/>
                <w:lang w:val="uk-UA"/>
              </w:rPr>
            </w:pPr>
            <w:r w:rsidRPr="003706AA">
              <w:rPr>
                <w:color w:val="000000" w:themeColor="text1"/>
                <w:sz w:val="22"/>
                <w:szCs w:val="22"/>
                <w:lang w:val="uk-UA"/>
              </w:rPr>
              <w:t>Про хід виконання Програми регулювання чисельності безпритульних тварин м.Знам’янка на 2016-2020 роки за 2019 рік</w:t>
            </w:r>
          </w:p>
        </w:tc>
        <w:tc>
          <w:tcPr>
            <w:tcW w:w="1980" w:type="dxa"/>
          </w:tcPr>
          <w:p w:rsidR="00B818D9" w:rsidRPr="003706AA" w:rsidRDefault="00B818D9" w:rsidP="00452A49">
            <w:pPr>
              <w:jc w:val="center"/>
              <w:rPr>
                <w:sz w:val="22"/>
                <w:szCs w:val="22"/>
              </w:rPr>
            </w:pPr>
            <w:r w:rsidRPr="003706AA">
              <w:rPr>
                <w:sz w:val="22"/>
                <w:szCs w:val="22"/>
                <w:lang w:val="uk-UA"/>
              </w:rPr>
              <w:t>В. Безай</w:t>
            </w:r>
          </w:p>
        </w:tc>
        <w:tc>
          <w:tcPr>
            <w:tcW w:w="1719" w:type="dxa"/>
          </w:tcPr>
          <w:p w:rsidR="00B818D9" w:rsidRPr="003706AA" w:rsidRDefault="00B818D9" w:rsidP="00452A49">
            <w:pPr>
              <w:jc w:val="center"/>
              <w:rPr>
                <w:sz w:val="22"/>
                <w:szCs w:val="22"/>
              </w:rPr>
            </w:pPr>
            <w:r w:rsidRPr="003706AA">
              <w:rPr>
                <w:sz w:val="22"/>
                <w:szCs w:val="22"/>
                <w:lang w:val="uk-UA"/>
              </w:rPr>
              <w:t>М. Нікітін</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надання дозволу відділу освіти виконавчого комітету Знам’янської міської ради на укладання договорів оренди частини приміщень</w:t>
            </w:r>
          </w:p>
        </w:tc>
        <w:tc>
          <w:tcPr>
            <w:tcW w:w="1980" w:type="dxa"/>
          </w:tcPr>
          <w:p w:rsidR="00B818D9" w:rsidRPr="003706AA" w:rsidRDefault="00B818D9" w:rsidP="00452A49">
            <w:pPr>
              <w:jc w:val="center"/>
              <w:rPr>
                <w:sz w:val="22"/>
                <w:szCs w:val="22"/>
              </w:rPr>
            </w:pPr>
            <w:r w:rsidRPr="003706AA">
              <w:rPr>
                <w:sz w:val="22"/>
                <w:szCs w:val="22"/>
                <w:lang w:val="uk-UA"/>
              </w:rPr>
              <w:t>Л.Клименко</w:t>
            </w:r>
          </w:p>
        </w:tc>
        <w:tc>
          <w:tcPr>
            <w:tcW w:w="1719" w:type="dxa"/>
          </w:tcPr>
          <w:p w:rsidR="00B818D9" w:rsidRPr="003706AA" w:rsidRDefault="00B818D9" w:rsidP="00452A49">
            <w:pPr>
              <w:jc w:val="center"/>
              <w:rPr>
                <w:sz w:val="22"/>
                <w:szCs w:val="22"/>
              </w:rPr>
            </w:pPr>
            <w:r w:rsidRPr="003706AA">
              <w:rPr>
                <w:sz w:val="22"/>
                <w:szCs w:val="22"/>
                <w:lang w:val="uk-UA"/>
              </w:rPr>
              <w:t>Л.Клименко</w:t>
            </w:r>
          </w:p>
        </w:tc>
      </w:tr>
      <w:tr w:rsidR="00B818D9" w:rsidRPr="003706AA" w:rsidTr="00452A49">
        <w:tc>
          <w:tcPr>
            <w:tcW w:w="1548" w:type="dxa"/>
          </w:tcPr>
          <w:p w:rsidR="00B818D9" w:rsidRPr="003706AA" w:rsidRDefault="00B818D9" w:rsidP="00452A49">
            <w:pPr>
              <w:jc w:val="center"/>
              <w:rPr>
                <w:b/>
                <w:sz w:val="22"/>
                <w:szCs w:val="22"/>
                <w:lang w:val="uk-UA"/>
              </w:rPr>
            </w:pPr>
          </w:p>
        </w:tc>
        <w:tc>
          <w:tcPr>
            <w:tcW w:w="4572" w:type="dxa"/>
          </w:tcPr>
          <w:p w:rsidR="00B818D9" w:rsidRPr="003706AA" w:rsidRDefault="00B818D9" w:rsidP="00452A49">
            <w:pPr>
              <w:rPr>
                <w:sz w:val="22"/>
                <w:szCs w:val="22"/>
                <w:lang w:val="uk-UA"/>
              </w:rPr>
            </w:pPr>
            <w:r w:rsidRPr="003706AA">
              <w:rPr>
                <w:sz w:val="22"/>
                <w:szCs w:val="22"/>
                <w:lang w:val="uk-UA"/>
              </w:rPr>
              <w:t>Про хід виконання Міської програми «Обдарована молодь – запорука розвитку територіальної громади міста Знам’янка» на 2019-2020 роки за 2019 рік</w:t>
            </w:r>
          </w:p>
        </w:tc>
        <w:tc>
          <w:tcPr>
            <w:tcW w:w="1980" w:type="dxa"/>
          </w:tcPr>
          <w:p w:rsidR="00B818D9" w:rsidRPr="003706AA" w:rsidRDefault="00B818D9" w:rsidP="00452A49">
            <w:pPr>
              <w:jc w:val="center"/>
              <w:rPr>
                <w:sz w:val="22"/>
                <w:szCs w:val="22"/>
                <w:lang w:val="uk-UA"/>
              </w:rPr>
            </w:pPr>
            <w:r w:rsidRPr="003706AA">
              <w:rPr>
                <w:sz w:val="22"/>
                <w:szCs w:val="22"/>
                <w:lang w:val="uk-UA"/>
              </w:rPr>
              <w:t>Л.Клименко</w:t>
            </w:r>
          </w:p>
        </w:tc>
        <w:tc>
          <w:tcPr>
            <w:tcW w:w="1719" w:type="dxa"/>
          </w:tcPr>
          <w:p w:rsidR="00B818D9" w:rsidRPr="003706AA" w:rsidRDefault="00B818D9" w:rsidP="00452A49">
            <w:pPr>
              <w:jc w:val="center"/>
              <w:rPr>
                <w:sz w:val="22"/>
                <w:szCs w:val="22"/>
                <w:lang w:val="uk-UA"/>
              </w:rPr>
            </w:pPr>
            <w:r w:rsidRPr="003706AA">
              <w:rPr>
                <w:sz w:val="22"/>
                <w:szCs w:val="22"/>
                <w:lang w:val="uk-UA"/>
              </w:rPr>
              <w:t>Л.Клименко</w:t>
            </w:r>
          </w:p>
        </w:tc>
      </w:tr>
    </w:tbl>
    <w:p w:rsidR="00B818D9" w:rsidRPr="003706AA" w:rsidRDefault="00B818D9" w:rsidP="00B818D9">
      <w:pPr>
        <w:rPr>
          <w:b/>
          <w:sz w:val="22"/>
          <w:szCs w:val="22"/>
          <w:lang w:val="uk-UA"/>
        </w:rPr>
      </w:pPr>
    </w:p>
    <w:p w:rsidR="00B818D9" w:rsidRPr="003706AA" w:rsidRDefault="00B818D9" w:rsidP="00B818D9">
      <w:pPr>
        <w:rPr>
          <w:b/>
          <w:sz w:val="22"/>
          <w:szCs w:val="22"/>
          <w:lang w:val="uk-UA"/>
        </w:rPr>
      </w:pPr>
      <w:r w:rsidRPr="003706AA">
        <w:rPr>
          <w:b/>
          <w:sz w:val="22"/>
          <w:szCs w:val="22"/>
          <w:lang w:val="uk-UA"/>
        </w:rPr>
        <w:t xml:space="preserve">                     </w:t>
      </w:r>
      <w:r w:rsidRPr="003706AA">
        <w:rPr>
          <w:b/>
          <w:sz w:val="22"/>
          <w:szCs w:val="22"/>
          <w:lang w:val="uk-UA"/>
        </w:rPr>
        <w:tab/>
        <w:t xml:space="preserve">  Секретар міської ради</w:t>
      </w:r>
      <w:r w:rsidRPr="003706AA">
        <w:rPr>
          <w:b/>
          <w:sz w:val="22"/>
          <w:szCs w:val="22"/>
          <w:lang w:val="uk-UA"/>
        </w:rPr>
        <w:tab/>
      </w:r>
      <w:r w:rsidRPr="003706AA">
        <w:rPr>
          <w:b/>
          <w:sz w:val="22"/>
          <w:szCs w:val="22"/>
          <w:lang w:val="uk-UA"/>
        </w:rPr>
        <w:tab/>
      </w:r>
      <w:r w:rsidRPr="003706AA">
        <w:rPr>
          <w:b/>
          <w:sz w:val="22"/>
          <w:szCs w:val="22"/>
          <w:lang w:val="uk-UA"/>
        </w:rPr>
        <w:tab/>
        <w:t xml:space="preserve">    Н.Клименко</w:t>
      </w:r>
    </w:p>
    <w:p w:rsidR="00B818D9" w:rsidRPr="003706AA" w:rsidRDefault="00B818D9" w:rsidP="00B818D9">
      <w:pPr>
        <w:pStyle w:val="a6"/>
        <w:jc w:val="both"/>
        <w:rPr>
          <w:rFonts w:ascii="Times New Roman" w:hAnsi="Times New Roman"/>
          <w:lang w:val="uk-UA"/>
        </w:rPr>
      </w:pPr>
    </w:p>
    <w:p w:rsidR="00B818D9" w:rsidRPr="000C710C" w:rsidRDefault="00B818D9" w:rsidP="00B818D9">
      <w:pPr>
        <w:jc w:val="both"/>
        <w:rPr>
          <w:sz w:val="20"/>
          <w:szCs w:val="22"/>
          <w:lang w:val="uk-UA"/>
        </w:rPr>
      </w:pPr>
      <w:r>
        <w:rPr>
          <w:b/>
          <w:sz w:val="22"/>
          <w:szCs w:val="22"/>
          <w:lang w:val="uk-UA"/>
        </w:rPr>
        <w:t xml:space="preserve">       </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              </w:t>
      </w:r>
      <w:r w:rsidRPr="000C710C">
        <w:rPr>
          <w:sz w:val="20"/>
          <w:szCs w:val="22"/>
          <w:lang w:val="uk-UA"/>
        </w:rPr>
        <w:t>Додаток 2</w:t>
      </w:r>
    </w:p>
    <w:p w:rsidR="00B818D9" w:rsidRPr="000C710C" w:rsidRDefault="00B818D9" w:rsidP="00B818D9">
      <w:pPr>
        <w:jc w:val="both"/>
        <w:rPr>
          <w:sz w:val="20"/>
          <w:szCs w:val="22"/>
          <w:lang w:val="uk-UA"/>
        </w:rPr>
      </w:pPr>
      <w:r w:rsidRPr="000C710C">
        <w:rPr>
          <w:sz w:val="20"/>
          <w:szCs w:val="22"/>
          <w:lang w:val="uk-UA"/>
        </w:rPr>
        <w:tab/>
      </w:r>
      <w:r w:rsidRPr="000C710C">
        <w:rPr>
          <w:sz w:val="20"/>
          <w:szCs w:val="22"/>
          <w:lang w:val="uk-UA"/>
        </w:rPr>
        <w:tab/>
      </w:r>
      <w:r w:rsidRPr="000C710C">
        <w:rPr>
          <w:sz w:val="20"/>
          <w:szCs w:val="22"/>
          <w:lang w:val="uk-UA"/>
        </w:rPr>
        <w:tab/>
      </w:r>
      <w:r w:rsidRPr="000C710C">
        <w:rPr>
          <w:sz w:val="20"/>
          <w:szCs w:val="22"/>
          <w:lang w:val="uk-UA"/>
        </w:rPr>
        <w:tab/>
      </w:r>
      <w:r w:rsidRPr="000C710C">
        <w:rPr>
          <w:sz w:val="20"/>
          <w:szCs w:val="22"/>
          <w:lang w:val="uk-UA"/>
        </w:rPr>
        <w:tab/>
      </w:r>
      <w:r w:rsidRPr="000C710C">
        <w:rPr>
          <w:sz w:val="20"/>
          <w:szCs w:val="22"/>
          <w:lang w:val="uk-UA"/>
        </w:rPr>
        <w:tab/>
      </w:r>
      <w:r w:rsidRPr="000C710C">
        <w:rPr>
          <w:sz w:val="20"/>
          <w:szCs w:val="22"/>
          <w:lang w:val="uk-UA"/>
        </w:rPr>
        <w:tab/>
      </w:r>
      <w:r w:rsidRPr="000C710C">
        <w:rPr>
          <w:sz w:val="20"/>
          <w:szCs w:val="22"/>
          <w:lang w:val="uk-UA"/>
        </w:rPr>
        <w:tab/>
      </w:r>
      <w:r w:rsidRPr="000C710C">
        <w:rPr>
          <w:sz w:val="20"/>
          <w:szCs w:val="22"/>
          <w:lang w:val="uk-UA"/>
        </w:rPr>
        <w:tab/>
      </w:r>
      <w:r w:rsidRPr="000C710C">
        <w:rPr>
          <w:sz w:val="20"/>
          <w:szCs w:val="22"/>
          <w:lang w:val="uk-UA"/>
        </w:rPr>
        <w:tab/>
        <w:t>до рішення міської ради</w:t>
      </w:r>
    </w:p>
    <w:p w:rsidR="00B818D9" w:rsidRPr="000C710C" w:rsidRDefault="00B818D9" w:rsidP="00B818D9">
      <w:pPr>
        <w:ind w:left="6372"/>
        <w:jc w:val="both"/>
        <w:rPr>
          <w:sz w:val="20"/>
          <w:szCs w:val="22"/>
          <w:lang w:val="uk-UA"/>
        </w:rPr>
      </w:pPr>
      <w:r w:rsidRPr="000C710C">
        <w:rPr>
          <w:sz w:val="20"/>
          <w:szCs w:val="22"/>
          <w:lang w:val="uk-UA"/>
        </w:rPr>
        <w:t xml:space="preserve"> </w:t>
      </w:r>
      <w:r>
        <w:rPr>
          <w:sz w:val="20"/>
          <w:szCs w:val="22"/>
          <w:lang w:val="uk-UA"/>
        </w:rPr>
        <w:t xml:space="preserve">            від 30.01.2019</w:t>
      </w:r>
      <w:r w:rsidRPr="000C710C">
        <w:rPr>
          <w:sz w:val="20"/>
          <w:szCs w:val="22"/>
          <w:lang w:val="uk-UA"/>
        </w:rPr>
        <w:t xml:space="preserve"> року №</w:t>
      </w:r>
      <w:r>
        <w:rPr>
          <w:sz w:val="20"/>
          <w:szCs w:val="22"/>
          <w:lang w:val="uk-UA"/>
        </w:rPr>
        <w:t>1805</w:t>
      </w:r>
    </w:p>
    <w:p w:rsidR="00B818D9" w:rsidRPr="003706AA" w:rsidRDefault="00B818D9" w:rsidP="00B818D9">
      <w:pPr>
        <w:ind w:left="7080" w:firstLine="708"/>
        <w:jc w:val="both"/>
        <w:rPr>
          <w:b/>
          <w:sz w:val="22"/>
          <w:szCs w:val="22"/>
          <w:lang w:val="uk-UA"/>
        </w:rPr>
      </w:pPr>
    </w:p>
    <w:p w:rsidR="00B818D9" w:rsidRPr="003706AA" w:rsidRDefault="00B818D9" w:rsidP="00B818D9">
      <w:pPr>
        <w:jc w:val="center"/>
        <w:rPr>
          <w:b/>
          <w:sz w:val="22"/>
          <w:szCs w:val="22"/>
          <w:lang w:val="uk-UA"/>
        </w:rPr>
      </w:pPr>
      <w:r w:rsidRPr="003706AA">
        <w:rPr>
          <w:b/>
          <w:sz w:val="22"/>
          <w:szCs w:val="22"/>
          <w:lang w:val="uk-UA"/>
        </w:rPr>
        <w:t>Перелік питань</w:t>
      </w:r>
    </w:p>
    <w:p w:rsidR="00B818D9" w:rsidRPr="003706AA" w:rsidRDefault="00B818D9" w:rsidP="00B818D9">
      <w:pPr>
        <w:jc w:val="center"/>
        <w:rPr>
          <w:b/>
          <w:sz w:val="22"/>
          <w:szCs w:val="22"/>
          <w:lang w:val="uk-UA"/>
        </w:rPr>
      </w:pPr>
      <w:r w:rsidRPr="003706AA">
        <w:rPr>
          <w:b/>
          <w:sz w:val="22"/>
          <w:szCs w:val="22"/>
          <w:lang w:val="uk-UA"/>
        </w:rPr>
        <w:t>для розгляду на засіданнях постійних комісій</w:t>
      </w:r>
    </w:p>
    <w:p w:rsidR="00B818D9" w:rsidRPr="003706AA" w:rsidRDefault="00B818D9" w:rsidP="00B818D9">
      <w:pPr>
        <w:jc w:val="center"/>
        <w:rPr>
          <w:b/>
          <w:sz w:val="22"/>
          <w:szCs w:val="22"/>
          <w:lang w:val="uk-UA"/>
        </w:rPr>
      </w:pPr>
      <w:r w:rsidRPr="003706AA">
        <w:rPr>
          <w:b/>
          <w:sz w:val="22"/>
          <w:szCs w:val="22"/>
          <w:lang w:val="uk-UA"/>
        </w:rPr>
        <w:t>Знам`янської міської ради у 2019 році</w:t>
      </w:r>
    </w:p>
    <w:tbl>
      <w:tblPr>
        <w:tblW w:w="9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3"/>
        <w:gridCol w:w="1276"/>
        <w:gridCol w:w="108"/>
        <w:gridCol w:w="34"/>
        <w:gridCol w:w="454"/>
        <w:gridCol w:w="3056"/>
        <w:gridCol w:w="34"/>
        <w:gridCol w:w="1809"/>
        <w:gridCol w:w="300"/>
        <w:gridCol w:w="17"/>
        <w:gridCol w:w="1809"/>
        <w:gridCol w:w="34"/>
        <w:gridCol w:w="9"/>
      </w:tblGrid>
      <w:tr w:rsidR="00B818D9" w:rsidRPr="003706AA" w:rsidTr="00452A49">
        <w:tc>
          <w:tcPr>
            <w:tcW w:w="534" w:type="dxa"/>
          </w:tcPr>
          <w:p w:rsidR="00B818D9" w:rsidRPr="003706AA" w:rsidRDefault="00B818D9" w:rsidP="00452A49">
            <w:pPr>
              <w:rPr>
                <w:b/>
                <w:sz w:val="22"/>
                <w:szCs w:val="22"/>
                <w:lang w:val="uk-UA"/>
              </w:rPr>
            </w:pPr>
            <w:r w:rsidRPr="003706AA">
              <w:rPr>
                <w:b/>
                <w:sz w:val="22"/>
                <w:szCs w:val="22"/>
                <w:lang w:val="uk-UA"/>
              </w:rPr>
              <w:t>№</w:t>
            </w:r>
          </w:p>
          <w:p w:rsidR="00B818D9" w:rsidRPr="003706AA" w:rsidRDefault="00B818D9" w:rsidP="00452A49">
            <w:pPr>
              <w:rPr>
                <w:b/>
                <w:sz w:val="22"/>
                <w:szCs w:val="22"/>
                <w:lang w:val="uk-UA"/>
              </w:rPr>
            </w:pPr>
            <w:r w:rsidRPr="003706AA">
              <w:rPr>
                <w:b/>
                <w:sz w:val="22"/>
                <w:szCs w:val="22"/>
                <w:lang w:val="uk-UA"/>
              </w:rPr>
              <w:t>з/п</w:t>
            </w:r>
          </w:p>
        </w:tc>
        <w:tc>
          <w:tcPr>
            <w:tcW w:w="1905" w:type="dxa"/>
            <w:gridSpan w:val="5"/>
          </w:tcPr>
          <w:p w:rsidR="00B818D9" w:rsidRPr="003706AA" w:rsidRDefault="00B818D9" w:rsidP="00452A49">
            <w:pPr>
              <w:jc w:val="center"/>
              <w:rPr>
                <w:b/>
                <w:sz w:val="22"/>
                <w:szCs w:val="22"/>
                <w:lang w:val="uk-UA"/>
              </w:rPr>
            </w:pPr>
            <w:r w:rsidRPr="003706AA">
              <w:rPr>
                <w:b/>
                <w:sz w:val="22"/>
                <w:szCs w:val="22"/>
                <w:lang w:val="uk-UA"/>
              </w:rPr>
              <w:t>Термін проведення</w:t>
            </w:r>
          </w:p>
        </w:tc>
        <w:tc>
          <w:tcPr>
            <w:tcW w:w="3056" w:type="dxa"/>
            <w:vAlign w:val="center"/>
          </w:tcPr>
          <w:p w:rsidR="00B818D9" w:rsidRPr="003706AA" w:rsidRDefault="00B818D9" w:rsidP="00452A49">
            <w:pPr>
              <w:jc w:val="center"/>
              <w:rPr>
                <w:b/>
                <w:sz w:val="22"/>
                <w:szCs w:val="22"/>
                <w:lang w:val="uk-UA"/>
              </w:rPr>
            </w:pPr>
            <w:r w:rsidRPr="003706AA">
              <w:rPr>
                <w:b/>
                <w:sz w:val="22"/>
                <w:szCs w:val="22"/>
                <w:lang w:val="uk-UA"/>
              </w:rPr>
              <w:t>Назва питання</w:t>
            </w:r>
          </w:p>
        </w:tc>
        <w:tc>
          <w:tcPr>
            <w:tcW w:w="2143" w:type="dxa"/>
            <w:gridSpan w:val="3"/>
          </w:tcPr>
          <w:p w:rsidR="00B818D9" w:rsidRPr="003706AA" w:rsidRDefault="00B818D9" w:rsidP="00452A49">
            <w:pPr>
              <w:jc w:val="center"/>
              <w:rPr>
                <w:b/>
                <w:sz w:val="22"/>
                <w:szCs w:val="22"/>
                <w:lang w:val="uk-UA"/>
              </w:rPr>
            </w:pPr>
            <w:r w:rsidRPr="003706AA">
              <w:rPr>
                <w:b/>
                <w:sz w:val="22"/>
                <w:szCs w:val="22"/>
                <w:lang w:val="uk-UA"/>
              </w:rPr>
              <w:t>Відповідальні за підготовку питання</w:t>
            </w:r>
          </w:p>
        </w:tc>
        <w:tc>
          <w:tcPr>
            <w:tcW w:w="1869" w:type="dxa"/>
            <w:gridSpan w:val="4"/>
            <w:vAlign w:val="center"/>
          </w:tcPr>
          <w:p w:rsidR="00B818D9" w:rsidRPr="003706AA" w:rsidRDefault="00B818D9" w:rsidP="00452A49">
            <w:pPr>
              <w:jc w:val="center"/>
              <w:rPr>
                <w:b/>
                <w:sz w:val="22"/>
                <w:szCs w:val="22"/>
                <w:lang w:val="uk-UA"/>
              </w:rPr>
            </w:pPr>
            <w:r w:rsidRPr="003706AA">
              <w:rPr>
                <w:b/>
                <w:sz w:val="22"/>
                <w:szCs w:val="22"/>
                <w:lang w:val="uk-UA"/>
              </w:rPr>
              <w:t>Доповідає</w:t>
            </w:r>
          </w:p>
        </w:tc>
      </w:tr>
      <w:tr w:rsidR="00B818D9" w:rsidRPr="003706AA" w:rsidTr="00452A49">
        <w:tc>
          <w:tcPr>
            <w:tcW w:w="9507" w:type="dxa"/>
            <w:gridSpan w:val="14"/>
            <w:vAlign w:val="center"/>
          </w:tcPr>
          <w:p w:rsidR="00B818D9" w:rsidRPr="003706AA" w:rsidRDefault="00B818D9" w:rsidP="00452A49">
            <w:pPr>
              <w:jc w:val="center"/>
              <w:rPr>
                <w:b/>
                <w:sz w:val="22"/>
                <w:szCs w:val="22"/>
                <w:lang w:val="uk-UA"/>
              </w:rPr>
            </w:pPr>
            <w:r w:rsidRPr="003706AA">
              <w:rPr>
                <w:b/>
                <w:sz w:val="22"/>
                <w:szCs w:val="22"/>
                <w:lang w:val="uk-UA"/>
              </w:rPr>
              <w:t>Постійна комісія з питань депутатської діяльності , регламенту, етики та гласності</w:t>
            </w:r>
          </w:p>
        </w:tc>
      </w:tr>
      <w:tr w:rsidR="00B818D9" w:rsidRPr="003706AA" w:rsidTr="00452A49">
        <w:trPr>
          <w:trHeight w:val="247"/>
        </w:trPr>
        <w:tc>
          <w:tcPr>
            <w:tcW w:w="534" w:type="dxa"/>
          </w:tcPr>
          <w:p w:rsidR="00B818D9" w:rsidRPr="003706AA" w:rsidRDefault="00B818D9" w:rsidP="00452A49">
            <w:pPr>
              <w:rPr>
                <w:b/>
                <w:sz w:val="22"/>
                <w:szCs w:val="22"/>
                <w:highlight w:val="yellow"/>
                <w:lang w:val="uk-UA"/>
              </w:rPr>
            </w:pPr>
            <w:r w:rsidRPr="003706AA">
              <w:rPr>
                <w:b/>
                <w:sz w:val="22"/>
                <w:szCs w:val="22"/>
                <w:lang w:val="uk-UA"/>
              </w:rPr>
              <w:t>1</w:t>
            </w:r>
          </w:p>
        </w:tc>
        <w:tc>
          <w:tcPr>
            <w:tcW w:w="1905" w:type="dxa"/>
            <w:gridSpan w:val="5"/>
          </w:tcPr>
          <w:p w:rsidR="00B818D9" w:rsidRPr="003706AA" w:rsidRDefault="00B818D9" w:rsidP="00452A49">
            <w:pPr>
              <w:jc w:val="center"/>
              <w:rPr>
                <w:sz w:val="22"/>
                <w:szCs w:val="22"/>
                <w:lang w:val="uk-UA"/>
              </w:rPr>
            </w:pPr>
          </w:p>
          <w:p w:rsidR="00B818D9" w:rsidRPr="003706AA" w:rsidRDefault="00B818D9" w:rsidP="00452A49">
            <w:pPr>
              <w:jc w:val="center"/>
              <w:rPr>
                <w:sz w:val="22"/>
                <w:szCs w:val="22"/>
                <w:lang w:val="uk-UA"/>
              </w:rPr>
            </w:pPr>
            <w:r w:rsidRPr="003706AA">
              <w:rPr>
                <w:sz w:val="22"/>
                <w:szCs w:val="22"/>
                <w:lang w:val="uk-UA"/>
              </w:rPr>
              <w:t>щомісяця</w:t>
            </w:r>
          </w:p>
        </w:tc>
        <w:tc>
          <w:tcPr>
            <w:tcW w:w="3056" w:type="dxa"/>
          </w:tcPr>
          <w:p w:rsidR="00B818D9" w:rsidRPr="003706AA" w:rsidRDefault="00B818D9" w:rsidP="00452A49">
            <w:pPr>
              <w:rPr>
                <w:sz w:val="22"/>
                <w:szCs w:val="22"/>
                <w:lang w:val="uk-UA"/>
              </w:rPr>
            </w:pPr>
            <w:r w:rsidRPr="003706AA">
              <w:rPr>
                <w:sz w:val="22"/>
                <w:szCs w:val="22"/>
                <w:lang w:val="uk-UA"/>
              </w:rPr>
              <w:t>Розгляд звернень депутатів, віднесених до компетенції постійної комісії,</w:t>
            </w:r>
            <w:r>
              <w:rPr>
                <w:sz w:val="22"/>
                <w:szCs w:val="22"/>
                <w:lang w:val="uk-UA"/>
              </w:rPr>
              <w:t xml:space="preserve"> проектів</w:t>
            </w:r>
            <w:r w:rsidRPr="003706AA">
              <w:rPr>
                <w:sz w:val="22"/>
                <w:szCs w:val="22"/>
                <w:lang w:val="uk-UA"/>
              </w:rPr>
              <w:t xml:space="preserve"> рішень</w:t>
            </w:r>
            <w:r>
              <w:rPr>
                <w:sz w:val="22"/>
                <w:szCs w:val="22"/>
                <w:lang w:val="uk-UA"/>
              </w:rPr>
              <w:t>,</w:t>
            </w:r>
            <w:r w:rsidRPr="003706AA">
              <w:rPr>
                <w:sz w:val="22"/>
                <w:szCs w:val="22"/>
                <w:lang w:val="uk-UA"/>
              </w:rPr>
              <w:t xml:space="preserve"> у яких містяться запер</w:t>
            </w:r>
            <w:r>
              <w:rPr>
                <w:sz w:val="22"/>
                <w:szCs w:val="22"/>
                <w:lang w:val="uk-UA"/>
              </w:rPr>
              <w:t>ечення посадових осіб виконкому</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голова постійної комісії</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Н.Коленченко</w:t>
            </w:r>
          </w:p>
        </w:tc>
      </w:tr>
      <w:tr w:rsidR="00B818D9" w:rsidRPr="003706AA" w:rsidTr="00452A49">
        <w:trPr>
          <w:trHeight w:val="247"/>
        </w:trPr>
        <w:tc>
          <w:tcPr>
            <w:tcW w:w="534" w:type="dxa"/>
          </w:tcPr>
          <w:p w:rsidR="00B818D9" w:rsidRPr="003706AA" w:rsidRDefault="00B818D9" w:rsidP="00452A49">
            <w:pPr>
              <w:rPr>
                <w:b/>
                <w:sz w:val="22"/>
                <w:szCs w:val="22"/>
                <w:lang w:val="uk-UA"/>
              </w:rPr>
            </w:pPr>
            <w:r w:rsidRPr="003706AA">
              <w:rPr>
                <w:b/>
                <w:sz w:val="22"/>
                <w:szCs w:val="22"/>
                <w:lang w:val="uk-UA"/>
              </w:rPr>
              <w:t>2</w:t>
            </w:r>
          </w:p>
        </w:tc>
        <w:tc>
          <w:tcPr>
            <w:tcW w:w="1905" w:type="dxa"/>
            <w:gridSpan w:val="5"/>
          </w:tcPr>
          <w:p w:rsidR="00B818D9" w:rsidRPr="003706AA" w:rsidRDefault="00B818D9" w:rsidP="00452A49">
            <w:pPr>
              <w:jc w:val="center"/>
              <w:rPr>
                <w:sz w:val="22"/>
                <w:szCs w:val="22"/>
                <w:lang w:val="uk-UA"/>
              </w:rPr>
            </w:pPr>
            <w:r w:rsidRPr="003706AA">
              <w:rPr>
                <w:sz w:val="22"/>
                <w:szCs w:val="22"/>
                <w:lang w:val="uk-UA"/>
              </w:rPr>
              <w:t>щомісяця</w:t>
            </w:r>
          </w:p>
        </w:tc>
        <w:tc>
          <w:tcPr>
            <w:tcW w:w="3056" w:type="dxa"/>
          </w:tcPr>
          <w:p w:rsidR="00B818D9" w:rsidRPr="003706AA" w:rsidRDefault="00B818D9" w:rsidP="00452A49">
            <w:pPr>
              <w:rPr>
                <w:sz w:val="22"/>
                <w:szCs w:val="22"/>
                <w:lang w:val="uk-UA"/>
              </w:rPr>
            </w:pPr>
            <w:r w:rsidRPr="003706AA">
              <w:rPr>
                <w:sz w:val="22"/>
                <w:szCs w:val="22"/>
                <w:lang w:val="uk-UA"/>
              </w:rPr>
              <w:t>Здійснення попереднього розгляду проектів рішень віднесених до компетенції постійної комісії та винесених на чергове чи</w:t>
            </w:r>
            <w:r>
              <w:rPr>
                <w:sz w:val="22"/>
                <w:szCs w:val="22"/>
                <w:lang w:val="uk-UA"/>
              </w:rPr>
              <w:t xml:space="preserve"> позачергове пленарне засідання</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голова постійної комісії</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Н.Коленченко</w:t>
            </w:r>
          </w:p>
        </w:tc>
      </w:tr>
      <w:tr w:rsidR="00B818D9" w:rsidRPr="003706AA" w:rsidTr="00452A49">
        <w:trPr>
          <w:trHeight w:val="247"/>
        </w:trPr>
        <w:tc>
          <w:tcPr>
            <w:tcW w:w="534" w:type="dxa"/>
            <w:vMerge w:val="restart"/>
          </w:tcPr>
          <w:p w:rsidR="00B818D9" w:rsidRPr="003706AA" w:rsidRDefault="00B818D9" w:rsidP="00452A49">
            <w:pPr>
              <w:rPr>
                <w:b/>
                <w:sz w:val="22"/>
                <w:szCs w:val="22"/>
                <w:lang w:val="uk-UA"/>
              </w:rPr>
            </w:pPr>
            <w:r w:rsidRPr="003706AA">
              <w:rPr>
                <w:b/>
                <w:sz w:val="22"/>
                <w:szCs w:val="22"/>
                <w:lang w:val="uk-UA"/>
              </w:rPr>
              <w:t>3</w:t>
            </w:r>
          </w:p>
        </w:tc>
        <w:tc>
          <w:tcPr>
            <w:tcW w:w="1905" w:type="dxa"/>
            <w:gridSpan w:val="5"/>
            <w:vMerge w:val="restart"/>
          </w:tcPr>
          <w:p w:rsidR="00B818D9" w:rsidRPr="003706AA" w:rsidRDefault="00B818D9" w:rsidP="00452A49">
            <w:pPr>
              <w:jc w:val="center"/>
              <w:rPr>
                <w:sz w:val="22"/>
                <w:szCs w:val="22"/>
                <w:lang w:val="uk-UA"/>
              </w:rPr>
            </w:pPr>
            <w:r w:rsidRPr="003706AA">
              <w:rPr>
                <w:sz w:val="22"/>
                <w:szCs w:val="22"/>
                <w:lang w:val="uk-UA"/>
              </w:rPr>
              <w:t>1 квартал</w:t>
            </w:r>
          </w:p>
        </w:tc>
        <w:tc>
          <w:tcPr>
            <w:tcW w:w="3056" w:type="dxa"/>
          </w:tcPr>
          <w:p w:rsidR="00B818D9" w:rsidRPr="003706AA" w:rsidRDefault="00B818D9" w:rsidP="00452A49">
            <w:pPr>
              <w:rPr>
                <w:sz w:val="22"/>
                <w:szCs w:val="22"/>
                <w:lang w:val="uk-UA"/>
              </w:rPr>
            </w:pPr>
            <w:r w:rsidRPr="003706AA">
              <w:rPr>
                <w:sz w:val="22"/>
                <w:szCs w:val="22"/>
                <w:lang w:val="uk-UA"/>
              </w:rPr>
              <w:t>Інформація щодо скасування,</w:t>
            </w:r>
            <w:r>
              <w:rPr>
                <w:sz w:val="22"/>
                <w:szCs w:val="22"/>
                <w:lang w:val="uk-UA"/>
              </w:rPr>
              <w:t xml:space="preserve"> </w:t>
            </w:r>
            <w:r w:rsidRPr="003706AA">
              <w:rPr>
                <w:sz w:val="22"/>
                <w:szCs w:val="22"/>
                <w:lang w:val="uk-UA"/>
              </w:rPr>
              <w:t>змін  або інших дій щодо «Положення про присвоєння звання «Знам’янчанин року»</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відділ організаційно-кадрової роботи</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 xml:space="preserve">О.Зайченко </w:t>
            </w:r>
          </w:p>
        </w:tc>
      </w:tr>
      <w:tr w:rsidR="00B818D9" w:rsidRPr="003706AA" w:rsidTr="00452A49">
        <w:trPr>
          <w:trHeight w:val="247"/>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jc w:val="center"/>
              <w:rPr>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Інформація щодо виконання вимог положення «Краща вулиця</w:t>
            </w:r>
            <w:r>
              <w:rPr>
                <w:sz w:val="22"/>
                <w:szCs w:val="22"/>
                <w:lang w:val="uk-UA"/>
              </w:rPr>
              <w:t>»</w:t>
            </w:r>
            <w:r w:rsidRPr="003706AA">
              <w:rPr>
                <w:sz w:val="22"/>
                <w:szCs w:val="22"/>
                <w:lang w:val="uk-UA"/>
              </w:rPr>
              <w:t xml:space="preserve">, </w:t>
            </w:r>
            <w:r>
              <w:rPr>
                <w:sz w:val="22"/>
                <w:szCs w:val="22"/>
                <w:lang w:val="uk-UA"/>
              </w:rPr>
              <w:t>«К</w:t>
            </w:r>
            <w:r w:rsidRPr="003706AA">
              <w:rPr>
                <w:sz w:val="22"/>
                <w:szCs w:val="22"/>
                <w:lang w:val="uk-UA"/>
              </w:rPr>
              <w:t>ращий багатоповерховий будинок</w:t>
            </w:r>
            <w:r>
              <w:rPr>
                <w:sz w:val="22"/>
                <w:szCs w:val="22"/>
                <w:lang w:val="uk-UA"/>
              </w:rPr>
              <w:t>»</w:t>
            </w:r>
            <w:r w:rsidRPr="003706AA">
              <w:rPr>
                <w:sz w:val="22"/>
                <w:szCs w:val="22"/>
                <w:lang w:val="uk-UA"/>
              </w:rPr>
              <w:t xml:space="preserve">, </w:t>
            </w:r>
            <w:r>
              <w:rPr>
                <w:sz w:val="22"/>
                <w:szCs w:val="22"/>
                <w:lang w:val="uk-UA"/>
              </w:rPr>
              <w:t>«К</w:t>
            </w:r>
            <w:r w:rsidRPr="003706AA">
              <w:rPr>
                <w:sz w:val="22"/>
                <w:szCs w:val="22"/>
                <w:lang w:val="uk-UA"/>
              </w:rPr>
              <w:t xml:space="preserve">раще </w:t>
            </w:r>
            <w:r>
              <w:rPr>
                <w:sz w:val="22"/>
                <w:szCs w:val="22"/>
                <w:lang w:val="uk-UA"/>
              </w:rPr>
              <w:t>об’єднання співвласників багатоквартирного будинку», «Кращий житловий будинок та присадибна ділянка приватного ектору</w:t>
            </w:r>
            <w:r w:rsidRPr="003706AA">
              <w:rPr>
                <w:sz w:val="22"/>
                <w:szCs w:val="22"/>
                <w:lang w:val="uk-UA"/>
              </w:rPr>
              <w:t>»</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відділ забезпечення діяльності міської ради</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Н.Біліченко</w:t>
            </w:r>
          </w:p>
        </w:tc>
      </w:tr>
      <w:tr w:rsidR="00B818D9" w:rsidRPr="003706AA" w:rsidTr="00452A49">
        <w:trPr>
          <w:trHeight w:val="247"/>
        </w:trPr>
        <w:tc>
          <w:tcPr>
            <w:tcW w:w="534" w:type="dxa"/>
            <w:vMerge w:val="restart"/>
          </w:tcPr>
          <w:p w:rsidR="00B818D9" w:rsidRPr="003706AA" w:rsidRDefault="00B818D9" w:rsidP="00452A49">
            <w:pPr>
              <w:rPr>
                <w:b/>
                <w:sz w:val="22"/>
                <w:szCs w:val="22"/>
                <w:lang w:val="uk-UA"/>
              </w:rPr>
            </w:pPr>
          </w:p>
        </w:tc>
        <w:tc>
          <w:tcPr>
            <w:tcW w:w="1905" w:type="dxa"/>
            <w:gridSpan w:val="5"/>
            <w:vMerge w:val="restart"/>
          </w:tcPr>
          <w:p w:rsidR="00B818D9" w:rsidRPr="003706AA" w:rsidRDefault="00B818D9" w:rsidP="00452A49">
            <w:pPr>
              <w:jc w:val="center"/>
              <w:rPr>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Розгляд питання «Про звіти голів постійних комісій»</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голова постійної комісії</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Н.Коленченко</w:t>
            </w:r>
          </w:p>
        </w:tc>
      </w:tr>
      <w:tr w:rsidR="00B818D9" w:rsidRPr="003706AA" w:rsidTr="00452A49">
        <w:trPr>
          <w:trHeight w:val="247"/>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jc w:val="center"/>
              <w:rPr>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Про зауваження щодо системи «Голос»</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секретар міської ради</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Н.Клименко</w:t>
            </w:r>
          </w:p>
        </w:tc>
      </w:tr>
      <w:tr w:rsidR="00B818D9" w:rsidRPr="003706AA" w:rsidTr="00452A49">
        <w:trPr>
          <w:trHeight w:val="247"/>
        </w:trPr>
        <w:tc>
          <w:tcPr>
            <w:tcW w:w="534" w:type="dxa"/>
            <w:vMerge w:val="restart"/>
          </w:tcPr>
          <w:p w:rsidR="00B818D9" w:rsidRPr="003706AA" w:rsidRDefault="00B818D9" w:rsidP="00452A49">
            <w:pPr>
              <w:rPr>
                <w:b/>
                <w:sz w:val="22"/>
                <w:szCs w:val="22"/>
                <w:lang w:val="uk-UA"/>
              </w:rPr>
            </w:pPr>
            <w:r w:rsidRPr="003706AA">
              <w:rPr>
                <w:b/>
                <w:sz w:val="22"/>
                <w:szCs w:val="22"/>
                <w:lang w:val="uk-UA"/>
              </w:rPr>
              <w:t>4</w:t>
            </w:r>
          </w:p>
        </w:tc>
        <w:tc>
          <w:tcPr>
            <w:tcW w:w="1905" w:type="dxa"/>
            <w:gridSpan w:val="5"/>
            <w:vMerge w:val="restart"/>
          </w:tcPr>
          <w:p w:rsidR="00B818D9" w:rsidRPr="003706AA" w:rsidRDefault="00B818D9" w:rsidP="00452A49">
            <w:pPr>
              <w:jc w:val="center"/>
              <w:rPr>
                <w:sz w:val="22"/>
                <w:szCs w:val="22"/>
                <w:lang w:val="uk-UA"/>
              </w:rPr>
            </w:pPr>
            <w:r w:rsidRPr="003706AA">
              <w:rPr>
                <w:sz w:val="22"/>
                <w:szCs w:val="22"/>
                <w:lang w:val="uk-UA"/>
              </w:rPr>
              <w:t>2 квартал</w:t>
            </w:r>
          </w:p>
        </w:tc>
        <w:tc>
          <w:tcPr>
            <w:tcW w:w="3056" w:type="dxa"/>
          </w:tcPr>
          <w:p w:rsidR="00B818D9" w:rsidRPr="003706AA" w:rsidRDefault="00B818D9" w:rsidP="00452A49">
            <w:pPr>
              <w:rPr>
                <w:sz w:val="22"/>
                <w:szCs w:val="22"/>
                <w:lang w:val="uk-UA"/>
              </w:rPr>
            </w:pPr>
            <w:r w:rsidRPr="003706AA">
              <w:rPr>
                <w:sz w:val="22"/>
                <w:szCs w:val="22"/>
                <w:lang w:val="uk-UA"/>
              </w:rPr>
              <w:t xml:space="preserve">Дотримання Регламенту Знам’янською міською радою </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голова постійної комісії</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Н.Коленченко</w:t>
            </w:r>
          </w:p>
        </w:tc>
      </w:tr>
      <w:tr w:rsidR="00B818D9" w:rsidRPr="003706AA" w:rsidTr="00452A49">
        <w:trPr>
          <w:trHeight w:val="247"/>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jc w:val="center"/>
              <w:rPr>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Про стан виконання рішень міської ради</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секретар міської ради,</w:t>
            </w:r>
          </w:p>
          <w:p w:rsidR="00B818D9" w:rsidRPr="003706AA" w:rsidRDefault="00B818D9" w:rsidP="00452A49">
            <w:pPr>
              <w:jc w:val="center"/>
              <w:rPr>
                <w:sz w:val="22"/>
                <w:szCs w:val="22"/>
                <w:lang w:val="uk-UA"/>
              </w:rPr>
            </w:pPr>
            <w:r w:rsidRPr="003706AA">
              <w:rPr>
                <w:sz w:val="22"/>
                <w:szCs w:val="22"/>
                <w:lang w:val="uk-UA"/>
              </w:rPr>
              <w:t>відділ забезпечення діяльності міської ради</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Н.Клименко</w:t>
            </w:r>
          </w:p>
          <w:p w:rsidR="00B818D9" w:rsidRPr="003706AA" w:rsidRDefault="00B818D9" w:rsidP="00452A49">
            <w:pPr>
              <w:jc w:val="center"/>
              <w:rPr>
                <w:sz w:val="22"/>
                <w:szCs w:val="22"/>
                <w:lang w:val="uk-UA"/>
              </w:rPr>
            </w:pPr>
            <w:r w:rsidRPr="003706AA">
              <w:rPr>
                <w:sz w:val="22"/>
                <w:szCs w:val="22"/>
                <w:lang w:val="uk-UA"/>
              </w:rPr>
              <w:t>Н.Біліченко</w:t>
            </w:r>
          </w:p>
        </w:tc>
      </w:tr>
      <w:tr w:rsidR="00B818D9" w:rsidRPr="003706AA" w:rsidTr="00452A49">
        <w:trPr>
          <w:trHeight w:val="247"/>
        </w:trPr>
        <w:tc>
          <w:tcPr>
            <w:tcW w:w="534" w:type="dxa"/>
            <w:vMerge w:val="restart"/>
          </w:tcPr>
          <w:p w:rsidR="00B818D9" w:rsidRPr="003706AA" w:rsidRDefault="00B818D9" w:rsidP="00452A49">
            <w:pPr>
              <w:rPr>
                <w:b/>
                <w:sz w:val="22"/>
                <w:szCs w:val="22"/>
                <w:lang w:val="uk-UA"/>
              </w:rPr>
            </w:pPr>
            <w:r w:rsidRPr="003706AA">
              <w:rPr>
                <w:b/>
                <w:sz w:val="22"/>
                <w:szCs w:val="22"/>
                <w:lang w:val="uk-UA"/>
              </w:rPr>
              <w:t>5</w:t>
            </w:r>
          </w:p>
        </w:tc>
        <w:tc>
          <w:tcPr>
            <w:tcW w:w="1905" w:type="dxa"/>
            <w:gridSpan w:val="5"/>
            <w:vMerge w:val="restart"/>
          </w:tcPr>
          <w:p w:rsidR="00B818D9" w:rsidRPr="003706AA" w:rsidRDefault="00B818D9" w:rsidP="00452A49">
            <w:pPr>
              <w:jc w:val="center"/>
              <w:rPr>
                <w:sz w:val="22"/>
                <w:szCs w:val="22"/>
                <w:lang w:val="uk-UA"/>
              </w:rPr>
            </w:pPr>
            <w:r w:rsidRPr="003706AA">
              <w:rPr>
                <w:sz w:val="22"/>
                <w:szCs w:val="22"/>
                <w:lang w:val="uk-UA"/>
              </w:rPr>
              <w:t>3 квартал</w:t>
            </w:r>
          </w:p>
        </w:tc>
        <w:tc>
          <w:tcPr>
            <w:tcW w:w="3056" w:type="dxa"/>
          </w:tcPr>
          <w:p w:rsidR="00B818D9" w:rsidRPr="003706AA" w:rsidRDefault="00B818D9" w:rsidP="00452A49">
            <w:pPr>
              <w:rPr>
                <w:sz w:val="22"/>
                <w:szCs w:val="22"/>
                <w:lang w:val="uk-UA"/>
              </w:rPr>
            </w:pPr>
            <w:r w:rsidRPr="003706AA">
              <w:rPr>
                <w:sz w:val="22"/>
                <w:szCs w:val="22"/>
                <w:lang w:val="uk-UA"/>
              </w:rPr>
              <w:t>Про стан виконання звернень міської ради</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секретар міської ради,</w:t>
            </w:r>
          </w:p>
          <w:p w:rsidR="00B818D9" w:rsidRPr="003706AA" w:rsidRDefault="00B818D9" w:rsidP="00452A49">
            <w:pPr>
              <w:jc w:val="center"/>
              <w:rPr>
                <w:sz w:val="22"/>
                <w:szCs w:val="22"/>
                <w:lang w:val="uk-UA"/>
              </w:rPr>
            </w:pPr>
            <w:r w:rsidRPr="003706AA">
              <w:rPr>
                <w:sz w:val="22"/>
                <w:szCs w:val="22"/>
                <w:lang w:val="uk-UA"/>
              </w:rPr>
              <w:t>відділ забезпечення діяльності міської ради</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Н.Клименко</w:t>
            </w:r>
          </w:p>
          <w:p w:rsidR="00B818D9" w:rsidRPr="003706AA" w:rsidRDefault="00B818D9" w:rsidP="00452A49">
            <w:pPr>
              <w:jc w:val="center"/>
              <w:rPr>
                <w:sz w:val="22"/>
                <w:szCs w:val="22"/>
                <w:lang w:val="uk-UA"/>
              </w:rPr>
            </w:pPr>
            <w:r w:rsidRPr="003706AA">
              <w:rPr>
                <w:sz w:val="22"/>
                <w:szCs w:val="22"/>
                <w:lang w:val="uk-UA"/>
              </w:rPr>
              <w:t>Н.Біліченко</w:t>
            </w:r>
          </w:p>
        </w:tc>
      </w:tr>
      <w:tr w:rsidR="00B818D9" w:rsidRPr="003706AA" w:rsidTr="00452A49">
        <w:trPr>
          <w:trHeight w:val="247"/>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jc w:val="center"/>
              <w:rPr>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 xml:space="preserve">Про конфлікт інтересів </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голова постійної комісії</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Н.Коленченко</w:t>
            </w:r>
          </w:p>
        </w:tc>
      </w:tr>
      <w:tr w:rsidR="00B818D9" w:rsidRPr="003706AA" w:rsidTr="00452A49">
        <w:trPr>
          <w:trHeight w:val="247"/>
        </w:trPr>
        <w:tc>
          <w:tcPr>
            <w:tcW w:w="534" w:type="dxa"/>
            <w:vMerge w:val="restart"/>
          </w:tcPr>
          <w:p w:rsidR="00B818D9" w:rsidRPr="003706AA" w:rsidRDefault="00B818D9" w:rsidP="00452A49">
            <w:pPr>
              <w:rPr>
                <w:b/>
                <w:sz w:val="22"/>
                <w:szCs w:val="22"/>
                <w:lang w:val="uk-UA"/>
              </w:rPr>
            </w:pPr>
            <w:r w:rsidRPr="003706AA">
              <w:rPr>
                <w:b/>
                <w:sz w:val="22"/>
                <w:szCs w:val="22"/>
                <w:lang w:val="uk-UA"/>
              </w:rPr>
              <w:t>4</w:t>
            </w:r>
          </w:p>
        </w:tc>
        <w:tc>
          <w:tcPr>
            <w:tcW w:w="1905" w:type="dxa"/>
            <w:gridSpan w:val="5"/>
            <w:vMerge w:val="restart"/>
          </w:tcPr>
          <w:p w:rsidR="00B818D9" w:rsidRPr="003706AA" w:rsidRDefault="00B818D9" w:rsidP="00452A49">
            <w:pPr>
              <w:jc w:val="center"/>
              <w:rPr>
                <w:sz w:val="22"/>
                <w:szCs w:val="22"/>
                <w:lang w:val="uk-UA"/>
              </w:rPr>
            </w:pPr>
            <w:r w:rsidRPr="003706AA">
              <w:rPr>
                <w:sz w:val="22"/>
                <w:szCs w:val="22"/>
                <w:lang w:val="uk-UA"/>
              </w:rPr>
              <w:t>4 квартал</w:t>
            </w:r>
          </w:p>
        </w:tc>
        <w:tc>
          <w:tcPr>
            <w:tcW w:w="3056" w:type="dxa"/>
          </w:tcPr>
          <w:p w:rsidR="00B818D9" w:rsidRPr="003706AA" w:rsidRDefault="00B818D9" w:rsidP="00452A49">
            <w:pPr>
              <w:rPr>
                <w:sz w:val="22"/>
                <w:szCs w:val="22"/>
                <w:lang w:val="uk-UA"/>
              </w:rPr>
            </w:pPr>
            <w:r w:rsidRPr="003706AA">
              <w:rPr>
                <w:sz w:val="22"/>
                <w:szCs w:val="22"/>
                <w:lang w:val="uk-UA"/>
              </w:rPr>
              <w:t>Про відвідування депутатами пленарних засідань і засідань постійних комісій</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голова постійної комісії</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Н.Коленченко</w:t>
            </w:r>
          </w:p>
        </w:tc>
      </w:tr>
      <w:tr w:rsidR="00B818D9" w:rsidRPr="003706AA" w:rsidTr="00452A49">
        <w:trPr>
          <w:trHeight w:val="247"/>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jc w:val="center"/>
              <w:rPr>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Звіт постійної</w:t>
            </w:r>
          </w:p>
          <w:p w:rsidR="00B818D9" w:rsidRPr="003706AA" w:rsidRDefault="00B818D9" w:rsidP="00452A49">
            <w:pPr>
              <w:rPr>
                <w:sz w:val="22"/>
                <w:szCs w:val="22"/>
                <w:lang w:val="uk-UA"/>
              </w:rPr>
            </w:pPr>
            <w:r w:rsidRPr="003706AA">
              <w:rPr>
                <w:sz w:val="22"/>
                <w:szCs w:val="22"/>
                <w:lang w:val="uk-UA"/>
              </w:rPr>
              <w:t>комісії (2р. на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голова постійної комісії</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Н.Коленченко</w:t>
            </w:r>
          </w:p>
        </w:tc>
      </w:tr>
      <w:tr w:rsidR="00B818D9" w:rsidRPr="003706AA" w:rsidTr="00452A49">
        <w:trPr>
          <w:trHeight w:val="351"/>
        </w:trPr>
        <w:tc>
          <w:tcPr>
            <w:tcW w:w="9507" w:type="dxa"/>
            <w:gridSpan w:val="14"/>
          </w:tcPr>
          <w:p w:rsidR="00B818D9" w:rsidRPr="003706AA" w:rsidRDefault="00B818D9" w:rsidP="00452A49">
            <w:pPr>
              <w:jc w:val="center"/>
              <w:rPr>
                <w:sz w:val="22"/>
                <w:szCs w:val="22"/>
                <w:lang w:val="uk-UA"/>
              </w:rPr>
            </w:pPr>
            <w:r w:rsidRPr="003706AA">
              <w:rPr>
                <w:b/>
                <w:sz w:val="22"/>
                <w:szCs w:val="22"/>
                <w:lang w:val="uk-UA"/>
              </w:rPr>
              <w:t xml:space="preserve">Постійна комісія з питань споживчого ринку, підприємництва та правової політики </w:t>
            </w:r>
          </w:p>
        </w:tc>
      </w:tr>
      <w:tr w:rsidR="00B818D9" w:rsidRPr="003706AA" w:rsidTr="00452A49">
        <w:trPr>
          <w:trHeight w:val="313"/>
        </w:trPr>
        <w:tc>
          <w:tcPr>
            <w:tcW w:w="534" w:type="dxa"/>
            <w:vMerge w:val="restart"/>
          </w:tcPr>
          <w:p w:rsidR="00B818D9" w:rsidRPr="003706AA" w:rsidRDefault="00B818D9" w:rsidP="00452A49">
            <w:pPr>
              <w:rPr>
                <w:b/>
                <w:sz w:val="22"/>
                <w:szCs w:val="22"/>
                <w:lang w:val="uk-UA"/>
              </w:rPr>
            </w:pPr>
            <w:r w:rsidRPr="003706AA">
              <w:rPr>
                <w:b/>
                <w:sz w:val="22"/>
                <w:szCs w:val="22"/>
                <w:lang w:val="uk-UA"/>
              </w:rPr>
              <w:t>1</w:t>
            </w:r>
          </w:p>
        </w:tc>
        <w:tc>
          <w:tcPr>
            <w:tcW w:w="1905" w:type="dxa"/>
            <w:gridSpan w:val="5"/>
            <w:vMerge w:val="restart"/>
          </w:tcPr>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rPr>
            </w:pPr>
            <w:r w:rsidRPr="003706AA">
              <w:rPr>
                <w:b/>
                <w:bCs/>
                <w:sz w:val="22"/>
                <w:szCs w:val="22"/>
                <w:lang w:val="uk-UA"/>
              </w:rPr>
              <w:t>Л</w:t>
            </w:r>
            <w:r w:rsidRPr="003706AA">
              <w:rPr>
                <w:b/>
                <w:bCs/>
                <w:sz w:val="22"/>
                <w:szCs w:val="22"/>
              </w:rPr>
              <w:t>ютий</w:t>
            </w:r>
          </w:p>
        </w:tc>
        <w:tc>
          <w:tcPr>
            <w:tcW w:w="3056" w:type="dxa"/>
          </w:tcPr>
          <w:p w:rsidR="00B818D9" w:rsidRPr="003706AA" w:rsidRDefault="00B818D9" w:rsidP="00452A49">
            <w:pPr>
              <w:rPr>
                <w:sz w:val="22"/>
                <w:szCs w:val="22"/>
                <w:lang w:val="uk-UA"/>
              </w:rPr>
            </w:pPr>
            <w:r w:rsidRPr="003706AA">
              <w:rPr>
                <w:sz w:val="22"/>
                <w:szCs w:val="22"/>
              </w:rPr>
              <w:t>Про результати роботи комунальних підприємств міста за 201</w:t>
            </w:r>
            <w:r w:rsidRPr="003706AA">
              <w:rPr>
                <w:sz w:val="22"/>
                <w:szCs w:val="22"/>
                <w:lang w:val="uk-UA"/>
              </w:rPr>
              <w:t>8</w:t>
            </w:r>
            <w:r w:rsidRPr="003706AA">
              <w:rPr>
                <w:sz w:val="22"/>
                <w:szCs w:val="22"/>
              </w:rPr>
              <w:t xml:space="preserve"> рік</w:t>
            </w:r>
          </w:p>
        </w:tc>
        <w:tc>
          <w:tcPr>
            <w:tcW w:w="1843" w:type="dxa"/>
            <w:gridSpan w:val="2"/>
          </w:tcPr>
          <w:p w:rsidR="00B818D9" w:rsidRPr="003706AA" w:rsidRDefault="00B818D9" w:rsidP="00452A49">
            <w:pPr>
              <w:jc w:val="center"/>
              <w:rPr>
                <w:sz w:val="22"/>
                <w:szCs w:val="22"/>
              </w:rPr>
            </w:pPr>
            <w:r w:rsidRPr="003706AA">
              <w:rPr>
                <w:sz w:val="22"/>
                <w:szCs w:val="22"/>
              </w:rPr>
              <w:t>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І.Кузіна</w:t>
            </w:r>
          </w:p>
          <w:p w:rsidR="00B818D9" w:rsidRPr="003706AA" w:rsidRDefault="00B818D9" w:rsidP="00452A49">
            <w:pPr>
              <w:jc w:val="center"/>
              <w:rPr>
                <w:sz w:val="22"/>
                <w:szCs w:val="22"/>
                <w:lang w:val="uk-UA"/>
              </w:rPr>
            </w:pPr>
            <w:r w:rsidRPr="003706AA">
              <w:rPr>
                <w:sz w:val="22"/>
                <w:szCs w:val="22"/>
                <w:lang w:val="uk-UA"/>
              </w:rPr>
              <w:t>О.Чернявський</w:t>
            </w:r>
          </w:p>
          <w:p w:rsidR="00B818D9" w:rsidRPr="003706AA" w:rsidRDefault="00B818D9" w:rsidP="00452A49">
            <w:pPr>
              <w:jc w:val="center"/>
              <w:rPr>
                <w:sz w:val="22"/>
                <w:szCs w:val="22"/>
                <w:lang w:val="uk-UA"/>
              </w:rPr>
            </w:pPr>
            <w:r w:rsidRPr="003706AA">
              <w:rPr>
                <w:sz w:val="22"/>
                <w:szCs w:val="22"/>
                <w:lang w:val="uk-UA"/>
              </w:rPr>
              <w:t>Л.Голова</w:t>
            </w: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Звіт щодо здійснення державної регуляторної політики за 2018 рік</w:t>
            </w:r>
          </w:p>
        </w:tc>
        <w:tc>
          <w:tcPr>
            <w:tcW w:w="1843" w:type="dxa"/>
            <w:gridSpan w:val="2"/>
          </w:tcPr>
          <w:p w:rsidR="00B818D9" w:rsidRPr="003706AA" w:rsidRDefault="00B818D9" w:rsidP="00452A49">
            <w:pPr>
              <w:jc w:val="center"/>
              <w:rPr>
                <w:sz w:val="22"/>
                <w:szCs w:val="22"/>
                <w:lang w:val="uk-UA"/>
              </w:rPr>
            </w:pPr>
            <w:r w:rsidRPr="003706AA">
              <w:rPr>
                <w:sz w:val="22"/>
                <w:szCs w:val="22"/>
              </w:rPr>
              <w:t>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 xml:space="preserve">І.Кузіна </w:t>
            </w:r>
          </w:p>
          <w:p w:rsidR="00B818D9" w:rsidRPr="003706AA" w:rsidRDefault="00B818D9" w:rsidP="00452A49">
            <w:pPr>
              <w:jc w:val="center"/>
              <w:rPr>
                <w:sz w:val="22"/>
                <w:szCs w:val="22"/>
                <w:lang w:val="uk-UA"/>
              </w:rPr>
            </w:pPr>
            <w:r w:rsidRPr="003706AA">
              <w:rPr>
                <w:sz w:val="22"/>
                <w:szCs w:val="22"/>
                <w:lang w:val="uk-UA"/>
              </w:rPr>
              <w:t xml:space="preserve">О.Голікова </w:t>
            </w: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 xml:space="preserve">Розгляд звернень підприємств, організацій, установ, приватних підприємців, мешканців міста, що надішли на розгляд постійної </w:t>
            </w:r>
            <w:r>
              <w:rPr>
                <w:sz w:val="22"/>
                <w:szCs w:val="22"/>
                <w:lang w:val="uk-UA"/>
              </w:rPr>
              <w:t xml:space="preserve">комісії ( у </w:t>
            </w:r>
            <w:r w:rsidRPr="003706AA">
              <w:rPr>
                <w:sz w:val="22"/>
                <w:szCs w:val="22"/>
                <w:lang w:val="uk-UA"/>
              </w:rPr>
              <w:t xml:space="preserve">разі </w:t>
            </w:r>
            <w:r>
              <w:rPr>
                <w:sz w:val="22"/>
                <w:szCs w:val="22"/>
                <w:lang w:val="uk-UA"/>
              </w:rPr>
              <w:t>потреби</w:t>
            </w:r>
            <w:r w:rsidRPr="003706AA">
              <w:rPr>
                <w:sz w:val="22"/>
                <w:szCs w:val="22"/>
                <w:lang w:val="uk-UA"/>
              </w:rPr>
              <w:t>)</w:t>
            </w:r>
          </w:p>
        </w:tc>
        <w:tc>
          <w:tcPr>
            <w:tcW w:w="1843" w:type="dxa"/>
            <w:gridSpan w:val="2"/>
          </w:tcPr>
          <w:p w:rsidR="00B818D9" w:rsidRPr="003706AA" w:rsidRDefault="00B818D9" w:rsidP="00452A49">
            <w:pPr>
              <w:jc w:val="center"/>
              <w:rPr>
                <w:sz w:val="22"/>
                <w:szCs w:val="22"/>
                <w:lang w:val="uk-UA"/>
              </w:rPr>
            </w:pPr>
            <w:r w:rsidRPr="003706AA">
              <w:rPr>
                <w:sz w:val="22"/>
                <w:szCs w:val="22"/>
                <w:lang w:val="uk-UA"/>
              </w:rPr>
              <w:t>Голова комісії</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О.Луц</w:t>
            </w:r>
          </w:p>
        </w:tc>
      </w:tr>
      <w:tr w:rsidR="00B818D9" w:rsidRPr="00DA759A" w:rsidTr="00452A49">
        <w:trPr>
          <w:trHeight w:val="313"/>
        </w:trPr>
        <w:tc>
          <w:tcPr>
            <w:tcW w:w="534" w:type="dxa"/>
            <w:vMerge w:val="restart"/>
          </w:tcPr>
          <w:p w:rsidR="00B818D9" w:rsidRPr="003706AA" w:rsidRDefault="00B818D9" w:rsidP="00452A49">
            <w:pPr>
              <w:rPr>
                <w:b/>
                <w:sz w:val="22"/>
                <w:szCs w:val="22"/>
                <w:lang w:val="uk-UA"/>
              </w:rPr>
            </w:pPr>
            <w:r w:rsidRPr="003706AA">
              <w:rPr>
                <w:b/>
                <w:sz w:val="22"/>
                <w:szCs w:val="22"/>
                <w:lang w:val="uk-UA"/>
              </w:rPr>
              <w:t>2</w:t>
            </w:r>
          </w:p>
        </w:tc>
        <w:tc>
          <w:tcPr>
            <w:tcW w:w="1905" w:type="dxa"/>
            <w:gridSpan w:val="5"/>
            <w:vMerge w:val="restart"/>
          </w:tcPr>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r w:rsidRPr="003706AA">
              <w:rPr>
                <w:b/>
                <w:bCs/>
                <w:sz w:val="22"/>
                <w:szCs w:val="22"/>
                <w:lang w:val="uk-UA"/>
              </w:rPr>
              <w:t>Березень</w:t>
            </w: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Звіт про роботу комунальних підприємств міста та рух коштів на їх рахунках за 2018 рік</w:t>
            </w:r>
          </w:p>
        </w:tc>
        <w:tc>
          <w:tcPr>
            <w:tcW w:w="1843" w:type="dxa"/>
            <w:gridSpan w:val="2"/>
          </w:tcPr>
          <w:p w:rsidR="00B818D9" w:rsidRPr="003706AA" w:rsidRDefault="00B818D9" w:rsidP="00452A49">
            <w:pPr>
              <w:jc w:val="center"/>
              <w:rPr>
                <w:sz w:val="22"/>
                <w:szCs w:val="22"/>
                <w:lang w:val="uk-UA"/>
              </w:rPr>
            </w:pPr>
            <w:r w:rsidRPr="003706AA">
              <w:rPr>
                <w:sz w:val="22"/>
                <w:szCs w:val="22"/>
                <w:lang w:val="uk-UA"/>
              </w:rPr>
              <w:t>керівники комунальних підприємств, 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І.Кузіна</w:t>
            </w:r>
          </w:p>
          <w:p w:rsidR="00B818D9" w:rsidRPr="003706AA" w:rsidRDefault="00B818D9" w:rsidP="00452A49">
            <w:pPr>
              <w:jc w:val="center"/>
              <w:rPr>
                <w:sz w:val="22"/>
                <w:szCs w:val="22"/>
                <w:lang w:val="uk-UA"/>
              </w:rPr>
            </w:pPr>
            <w:r w:rsidRPr="003706AA">
              <w:rPr>
                <w:sz w:val="22"/>
                <w:szCs w:val="22"/>
                <w:lang w:val="uk-UA"/>
              </w:rPr>
              <w:t>О.Чернявський</w:t>
            </w:r>
          </w:p>
          <w:p w:rsidR="00B818D9" w:rsidRPr="003706AA" w:rsidRDefault="00B818D9" w:rsidP="00452A49">
            <w:pPr>
              <w:jc w:val="center"/>
              <w:rPr>
                <w:sz w:val="22"/>
                <w:szCs w:val="22"/>
                <w:lang w:val="uk-UA"/>
              </w:rPr>
            </w:pPr>
            <w:r w:rsidRPr="003706AA">
              <w:rPr>
                <w:sz w:val="22"/>
                <w:szCs w:val="22"/>
                <w:lang w:val="uk-UA"/>
              </w:rPr>
              <w:t>Л.Голова</w:t>
            </w:r>
          </w:p>
          <w:p w:rsidR="00B818D9" w:rsidRPr="003706AA" w:rsidRDefault="00B818D9" w:rsidP="00452A49">
            <w:pPr>
              <w:jc w:val="center"/>
              <w:rPr>
                <w:sz w:val="22"/>
                <w:szCs w:val="22"/>
                <w:lang w:val="uk-UA"/>
              </w:rPr>
            </w:pP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Розгляд звернень підприємств, організацій, установ, приватних підприємців, мешканців міста, що надішли</w:t>
            </w:r>
            <w:r>
              <w:rPr>
                <w:sz w:val="22"/>
                <w:szCs w:val="22"/>
                <w:lang w:val="uk-UA"/>
              </w:rPr>
              <w:t xml:space="preserve"> на розгляд постійної комісії ( у </w:t>
            </w:r>
            <w:r w:rsidRPr="003706AA">
              <w:rPr>
                <w:sz w:val="22"/>
                <w:szCs w:val="22"/>
                <w:lang w:val="uk-UA"/>
              </w:rPr>
              <w:t xml:space="preserve">разі </w:t>
            </w:r>
            <w:r>
              <w:rPr>
                <w:sz w:val="22"/>
                <w:szCs w:val="22"/>
                <w:lang w:val="uk-UA"/>
              </w:rPr>
              <w:t>потреби</w:t>
            </w:r>
            <w:r w:rsidRPr="003706AA">
              <w:rPr>
                <w:sz w:val="22"/>
                <w:szCs w:val="22"/>
                <w:lang w:val="uk-UA"/>
              </w:rPr>
              <w:t>)</w:t>
            </w:r>
          </w:p>
        </w:tc>
        <w:tc>
          <w:tcPr>
            <w:tcW w:w="1843" w:type="dxa"/>
            <w:gridSpan w:val="2"/>
          </w:tcPr>
          <w:p w:rsidR="00B818D9" w:rsidRPr="003706AA" w:rsidRDefault="00B818D9" w:rsidP="00452A49">
            <w:pPr>
              <w:jc w:val="center"/>
              <w:rPr>
                <w:sz w:val="22"/>
                <w:szCs w:val="22"/>
                <w:lang w:val="uk-UA"/>
              </w:rPr>
            </w:pPr>
            <w:r>
              <w:rPr>
                <w:sz w:val="22"/>
                <w:szCs w:val="22"/>
                <w:lang w:val="uk-UA"/>
              </w:rPr>
              <w:t>г</w:t>
            </w:r>
            <w:r w:rsidRPr="003706AA">
              <w:rPr>
                <w:sz w:val="22"/>
                <w:szCs w:val="22"/>
                <w:lang w:val="uk-UA"/>
              </w:rPr>
              <w:t>олова комісії</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О.Луц</w:t>
            </w:r>
          </w:p>
        </w:tc>
      </w:tr>
      <w:tr w:rsidR="00B818D9" w:rsidRPr="00DA759A" w:rsidTr="00452A49">
        <w:trPr>
          <w:trHeight w:val="313"/>
        </w:trPr>
        <w:tc>
          <w:tcPr>
            <w:tcW w:w="534" w:type="dxa"/>
            <w:vMerge w:val="restart"/>
          </w:tcPr>
          <w:p w:rsidR="00B818D9" w:rsidRPr="003706AA" w:rsidRDefault="00B818D9" w:rsidP="00452A49">
            <w:pPr>
              <w:rPr>
                <w:b/>
                <w:sz w:val="22"/>
                <w:szCs w:val="22"/>
                <w:lang w:val="uk-UA"/>
              </w:rPr>
            </w:pPr>
            <w:r w:rsidRPr="003706AA">
              <w:rPr>
                <w:b/>
                <w:sz w:val="22"/>
                <w:szCs w:val="22"/>
                <w:lang w:val="uk-UA"/>
              </w:rPr>
              <w:t>3</w:t>
            </w:r>
          </w:p>
        </w:tc>
        <w:tc>
          <w:tcPr>
            <w:tcW w:w="1905" w:type="dxa"/>
            <w:gridSpan w:val="5"/>
            <w:vMerge w:val="restart"/>
          </w:tcPr>
          <w:p w:rsidR="00B818D9" w:rsidRPr="003706AA" w:rsidRDefault="00B818D9" w:rsidP="00452A49">
            <w:pPr>
              <w:rPr>
                <w:b/>
                <w:bCs/>
                <w:sz w:val="22"/>
                <w:szCs w:val="22"/>
                <w:lang w:val="uk-UA"/>
              </w:rPr>
            </w:pPr>
          </w:p>
          <w:p w:rsidR="00B818D9" w:rsidRPr="003706AA" w:rsidRDefault="00B818D9" w:rsidP="00452A49">
            <w:pPr>
              <w:jc w:val="center"/>
              <w:rPr>
                <w:b/>
                <w:bCs/>
                <w:sz w:val="22"/>
                <w:szCs w:val="22"/>
                <w:lang w:val="uk-UA"/>
              </w:rPr>
            </w:pPr>
            <w:r w:rsidRPr="003706AA">
              <w:rPr>
                <w:b/>
                <w:bCs/>
                <w:sz w:val="22"/>
                <w:szCs w:val="22"/>
                <w:lang w:val="uk-UA"/>
              </w:rPr>
              <w:t>Травень</w:t>
            </w:r>
          </w:p>
          <w:p w:rsidR="00B818D9" w:rsidRPr="003706AA" w:rsidRDefault="00B818D9" w:rsidP="00452A49">
            <w:pPr>
              <w:jc w:val="cente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Звіт про роботу комунальних підприємств міста та рух коштів на їх рахунках за І квартал 2019 року</w:t>
            </w:r>
          </w:p>
        </w:tc>
        <w:tc>
          <w:tcPr>
            <w:tcW w:w="1843" w:type="dxa"/>
            <w:gridSpan w:val="2"/>
          </w:tcPr>
          <w:p w:rsidR="00B818D9" w:rsidRPr="003706AA" w:rsidRDefault="00B818D9" w:rsidP="00452A49">
            <w:pPr>
              <w:jc w:val="center"/>
              <w:rPr>
                <w:sz w:val="22"/>
                <w:szCs w:val="22"/>
                <w:lang w:val="uk-UA"/>
              </w:rPr>
            </w:pPr>
            <w:r w:rsidRPr="003706AA">
              <w:rPr>
                <w:sz w:val="22"/>
                <w:szCs w:val="22"/>
                <w:lang w:val="uk-UA"/>
              </w:rPr>
              <w:t>керівники комунальних підприємств, 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І.Кузіна</w:t>
            </w:r>
          </w:p>
          <w:p w:rsidR="00B818D9" w:rsidRPr="003706AA" w:rsidRDefault="00B818D9" w:rsidP="00452A49">
            <w:pPr>
              <w:jc w:val="center"/>
              <w:rPr>
                <w:sz w:val="22"/>
                <w:szCs w:val="22"/>
                <w:lang w:val="uk-UA"/>
              </w:rPr>
            </w:pPr>
            <w:r w:rsidRPr="003706AA">
              <w:rPr>
                <w:sz w:val="22"/>
                <w:szCs w:val="22"/>
                <w:lang w:val="uk-UA"/>
              </w:rPr>
              <w:t>О.Чернявський</w:t>
            </w:r>
          </w:p>
          <w:p w:rsidR="00B818D9" w:rsidRPr="003706AA" w:rsidRDefault="00B818D9" w:rsidP="00452A49">
            <w:pPr>
              <w:jc w:val="center"/>
              <w:rPr>
                <w:sz w:val="22"/>
                <w:szCs w:val="22"/>
                <w:lang w:val="uk-UA"/>
              </w:rPr>
            </w:pPr>
            <w:r w:rsidRPr="003706AA">
              <w:rPr>
                <w:sz w:val="22"/>
                <w:szCs w:val="22"/>
                <w:lang w:val="uk-UA"/>
              </w:rPr>
              <w:t>Л.Голова</w:t>
            </w:r>
          </w:p>
          <w:p w:rsidR="00B818D9" w:rsidRPr="003706AA" w:rsidRDefault="00B818D9" w:rsidP="00452A49">
            <w:pPr>
              <w:jc w:val="center"/>
              <w:rPr>
                <w:sz w:val="22"/>
                <w:szCs w:val="22"/>
                <w:lang w:val="uk-UA"/>
              </w:rPr>
            </w:pP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Про встановлення єдиного податку для першої та другої груп платників єдиного податку на території м.Знам'янка на 2020 рік</w:t>
            </w:r>
          </w:p>
        </w:tc>
        <w:tc>
          <w:tcPr>
            <w:tcW w:w="1843" w:type="dxa"/>
            <w:gridSpan w:val="2"/>
          </w:tcPr>
          <w:p w:rsidR="00B818D9" w:rsidRPr="003706AA" w:rsidRDefault="00B818D9" w:rsidP="00452A49">
            <w:pPr>
              <w:jc w:val="center"/>
              <w:rPr>
                <w:sz w:val="22"/>
                <w:szCs w:val="22"/>
              </w:rPr>
            </w:pPr>
            <w:r w:rsidRPr="003706AA">
              <w:rPr>
                <w:sz w:val="22"/>
                <w:szCs w:val="22"/>
              </w:rPr>
              <w:t>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rPr>
            </w:pPr>
            <w:r w:rsidRPr="003706AA">
              <w:rPr>
                <w:sz w:val="22"/>
                <w:szCs w:val="22"/>
                <w:lang w:val="uk-UA"/>
              </w:rPr>
              <w:t xml:space="preserve">І.Кузіна </w:t>
            </w: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autoSpaceDE w:val="0"/>
              <w:jc w:val="both"/>
              <w:rPr>
                <w:sz w:val="22"/>
                <w:szCs w:val="22"/>
                <w:lang w:val="uk-UA"/>
              </w:rPr>
            </w:pPr>
            <w:r w:rsidRPr="003706AA">
              <w:rPr>
                <w:sz w:val="22"/>
                <w:szCs w:val="22"/>
                <w:lang w:val="uk-UA"/>
              </w:rPr>
              <w:t xml:space="preserve">Про встановлення податку на нерухоме майно, відмінне від земельної ділянки, на </w:t>
            </w:r>
            <w:r w:rsidRPr="003706AA">
              <w:rPr>
                <w:sz w:val="22"/>
                <w:szCs w:val="22"/>
                <w:lang w:val="uk-UA"/>
              </w:rPr>
              <w:lastRenderedPageBreak/>
              <w:t>те</w:t>
            </w:r>
            <w:r>
              <w:rPr>
                <w:sz w:val="22"/>
                <w:szCs w:val="22"/>
                <w:lang w:val="uk-UA"/>
              </w:rPr>
              <w:t>риторії м.Знам'янка на 2020 рік</w:t>
            </w:r>
          </w:p>
        </w:tc>
        <w:tc>
          <w:tcPr>
            <w:tcW w:w="1843" w:type="dxa"/>
            <w:gridSpan w:val="2"/>
          </w:tcPr>
          <w:p w:rsidR="00B818D9" w:rsidRPr="003706AA" w:rsidRDefault="00B818D9" w:rsidP="00452A49">
            <w:pPr>
              <w:jc w:val="center"/>
              <w:rPr>
                <w:sz w:val="22"/>
                <w:szCs w:val="22"/>
              </w:rPr>
            </w:pPr>
            <w:r w:rsidRPr="003706AA">
              <w:rPr>
                <w:sz w:val="22"/>
                <w:szCs w:val="22"/>
              </w:rPr>
              <w:lastRenderedPageBreak/>
              <w:t xml:space="preserve">відділ економічного розвитку </w:t>
            </w:r>
            <w:r w:rsidRPr="003706AA">
              <w:rPr>
                <w:sz w:val="22"/>
                <w:szCs w:val="22"/>
              </w:rPr>
              <w:lastRenderedPageBreak/>
              <w:t>промисловості, інфраструктури та торгівлі</w:t>
            </w:r>
          </w:p>
        </w:tc>
        <w:tc>
          <w:tcPr>
            <w:tcW w:w="2169" w:type="dxa"/>
            <w:gridSpan w:val="5"/>
          </w:tcPr>
          <w:p w:rsidR="00B818D9" w:rsidRPr="003706AA" w:rsidRDefault="00B818D9" w:rsidP="00452A49">
            <w:pPr>
              <w:jc w:val="center"/>
              <w:rPr>
                <w:sz w:val="22"/>
                <w:szCs w:val="22"/>
              </w:rPr>
            </w:pPr>
            <w:r w:rsidRPr="003706AA">
              <w:rPr>
                <w:sz w:val="22"/>
                <w:szCs w:val="22"/>
                <w:lang w:val="uk-UA"/>
              </w:rPr>
              <w:lastRenderedPageBreak/>
              <w:t xml:space="preserve">І.Кузіна </w:t>
            </w: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Про встановлення транспортного податку на території м.Знам'янка на 2020 рік</w:t>
            </w:r>
          </w:p>
        </w:tc>
        <w:tc>
          <w:tcPr>
            <w:tcW w:w="1843" w:type="dxa"/>
            <w:gridSpan w:val="2"/>
          </w:tcPr>
          <w:p w:rsidR="00B818D9" w:rsidRPr="003706AA" w:rsidRDefault="00B818D9" w:rsidP="00452A49">
            <w:pPr>
              <w:jc w:val="center"/>
              <w:rPr>
                <w:sz w:val="22"/>
                <w:szCs w:val="22"/>
              </w:rPr>
            </w:pPr>
            <w:r w:rsidRPr="003706AA">
              <w:rPr>
                <w:sz w:val="22"/>
                <w:szCs w:val="22"/>
              </w:rPr>
              <w:t>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rPr>
            </w:pPr>
            <w:r w:rsidRPr="003706AA">
              <w:rPr>
                <w:sz w:val="22"/>
                <w:szCs w:val="22"/>
                <w:lang w:val="uk-UA"/>
              </w:rPr>
              <w:t xml:space="preserve">І.Кузіна </w:t>
            </w: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0C710C" w:rsidRDefault="00B818D9" w:rsidP="00452A49">
            <w:pPr>
              <w:rPr>
                <w:sz w:val="22"/>
                <w:szCs w:val="22"/>
                <w:lang w:val="uk-UA"/>
              </w:rPr>
            </w:pPr>
            <w:hyperlink r:id="rId7" w:history="1">
              <w:r w:rsidRPr="000C710C">
                <w:rPr>
                  <w:rStyle w:val="af1"/>
                  <w:rFonts w:eastAsiaTheme="majorEastAsia"/>
                  <w:sz w:val="22"/>
                  <w:szCs w:val="22"/>
                </w:rPr>
                <w:t>Про встановлення туристичного збору  на території м. Знам'янка на 2020 рік</w:t>
              </w:r>
            </w:hyperlink>
          </w:p>
        </w:tc>
        <w:tc>
          <w:tcPr>
            <w:tcW w:w="1843" w:type="dxa"/>
            <w:gridSpan w:val="2"/>
          </w:tcPr>
          <w:p w:rsidR="00B818D9" w:rsidRPr="003706AA" w:rsidRDefault="00B818D9" w:rsidP="00452A49">
            <w:pPr>
              <w:jc w:val="center"/>
              <w:rPr>
                <w:sz w:val="22"/>
                <w:szCs w:val="22"/>
              </w:rPr>
            </w:pPr>
            <w:r w:rsidRPr="003706AA">
              <w:rPr>
                <w:sz w:val="22"/>
                <w:szCs w:val="22"/>
              </w:rPr>
              <w:t>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rPr>
            </w:pPr>
            <w:r w:rsidRPr="003706AA">
              <w:rPr>
                <w:sz w:val="22"/>
                <w:szCs w:val="22"/>
                <w:lang w:val="uk-UA"/>
              </w:rPr>
              <w:t xml:space="preserve">І.Кузіна </w:t>
            </w: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Розгляд звернень підприємств, організацій, установ, приватних підприємців, мешканців міста, що надішли</w:t>
            </w:r>
            <w:r>
              <w:rPr>
                <w:sz w:val="22"/>
                <w:szCs w:val="22"/>
                <w:lang w:val="uk-UA"/>
              </w:rPr>
              <w:t xml:space="preserve"> на розгляд постійної комісії (у </w:t>
            </w:r>
            <w:r w:rsidRPr="003706AA">
              <w:rPr>
                <w:sz w:val="22"/>
                <w:szCs w:val="22"/>
                <w:lang w:val="uk-UA"/>
              </w:rPr>
              <w:t xml:space="preserve">разі </w:t>
            </w:r>
            <w:r>
              <w:rPr>
                <w:sz w:val="22"/>
                <w:szCs w:val="22"/>
                <w:lang w:val="uk-UA"/>
              </w:rPr>
              <w:t>потреби</w:t>
            </w:r>
            <w:r w:rsidRPr="003706AA">
              <w:rPr>
                <w:sz w:val="22"/>
                <w:szCs w:val="22"/>
                <w:lang w:val="uk-UA"/>
              </w:rPr>
              <w:t>)</w:t>
            </w:r>
          </w:p>
        </w:tc>
        <w:tc>
          <w:tcPr>
            <w:tcW w:w="1843" w:type="dxa"/>
            <w:gridSpan w:val="2"/>
          </w:tcPr>
          <w:p w:rsidR="00B818D9" w:rsidRPr="003706AA" w:rsidRDefault="00B818D9" w:rsidP="00452A49">
            <w:pPr>
              <w:jc w:val="center"/>
              <w:rPr>
                <w:sz w:val="22"/>
                <w:szCs w:val="22"/>
                <w:lang w:val="uk-UA"/>
              </w:rPr>
            </w:pPr>
            <w:r>
              <w:rPr>
                <w:sz w:val="22"/>
                <w:szCs w:val="22"/>
                <w:lang w:val="uk-UA"/>
              </w:rPr>
              <w:t>г</w:t>
            </w:r>
            <w:r w:rsidRPr="003706AA">
              <w:rPr>
                <w:sz w:val="22"/>
                <w:szCs w:val="22"/>
                <w:lang w:val="uk-UA"/>
              </w:rPr>
              <w:t>олова комісії</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О.Луц</w:t>
            </w:r>
          </w:p>
        </w:tc>
      </w:tr>
      <w:tr w:rsidR="00B818D9" w:rsidRPr="00DA759A" w:rsidTr="00452A49">
        <w:trPr>
          <w:trHeight w:val="313"/>
        </w:trPr>
        <w:tc>
          <w:tcPr>
            <w:tcW w:w="534" w:type="dxa"/>
            <w:vMerge w:val="restart"/>
          </w:tcPr>
          <w:p w:rsidR="00B818D9" w:rsidRPr="003706AA" w:rsidRDefault="00B818D9" w:rsidP="00452A49">
            <w:pPr>
              <w:rPr>
                <w:b/>
                <w:sz w:val="22"/>
                <w:szCs w:val="22"/>
                <w:lang w:val="uk-UA"/>
              </w:rPr>
            </w:pPr>
            <w:r w:rsidRPr="003706AA">
              <w:rPr>
                <w:b/>
                <w:sz w:val="22"/>
                <w:szCs w:val="22"/>
                <w:lang w:val="uk-UA"/>
              </w:rPr>
              <w:t>4</w:t>
            </w:r>
          </w:p>
          <w:p w:rsidR="00B818D9" w:rsidRPr="003706AA" w:rsidRDefault="00B818D9" w:rsidP="00452A49">
            <w:pPr>
              <w:rPr>
                <w:b/>
                <w:sz w:val="22"/>
                <w:szCs w:val="22"/>
                <w:lang w:val="uk-UA"/>
              </w:rPr>
            </w:pPr>
          </w:p>
        </w:tc>
        <w:tc>
          <w:tcPr>
            <w:tcW w:w="1905" w:type="dxa"/>
            <w:gridSpan w:val="5"/>
            <w:vMerge w:val="restart"/>
          </w:tcPr>
          <w:p w:rsidR="00B818D9" w:rsidRPr="003706AA" w:rsidRDefault="00B818D9" w:rsidP="00452A49">
            <w:pPr>
              <w:rPr>
                <w:b/>
                <w:bCs/>
                <w:sz w:val="22"/>
                <w:szCs w:val="22"/>
                <w:lang w:val="uk-UA"/>
              </w:rPr>
            </w:pPr>
          </w:p>
          <w:p w:rsidR="00B818D9" w:rsidRPr="003706AA" w:rsidRDefault="00B818D9" w:rsidP="00452A49">
            <w:pPr>
              <w:rPr>
                <w:b/>
                <w:bCs/>
                <w:sz w:val="22"/>
                <w:szCs w:val="22"/>
                <w:lang w:val="uk-UA"/>
              </w:rPr>
            </w:pPr>
          </w:p>
          <w:p w:rsidR="00B818D9" w:rsidRPr="003706AA" w:rsidRDefault="00B818D9" w:rsidP="00452A49">
            <w:pPr>
              <w:rPr>
                <w:b/>
                <w:bCs/>
                <w:sz w:val="22"/>
                <w:szCs w:val="22"/>
                <w:lang w:val="uk-UA"/>
              </w:rPr>
            </w:pPr>
          </w:p>
          <w:p w:rsidR="00B818D9" w:rsidRPr="003706AA" w:rsidRDefault="00B818D9" w:rsidP="00452A49">
            <w:pPr>
              <w:rPr>
                <w:b/>
                <w:bCs/>
                <w:sz w:val="22"/>
                <w:szCs w:val="22"/>
                <w:lang w:val="uk-UA"/>
              </w:rPr>
            </w:pPr>
          </w:p>
          <w:p w:rsidR="00B818D9" w:rsidRPr="003706AA" w:rsidRDefault="00B818D9" w:rsidP="00452A49">
            <w:pPr>
              <w:rPr>
                <w:b/>
                <w:bCs/>
                <w:sz w:val="22"/>
                <w:szCs w:val="22"/>
                <w:lang w:val="uk-UA"/>
              </w:rPr>
            </w:pPr>
          </w:p>
          <w:p w:rsidR="00B818D9" w:rsidRPr="003706AA" w:rsidRDefault="00B818D9" w:rsidP="00452A49">
            <w:pPr>
              <w:jc w:val="center"/>
              <w:rPr>
                <w:b/>
                <w:bCs/>
                <w:sz w:val="22"/>
                <w:szCs w:val="22"/>
                <w:lang w:val="uk-UA"/>
              </w:rPr>
            </w:pPr>
            <w:r w:rsidRPr="003706AA">
              <w:rPr>
                <w:b/>
                <w:bCs/>
                <w:sz w:val="22"/>
                <w:szCs w:val="22"/>
                <w:lang w:val="uk-UA"/>
              </w:rPr>
              <w:t>Серпень</w:t>
            </w:r>
          </w:p>
        </w:tc>
        <w:tc>
          <w:tcPr>
            <w:tcW w:w="3056" w:type="dxa"/>
          </w:tcPr>
          <w:p w:rsidR="00B818D9" w:rsidRPr="003706AA" w:rsidRDefault="00B818D9" w:rsidP="00452A49">
            <w:pPr>
              <w:rPr>
                <w:sz w:val="22"/>
                <w:szCs w:val="22"/>
                <w:lang w:val="uk-UA"/>
              </w:rPr>
            </w:pPr>
            <w:r w:rsidRPr="003706AA">
              <w:rPr>
                <w:sz w:val="22"/>
                <w:szCs w:val="22"/>
                <w:lang w:val="uk-UA"/>
              </w:rPr>
              <w:t>Звіт про роботу комунальних підприємств міста та рух коштів на їх рахунках за І півріччя 2019 року</w:t>
            </w:r>
          </w:p>
        </w:tc>
        <w:tc>
          <w:tcPr>
            <w:tcW w:w="1843" w:type="dxa"/>
            <w:gridSpan w:val="2"/>
          </w:tcPr>
          <w:p w:rsidR="00B818D9" w:rsidRPr="003706AA" w:rsidRDefault="00B818D9" w:rsidP="00452A49">
            <w:pPr>
              <w:jc w:val="center"/>
              <w:rPr>
                <w:sz w:val="22"/>
                <w:szCs w:val="22"/>
                <w:lang w:val="uk-UA"/>
              </w:rPr>
            </w:pPr>
            <w:r w:rsidRPr="003706AA">
              <w:rPr>
                <w:sz w:val="22"/>
                <w:szCs w:val="22"/>
                <w:lang w:val="uk-UA"/>
              </w:rPr>
              <w:t>керівники комунальних підприємств, 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І.Кузіна</w:t>
            </w:r>
          </w:p>
          <w:p w:rsidR="00B818D9" w:rsidRPr="003706AA" w:rsidRDefault="00B818D9" w:rsidP="00452A49">
            <w:pPr>
              <w:jc w:val="center"/>
              <w:rPr>
                <w:sz w:val="22"/>
                <w:szCs w:val="22"/>
                <w:lang w:val="uk-UA"/>
              </w:rPr>
            </w:pPr>
            <w:r w:rsidRPr="003706AA">
              <w:rPr>
                <w:sz w:val="22"/>
                <w:szCs w:val="22"/>
                <w:lang w:val="uk-UA"/>
              </w:rPr>
              <w:t>О.Чернявський</w:t>
            </w:r>
          </w:p>
          <w:p w:rsidR="00B818D9" w:rsidRPr="003706AA" w:rsidRDefault="00B818D9" w:rsidP="00452A49">
            <w:pPr>
              <w:jc w:val="center"/>
              <w:rPr>
                <w:sz w:val="22"/>
                <w:szCs w:val="22"/>
                <w:lang w:val="uk-UA"/>
              </w:rPr>
            </w:pPr>
            <w:r w:rsidRPr="003706AA">
              <w:rPr>
                <w:sz w:val="22"/>
                <w:szCs w:val="22"/>
                <w:lang w:val="uk-UA"/>
              </w:rPr>
              <w:t>Л.Голова</w:t>
            </w:r>
          </w:p>
          <w:p w:rsidR="00B818D9" w:rsidRPr="003706AA" w:rsidRDefault="00B818D9" w:rsidP="00452A49">
            <w:pPr>
              <w:jc w:val="center"/>
              <w:rPr>
                <w:sz w:val="22"/>
                <w:szCs w:val="22"/>
                <w:lang w:val="uk-UA"/>
              </w:rPr>
            </w:pP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Розгляд звернень підприємств, організацій, установ, приватних підприємців, мешканців міста, що надішли</w:t>
            </w:r>
            <w:r>
              <w:rPr>
                <w:sz w:val="22"/>
                <w:szCs w:val="22"/>
                <w:lang w:val="uk-UA"/>
              </w:rPr>
              <w:t xml:space="preserve"> на розгляд постійної комісії (у </w:t>
            </w:r>
            <w:r w:rsidRPr="003706AA">
              <w:rPr>
                <w:sz w:val="22"/>
                <w:szCs w:val="22"/>
                <w:lang w:val="uk-UA"/>
              </w:rPr>
              <w:t xml:space="preserve">разі </w:t>
            </w:r>
            <w:r>
              <w:rPr>
                <w:sz w:val="22"/>
                <w:szCs w:val="22"/>
                <w:lang w:val="uk-UA"/>
              </w:rPr>
              <w:t>потреби</w:t>
            </w:r>
            <w:r w:rsidRPr="003706AA">
              <w:rPr>
                <w:sz w:val="22"/>
                <w:szCs w:val="22"/>
                <w:lang w:val="uk-UA"/>
              </w:rPr>
              <w:t>)</w:t>
            </w:r>
          </w:p>
        </w:tc>
        <w:tc>
          <w:tcPr>
            <w:tcW w:w="1843" w:type="dxa"/>
            <w:gridSpan w:val="2"/>
          </w:tcPr>
          <w:p w:rsidR="00B818D9" w:rsidRPr="003706AA" w:rsidRDefault="00B818D9" w:rsidP="00452A49">
            <w:pPr>
              <w:jc w:val="center"/>
              <w:rPr>
                <w:sz w:val="22"/>
                <w:szCs w:val="22"/>
                <w:lang w:val="uk-UA"/>
              </w:rPr>
            </w:pPr>
            <w:r>
              <w:rPr>
                <w:sz w:val="22"/>
                <w:szCs w:val="22"/>
                <w:lang w:val="uk-UA"/>
              </w:rPr>
              <w:t>г</w:t>
            </w:r>
            <w:r w:rsidRPr="003706AA">
              <w:rPr>
                <w:sz w:val="22"/>
                <w:szCs w:val="22"/>
                <w:lang w:val="uk-UA"/>
              </w:rPr>
              <w:t>олова комісії</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О.Луц</w:t>
            </w:r>
          </w:p>
        </w:tc>
      </w:tr>
      <w:tr w:rsidR="00B818D9" w:rsidRPr="00DA759A" w:rsidTr="00452A49">
        <w:trPr>
          <w:trHeight w:val="313"/>
        </w:trPr>
        <w:tc>
          <w:tcPr>
            <w:tcW w:w="534" w:type="dxa"/>
            <w:vMerge w:val="restart"/>
          </w:tcPr>
          <w:p w:rsidR="00B818D9" w:rsidRPr="003706AA" w:rsidRDefault="00B818D9" w:rsidP="00452A49">
            <w:pPr>
              <w:rPr>
                <w:b/>
                <w:sz w:val="22"/>
                <w:szCs w:val="22"/>
                <w:lang w:val="uk-UA"/>
              </w:rPr>
            </w:pPr>
            <w:r w:rsidRPr="003706AA">
              <w:rPr>
                <w:b/>
                <w:sz w:val="22"/>
                <w:szCs w:val="22"/>
                <w:lang w:val="uk-UA"/>
              </w:rPr>
              <w:t>5</w:t>
            </w:r>
          </w:p>
        </w:tc>
        <w:tc>
          <w:tcPr>
            <w:tcW w:w="1905" w:type="dxa"/>
            <w:gridSpan w:val="5"/>
            <w:vMerge w:val="restart"/>
          </w:tcPr>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r w:rsidRPr="003706AA">
              <w:rPr>
                <w:b/>
                <w:bCs/>
                <w:sz w:val="22"/>
                <w:szCs w:val="22"/>
                <w:lang w:val="uk-UA"/>
              </w:rPr>
              <w:t>Жовтень</w:t>
            </w:r>
          </w:p>
        </w:tc>
        <w:tc>
          <w:tcPr>
            <w:tcW w:w="3056" w:type="dxa"/>
          </w:tcPr>
          <w:p w:rsidR="00B818D9" w:rsidRPr="003706AA" w:rsidRDefault="00B818D9" w:rsidP="00452A49">
            <w:pPr>
              <w:rPr>
                <w:sz w:val="22"/>
                <w:szCs w:val="22"/>
                <w:lang w:val="uk-UA"/>
              </w:rPr>
            </w:pPr>
            <w:r w:rsidRPr="003706AA">
              <w:rPr>
                <w:sz w:val="22"/>
                <w:szCs w:val="22"/>
                <w:lang w:val="uk-UA"/>
              </w:rPr>
              <w:t>Звіт про роботу комунальних підприємств міста та рух коштів на їх рахунках за 9 місяців 2019 року</w:t>
            </w:r>
          </w:p>
        </w:tc>
        <w:tc>
          <w:tcPr>
            <w:tcW w:w="1843" w:type="dxa"/>
            <w:gridSpan w:val="2"/>
          </w:tcPr>
          <w:p w:rsidR="00B818D9" w:rsidRPr="003706AA" w:rsidRDefault="00B818D9" w:rsidP="00452A49">
            <w:pPr>
              <w:jc w:val="center"/>
              <w:rPr>
                <w:sz w:val="22"/>
                <w:szCs w:val="22"/>
                <w:lang w:val="uk-UA"/>
              </w:rPr>
            </w:pPr>
            <w:r w:rsidRPr="003706AA">
              <w:rPr>
                <w:sz w:val="22"/>
                <w:szCs w:val="22"/>
                <w:lang w:val="uk-UA"/>
              </w:rPr>
              <w:t>керівники комунальних підприємств, 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І.Кузіна</w:t>
            </w:r>
          </w:p>
          <w:p w:rsidR="00B818D9" w:rsidRPr="003706AA" w:rsidRDefault="00B818D9" w:rsidP="00452A49">
            <w:pPr>
              <w:jc w:val="center"/>
              <w:rPr>
                <w:sz w:val="22"/>
                <w:szCs w:val="22"/>
                <w:lang w:val="uk-UA"/>
              </w:rPr>
            </w:pPr>
            <w:r w:rsidRPr="003706AA">
              <w:rPr>
                <w:sz w:val="22"/>
                <w:szCs w:val="22"/>
                <w:lang w:val="uk-UA"/>
              </w:rPr>
              <w:t>О.Чернявський</w:t>
            </w:r>
          </w:p>
          <w:p w:rsidR="00B818D9" w:rsidRPr="003706AA" w:rsidRDefault="00B818D9" w:rsidP="00452A49">
            <w:pPr>
              <w:jc w:val="center"/>
              <w:rPr>
                <w:sz w:val="22"/>
                <w:szCs w:val="22"/>
                <w:lang w:val="uk-UA"/>
              </w:rPr>
            </w:pPr>
            <w:r w:rsidRPr="003706AA">
              <w:rPr>
                <w:sz w:val="22"/>
                <w:szCs w:val="22"/>
                <w:lang w:val="uk-UA"/>
              </w:rPr>
              <w:t>Л.Голова</w:t>
            </w:r>
          </w:p>
          <w:p w:rsidR="00B818D9" w:rsidRPr="003706AA" w:rsidRDefault="00B818D9" w:rsidP="00452A49">
            <w:pPr>
              <w:jc w:val="center"/>
              <w:rPr>
                <w:sz w:val="22"/>
                <w:szCs w:val="22"/>
                <w:lang w:val="uk-UA"/>
              </w:rPr>
            </w:pP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Розгляд звернень підприємств, організацій, установ, приватних підприємців, мешканців міста, що надішли</w:t>
            </w:r>
            <w:r>
              <w:rPr>
                <w:sz w:val="22"/>
                <w:szCs w:val="22"/>
                <w:lang w:val="uk-UA"/>
              </w:rPr>
              <w:t xml:space="preserve"> на розгляд постійної комісії (у </w:t>
            </w:r>
            <w:r w:rsidRPr="003706AA">
              <w:rPr>
                <w:sz w:val="22"/>
                <w:szCs w:val="22"/>
                <w:lang w:val="uk-UA"/>
              </w:rPr>
              <w:t xml:space="preserve">разі </w:t>
            </w:r>
            <w:r>
              <w:rPr>
                <w:sz w:val="22"/>
                <w:szCs w:val="22"/>
                <w:lang w:val="uk-UA"/>
              </w:rPr>
              <w:t>потреби</w:t>
            </w:r>
            <w:r w:rsidRPr="003706AA">
              <w:rPr>
                <w:sz w:val="22"/>
                <w:szCs w:val="22"/>
                <w:lang w:val="uk-UA"/>
              </w:rPr>
              <w:t>)</w:t>
            </w:r>
          </w:p>
        </w:tc>
        <w:tc>
          <w:tcPr>
            <w:tcW w:w="1843" w:type="dxa"/>
            <w:gridSpan w:val="2"/>
          </w:tcPr>
          <w:p w:rsidR="00B818D9" w:rsidRPr="003706AA" w:rsidRDefault="00B818D9" w:rsidP="00452A49">
            <w:pPr>
              <w:jc w:val="center"/>
              <w:rPr>
                <w:sz w:val="22"/>
                <w:szCs w:val="22"/>
                <w:lang w:val="uk-UA"/>
              </w:rPr>
            </w:pPr>
            <w:r>
              <w:rPr>
                <w:sz w:val="22"/>
                <w:szCs w:val="22"/>
                <w:lang w:val="uk-UA"/>
              </w:rPr>
              <w:t>г</w:t>
            </w:r>
            <w:r w:rsidRPr="003706AA">
              <w:rPr>
                <w:sz w:val="22"/>
                <w:szCs w:val="22"/>
                <w:lang w:val="uk-UA"/>
              </w:rPr>
              <w:t>олова комісії</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О.Луц</w:t>
            </w:r>
          </w:p>
        </w:tc>
      </w:tr>
      <w:tr w:rsidR="00B818D9" w:rsidRPr="003706AA" w:rsidTr="00452A49">
        <w:trPr>
          <w:trHeight w:val="313"/>
        </w:trPr>
        <w:tc>
          <w:tcPr>
            <w:tcW w:w="534" w:type="dxa"/>
            <w:vMerge w:val="restart"/>
          </w:tcPr>
          <w:p w:rsidR="00B818D9" w:rsidRPr="003706AA" w:rsidRDefault="00B818D9" w:rsidP="00452A49">
            <w:pPr>
              <w:rPr>
                <w:b/>
                <w:sz w:val="22"/>
                <w:szCs w:val="22"/>
                <w:lang w:val="uk-UA"/>
              </w:rPr>
            </w:pPr>
            <w:r w:rsidRPr="003706AA">
              <w:rPr>
                <w:b/>
                <w:sz w:val="22"/>
                <w:szCs w:val="22"/>
                <w:lang w:val="uk-UA"/>
              </w:rPr>
              <w:t>6</w:t>
            </w:r>
          </w:p>
        </w:tc>
        <w:tc>
          <w:tcPr>
            <w:tcW w:w="1905" w:type="dxa"/>
            <w:gridSpan w:val="5"/>
            <w:vMerge w:val="restart"/>
          </w:tcPr>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p>
          <w:p w:rsidR="00B818D9" w:rsidRPr="003706AA" w:rsidRDefault="00B818D9" w:rsidP="00452A49">
            <w:pPr>
              <w:jc w:val="center"/>
              <w:rPr>
                <w:b/>
                <w:bCs/>
                <w:sz w:val="22"/>
                <w:szCs w:val="22"/>
                <w:lang w:val="uk-UA"/>
              </w:rPr>
            </w:pPr>
            <w:r w:rsidRPr="003706AA">
              <w:rPr>
                <w:b/>
                <w:bCs/>
                <w:sz w:val="22"/>
                <w:szCs w:val="22"/>
                <w:lang w:val="uk-UA"/>
              </w:rPr>
              <w:t>Листопад</w:t>
            </w:r>
          </w:p>
        </w:tc>
        <w:tc>
          <w:tcPr>
            <w:tcW w:w="3056" w:type="dxa"/>
          </w:tcPr>
          <w:p w:rsidR="00B818D9" w:rsidRPr="003706AA" w:rsidRDefault="00B818D9" w:rsidP="00452A49">
            <w:pPr>
              <w:rPr>
                <w:sz w:val="22"/>
                <w:szCs w:val="22"/>
                <w:lang w:val="uk-UA"/>
              </w:rPr>
            </w:pPr>
            <w:r w:rsidRPr="003706AA">
              <w:rPr>
                <w:sz w:val="22"/>
                <w:szCs w:val="22"/>
                <w:lang w:val="uk-UA"/>
              </w:rPr>
              <w:lastRenderedPageBreak/>
              <w:t xml:space="preserve">Програма економічного і соціального розвитку на 2020 </w:t>
            </w:r>
            <w:r w:rsidRPr="003706AA">
              <w:rPr>
                <w:sz w:val="22"/>
                <w:szCs w:val="22"/>
                <w:lang w:val="uk-UA"/>
              </w:rPr>
              <w:lastRenderedPageBreak/>
              <w:t>рік</w:t>
            </w:r>
          </w:p>
        </w:tc>
        <w:tc>
          <w:tcPr>
            <w:tcW w:w="1843" w:type="dxa"/>
            <w:gridSpan w:val="2"/>
          </w:tcPr>
          <w:p w:rsidR="00B818D9" w:rsidRPr="003706AA" w:rsidRDefault="00B818D9" w:rsidP="00452A49">
            <w:pPr>
              <w:jc w:val="center"/>
              <w:rPr>
                <w:sz w:val="22"/>
                <w:szCs w:val="22"/>
                <w:lang w:val="uk-UA"/>
              </w:rPr>
            </w:pPr>
            <w:r w:rsidRPr="003706AA">
              <w:rPr>
                <w:sz w:val="22"/>
                <w:szCs w:val="22"/>
              </w:rPr>
              <w:lastRenderedPageBreak/>
              <w:t xml:space="preserve">відділ економічного </w:t>
            </w:r>
            <w:r w:rsidRPr="003706AA">
              <w:rPr>
                <w:sz w:val="22"/>
                <w:szCs w:val="22"/>
              </w:rPr>
              <w:lastRenderedPageBreak/>
              <w:t>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rPr>
            </w:pPr>
            <w:r w:rsidRPr="003706AA">
              <w:rPr>
                <w:sz w:val="22"/>
                <w:szCs w:val="22"/>
                <w:lang w:val="uk-UA"/>
              </w:rPr>
              <w:lastRenderedPageBreak/>
              <w:t xml:space="preserve">І.Кузіна </w:t>
            </w: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План підготовки регуляторних актів Знам'янською міською радою на 2020 рік</w:t>
            </w:r>
          </w:p>
        </w:tc>
        <w:tc>
          <w:tcPr>
            <w:tcW w:w="1843" w:type="dxa"/>
            <w:gridSpan w:val="2"/>
          </w:tcPr>
          <w:p w:rsidR="00B818D9" w:rsidRPr="003706AA" w:rsidRDefault="00B818D9" w:rsidP="00452A49">
            <w:pPr>
              <w:jc w:val="center"/>
              <w:rPr>
                <w:sz w:val="22"/>
                <w:szCs w:val="22"/>
                <w:lang w:val="uk-UA"/>
              </w:rPr>
            </w:pPr>
            <w:r w:rsidRPr="003706AA">
              <w:rPr>
                <w:sz w:val="22"/>
                <w:szCs w:val="22"/>
              </w:rPr>
              <w:t>відділ економічного розвитку промисловості, інфраструктури та торгівлі</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І.Кузіна</w:t>
            </w:r>
          </w:p>
          <w:p w:rsidR="00B818D9" w:rsidRPr="003706AA" w:rsidRDefault="00B818D9" w:rsidP="00452A49">
            <w:pPr>
              <w:jc w:val="center"/>
              <w:rPr>
                <w:sz w:val="22"/>
                <w:szCs w:val="22"/>
                <w:lang w:val="uk-UA"/>
              </w:rPr>
            </w:pPr>
            <w:r w:rsidRPr="003706AA">
              <w:rPr>
                <w:sz w:val="22"/>
                <w:szCs w:val="22"/>
                <w:lang w:val="uk-UA"/>
              </w:rPr>
              <w:t>О.Голікова</w:t>
            </w:r>
          </w:p>
        </w:tc>
      </w:tr>
      <w:tr w:rsidR="00B818D9" w:rsidRPr="003706AA" w:rsidTr="00452A49">
        <w:trPr>
          <w:trHeight w:val="313"/>
        </w:trPr>
        <w:tc>
          <w:tcPr>
            <w:tcW w:w="534" w:type="dxa"/>
            <w:vMerge/>
          </w:tcPr>
          <w:p w:rsidR="00B818D9" w:rsidRPr="003706AA" w:rsidRDefault="00B818D9" w:rsidP="00452A49">
            <w:pPr>
              <w:rPr>
                <w:b/>
                <w:sz w:val="22"/>
                <w:szCs w:val="22"/>
                <w:lang w:val="uk-UA"/>
              </w:rPr>
            </w:pPr>
          </w:p>
        </w:tc>
        <w:tc>
          <w:tcPr>
            <w:tcW w:w="1905" w:type="dxa"/>
            <w:gridSpan w:val="5"/>
            <w:vMerge/>
          </w:tcPr>
          <w:p w:rsidR="00B818D9" w:rsidRPr="003706AA" w:rsidRDefault="00B818D9" w:rsidP="00452A49">
            <w:pPr>
              <w:rPr>
                <w:b/>
                <w:bCs/>
                <w:sz w:val="22"/>
                <w:szCs w:val="22"/>
                <w:lang w:val="uk-UA"/>
              </w:rPr>
            </w:pPr>
          </w:p>
        </w:tc>
        <w:tc>
          <w:tcPr>
            <w:tcW w:w="3056" w:type="dxa"/>
          </w:tcPr>
          <w:p w:rsidR="00B818D9" w:rsidRPr="003706AA" w:rsidRDefault="00B818D9" w:rsidP="00452A49">
            <w:pPr>
              <w:rPr>
                <w:sz w:val="22"/>
                <w:szCs w:val="22"/>
                <w:lang w:val="uk-UA"/>
              </w:rPr>
            </w:pPr>
            <w:r w:rsidRPr="003706AA">
              <w:rPr>
                <w:sz w:val="22"/>
                <w:szCs w:val="22"/>
                <w:lang w:val="uk-UA"/>
              </w:rPr>
              <w:t>Розгляд звернень підприємств, організацій, установ, приватних підприємців, мешканців міста, що надішли</w:t>
            </w:r>
            <w:r>
              <w:rPr>
                <w:sz w:val="22"/>
                <w:szCs w:val="22"/>
                <w:lang w:val="uk-UA"/>
              </w:rPr>
              <w:t xml:space="preserve"> на розгляд постійної комісії (у </w:t>
            </w:r>
            <w:r w:rsidRPr="003706AA">
              <w:rPr>
                <w:sz w:val="22"/>
                <w:szCs w:val="22"/>
                <w:lang w:val="uk-UA"/>
              </w:rPr>
              <w:t xml:space="preserve">разі </w:t>
            </w:r>
            <w:r>
              <w:rPr>
                <w:sz w:val="22"/>
                <w:szCs w:val="22"/>
                <w:lang w:val="uk-UA"/>
              </w:rPr>
              <w:t>потреби</w:t>
            </w:r>
            <w:r w:rsidRPr="003706AA">
              <w:rPr>
                <w:sz w:val="22"/>
                <w:szCs w:val="22"/>
                <w:lang w:val="uk-UA"/>
              </w:rPr>
              <w:t>)</w:t>
            </w:r>
          </w:p>
        </w:tc>
        <w:tc>
          <w:tcPr>
            <w:tcW w:w="1843" w:type="dxa"/>
            <w:gridSpan w:val="2"/>
          </w:tcPr>
          <w:p w:rsidR="00B818D9" w:rsidRPr="003706AA" w:rsidRDefault="00B818D9" w:rsidP="00452A49">
            <w:pPr>
              <w:jc w:val="center"/>
              <w:rPr>
                <w:sz w:val="22"/>
                <w:szCs w:val="22"/>
                <w:lang w:val="uk-UA"/>
              </w:rPr>
            </w:pPr>
            <w:r>
              <w:rPr>
                <w:sz w:val="22"/>
                <w:szCs w:val="22"/>
                <w:lang w:val="uk-UA"/>
              </w:rPr>
              <w:t>г</w:t>
            </w:r>
            <w:r w:rsidRPr="003706AA">
              <w:rPr>
                <w:sz w:val="22"/>
                <w:szCs w:val="22"/>
                <w:lang w:val="uk-UA"/>
              </w:rPr>
              <w:t>олова комісії</w:t>
            </w:r>
          </w:p>
        </w:tc>
        <w:tc>
          <w:tcPr>
            <w:tcW w:w="2169" w:type="dxa"/>
            <w:gridSpan w:val="5"/>
          </w:tcPr>
          <w:p w:rsidR="00B818D9" w:rsidRPr="003706AA" w:rsidRDefault="00B818D9" w:rsidP="00452A49">
            <w:pPr>
              <w:jc w:val="center"/>
              <w:rPr>
                <w:sz w:val="22"/>
                <w:szCs w:val="22"/>
                <w:lang w:val="uk-UA"/>
              </w:rPr>
            </w:pPr>
            <w:r w:rsidRPr="003706AA">
              <w:rPr>
                <w:sz w:val="22"/>
                <w:szCs w:val="22"/>
                <w:lang w:val="uk-UA"/>
              </w:rPr>
              <w:t>О.Луц</w:t>
            </w:r>
          </w:p>
        </w:tc>
      </w:tr>
      <w:tr w:rsidR="00B818D9" w:rsidRPr="003706AA" w:rsidTr="00452A49">
        <w:trPr>
          <w:trHeight w:val="313"/>
        </w:trPr>
        <w:tc>
          <w:tcPr>
            <w:tcW w:w="9507" w:type="dxa"/>
            <w:gridSpan w:val="14"/>
          </w:tcPr>
          <w:p w:rsidR="00B818D9" w:rsidRPr="003706AA" w:rsidRDefault="00B818D9" w:rsidP="00452A49">
            <w:pPr>
              <w:jc w:val="center"/>
              <w:rPr>
                <w:sz w:val="22"/>
                <w:szCs w:val="22"/>
                <w:lang w:val="uk-UA"/>
              </w:rPr>
            </w:pPr>
            <w:r w:rsidRPr="003706AA">
              <w:rPr>
                <w:b/>
                <w:sz w:val="22"/>
                <w:szCs w:val="22"/>
                <w:lang w:val="uk-UA"/>
              </w:rPr>
              <w:t>Постійна комісія з питань бюджету та економічного розвитку міста</w:t>
            </w:r>
          </w:p>
        </w:tc>
      </w:tr>
      <w:tr w:rsidR="00B818D9" w:rsidRPr="003706AA" w:rsidTr="00452A49">
        <w:trPr>
          <w:trHeight w:val="313"/>
        </w:trPr>
        <w:tc>
          <w:tcPr>
            <w:tcW w:w="534" w:type="dxa"/>
          </w:tcPr>
          <w:p w:rsidR="00B818D9" w:rsidRPr="003706AA" w:rsidRDefault="00B818D9" w:rsidP="00452A49">
            <w:pPr>
              <w:rPr>
                <w:b/>
                <w:sz w:val="22"/>
                <w:szCs w:val="22"/>
                <w:highlight w:val="yellow"/>
                <w:lang w:val="uk-UA"/>
              </w:rPr>
            </w:pPr>
            <w:r w:rsidRPr="003706AA">
              <w:rPr>
                <w:b/>
                <w:sz w:val="22"/>
                <w:szCs w:val="22"/>
                <w:lang w:val="uk-UA"/>
              </w:rPr>
              <w:t>1</w:t>
            </w:r>
          </w:p>
        </w:tc>
        <w:tc>
          <w:tcPr>
            <w:tcW w:w="1905" w:type="dxa"/>
            <w:gridSpan w:val="5"/>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Січень</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 xml:space="preserve">Про погодження  розподілу  бюджетних коштів, що залишилися не використаними станом на </w:t>
            </w:r>
            <w:r>
              <w:rPr>
                <w:sz w:val="22"/>
                <w:szCs w:val="22"/>
                <w:lang w:val="uk-UA" w:eastAsia="en-US"/>
              </w:rPr>
              <w:t>0</w:t>
            </w:r>
            <w:r w:rsidRPr="003706AA">
              <w:rPr>
                <w:sz w:val="22"/>
                <w:szCs w:val="22"/>
                <w:lang w:val="uk-UA" w:eastAsia="en-US"/>
              </w:rPr>
              <w:t>1.01.2019</w:t>
            </w:r>
            <w:r>
              <w:rPr>
                <w:sz w:val="22"/>
                <w:szCs w:val="22"/>
                <w:lang w:val="uk-UA" w:eastAsia="en-US"/>
              </w:rPr>
              <w:t xml:space="preserve"> р.</w:t>
            </w:r>
            <w:r w:rsidRPr="003706AA">
              <w:rPr>
                <w:sz w:val="22"/>
                <w:szCs w:val="22"/>
                <w:lang w:val="uk-UA" w:eastAsia="en-US"/>
              </w:rPr>
              <w:t xml:space="preserve"> та напрямків їх використання головними розпорядниками </w:t>
            </w:r>
          </w:p>
          <w:p w:rsidR="00B818D9" w:rsidRPr="003706AA" w:rsidRDefault="00B818D9" w:rsidP="00452A49">
            <w:pPr>
              <w:spacing w:line="276" w:lineRule="auto"/>
              <w:rPr>
                <w:b/>
                <w:sz w:val="22"/>
                <w:szCs w:val="22"/>
                <w:lang w:val="uk-UA" w:eastAsia="en-US"/>
              </w:rPr>
            </w:pPr>
          </w:p>
        </w:tc>
        <w:tc>
          <w:tcPr>
            <w:tcW w:w="1843" w:type="dxa"/>
            <w:gridSpan w:val="2"/>
          </w:tcPr>
          <w:p w:rsidR="00B818D9" w:rsidRPr="003706AA" w:rsidRDefault="00B818D9" w:rsidP="00452A49">
            <w:pPr>
              <w:spacing w:line="276" w:lineRule="auto"/>
              <w:jc w:val="center"/>
              <w:rPr>
                <w:sz w:val="22"/>
                <w:szCs w:val="22"/>
                <w:lang w:val="uk-UA" w:eastAsia="en-US"/>
              </w:rPr>
            </w:pPr>
            <w:r>
              <w:rPr>
                <w:sz w:val="22"/>
                <w:szCs w:val="22"/>
                <w:lang w:val="uk-UA" w:eastAsia="en-US"/>
              </w:rPr>
              <w:t>г</w:t>
            </w:r>
            <w:r w:rsidRPr="003706AA">
              <w:rPr>
                <w:sz w:val="22"/>
                <w:szCs w:val="22"/>
                <w:lang w:val="uk-UA" w:eastAsia="en-US"/>
              </w:rPr>
              <w:t>оловні розпорядники коштів</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Міськвиконком, фінансове управління, ЦСССДМ, відділ молоді, спорту та охорони здоров’я</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Pr>
                <w:sz w:val="22"/>
                <w:szCs w:val="22"/>
                <w:lang w:val="uk-UA" w:eastAsia="en-US"/>
              </w:rPr>
              <w:t xml:space="preserve">управління </w:t>
            </w:r>
            <w:r w:rsidRPr="003706AA">
              <w:rPr>
                <w:sz w:val="22"/>
                <w:szCs w:val="22"/>
                <w:lang w:val="uk-UA" w:eastAsia="en-US"/>
              </w:rPr>
              <w:t>МА та ЖКГ</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 xml:space="preserve">УСЗН, громадські організації, </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 xml:space="preserve">терцентр, </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КЗ «Знам’янська міська лікарня ім.А.В.Лисенка»</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освіти, відділ культури і туризму</w:t>
            </w:r>
          </w:p>
        </w:tc>
      </w:tr>
      <w:tr w:rsidR="00B818D9" w:rsidRPr="003706AA" w:rsidTr="00452A49">
        <w:trPr>
          <w:trHeight w:val="313"/>
        </w:trPr>
        <w:tc>
          <w:tcPr>
            <w:tcW w:w="534" w:type="dxa"/>
            <w:vMerge w:val="restart"/>
          </w:tcPr>
          <w:p w:rsidR="00B818D9" w:rsidRPr="003706AA" w:rsidRDefault="00B818D9" w:rsidP="00452A49">
            <w:pPr>
              <w:rPr>
                <w:b/>
                <w:sz w:val="22"/>
                <w:szCs w:val="22"/>
                <w:highlight w:val="yellow"/>
                <w:lang w:val="uk-UA"/>
              </w:rPr>
            </w:pPr>
            <w:r w:rsidRPr="003706AA">
              <w:rPr>
                <w:b/>
                <w:sz w:val="22"/>
                <w:szCs w:val="22"/>
                <w:lang w:val="uk-UA"/>
              </w:rPr>
              <w:t>2</w:t>
            </w:r>
          </w:p>
        </w:tc>
        <w:tc>
          <w:tcPr>
            <w:tcW w:w="1905" w:type="dxa"/>
            <w:gridSpan w:val="5"/>
            <w:vMerge w:val="restart"/>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 xml:space="preserve">У разі </w:t>
            </w:r>
            <w:r>
              <w:rPr>
                <w:b/>
                <w:sz w:val="22"/>
                <w:szCs w:val="22"/>
                <w:lang w:val="uk-UA" w:eastAsia="en-US"/>
              </w:rPr>
              <w:t>потреби</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внесення змін та  доповнень до міського бюджету на 2019 рік</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фінансове 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Г.Лихота</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tcPr>
          <w:p w:rsidR="00B818D9" w:rsidRPr="003706AA" w:rsidRDefault="00B818D9" w:rsidP="00452A49">
            <w:pPr>
              <w:jc w:val="center"/>
              <w:rPr>
                <w:b/>
                <w:sz w:val="22"/>
                <w:szCs w:val="22"/>
                <w:lang w:val="uk-UA"/>
              </w:rPr>
            </w:pPr>
          </w:p>
        </w:tc>
        <w:tc>
          <w:tcPr>
            <w:tcW w:w="3056" w:type="dxa"/>
          </w:tcPr>
          <w:p w:rsidR="00B818D9" w:rsidRPr="003D7C22" w:rsidRDefault="00B818D9" w:rsidP="00452A49">
            <w:pPr>
              <w:tabs>
                <w:tab w:val="left" w:pos="276"/>
              </w:tabs>
              <w:spacing w:line="276" w:lineRule="auto"/>
              <w:rPr>
                <w:sz w:val="22"/>
                <w:szCs w:val="22"/>
                <w:lang w:val="uk-UA" w:eastAsia="en-US"/>
              </w:rPr>
            </w:pPr>
            <w:r w:rsidRPr="003D7C22">
              <w:rPr>
                <w:sz w:val="22"/>
                <w:szCs w:val="22"/>
                <w:lang w:val="uk-UA" w:eastAsia="en-US"/>
              </w:rPr>
              <w:t>Про стан виконання рішень міської ради за 2018 рік, що знаходяться на контролі постійної комісії з питань бюджету та економічного розвитку:</w:t>
            </w:r>
          </w:p>
          <w:p w:rsidR="00B818D9" w:rsidRPr="003D7C22" w:rsidRDefault="00B818D9" w:rsidP="00B818D9">
            <w:pPr>
              <w:pStyle w:val="a5"/>
              <w:numPr>
                <w:ilvl w:val="0"/>
                <w:numId w:val="3"/>
              </w:numPr>
              <w:tabs>
                <w:tab w:val="left" w:pos="276"/>
              </w:tabs>
              <w:spacing w:after="160" w:line="256" w:lineRule="auto"/>
              <w:ind w:left="0" w:firstLine="0"/>
              <w:rPr>
                <w:rFonts w:ascii="Times New Roman" w:hAnsi="Times New Roman"/>
              </w:rPr>
            </w:pPr>
            <w:r w:rsidRPr="003D7C22">
              <w:rPr>
                <w:rFonts w:ascii="Times New Roman" w:hAnsi="Times New Roman"/>
              </w:rPr>
              <w:t>про передачу повноважень виконавчому комітету щодо передачі в оренду об’єктів нерухомості комунальної власності;</w:t>
            </w:r>
          </w:p>
        </w:tc>
        <w:tc>
          <w:tcPr>
            <w:tcW w:w="1843" w:type="dxa"/>
            <w:gridSpan w:val="2"/>
          </w:tcPr>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голова постійної комісії,</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 xml:space="preserve">відділ економічного розвитку, промисловості, інфраструктури </w:t>
            </w:r>
            <w:r w:rsidRPr="003706AA">
              <w:rPr>
                <w:sz w:val="22"/>
                <w:szCs w:val="22"/>
                <w:lang w:val="uk-UA" w:eastAsia="en-US"/>
              </w:rPr>
              <w:lastRenderedPageBreak/>
              <w:t>та торгівлі</w:t>
            </w:r>
          </w:p>
        </w:tc>
        <w:tc>
          <w:tcPr>
            <w:tcW w:w="2169" w:type="dxa"/>
            <w:gridSpan w:val="5"/>
          </w:tcPr>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Н.Данасієнко</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І.Кузіна</w:t>
            </w: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jc w:val="center"/>
              <w:rPr>
                <w:sz w:val="22"/>
                <w:szCs w:val="22"/>
                <w:lang w:val="uk-UA" w:eastAsia="en-US"/>
              </w:rPr>
            </w:pP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tcPr>
          <w:p w:rsidR="00B818D9" w:rsidRPr="003706AA" w:rsidRDefault="00B818D9" w:rsidP="00452A49">
            <w:pPr>
              <w:jc w:val="center"/>
              <w:rPr>
                <w:b/>
                <w:sz w:val="22"/>
                <w:szCs w:val="22"/>
                <w:lang w:val="uk-UA"/>
              </w:rPr>
            </w:pPr>
          </w:p>
        </w:tc>
        <w:tc>
          <w:tcPr>
            <w:tcW w:w="3056" w:type="dxa"/>
          </w:tcPr>
          <w:p w:rsidR="00B818D9" w:rsidRPr="003D7C22" w:rsidRDefault="00B818D9" w:rsidP="00B818D9">
            <w:pPr>
              <w:pStyle w:val="a5"/>
              <w:numPr>
                <w:ilvl w:val="0"/>
                <w:numId w:val="3"/>
              </w:numPr>
              <w:tabs>
                <w:tab w:val="left" w:pos="276"/>
              </w:tabs>
              <w:spacing w:after="160" w:line="256" w:lineRule="auto"/>
              <w:ind w:left="0" w:firstLine="0"/>
              <w:rPr>
                <w:rFonts w:ascii="Times New Roman" w:hAnsi="Times New Roman"/>
              </w:rPr>
            </w:pPr>
            <w:r w:rsidRPr="003D7C22">
              <w:rPr>
                <w:rFonts w:ascii="Times New Roman" w:hAnsi="Times New Roman"/>
              </w:rPr>
              <w:t>про  продовження договорів оренди  нерухомого майна комунальної  власності  територіальної  громади  м. Знам’янка</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економічного розвитку, промисловості, інфраструктури та торгівлі</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І.Кузіна</w:t>
            </w:r>
          </w:p>
          <w:p w:rsidR="00B818D9" w:rsidRPr="003706AA" w:rsidRDefault="00B818D9" w:rsidP="00452A49">
            <w:pPr>
              <w:spacing w:line="276" w:lineRule="auto"/>
              <w:jc w:val="center"/>
              <w:rPr>
                <w:sz w:val="22"/>
                <w:szCs w:val="22"/>
                <w:lang w:val="uk-UA" w:eastAsia="en-US"/>
              </w:rPr>
            </w:pPr>
          </w:p>
        </w:tc>
      </w:tr>
      <w:tr w:rsidR="00B818D9" w:rsidRPr="003706AA" w:rsidTr="00452A49">
        <w:trPr>
          <w:trHeight w:val="1266"/>
        </w:trPr>
        <w:tc>
          <w:tcPr>
            <w:tcW w:w="534" w:type="dxa"/>
            <w:vMerge/>
          </w:tcPr>
          <w:p w:rsidR="00B818D9" w:rsidRPr="003706AA" w:rsidRDefault="00B818D9" w:rsidP="00452A49">
            <w:pPr>
              <w:rPr>
                <w:b/>
                <w:sz w:val="22"/>
                <w:szCs w:val="22"/>
                <w:highlight w:val="yellow"/>
                <w:lang w:val="uk-UA"/>
              </w:rPr>
            </w:pPr>
          </w:p>
        </w:tc>
        <w:tc>
          <w:tcPr>
            <w:tcW w:w="1905" w:type="dxa"/>
            <w:gridSpan w:val="5"/>
            <w:vMerge/>
          </w:tcPr>
          <w:p w:rsidR="00B818D9" w:rsidRPr="003706AA" w:rsidRDefault="00B818D9" w:rsidP="00452A49">
            <w:pPr>
              <w:jc w:val="center"/>
              <w:rPr>
                <w:b/>
                <w:sz w:val="22"/>
                <w:szCs w:val="22"/>
                <w:lang w:val="uk-UA"/>
              </w:rPr>
            </w:pPr>
          </w:p>
        </w:tc>
        <w:tc>
          <w:tcPr>
            <w:tcW w:w="3056" w:type="dxa"/>
          </w:tcPr>
          <w:p w:rsidR="00B818D9" w:rsidRPr="003D7C22" w:rsidRDefault="00B818D9" w:rsidP="00B818D9">
            <w:pPr>
              <w:pStyle w:val="a5"/>
              <w:numPr>
                <w:ilvl w:val="0"/>
                <w:numId w:val="3"/>
              </w:numPr>
              <w:tabs>
                <w:tab w:val="left" w:pos="255"/>
              </w:tabs>
              <w:spacing w:after="160" w:line="256" w:lineRule="auto"/>
              <w:ind w:left="0" w:firstLine="0"/>
              <w:rPr>
                <w:rFonts w:ascii="Times New Roman" w:hAnsi="Times New Roman"/>
              </w:rPr>
            </w:pPr>
            <w:r w:rsidRPr="003D7C22">
              <w:rPr>
                <w:rFonts w:ascii="Times New Roman" w:hAnsi="Times New Roman"/>
              </w:rPr>
              <w:t xml:space="preserve">про надання дозволу міському Палацу культури на продовження договорів оренди частини приміщень </w:t>
            </w:r>
          </w:p>
          <w:p w:rsidR="00B818D9" w:rsidRPr="003D7C22" w:rsidRDefault="00B818D9" w:rsidP="00452A49">
            <w:pPr>
              <w:tabs>
                <w:tab w:val="left" w:pos="255"/>
              </w:tabs>
              <w:spacing w:after="160" w:line="256" w:lineRule="auto"/>
              <w:rPr>
                <w:sz w:val="22"/>
                <w:szCs w:val="22"/>
                <w:lang w:val="uk-UA" w:eastAsia="en-US"/>
              </w:rPr>
            </w:pPr>
          </w:p>
          <w:p w:rsidR="00B818D9" w:rsidRPr="003D7C22" w:rsidRDefault="00B818D9" w:rsidP="00452A49">
            <w:pPr>
              <w:tabs>
                <w:tab w:val="left" w:pos="255"/>
              </w:tabs>
              <w:spacing w:after="160" w:line="256" w:lineRule="auto"/>
              <w:rPr>
                <w:sz w:val="22"/>
                <w:szCs w:val="22"/>
                <w:lang w:val="uk-UA" w:eastAsia="en-US"/>
              </w:rPr>
            </w:pPr>
          </w:p>
          <w:p w:rsidR="00B818D9" w:rsidRPr="003D7C22" w:rsidRDefault="00B818D9" w:rsidP="00452A49">
            <w:pPr>
              <w:tabs>
                <w:tab w:val="left" w:pos="255"/>
              </w:tabs>
              <w:spacing w:after="160" w:line="256" w:lineRule="auto"/>
              <w:rPr>
                <w:sz w:val="22"/>
                <w:szCs w:val="22"/>
                <w:lang w:val="uk-UA" w:eastAsia="en-US"/>
              </w:rPr>
            </w:pPr>
          </w:p>
          <w:p w:rsidR="00B818D9" w:rsidRPr="003D7C22" w:rsidRDefault="00B818D9" w:rsidP="00452A49">
            <w:pPr>
              <w:tabs>
                <w:tab w:val="left" w:pos="255"/>
              </w:tabs>
              <w:spacing w:after="160" w:line="256" w:lineRule="auto"/>
              <w:rPr>
                <w:sz w:val="22"/>
                <w:szCs w:val="22"/>
                <w:lang w:val="uk-UA" w:eastAsia="en-US"/>
              </w:rPr>
            </w:pPr>
            <w:r w:rsidRPr="003D7C22">
              <w:rPr>
                <w:sz w:val="22"/>
                <w:szCs w:val="22"/>
                <w:lang w:val="uk-UA" w:eastAsia="en-US"/>
              </w:rPr>
              <w:t>Про стан застосування головними розпорядниками бюджетних коштів електронної системи закупівель у 2018 році</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економічного розвитку, промисловості, інфраструктури та торгівлі</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культури і туризму</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Г.Лихота-  заступник міського голови,головні розпорядники коштів</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І.Кузіна,</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С.Бабаєва</w:t>
            </w: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r w:rsidRPr="003706AA">
              <w:rPr>
                <w:sz w:val="22"/>
                <w:szCs w:val="22"/>
                <w:lang w:val="uk-UA" w:eastAsia="en-US"/>
              </w:rPr>
              <w:t xml:space="preserve">Г.Лихота-  заступник міського голови,головні розпорядники коштів </w:t>
            </w:r>
          </w:p>
          <w:p w:rsidR="00B818D9" w:rsidRPr="003706AA" w:rsidRDefault="00B818D9" w:rsidP="00452A49">
            <w:pPr>
              <w:spacing w:line="276" w:lineRule="auto"/>
              <w:rPr>
                <w:sz w:val="22"/>
                <w:szCs w:val="22"/>
                <w:lang w:val="uk-UA" w:eastAsia="en-US"/>
              </w:rPr>
            </w:pPr>
          </w:p>
        </w:tc>
      </w:tr>
      <w:tr w:rsidR="00B818D9" w:rsidRPr="003706AA" w:rsidTr="00452A49">
        <w:trPr>
          <w:trHeight w:val="313"/>
        </w:trPr>
        <w:tc>
          <w:tcPr>
            <w:tcW w:w="534" w:type="dxa"/>
            <w:vMerge w:val="restart"/>
          </w:tcPr>
          <w:p w:rsidR="00B818D9" w:rsidRPr="003706AA" w:rsidRDefault="00B818D9" w:rsidP="00452A49">
            <w:pPr>
              <w:rPr>
                <w:b/>
                <w:sz w:val="22"/>
                <w:szCs w:val="22"/>
                <w:highlight w:val="yellow"/>
                <w:lang w:val="uk-UA"/>
              </w:rPr>
            </w:pPr>
            <w:r w:rsidRPr="003706AA">
              <w:rPr>
                <w:b/>
                <w:sz w:val="22"/>
                <w:szCs w:val="22"/>
                <w:lang w:val="uk-UA"/>
              </w:rPr>
              <w:t>3</w:t>
            </w:r>
          </w:p>
        </w:tc>
        <w:tc>
          <w:tcPr>
            <w:tcW w:w="1905" w:type="dxa"/>
            <w:gridSpan w:val="5"/>
            <w:vMerge w:val="restart"/>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Лютий</w:t>
            </w:r>
          </w:p>
        </w:tc>
        <w:tc>
          <w:tcPr>
            <w:tcW w:w="3056" w:type="dxa"/>
          </w:tcPr>
          <w:p w:rsidR="00B818D9" w:rsidRPr="003D7C22" w:rsidRDefault="00B818D9" w:rsidP="00452A49">
            <w:pPr>
              <w:spacing w:line="276" w:lineRule="auto"/>
              <w:rPr>
                <w:sz w:val="22"/>
                <w:szCs w:val="22"/>
                <w:lang w:val="uk-UA" w:eastAsia="en-US"/>
              </w:rPr>
            </w:pPr>
            <w:r w:rsidRPr="003D7C22">
              <w:rPr>
                <w:sz w:val="22"/>
                <w:szCs w:val="22"/>
                <w:lang w:val="uk-UA" w:eastAsia="en-US"/>
              </w:rPr>
              <w:t>Про основні заходи виконавчого комітету по наповненню міського бюджету та організації контролю за надходженнями коштів до міського бюджету у 2019 році</w:t>
            </w:r>
          </w:p>
        </w:tc>
        <w:tc>
          <w:tcPr>
            <w:tcW w:w="1843" w:type="dxa"/>
            <w:gridSpan w:val="2"/>
          </w:tcPr>
          <w:p w:rsidR="00B818D9" w:rsidRPr="003706AA" w:rsidRDefault="00B818D9" w:rsidP="00452A49">
            <w:pPr>
              <w:spacing w:line="276" w:lineRule="auto"/>
              <w:jc w:val="center"/>
              <w:rPr>
                <w:sz w:val="22"/>
                <w:szCs w:val="22"/>
                <w:lang w:val="uk-UA" w:eastAsia="en-US"/>
              </w:rPr>
            </w:pPr>
            <w:r>
              <w:rPr>
                <w:sz w:val="22"/>
                <w:szCs w:val="22"/>
                <w:lang w:val="uk-UA" w:eastAsia="en-US"/>
              </w:rPr>
              <w:t>ф</w:t>
            </w:r>
            <w:r w:rsidRPr="003706AA">
              <w:rPr>
                <w:sz w:val="22"/>
                <w:szCs w:val="22"/>
                <w:lang w:val="uk-UA" w:eastAsia="en-US"/>
              </w:rPr>
              <w:t>інансове управління,</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економічного розвитку</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Г.Лихота,</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І.Кузіна</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D7C22" w:rsidRDefault="00B818D9" w:rsidP="00452A49">
            <w:pPr>
              <w:spacing w:line="276" w:lineRule="auto"/>
              <w:rPr>
                <w:sz w:val="22"/>
                <w:szCs w:val="22"/>
                <w:lang w:val="uk-UA" w:eastAsia="en-US"/>
              </w:rPr>
            </w:pPr>
            <w:r w:rsidRPr="003D7C22">
              <w:rPr>
                <w:sz w:val="22"/>
                <w:szCs w:val="22"/>
                <w:lang w:val="uk-UA" w:eastAsia="en-US"/>
              </w:rPr>
              <w:t>Про виконання міського бюджету за 2018</w:t>
            </w:r>
          </w:p>
          <w:p w:rsidR="00B818D9" w:rsidRPr="003D7C22" w:rsidRDefault="00B818D9" w:rsidP="00452A49">
            <w:pPr>
              <w:spacing w:line="276" w:lineRule="auto"/>
              <w:rPr>
                <w:sz w:val="22"/>
                <w:szCs w:val="22"/>
                <w:lang w:val="uk-UA" w:eastAsia="en-US"/>
              </w:rPr>
            </w:pPr>
            <w:r w:rsidRPr="003D7C22">
              <w:rPr>
                <w:sz w:val="22"/>
                <w:szCs w:val="22"/>
                <w:lang w:val="uk-UA" w:eastAsia="en-US"/>
              </w:rPr>
              <w:t xml:space="preserve"> рік</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фінансове 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Г.Лихота</w:t>
            </w:r>
          </w:p>
        </w:tc>
      </w:tr>
      <w:tr w:rsidR="00B818D9" w:rsidRPr="00DA759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фінансово-господарську діяльність комунальних підприємств  за 2018 рік</w:t>
            </w: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r>
              <w:rPr>
                <w:sz w:val="22"/>
                <w:szCs w:val="22"/>
                <w:lang w:val="uk-UA" w:eastAsia="en-US"/>
              </w:rPr>
              <w:t xml:space="preserve">Про  заходи управління </w:t>
            </w:r>
            <w:r w:rsidRPr="003706AA">
              <w:rPr>
                <w:sz w:val="22"/>
                <w:szCs w:val="22"/>
                <w:lang w:val="uk-UA" w:eastAsia="en-US"/>
              </w:rPr>
              <w:t>МА та ЖКГ по забезпеченню виконання видаткової частини міського бюджету у поточному році</w:t>
            </w:r>
          </w:p>
        </w:tc>
        <w:tc>
          <w:tcPr>
            <w:tcW w:w="1843" w:type="dxa"/>
            <w:gridSpan w:val="2"/>
          </w:tcPr>
          <w:p w:rsidR="00B818D9" w:rsidRPr="003706AA" w:rsidRDefault="00B818D9" w:rsidP="00452A49">
            <w:pPr>
              <w:spacing w:line="276" w:lineRule="auto"/>
              <w:jc w:val="center"/>
              <w:rPr>
                <w:sz w:val="22"/>
                <w:szCs w:val="22"/>
                <w:lang w:val="uk-UA" w:eastAsia="en-US"/>
              </w:rPr>
            </w:pPr>
            <w:r>
              <w:rPr>
                <w:sz w:val="22"/>
                <w:szCs w:val="22"/>
                <w:lang w:val="uk-UA" w:eastAsia="en-US"/>
              </w:rPr>
              <w:t>к</w:t>
            </w:r>
            <w:r w:rsidRPr="003706AA">
              <w:rPr>
                <w:sz w:val="22"/>
                <w:szCs w:val="22"/>
                <w:lang w:val="uk-UA" w:eastAsia="en-US"/>
              </w:rPr>
              <w:t>ерівники комунальних підприємств,  відділ економічного розвитку, промисловості, інфраструктури</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Default="00B818D9" w:rsidP="00452A49">
            <w:pPr>
              <w:spacing w:line="276" w:lineRule="auto"/>
              <w:jc w:val="center"/>
              <w:rPr>
                <w:sz w:val="22"/>
                <w:szCs w:val="22"/>
                <w:lang w:val="uk-UA" w:eastAsia="en-US"/>
              </w:rPr>
            </w:pPr>
            <w:r>
              <w:rPr>
                <w:sz w:val="22"/>
                <w:szCs w:val="22"/>
                <w:lang w:val="uk-UA" w:eastAsia="en-US"/>
              </w:rPr>
              <w:t xml:space="preserve"> управління </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МА та ЖКГ</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О.Чернявський</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Л.Голова</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І.Кузіна</w:t>
            </w:r>
          </w:p>
        </w:tc>
      </w:tr>
      <w:tr w:rsidR="00B818D9" w:rsidRPr="003706AA" w:rsidTr="00452A49">
        <w:trPr>
          <w:trHeight w:val="313"/>
        </w:trPr>
        <w:tc>
          <w:tcPr>
            <w:tcW w:w="534" w:type="dxa"/>
            <w:vMerge w:val="restart"/>
          </w:tcPr>
          <w:p w:rsidR="00B818D9" w:rsidRPr="003706AA" w:rsidRDefault="00B818D9" w:rsidP="00452A49">
            <w:pPr>
              <w:rPr>
                <w:b/>
                <w:sz w:val="22"/>
                <w:szCs w:val="22"/>
                <w:highlight w:val="yellow"/>
                <w:lang w:val="uk-UA"/>
              </w:rPr>
            </w:pPr>
            <w:r w:rsidRPr="003706AA">
              <w:rPr>
                <w:b/>
                <w:sz w:val="22"/>
                <w:szCs w:val="22"/>
                <w:lang w:val="uk-UA"/>
              </w:rPr>
              <w:t>4</w:t>
            </w:r>
          </w:p>
        </w:tc>
        <w:tc>
          <w:tcPr>
            <w:tcW w:w="1905" w:type="dxa"/>
            <w:gridSpan w:val="5"/>
            <w:vMerge w:val="restart"/>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Березень</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 xml:space="preserve">Про стан фінансування міських програм  з питань соціального  захисту </w:t>
            </w:r>
            <w:r w:rsidRPr="003706AA">
              <w:rPr>
                <w:sz w:val="22"/>
                <w:szCs w:val="22"/>
                <w:lang w:val="uk-UA" w:eastAsia="en-US"/>
              </w:rPr>
              <w:lastRenderedPageBreak/>
              <w:t>населення</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lastRenderedPageBreak/>
              <w:t>УСЗН</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А.Волошина</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підсумки роботи комісії</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 xml:space="preserve">голова постійної комісії, </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секретар постійної комісії</w:t>
            </w:r>
          </w:p>
        </w:tc>
        <w:tc>
          <w:tcPr>
            <w:tcW w:w="2169" w:type="dxa"/>
            <w:gridSpan w:val="5"/>
          </w:tcPr>
          <w:p w:rsidR="00B818D9" w:rsidRPr="003706AA" w:rsidRDefault="00B818D9" w:rsidP="00452A49">
            <w:pPr>
              <w:spacing w:line="276" w:lineRule="auto"/>
              <w:jc w:val="center"/>
              <w:rPr>
                <w:sz w:val="22"/>
                <w:szCs w:val="22"/>
                <w:lang w:val="uk-UA" w:eastAsia="en-US"/>
              </w:rPr>
            </w:pP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стан наповнення міського бюджету за рахунок надходжень від орендної плати за користування цілісним майновим комплексом та іншим майном, що перебуває в комунальній власності</w:t>
            </w: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r w:rsidRPr="003706AA">
              <w:rPr>
                <w:sz w:val="22"/>
                <w:szCs w:val="22"/>
                <w:lang w:val="uk-UA" w:eastAsia="en-US"/>
              </w:rPr>
              <w:t>Про стан реалізації міської програми про Громадський бюджет у поточному році</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економічного розвитку, промисловості, інфраструктури та торгівлі</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Pr>
                <w:sz w:val="22"/>
                <w:szCs w:val="22"/>
                <w:lang w:val="uk-UA" w:eastAsia="en-US"/>
              </w:rPr>
              <w:t>головні розпорядники бюдетних коштів, що здійснюють фінансування заходів по Програмі Громадського бюджету міста</w:t>
            </w:r>
          </w:p>
        </w:tc>
        <w:tc>
          <w:tcPr>
            <w:tcW w:w="2169" w:type="dxa"/>
            <w:gridSpan w:val="5"/>
          </w:tcPr>
          <w:p w:rsidR="00B818D9" w:rsidRDefault="00B818D9" w:rsidP="00452A49">
            <w:pPr>
              <w:spacing w:line="276" w:lineRule="auto"/>
              <w:jc w:val="center"/>
              <w:rPr>
                <w:sz w:val="22"/>
                <w:szCs w:val="22"/>
                <w:lang w:val="uk-UA" w:eastAsia="en-US"/>
              </w:rPr>
            </w:pPr>
            <w:r w:rsidRPr="003706AA">
              <w:rPr>
                <w:sz w:val="22"/>
                <w:szCs w:val="22"/>
                <w:lang w:val="uk-UA" w:eastAsia="en-US"/>
              </w:rPr>
              <w:t>І.Кузіна</w:t>
            </w:r>
          </w:p>
          <w:p w:rsidR="00B818D9" w:rsidRDefault="00B818D9" w:rsidP="00452A49">
            <w:pPr>
              <w:spacing w:line="276" w:lineRule="auto"/>
              <w:jc w:val="center"/>
              <w:rPr>
                <w:sz w:val="22"/>
                <w:szCs w:val="22"/>
                <w:lang w:val="uk-UA" w:eastAsia="en-US"/>
              </w:rPr>
            </w:pPr>
          </w:p>
          <w:p w:rsidR="00B818D9" w:rsidRDefault="00B818D9" w:rsidP="00452A49">
            <w:pPr>
              <w:spacing w:line="276" w:lineRule="auto"/>
              <w:jc w:val="center"/>
              <w:rPr>
                <w:sz w:val="22"/>
                <w:szCs w:val="22"/>
                <w:lang w:val="uk-UA" w:eastAsia="en-US"/>
              </w:rPr>
            </w:pPr>
          </w:p>
          <w:p w:rsidR="00B818D9" w:rsidRDefault="00B818D9" w:rsidP="00452A49">
            <w:pPr>
              <w:spacing w:line="276" w:lineRule="auto"/>
              <w:jc w:val="center"/>
              <w:rPr>
                <w:sz w:val="22"/>
                <w:szCs w:val="22"/>
                <w:lang w:val="uk-UA" w:eastAsia="en-US"/>
              </w:rPr>
            </w:pPr>
          </w:p>
          <w:p w:rsidR="00B818D9" w:rsidRDefault="00B818D9" w:rsidP="00452A49">
            <w:pPr>
              <w:spacing w:line="276" w:lineRule="auto"/>
              <w:jc w:val="center"/>
              <w:rPr>
                <w:sz w:val="22"/>
                <w:szCs w:val="22"/>
                <w:lang w:val="uk-UA" w:eastAsia="en-US"/>
              </w:rPr>
            </w:pPr>
          </w:p>
          <w:p w:rsidR="00B818D9" w:rsidRDefault="00B818D9" w:rsidP="00452A49">
            <w:pPr>
              <w:spacing w:line="276" w:lineRule="auto"/>
              <w:jc w:val="center"/>
              <w:rPr>
                <w:sz w:val="22"/>
                <w:szCs w:val="22"/>
                <w:lang w:val="uk-UA" w:eastAsia="en-US"/>
              </w:rPr>
            </w:pPr>
          </w:p>
          <w:p w:rsidR="00B818D9" w:rsidRDefault="00B818D9" w:rsidP="00452A49">
            <w:pPr>
              <w:spacing w:line="276" w:lineRule="auto"/>
              <w:jc w:val="center"/>
              <w:rPr>
                <w:sz w:val="22"/>
                <w:szCs w:val="22"/>
                <w:lang w:val="uk-UA" w:eastAsia="en-US"/>
              </w:rPr>
            </w:pPr>
          </w:p>
          <w:p w:rsidR="00B818D9" w:rsidRDefault="00B818D9" w:rsidP="00452A49">
            <w:pPr>
              <w:spacing w:line="276" w:lineRule="auto"/>
              <w:jc w:val="center"/>
              <w:rPr>
                <w:sz w:val="22"/>
                <w:szCs w:val="22"/>
                <w:lang w:val="uk-UA" w:eastAsia="en-US"/>
              </w:rPr>
            </w:pPr>
          </w:p>
          <w:p w:rsidR="00B818D9"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Pr>
                <w:sz w:val="22"/>
                <w:szCs w:val="22"/>
                <w:lang w:val="uk-UA" w:eastAsia="en-US"/>
              </w:rPr>
              <w:t>Г.Лихота</w:t>
            </w:r>
          </w:p>
        </w:tc>
      </w:tr>
      <w:tr w:rsidR="00B818D9" w:rsidRPr="003706AA" w:rsidTr="00452A49">
        <w:trPr>
          <w:trHeight w:val="313"/>
        </w:trPr>
        <w:tc>
          <w:tcPr>
            <w:tcW w:w="534" w:type="dxa"/>
            <w:vMerge w:val="restart"/>
          </w:tcPr>
          <w:p w:rsidR="00B818D9" w:rsidRPr="003706AA" w:rsidRDefault="00B818D9" w:rsidP="00452A49">
            <w:pPr>
              <w:rPr>
                <w:b/>
                <w:sz w:val="22"/>
                <w:szCs w:val="22"/>
                <w:highlight w:val="yellow"/>
                <w:lang w:val="uk-UA"/>
              </w:rPr>
            </w:pPr>
            <w:r w:rsidRPr="003706AA">
              <w:rPr>
                <w:b/>
                <w:sz w:val="22"/>
                <w:szCs w:val="22"/>
                <w:lang w:val="uk-UA"/>
              </w:rPr>
              <w:t>5</w:t>
            </w:r>
          </w:p>
        </w:tc>
        <w:tc>
          <w:tcPr>
            <w:tcW w:w="1905" w:type="dxa"/>
            <w:gridSpan w:val="5"/>
            <w:vMerge w:val="restart"/>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Квітень</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стан наповнення міського бюджету від оплати земельного податку та орендної плати за землю</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земельних питань</w:t>
            </w:r>
          </w:p>
        </w:tc>
        <w:tc>
          <w:tcPr>
            <w:tcW w:w="2169" w:type="dxa"/>
            <w:gridSpan w:val="5"/>
          </w:tcPr>
          <w:p w:rsidR="00B818D9" w:rsidRPr="003706AA" w:rsidRDefault="00B818D9" w:rsidP="00452A49">
            <w:pPr>
              <w:spacing w:line="276" w:lineRule="auto"/>
              <w:jc w:val="center"/>
              <w:rPr>
                <w:sz w:val="22"/>
                <w:szCs w:val="22"/>
                <w:highlight w:val="yellow"/>
                <w:lang w:val="uk-UA" w:eastAsia="en-US"/>
              </w:rPr>
            </w:pPr>
            <w:r w:rsidRPr="003706AA">
              <w:rPr>
                <w:sz w:val="22"/>
                <w:szCs w:val="22"/>
                <w:lang w:val="uk-UA" w:eastAsia="en-US"/>
              </w:rPr>
              <w:t>А.Грицюк</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фінансово-господарську діяльність комунальних підприємств міста та рух коштів на їх рахунках</w:t>
            </w: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r w:rsidRPr="003706AA">
              <w:rPr>
                <w:sz w:val="22"/>
                <w:szCs w:val="22"/>
                <w:lang w:val="uk-UA" w:eastAsia="en-US"/>
              </w:rPr>
              <w:t xml:space="preserve">Аналіз фінансування бюджетних установ за  перший квартал </w:t>
            </w:r>
          </w:p>
        </w:tc>
        <w:tc>
          <w:tcPr>
            <w:tcW w:w="1843" w:type="dxa"/>
            <w:gridSpan w:val="2"/>
          </w:tcPr>
          <w:p w:rsidR="00B818D9" w:rsidRPr="003706AA" w:rsidRDefault="00B818D9" w:rsidP="00452A49">
            <w:pPr>
              <w:spacing w:line="276" w:lineRule="auto"/>
              <w:jc w:val="center"/>
              <w:rPr>
                <w:sz w:val="22"/>
                <w:szCs w:val="22"/>
                <w:lang w:val="uk-UA" w:eastAsia="en-US"/>
              </w:rPr>
            </w:pPr>
            <w:r>
              <w:rPr>
                <w:sz w:val="22"/>
                <w:szCs w:val="22"/>
                <w:lang w:val="uk-UA" w:eastAsia="en-US"/>
              </w:rPr>
              <w:t>к</w:t>
            </w:r>
            <w:r w:rsidRPr="003706AA">
              <w:rPr>
                <w:sz w:val="22"/>
                <w:szCs w:val="22"/>
                <w:lang w:val="uk-UA" w:eastAsia="en-US"/>
              </w:rPr>
              <w:t>ерівники комунальних підприємств,  відділ економічного розвитку, промисловості, інфраструктури та торгівлі</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Pr>
                <w:sz w:val="22"/>
                <w:szCs w:val="22"/>
                <w:lang w:val="uk-UA" w:eastAsia="en-US"/>
              </w:rPr>
              <w:t>ф</w:t>
            </w:r>
            <w:r w:rsidRPr="003706AA">
              <w:rPr>
                <w:sz w:val="22"/>
                <w:szCs w:val="22"/>
                <w:lang w:val="uk-UA" w:eastAsia="en-US"/>
              </w:rPr>
              <w:t>інансове 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О.Чернявський</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Л.Голова</w:t>
            </w:r>
          </w:p>
          <w:p w:rsidR="00B818D9" w:rsidRPr="003706AA" w:rsidRDefault="00B818D9" w:rsidP="00452A49">
            <w:pPr>
              <w:spacing w:line="276" w:lineRule="auto"/>
              <w:jc w:val="center"/>
              <w:rPr>
                <w:sz w:val="22"/>
                <w:szCs w:val="22"/>
                <w:lang w:val="uk-UA" w:eastAsia="en-US"/>
              </w:rPr>
            </w:pPr>
            <w:r>
              <w:rPr>
                <w:sz w:val="22"/>
                <w:szCs w:val="22"/>
                <w:lang w:val="uk-UA" w:eastAsia="en-US"/>
              </w:rPr>
              <w:t>І</w:t>
            </w:r>
            <w:r w:rsidRPr="003706AA">
              <w:rPr>
                <w:sz w:val="22"/>
                <w:szCs w:val="22"/>
                <w:lang w:val="uk-UA" w:eastAsia="en-US"/>
              </w:rPr>
              <w:t>.Кузіна</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Pr>
                <w:sz w:val="22"/>
                <w:szCs w:val="22"/>
                <w:lang w:val="uk-UA" w:eastAsia="en-US"/>
              </w:rPr>
              <w:t>р</w:t>
            </w:r>
            <w:r w:rsidRPr="003706AA">
              <w:rPr>
                <w:sz w:val="22"/>
                <w:szCs w:val="22"/>
                <w:lang w:val="uk-UA" w:eastAsia="en-US"/>
              </w:rPr>
              <w:t>озпорядники коштів</w:t>
            </w:r>
          </w:p>
        </w:tc>
      </w:tr>
      <w:tr w:rsidR="00B818D9" w:rsidRPr="003706AA" w:rsidTr="00452A49">
        <w:trPr>
          <w:trHeight w:val="313"/>
        </w:trPr>
        <w:tc>
          <w:tcPr>
            <w:tcW w:w="534" w:type="dxa"/>
            <w:vMerge w:val="restart"/>
          </w:tcPr>
          <w:p w:rsidR="00B818D9" w:rsidRPr="003706AA" w:rsidRDefault="00B818D9" w:rsidP="00452A49">
            <w:pPr>
              <w:rPr>
                <w:b/>
                <w:sz w:val="22"/>
                <w:szCs w:val="22"/>
                <w:highlight w:val="yellow"/>
                <w:lang w:val="uk-UA"/>
              </w:rPr>
            </w:pPr>
            <w:r w:rsidRPr="003706AA">
              <w:rPr>
                <w:b/>
                <w:sz w:val="22"/>
                <w:szCs w:val="22"/>
                <w:lang w:val="uk-UA"/>
              </w:rPr>
              <w:t>6</w:t>
            </w:r>
          </w:p>
        </w:tc>
        <w:tc>
          <w:tcPr>
            <w:tcW w:w="1905" w:type="dxa"/>
            <w:gridSpan w:val="5"/>
            <w:vMerge w:val="restart"/>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Травень</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 xml:space="preserve"> Про стан фінансування освітніх закладів  міста</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освіти</w:t>
            </w:r>
          </w:p>
        </w:tc>
        <w:tc>
          <w:tcPr>
            <w:tcW w:w="2169" w:type="dxa"/>
            <w:gridSpan w:val="5"/>
          </w:tcPr>
          <w:p w:rsidR="00B818D9" w:rsidRPr="003706AA" w:rsidRDefault="00B818D9" w:rsidP="00452A49">
            <w:pPr>
              <w:spacing w:line="276" w:lineRule="auto"/>
              <w:jc w:val="center"/>
              <w:rPr>
                <w:sz w:val="22"/>
                <w:szCs w:val="22"/>
                <w:lang w:val="uk-UA" w:eastAsia="en-US"/>
              </w:rPr>
            </w:pPr>
            <w:r>
              <w:rPr>
                <w:sz w:val="22"/>
                <w:szCs w:val="22"/>
                <w:lang w:val="uk-UA" w:eastAsia="en-US"/>
              </w:rPr>
              <w:t>ф</w:t>
            </w:r>
            <w:r w:rsidRPr="003706AA">
              <w:rPr>
                <w:sz w:val="22"/>
                <w:szCs w:val="22"/>
                <w:lang w:val="uk-UA" w:eastAsia="en-US"/>
              </w:rPr>
              <w:t>інансове управління, відділ освіти</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стан виконання міського бюджету за підсумками  1 кварталу 2019 року</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фінансове управління</w:t>
            </w:r>
          </w:p>
          <w:p w:rsidR="00B818D9" w:rsidRPr="003706AA" w:rsidRDefault="00B818D9" w:rsidP="00452A49">
            <w:pPr>
              <w:spacing w:line="276" w:lineRule="auto"/>
              <w:jc w:val="center"/>
              <w:rPr>
                <w:sz w:val="22"/>
                <w:szCs w:val="22"/>
                <w:lang w:val="uk-UA" w:eastAsia="en-US"/>
              </w:rPr>
            </w:pP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Г.Лихота,</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розпорядники коштів</w:t>
            </w:r>
          </w:p>
        </w:tc>
      </w:tr>
      <w:tr w:rsidR="00B818D9" w:rsidRPr="003706AA" w:rsidTr="00452A49">
        <w:trPr>
          <w:trHeight w:val="313"/>
        </w:trPr>
        <w:tc>
          <w:tcPr>
            <w:tcW w:w="534" w:type="dxa"/>
            <w:vMerge w:val="restart"/>
          </w:tcPr>
          <w:p w:rsidR="00B818D9" w:rsidRPr="003706AA" w:rsidRDefault="00B818D9" w:rsidP="00452A49">
            <w:pPr>
              <w:rPr>
                <w:b/>
                <w:sz w:val="22"/>
                <w:szCs w:val="22"/>
                <w:highlight w:val="yellow"/>
                <w:lang w:val="uk-UA"/>
              </w:rPr>
            </w:pPr>
            <w:r w:rsidRPr="003706AA">
              <w:rPr>
                <w:b/>
                <w:sz w:val="22"/>
                <w:szCs w:val="22"/>
                <w:lang w:val="uk-UA"/>
              </w:rPr>
              <w:t>7</w:t>
            </w:r>
          </w:p>
        </w:tc>
        <w:tc>
          <w:tcPr>
            <w:tcW w:w="1905" w:type="dxa"/>
            <w:gridSpan w:val="5"/>
            <w:vMerge w:val="restart"/>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Червень</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 xml:space="preserve">Про стан наповнення міського бюджету по власних надходженнях бюджетних </w:t>
            </w:r>
            <w:r w:rsidRPr="003706AA">
              <w:rPr>
                <w:sz w:val="22"/>
                <w:szCs w:val="22"/>
                <w:lang w:val="uk-UA" w:eastAsia="en-US"/>
              </w:rPr>
              <w:lastRenderedPageBreak/>
              <w:t>установ та їх використання</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lastRenderedPageBreak/>
              <w:t>фінансове 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Г.Лихота, розпорядники коштів</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after="160" w:line="256" w:lineRule="auto"/>
              <w:rPr>
                <w:sz w:val="22"/>
                <w:szCs w:val="22"/>
                <w:lang w:val="uk-UA" w:eastAsia="en-US"/>
              </w:rPr>
            </w:pPr>
            <w:r w:rsidRPr="003706AA">
              <w:rPr>
                <w:sz w:val="22"/>
                <w:szCs w:val="22"/>
                <w:lang w:eastAsia="en-US"/>
              </w:rPr>
              <w:t xml:space="preserve">Про </w:t>
            </w:r>
            <w:r w:rsidRPr="003706AA">
              <w:rPr>
                <w:sz w:val="22"/>
                <w:szCs w:val="22"/>
                <w:lang w:val="uk-UA" w:eastAsia="en-US"/>
              </w:rPr>
              <w:t>стан виконання</w:t>
            </w:r>
            <w:r w:rsidRPr="003706AA">
              <w:rPr>
                <w:sz w:val="22"/>
                <w:szCs w:val="22"/>
                <w:lang w:eastAsia="en-US"/>
              </w:rPr>
              <w:t xml:space="preserve"> Програми фінансового забезпечення відзначення  визначних подій у місті Знам’янка на 201</w:t>
            </w:r>
            <w:r w:rsidRPr="003706AA">
              <w:rPr>
                <w:sz w:val="22"/>
                <w:szCs w:val="22"/>
                <w:lang w:val="uk-UA" w:eastAsia="en-US"/>
              </w:rPr>
              <w:t>9</w:t>
            </w:r>
            <w:r w:rsidRPr="003706AA">
              <w:rPr>
                <w:sz w:val="22"/>
                <w:szCs w:val="22"/>
                <w:lang w:eastAsia="en-US"/>
              </w:rPr>
              <w:t xml:space="preserve"> рі</w:t>
            </w:r>
            <w:r w:rsidRPr="003706AA">
              <w:rPr>
                <w:sz w:val="22"/>
                <w:szCs w:val="22"/>
                <w:lang w:val="uk-UA" w:eastAsia="en-US"/>
              </w:rPr>
              <w:t>к</w:t>
            </w:r>
          </w:p>
          <w:p w:rsidR="00B818D9" w:rsidRPr="003706AA" w:rsidRDefault="00B818D9" w:rsidP="00452A49">
            <w:pPr>
              <w:spacing w:after="160" w:line="256" w:lineRule="auto"/>
              <w:rPr>
                <w:sz w:val="22"/>
                <w:szCs w:val="22"/>
                <w:lang w:val="uk-UA" w:eastAsia="en-US"/>
              </w:rPr>
            </w:pPr>
          </w:p>
          <w:p w:rsidR="00B818D9" w:rsidRPr="003706AA" w:rsidRDefault="00B818D9" w:rsidP="00452A49">
            <w:pPr>
              <w:spacing w:after="160" w:line="256" w:lineRule="auto"/>
              <w:rPr>
                <w:sz w:val="22"/>
                <w:szCs w:val="22"/>
                <w:lang w:val="uk-UA" w:eastAsia="en-US"/>
              </w:rPr>
            </w:pPr>
            <w:r w:rsidRPr="003706AA">
              <w:rPr>
                <w:sz w:val="22"/>
                <w:szCs w:val="22"/>
                <w:lang w:val="uk-UA" w:eastAsia="en-US"/>
              </w:rPr>
              <w:t>Про стан фінансового забезпечення оздоровлення дітей у літній період</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організаційно-кадрової роботи</w:t>
            </w: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jc w:val="center"/>
              <w:rPr>
                <w:sz w:val="22"/>
                <w:szCs w:val="22"/>
                <w:lang w:val="uk-UA" w:eastAsia="en-US"/>
              </w:rPr>
            </w:pPr>
            <w:r>
              <w:rPr>
                <w:sz w:val="22"/>
                <w:szCs w:val="22"/>
                <w:lang w:val="uk-UA" w:eastAsia="en-US"/>
              </w:rPr>
              <w:t>в</w:t>
            </w:r>
            <w:r w:rsidRPr="003706AA">
              <w:rPr>
                <w:sz w:val="22"/>
                <w:szCs w:val="22"/>
                <w:lang w:val="uk-UA" w:eastAsia="en-US"/>
              </w:rPr>
              <w:t>ідділ освіти, відділ молоді, спорту та охорони здоров’я, УСЗН</w:t>
            </w:r>
          </w:p>
          <w:p w:rsidR="00B818D9" w:rsidRPr="003706AA" w:rsidRDefault="00B818D9" w:rsidP="00452A49">
            <w:pPr>
              <w:spacing w:line="276" w:lineRule="auto"/>
              <w:rPr>
                <w:sz w:val="22"/>
                <w:szCs w:val="22"/>
                <w:lang w:val="uk-UA" w:eastAsia="en-US"/>
              </w:rPr>
            </w:pP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О.Зайченко</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Г.Лихота- заступник міського голови</w:t>
            </w:r>
          </w:p>
          <w:p w:rsidR="00B818D9" w:rsidRPr="003706AA" w:rsidRDefault="00B818D9" w:rsidP="00452A49">
            <w:pPr>
              <w:spacing w:line="276" w:lineRule="auto"/>
              <w:jc w:val="center"/>
              <w:rPr>
                <w:sz w:val="22"/>
                <w:szCs w:val="22"/>
                <w:lang w:val="uk-UA" w:eastAsia="en-US"/>
              </w:rPr>
            </w:pPr>
            <w:r>
              <w:rPr>
                <w:sz w:val="22"/>
                <w:szCs w:val="22"/>
                <w:lang w:val="uk-UA" w:eastAsia="en-US"/>
              </w:rPr>
              <w:t>в</w:t>
            </w:r>
            <w:r w:rsidRPr="003706AA">
              <w:rPr>
                <w:sz w:val="22"/>
                <w:szCs w:val="22"/>
                <w:lang w:val="uk-UA" w:eastAsia="en-US"/>
              </w:rPr>
              <w:t>ідділ освіти, відділ молоді, спорту та охорони здоров’я, УСЗН</w:t>
            </w:r>
          </w:p>
        </w:tc>
      </w:tr>
      <w:tr w:rsidR="00B818D9" w:rsidRPr="003706AA" w:rsidTr="00452A49">
        <w:trPr>
          <w:trHeight w:val="313"/>
        </w:trPr>
        <w:tc>
          <w:tcPr>
            <w:tcW w:w="534" w:type="dxa"/>
            <w:vMerge w:val="restart"/>
          </w:tcPr>
          <w:p w:rsidR="00B818D9" w:rsidRPr="003706AA" w:rsidRDefault="00B818D9" w:rsidP="00452A49">
            <w:pPr>
              <w:rPr>
                <w:b/>
                <w:sz w:val="22"/>
                <w:szCs w:val="22"/>
                <w:highlight w:val="yellow"/>
                <w:lang w:val="uk-UA"/>
              </w:rPr>
            </w:pPr>
            <w:r w:rsidRPr="003706AA">
              <w:rPr>
                <w:b/>
                <w:sz w:val="22"/>
                <w:szCs w:val="22"/>
                <w:lang w:val="uk-UA"/>
              </w:rPr>
              <w:t>8</w:t>
            </w:r>
          </w:p>
        </w:tc>
        <w:tc>
          <w:tcPr>
            <w:tcW w:w="1905" w:type="dxa"/>
            <w:gridSpan w:val="5"/>
            <w:vMerge w:val="restart"/>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Липень</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 xml:space="preserve"> Про стан фінансування  закладів культури міста</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фінансове 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Pr>
                <w:sz w:val="22"/>
                <w:szCs w:val="22"/>
                <w:lang w:val="uk-UA" w:eastAsia="en-US"/>
              </w:rPr>
              <w:t>Г.Лихота</w:t>
            </w:r>
            <w:r w:rsidRPr="003706AA">
              <w:rPr>
                <w:sz w:val="22"/>
                <w:szCs w:val="22"/>
                <w:lang w:val="uk-UA" w:eastAsia="en-US"/>
              </w:rPr>
              <w:t>, С.Бабаєва</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порядок використання коштів міського бюджету, наданих для фінансової підтримки громадським організаціям інвалідів і ветеранів у 2019 році</w:t>
            </w: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r w:rsidRPr="003706AA">
              <w:rPr>
                <w:sz w:val="22"/>
                <w:szCs w:val="22"/>
                <w:lang w:val="uk-UA" w:eastAsia="en-US"/>
              </w:rPr>
              <w:t>Про фінансово- господарську діяльність комунальних підприємств міста за  перше півріччя 2019 року</w:t>
            </w: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 xml:space="preserve">УСЗН, </w:t>
            </w:r>
          </w:p>
          <w:p w:rsidR="00B818D9" w:rsidRPr="003706AA" w:rsidRDefault="00B818D9" w:rsidP="00452A49">
            <w:pPr>
              <w:spacing w:line="276" w:lineRule="auto"/>
              <w:jc w:val="center"/>
              <w:rPr>
                <w:sz w:val="22"/>
                <w:szCs w:val="22"/>
                <w:lang w:val="uk-UA" w:eastAsia="en-US"/>
              </w:rPr>
            </w:pPr>
            <w:r>
              <w:rPr>
                <w:sz w:val="22"/>
                <w:szCs w:val="22"/>
                <w:lang w:val="uk-UA" w:eastAsia="en-US"/>
              </w:rPr>
              <w:t xml:space="preserve">відповідні </w:t>
            </w:r>
            <w:r w:rsidRPr="003706AA">
              <w:rPr>
                <w:sz w:val="22"/>
                <w:szCs w:val="22"/>
                <w:lang w:val="uk-UA" w:eastAsia="en-US"/>
              </w:rPr>
              <w:t xml:space="preserve">громадські </w:t>
            </w:r>
            <w:r>
              <w:rPr>
                <w:sz w:val="22"/>
                <w:szCs w:val="22"/>
                <w:lang w:val="uk-UA" w:eastAsia="en-US"/>
              </w:rPr>
              <w:t>організації інвалідів і ветеранів</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економічного розвитку, промисловості, інфраструктури та торгівлі</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організації</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А.Волошина</w:t>
            </w:r>
            <w:r>
              <w:rPr>
                <w:sz w:val="22"/>
                <w:szCs w:val="22"/>
                <w:lang w:val="uk-UA" w:eastAsia="en-US"/>
              </w:rPr>
              <w:t>,</w:t>
            </w:r>
          </w:p>
          <w:p w:rsidR="00B818D9" w:rsidRPr="003706AA" w:rsidRDefault="00B818D9" w:rsidP="00452A49">
            <w:pPr>
              <w:spacing w:line="276" w:lineRule="auto"/>
              <w:jc w:val="center"/>
              <w:rPr>
                <w:sz w:val="22"/>
                <w:szCs w:val="22"/>
                <w:lang w:val="uk-UA" w:eastAsia="en-US"/>
              </w:rPr>
            </w:pPr>
            <w:r>
              <w:rPr>
                <w:sz w:val="22"/>
                <w:szCs w:val="22"/>
                <w:lang w:val="uk-UA" w:eastAsia="en-US"/>
              </w:rPr>
              <w:t>г</w:t>
            </w:r>
            <w:r w:rsidRPr="003706AA">
              <w:rPr>
                <w:sz w:val="22"/>
                <w:szCs w:val="22"/>
                <w:lang w:val="uk-UA" w:eastAsia="en-US"/>
              </w:rPr>
              <w:t xml:space="preserve">олови </w:t>
            </w:r>
            <w:r>
              <w:rPr>
                <w:sz w:val="22"/>
                <w:szCs w:val="22"/>
                <w:lang w:val="uk-UA" w:eastAsia="en-US"/>
              </w:rPr>
              <w:t>організацій відповідних громадських</w:t>
            </w:r>
            <w:r w:rsidRPr="003706AA">
              <w:rPr>
                <w:sz w:val="22"/>
                <w:szCs w:val="22"/>
                <w:lang w:val="uk-UA" w:eastAsia="en-US"/>
              </w:rPr>
              <w:t xml:space="preserve"> </w:t>
            </w:r>
            <w:r>
              <w:rPr>
                <w:sz w:val="22"/>
                <w:szCs w:val="22"/>
                <w:lang w:val="uk-UA" w:eastAsia="en-US"/>
              </w:rPr>
              <w:t>організацій інвалідів і ветеранів</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Pr>
                <w:sz w:val="22"/>
                <w:szCs w:val="22"/>
                <w:lang w:val="uk-UA" w:eastAsia="en-US"/>
              </w:rPr>
              <w:t>І.Кузіна</w:t>
            </w:r>
          </w:p>
          <w:p w:rsidR="00B818D9" w:rsidRPr="003706AA" w:rsidRDefault="00B818D9" w:rsidP="00452A49">
            <w:pPr>
              <w:spacing w:line="276" w:lineRule="auto"/>
              <w:jc w:val="center"/>
              <w:rPr>
                <w:sz w:val="22"/>
                <w:szCs w:val="22"/>
                <w:lang w:val="uk-UA" w:eastAsia="en-US"/>
              </w:rPr>
            </w:pP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Аналіз фінансування бюджетних установ за 2 квартал</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фінансове 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Г.Лихота, розпорядники коштів</w:t>
            </w:r>
          </w:p>
        </w:tc>
      </w:tr>
      <w:tr w:rsidR="00B818D9" w:rsidRPr="003706AA" w:rsidTr="00452A49">
        <w:trPr>
          <w:trHeight w:val="313"/>
        </w:trPr>
        <w:tc>
          <w:tcPr>
            <w:tcW w:w="534" w:type="dxa"/>
          </w:tcPr>
          <w:p w:rsidR="00B818D9" w:rsidRPr="003706AA" w:rsidRDefault="00B818D9" w:rsidP="00452A49">
            <w:pPr>
              <w:rPr>
                <w:b/>
                <w:sz w:val="22"/>
                <w:szCs w:val="22"/>
                <w:highlight w:val="yellow"/>
                <w:lang w:val="uk-UA"/>
              </w:rPr>
            </w:pPr>
            <w:r w:rsidRPr="003706AA">
              <w:rPr>
                <w:b/>
                <w:sz w:val="22"/>
                <w:szCs w:val="22"/>
                <w:lang w:val="uk-UA"/>
              </w:rPr>
              <w:t>9</w:t>
            </w:r>
          </w:p>
        </w:tc>
        <w:tc>
          <w:tcPr>
            <w:tcW w:w="1905" w:type="dxa"/>
            <w:gridSpan w:val="5"/>
          </w:tcPr>
          <w:p w:rsidR="00B818D9" w:rsidRPr="003706AA" w:rsidRDefault="00B818D9" w:rsidP="00452A49">
            <w:pPr>
              <w:spacing w:line="276" w:lineRule="auto"/>
              <w:jc w:val="center"/>
              <w:rPr>
                <w:b/>
                <w:sz w:val="22"/>
                <w:szCs w:val="22"/>
                <w:highlight w:val="yellow"/>
                <w:lang w:val="uk-UA" w:eastAsia="en-US"/>
              </w:rPr>
            </w:pPr>
            <w:r w:rsidRPr="003706AA">
              <w:rPr>
                <w:b/>
                <w:sz w:val="22"/>
                <w:szCs w:val="22"/>
                <w:lang w:val="uk-UA" w:eastAsia="en-US"/>
              </w:rPr>
              <w:t>Серпень</w:t>
            </w:r>
          </w:p>
        </w:tc>
        <w:tc>
          <w:tcPr>
            <w:tcW w:w="3056" w:type="dxa"/>
          </w:tcPr>
          <w:p w:rsidR="00B818D9" w:rsidRPr="003706AA" w:rsidRDefault="00B818D9" w:rsidP="00452A49">
            <w:pPr>
              <w:spacing w:line="276" w:lineRule="auto"/>
              <w:rPr>
                <w:sz w:val="22"/>
                <w:szCs w:val="22"/>
                <w:highlight w:val="yellow"/>
                <w:lang w:val="uk-UA" w:eastAsia="en-US"/>
              </w:rPr>
            </w:pPr>
            <w:r w:rsidRPr="003706AA">
              <w:rPr>
                <w:sz w:val="22"/>
                <w:szCs w:val="22"/>
                <w:lang w:val="uk-UA"/>
              </w:rPr>
              <w:t>Про стан виконання міського бюджету по підсумках 1 півріччя</w:t>
            </w:r>
            <w:r w:rsidRPr="003706AA">
              <w:rPr>
                <w:sz w:val="22"/>
                <w:szCs w:val="22"/>
                <w:lang w:val="uk-UA" w:eastAsia="en-US"/>
              </w:rPr>
              <w:t xml:space="preserve"> 2019 року</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 xml:space="preserve">фінансове </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 xml:space="preserve">Г.Лихота </w:t>
            </w:r>
          </w:p>
        </w:tc>
      </w:tr>
      <w:tr w:rsidR="00B818D9" w:rsidRPr="003706AA" w:rsidTr="00452A49">
        <w:trPr>
          <w:trHeight w:val="313"/>
        </w:trPr>
        <w:tc>
          <w:tcPr>
            <w:tcW w:w="534" w:type="dxa"/>
          </w:tcPr>
          <w:p w:rsidR="00B818D9" w:rsidRPr="003706AA" w:rsidRDefault="00B818D9" w:rsidP="00452A49">
            <w:pPr>
              <w:rPr>
                <w:b/>
                <w:sz w:val="22"/>
                <w:szCs w:val="22"/>
                <w:lang w:val="uk-UA"/>
              </w:rPr>
            </w:pPr>
            <w:r w:rsidRPr="003706AA">
              <w:rPr>
                <w:b/>
                <w:sz w:val="22"/>
                <w:szCs w:val="22"/>
                <w:lang w:val="uk-UA"/>
              </w:rPr>
              <w:t>10</w:t>
            </w:r>
          </w:p>
        </w:tc>
        <w:tc>
          <w:tcPr>
            <w:tcW w:w="1905" w:type="dxa"/>
            <w:gridSpan w:val="5"/>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Вересень</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стан реалізації плану з підготовки регуляторних актів у поточному році</w:t>
            </w: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rPr>
                <w:sz w:val="22"/>
                <w:szCs w:val="22"/>
                <w:lang w:val="uk-UA" w:eastAsia="en-US"/>
              </w:rPr>
            </w:pPr>
          </w:p>
          <w:p w:rsidR="00B818D9" w:rsidRPr="003706AA" w:rsidRDefault="00B818D9" w:rsidP="00452A49">
            <w:pPr>
              <w:spacing w:line="276" w:lineRule="auto"/>
              <w:jc w:val="both"/>
              <w:rPr>
                <w:sz w:val="22"/>
                <w:szCs w:val="22"/>
                <w:lang w:val="uk-UA" w:eastAsia="en-US"/>
              </w:rPr>
            </w:pPr>
            <w:r w:rsidRPr="003706AA">
              <w:rPr>
                <w:sz w:val="22"/>
                <w:szCs w:val="22"/>
                <w:lang w:val="uk-UA" w:eastAsia="en-US"/>
              </w:rPr>
              <w:t xml:space="preserve"> Про стан підготовки до проведення конкурсу по здійсненню перевезень пасажирів на міських маршрутах</w:t>
            </w:r>
          </w:p>
          <w:p w:rsidR="00B818D9" w:rsidRPr="003706AA" w:rsidRDefault="00B818D9" w:rsidP="00452A49">
            <w:pPr>
              <w:spacing w:line="276" w:lineRule="auto"/>
              <w:rPr>
                <w:sz w:val="22"/>
                <w:szCs w:val="22"/>
                <w:lang w:val="uk-UA" w:eastAsia="en-US"/>
              </w:rPr>
            </w:pP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економічного розвитку, промисловості, інфраструктури та торгівлі</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економічного розвитку, промисловості, інфраструктури та торгівлі</w:t>
            </w:r>
          </w:p>
        </w:tc>
        <w:tc>
          <w:tcPr>
            <w:tcW w:w="2169" w:type="dxa"/>
            <w:gridSpan w:val="5"/>
          </w:tcPr>
          <w:p w:rsidR="00B818D9" w:rsidRPr="003706AA" w:rsidRDefault="00B818D9" w:rsidP="00452A49">
            <w:pPr>
              <w:spacing w:line="276" w:lineRule="auto"/>
              <w:jc w:val="center"/>
              <w:rPr>
                <w:sz w:val="22"/>
                <w:szCs w:val="22"/>
                <w:lang w:val="uk-UA" w:eastAsia="en-US"/>
              </w:rPr>
            </w:pPr>
            <w:r>
              <w:rPr>
                <w:sz w:val="22"/>
                <w:szCs w:val="22"/>
                <w:lang w:val="uk-UA" w:eastAsia="en-US"/>
              </w:rPr>
              <w:t>І.Кузіна</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r>
              <w:rPr>
                <w:sz w:val="22"/>
                <w:szCs w:val="22"/>
                <w:lang w:val="uk-UA" w:eastAsia="en-US"/>
              </w:rPr>
              <w:t>І.Кузіна</w:t>
            </w:r>
          </w:p>
          <w:p w:rsidR="00B818D9" w:rsidRPr="003706AA" w:rsidRDefault="00B818D9" w:rsidP="00452A49">
            <w:pPr>
              <w:spacing w:line="276" w:lineRule="auto"/>
              <w:jc w:val="center"/>
              <w:rPr>
                <w:sz w:val="22"/>
                <w:szCs w:val="22"/>
                <w:lang w:val="uk-UA" w:eastAsia="en-US"/>
              </w:rPr>
            </w:pPr>
          </w:p>
          <w:p w:rsidR="00B818D9" w:rsidRPr="003706AA" w:rsidRDefault="00B818D9" w:rsidP="00452A49">
            <w:pPr>
              <w:spacing w:line="276" w:lineRule="auto"/>
              <w:jc w:val="center"/>
              <w:rPr>
                <w:sz w:val="22"/>
                <w:szCs w:val="22"/>
                <w:lang w:val="uk-UA" w:eastAsia="en-US"/>
              </w:rPr>
            </w:pPr>
          </w:p>
        </w:tc>
      </w:tr>
      <w:tr w:rsidR="00B818D9" w:rsidRPr="003706AA" w:rsidTr="00452A49">
        <w:trPr>
          <w:trHeight w:val="313"/>
        </w:trPr>
        <w:tc>
          <w:tcPr>
            <w:tcW w:w="534" w:type="dxa"/>
            <w:vMerge w:val="restart"/>
          </w:tcPr>
          <w:p w:rsidR="00B818D9" w:rsidRPr="003706AA" w:rsidRDefault="00B818D9" w:rsidP="00452A49">
            <w:pPr>
              <w:rPr>
                <w:b/>
                <w:sz w:val="22"/>
                <w:szCs w:val="22"/>
                <w:highlight w:val="yellow"/>
                <w:lang w:val="uk-UA"/>
              </w:rPr>
            </w:pPr>
            <w:r w:rsidRPr="003706AA">
              <w:rPr>
                <w:b/>
                <w:sz w:val="22"/>
                <w:szCs w:val="22"/>
                <w:lang w:val="uk-UA"/>
              </w:rPr>
              <w:lastRenderedPageBreak/>
              <w:t>11</w:t>
            </w:r>
          </w:p>
        </w:tc>
        <w:tc>
          <w:tcPr>
            <w:tcW w:w="1905" w:type="dxa"/>
            <w:gridSpan w:val="5"/>
            <w:vMerge w:val="restart"/>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Жовтень</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Аналіз фінансування бюджетних установ за 3 квартал</w:t>
            </w:r>
            <w:r>
              <w:rPr>
                <w:sz w:val="22"/>
                <w:szCs w:val="22"/>
                <w:lang w:val="uk-UA" w:eastAsia="en-US"/>
              </w:rPr>
              <w:t xml:space="preserve"> 2019 року</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фінансове 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Г.Лихота, розпорядники коштів</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tcPr>
          <w:p w:rsidR="00B818D9" w:rsidRPr="003706AA" w:rsidRDefault="00B818D9" w:rsidP="00452A49">
            <w:pPr>
              <w:spacing w:line="276" w:lineRule="auto"/>
              <w:jc w:val="center"/>
              <w:rPr>
                <w:b/>
                <w:sz w:val="22"/>
                <w:szCs w:val="22"/>
                <w:lang w:val="uk-UA" w:eastAsia="en-US"/>
              </w:rPr>
            </w:pPr>
          </w:p>
        </w:tc>
        <w:tc>
          <w:tcPr>
            <w:tcW w:w="3056" w:type="dxa"/>
          </w:tcPr>
          <w:p w:rsidR="00B818D9" w:rsidRPr="003706AA" w:rsidRDefault="00B818D9" w:rsidP="00452A49">
            <w:pPr>
              <w:spacing w:after="160" w:line="256" w:lineRule="auto"/>
              <w:rPr>
                <w:sz w:val="22"/>
                <w:szCs w:val="22"/>
                <w:lang w:val="uk-UA" w:eastAsia="en-US"/>
              </w:rPr>
            </w:pPr>
            <w:r w:rsidRPr="003706AA">
              <w:rPr>
                <w:sz w:val="22"/>
                <w:szCs w:val="22"/>
                <w:lang w:val="uk-UA" w:eastAsia="en-US"/>
              </w:rPr>
              <w:t>Про  організаційні заходи щодо підготовки  до розгляду проекту міського бюджету на наступний рік</w:t>
            </w:r>
          </w:p>
          <w:p w:rsidR="00B818D9" w:rsidRPr="003706AA" w:rsidRDefault="00B818D9" w:rsidP="00452A49">
            <w:pPr>
              <w:spacing w:after="160" w:line="256" w:lineRule="auto"/>
              <w:rPr>
                <w:sz w:val="22"/>
                <w:szCs w:val="22"/>
                <w:lang w:val="uk-UA" w:eastAsia="en-US"/>
              </w:rPr>
            </w:pPr>
          </w:p>
        </w:tc>
        <w:tc>
          <w:tcPr>
            <w:tcW w:w="1843" w:type="dxa"/>
            <w:gridSpan w:val="2"/>
          </w:tcPr>
          <w:p w:rsidR="00B818D9" w:rsidRPr="003706AA" w:rsidRDefault="00B818D9" w:rsidP="00452A49">
            <w:pPr>
              <w:spacing w:line="276" w:lineRule="auto"/>
              <w:rPr>
                <w:sz w:val="22"/>
                <w:szCs w:val="22"/>
                <w:lang w:val="uk-UA" w:eastAsia="en-US"/>
              </w:rPr>
            </w:pPr>
            <w:r>
              <w:rPr>
                <w:sz w:val="22"/>
                <w:szCs w:val="22"/>
                <w:lang w:val="uk-UA" w:eastAsia="en-US"/>
              </w:rPr>
              <w:t xml:space="preserve">  г</w:t>
            </w:r>
            <w:r w:rsidRPr="003706AA">
              <w:rPr>
                <w:sz w:val="22"/>
                <w:szCs w:val="22"/>
                <w:lang w:val="uk-UA" w:eastAsia="en-US"/>
              </w:rPr>
              <w:t>олова комісії</w:t>
            </w:r>
          </w:p>
        </w:tc>
        <w:tc>
          <w:tcPr>
            <w:tcW w:w="2169" w:type="dxa"/>
            <w:gridSpan w:val="5"/>
          </w:tcPr>
          <w:p w:rsidR="00B818D9" w:rsidRPr="003706AA" w:rsidRDefault="00B818D9" w:rsidP="00452A49">
            <w:pPr>
              <w:spacing w:line="276" w:lineRule="auto"/>
              <w:jc w:val="center"/>
              <w:rPr>
                <w:sz w:val="22"/>
                <w:szCs w:val="22"/>
                <w:lang w:val="uk-UA" w:eastAsia="en-US"/>
              </w:rPr>
            </w:pPr>
          </w:p>
        </w:tc>
      </w:tr>
      <w:tr w:rsidR="00B818D9" w:rsidRPr="00DA759A" w:rsidTr="00452A49">
        <w:trPr>
          <w:trHeight w:val="313"/>
        </w:trPr>
        <w:tc>
          <w:tcPr>
            <w:tcW w:w="534" w:type="dxa"/>
            <w:vMerge w:val="restart"/>
          </w:tcPr>
          <w:p w:rsidR="00B818D9" w:rsidRPr="003706AA" w:rsidRDefault="00B818D9" w:rsidP="00452A49">
            <w:pPr>
              <w:rPr>
                <w:b/>
                <w:sz w:val="22"/>
                <w:szCs w:val="22"/>
                <w:highlight w:val="yellow"/>
                <w:lang w:val="uk-UA"/>
              </w:rPr>
            </w:pPr>
            <w:r w:rsidRPr="003706AA">
              <w:rPr>
                <w:b/>
                <w:sz w:val="22"/>
                <w:szCs w:val="22"/>
                <w:lang w:val="uk-UA"/>
              </w:rPr>
              <w:t>12</w:t>
            </w:r>
          </w:p>
        </w:tc>
        <w:tc>
          <w:tcPr>
            <w:tcW w:w="1905" w:type="dxa"/>
            <w:gridSpan w:val="5"/>
            <w:vMerge w:val="restart"/>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Листопад</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фінансово-господарську діяльність комунальних підприємств міста та рух коштів на їх рахунках</w:t>
            </w:r>
          </w:p>
        </w:tc>
        <w:tc>
          <w:tcPr>
            <w:tcW w:w="1843" w:type="dxa"/>
            <w:gridSpan w:val="2"/>
          </w:tcPr>
          <w:p w:rsidR="00B818D9" w:rsidRPr="003706AA" w:rsidRDefault="00B818D9" w:rsidP="00452A49">
            <w:pPr>
              <w:spacing w:line="276" w:lineRule="auto"/>
              <w:jc w:val="center"/>
              <w:rPr>
                <w:sz w:val="22"/>
                <w:szCs w:val="22"/>
                <w:lang w:val="uk-UA" w:eastAsia="en-US"/>
              </w:rPr>
            </w:pPr>
            <w:r>
              <w:rPr>
                <w:sz w:val="22"/>
                <w:szCs w:val="22"/>
                <w:lang w:val="uk-UA" w:eastAsia="en-US"/>
              </w:rPr>
              <w:t>к</w:t>
            </w:r>
            <w:r w:rsidRPr="003706AA">
              <w:rPr>
                <w:sz w:val="22"/>
                <w:szCs w:val="22"/>
                <w:lang w:val="uk-UA" w:eastAsia="en-US"/>
              </w:rPr>
              <w:t>ерівники комунальних підприємств,  відділ економічного розвитку, промисловості, інфраструктури та торгівлі</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О.Чернявський</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Л.Голова</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І.Кузіна</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стан виконання міського бюджету по підсумках 9 місяців</w:t>
            </w:r>
            <w:r>
              <w:rPr>
                <w:sz w:val="22"/>
                <w:szCs w:val="22"/>
                <w:lang w:val="uk-UA" w:eastAsia="en-US"/>
              </w:rPr>
              <w:t xml:space="preserve"> 2019 року</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фінансове 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 xml:space="preserve">Г.Лихота </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потреби у вид</w:t>
            </w:r>
            <w:r>
              <w:rPr>
                <w:sz w:val="22"/>
                <w:szCs w:val="22"/>
                <w:lang w:val="uk-UA" w:eastAsia="en-US"/>
              </w:rPr>
              <w:t>атках з міського бюджету на 2020</w:t>
            </w:r>
            <w:r w:rsidRPr="003706AA">
              <w:rPr>
                <w:sz w:val="22"/>
                <w:szCs w:val="22"/>
                <w:lang w:val="uk-UA" w:eastAsia="en-US"/>
              </w:rPr>
              <w:t xml:space="preserve"> рік (у розрізі головних розпорядників коштів)</w:t>
            </w:r>
          </w:p>
        </w:tc>
        <w:tc>
          <w:tcPr>
            <w:tcW w:w="1843" w:type="dxa"/>
            <w:gridSpan w:val="2"/>
          </w:tcPr>
          <w:p w:rsidR="00B818D9" w:rsidRPr="003706AA" w:rsidRDefault="00B818D9" w:rsidP="00452A49">
            <w:pPr>
              <w:spacing w:line="276" w:lineRule="auto"/>
              <w:jc w:val="center"/>
              <w:rPr>
                <w:sz w:val="22"/>
                <w:szCs w:val="22"/>
                <w:lang w:val="uk-UA" w:eastAsia="en-US"/>
              </w:rPr>
            </w:pPr>
          </w:p>
        </w:tc>
        <w:tc>
          <w:tcPr>
            <w:tcW w:w="2169" w:type="dxa"/>
            <w:gridSpan w:val="5"/>
          </w:tcPr>
          <w:p w:rsidR="00B818D9" w:rsidRPr="003706AA" w:rsidRDefault="00B818D9" w:rsidP="00452A49">
            <w:pPr>
              <w:spacing w:line="276" w:lineRule="auto"/>
              <w:jc w:val="center"/>
              <w:rPr>
                <w:sz w:val="22"/>
                <w:szCs w:val="22"/>
                <w:highlight w:val="yellow"/>
                <w:lang w:val="uk-UA" w:eastAsia="en-US"/>
              </w:rPr>
            </w:pPr>
            <w:r w:rsidRPr="003706AA">
              <w:rPr>
                <w:sz w:val="22"/>
                <w:szCs w:val="22"/>
                <w:lang w:val="uk-UA" w:eastAsia="en-US"/>
              </w:rPr>
              <w:t>розпорядники коштів</w:t>
            </w:r>
          </w:p>
        </w:tc>
      </w:tr>
      <w:tr w:rsidR="00B818D9" w:rsidRPr="003706AA" w:rsidTr="00452A49">
        <w:trPr>
          <w:trHeight w:val="313"/>
        </w:trPr>
        <w:tc>
          <w:tcPr>
            <w:tcW w:w="534" w:type="dxa"/>
            <w:vMerge/>
          </w:tcPr>
          <w:p w:rsidR="00B818D9" w:rsidRPr="003706AA" w:rsidRDefault="00B818D9" w:rsidP="00452A49">
            <w:pPr>
              <w:rPr>
                <w:b/>
                <w:sz w:val="22"/>
                <w:szCs w:val="22"/>
                <w:highlight w:val="yellow"/>
                <w:lang w:val="uk-UA"/>
              </w:rPr>
            </w:pPr>
          </w:p>
        </w:tc>
        <w:tc>
          <w:tcPr>
            <w:tcW w:w="1905" w:type="dxa"/>
            <w:gridSpan w:val="5"/>
            <w:vMerge/>
            <w:vAlign w:val="center"/>
          </w:tcPr>
          <w:p w:rsidR="00B818D9" w:rsidRPr="003706AA" w:rsidRDefault="00B818D9" w:rsidP="00452A49">
            <w:pPr>
              <w:rPr>
                <w:b/>
                <w:sz w:val="22"/>
                <w:szCs w:val="22"/>
                <w:lang w:val="uk-UA" w:eastAsia="en-US"/>
              </w:rPr>
            </w:pP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погодження проекту програми економічного і соціального розвитку міста на 2020 рік</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економічного розвитку, промисловості, інфраструктури та торгівлі</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І.Кузіна</w:t>
            </w:r>
          </w:p>
        </w:tc>
      </w:tr>
      <w:tr w:rsidR="00B818D9" w:rsidRPr="003706AA" w:rsidTr="00452A49">
        <w:trPr>
          <w:trHeight w:val="313"/>
        </w:trPr>
        <w:tc>
          <w:tcPr>
            <w:tcW w:w="534" w:type="dxa"/>
          </w:tcPr>
          <w:p w:rsidR="00B818D9" w:rsidRPr="003706AA" w:rsidRDefault="00B818D9" w:rsidP="00452A49">
            <w:pPr>
              <w:rPr>
                <w:b/>
                <w:sz w:val="22"/>
                <w:szCs w:val="22"/>
                <w:highlight w:val="yellow"/>
                <w:lang w:val="uk-UA"/>
              </w:rPr>
            </w:pPr>
            <w:r w:rsidRPr="003706AA">
              <w:rPr>
                <w:b/>
                <w:sz w:val="22"/>
                <w:szCs w:val="22"/>
                <w:lang w:val="uk-UA"/>
              </w:rPr>
              <w:t>13</w:t>
            </w:r>
          </w:p>
        </w:tc>
        <w:tc>
          <w:tcPr>
            <w:tcW w:w="1905" w:type="dxa"/>
            <w:gridSpan w:val="5"/>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Грудень</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погодження основних показників міського бюджету на 2020 рік</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фінансове управління</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 xml:space="preserve">Г.Лихота </w:t>
            </w:r>
          </w:p>
        </w:tc>
      </w:tr>
      <w:tr w:rsidR="00B818D9" w:rsidRPr="003706AA" w:rsidTr="00452A49">
        <w:trPr>
          <w:trHeight w:val="313"/>
        </w:trPr>
        <w:tc>
          <w:tcPr>
            <w:tcW w:w="534" w:type="dxa"/>
          </w:tcPr>
          <w:p w:rsidR="00B818D9" w:rsidRPr="003706AA" w:rsidRDefault="00B818D9" w:rsidP="00452A49">
            <w:pPr>
              <w:rPr>
                <w:b/>
                <w:sz w:val="22"/>
                <w:szCs w:val="22"/>
                <w:lang w:val="uk-UA"/>
              </w:rPr>
            </w:pPr>
            <w:r w:rsidRPr="003706AA">
              <w:rPr>
                <w:b/>
                <w:sz w:val="22"/>
                <w:szCs w:val="22"/>
                <w:lang w:val="uk-UA"/>
              </w:rPr>
              <w:t>14</w:t>
            </w:r>
          </w:p>
        </w:tc>
        <w:tc>
          <w:tcPr>
            <w:tcW w:w="1905" w:type="dxa"/>
            <w:gridSpan w:val="5"/>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Щоквартально, за потребою</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стан виконання рішень постійної комісії, прийнятих у поточному році</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голова постійної комісії,</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секретар міської ради</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Н.Данасієнко</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Н.Клименко</w:t>
            </w:r>
          </w:p>
        </w:tc>
      </w:tr>
      <w:tr w:rsidR="00B818D9" w:rsidRPr="003706AA" w:rsidTr="00452A49">
        <w:trPr>
          <w:trHeight w:val="313"/>
        </w:trPr>
        <w:tc>
          <w:tcPr>
            <w:tcW w:w="534" w:type="dxa"/>
          </w:tcPr>
          <w:p w:rsidR="00B818D9" w:rsidRPr="003706AA" w:rsidRDefault="00B818D9" w:rsidP="00452A49">
            <w:pPr>
              <w:rPr>
                <w:b/>
                <w:sz w:val="22"/>
                <w:szCs w:val="22"/>
                <w:lang w:val="uk-UA"/>
              </w:rPr>
            </w:pPr>
            <w:r w:rsidRPr="003706AA">
              <w:rPr>
                <w:b/>
                <w:sz w:val="22"/>
                <w:szCs w:val="22"/>
                <w:lang w:val="uk-UA"/>
              </w:rPr>
              <w:t>15</w:t>
            </w:r>
          </w:p>
        </w:tc>
        <w:tc>
          <w:tcPr>
            <w:tcW w:w="1905" w:type="dxa"/>
            <w:gridSpan w:val="5"/>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щоквартально</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стан виконання рішень міської ради, що знаходяться на контролі постійної комісії з питань бюджету та економічного розвитку</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голова постійної комісії,</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секретар міської ради</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Н.Данасієнко</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Н.Клименко</w:t>
            </w:r>
          </w:p>
        </w:tc>
      </w:tr>
      <w:tr w:rsidR="00B818D9" w:rsidRPr="003706AA" w:rsidTr="00452A49">
        <w:trPr>
          <w:trHeight w:val="313"/>
        </w:trPr>
        <w:tc>
          <w:tcPr>
            <w:tcW w:w="534" w:type="dxa"/>
          </w:tcPr>
          <w:p w:rsidR="00B818D9" w:rsidRPr="003706AA" w:rsidRDefault="00B818D9" w:rsidP="00452A49">
            <w:pPr>
              <w:rPr>
                <w:b/>
                <w:sz w:val="22"/>
                <w:szCs w:val="22"/>
                <w:lang w:val="uk-UA"/>
              </w:rPr>
            </w:pPr>
            <w:r w:rsidRPr="003706AA">
              <w:rPr>
                <w:b/>
                <w:sz w:val="22"/>
                <w:szCs w:val="22"/>
                <w:lang w:val="uk-UA"/>
              </w:rPr>
              <w:t>16</w:t>
            </w:r>
          </w:p>
        </w:tc>
        <w:tc>
          <w:tcPr>
            <w:tcW w:w="1905" w:type="dxa"/>
            <w:gridSpan w:val="5"/>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щоквартально</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стан виконання Програми економічного та соціального розвитку міста на 2019 рік</w:t>
            </w:r>
          </w:p>
        </w:tc>
        <w:tc>
          <w:tcPr>
            <w:tcW w:w="1843" w:type="dxa"/>
            <w:gridSpan w:val="2"/>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відділ економічного розвитку, промисловості, інфраструктури та торгівлі</w:t>
            </w:r>
          </w:p>
          <w:p w:rsidR="00B818D9" w:rsidRPr="003706AA" w:rsidRDefault="00B818D9" w:rsidP="00452A49">
            <w:pPr>
              <w:spacing w:line="276" w:lineRule="auto"/>
              <w:jc w:val="center"/>
              <w:rPr>
                <w:sz w:val="22"/>
                <w:szCs w:val="22"/>
                <w:lang w:val="uk-UA" w:eastAsia="en-US"/>
              </w:rPr>
            </w:pP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lastRenderedPageBreak/>
              <w:t>І.Кузіна</w:t>
            </w:r>
          </w:p>
        </w:tc>
      </w:tr>
      <w:tr w:rsidR="00B818D9" w:rsidRPr="00DA759A" w:rsidTr="00452A49">
        <w:trPr>
          <w:trHeight w:val="313"/>
        </w:trPr>
        <w:tc>
          <w:tcPr>
            <w:tcW w:w="534" w:type="dxa"/>
          </w:tcPr>
          <w:p w:rsidR="00B818D9" w:rsidRPr="003706AA" w:rsidRDefault="00B818D9" w:rsidP="00452A49">
            <w:pPr>
              <w:rPr>
                <w:b/>
                <w:sz w:val="22"/>
                <w:szCs w:val="22"/>
                <w:lang w:val="uk-UA"/>
              </w:rPr>
            </w:pPr>
            <w:r w:rsidRPr="003706AA">
              <w:rPr>
                <w:b/>
                <w:sz w:val="22"/>
                <w:szCs w:val="22"/>
                <w:lang w:val="uk-UA"/>
              </w:rPr>
              <w:lastRenderedPageBreak/>
              <w:t>17</w:t>
            </w:r>
          </w:p>
        </w:tc>
        <w:tc>
          <w:tcPr>
            <w:tcW w:w="1905" w:type="dxa"/>
            <w:gridSpan w:val="5"/>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щоквартально</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фінансово-господарську діяльність комунальних підприємств міста та рух коштів на їх рахунках</w:t>
            </w:r>
          </w:p>
        </w:tc>
        <w:tc>
          <w:tcPr>
            <w:tcW w:w="1843" w:type="dxa"/>
            <w:gridSpan w:val="2"/>
          </w:tcPr>
          <w:p w:rsidR="00B818D9" w:rsidRPr="003706AA" w:rsidRDefault="00B818D9" w:rsidP="00452A49">
            <w:pPr>
              <w:spacing w:line="276" w:lineRule="auto"/>
              <w:jc w:val="center"/>
              <w:rPr>
                <w:sz w:val="22"/>
                <w:szCs w:val="22"/>
                <w:lang w:val="uk-UA" w:eastAsia="en-US"/>
              </w:rPr>
            </w:pPr>
            <w:r>
              <w:rPr>
                <w:sz w:val="22"/>
                <w:szCs w:val="22"/>
                <w:lang w:val="uk-UA" w:eastAsia="en-US"/>
              </w:rPr>
              <w:t>к</w:t>
            </w:r>
            <w:r w:rsidRPr="003706AA">
              <w:rPr>
                <w:sz w:val="22"/>
                <w:szCs w:val="22"/>
                <w:lang w:val="uk-UA" w:eastAsia="en-US"/>
              </w:rPr>
              <w:t>ерівники комунальних підприємств,  відділ економічного розвитку, промисловості, інфраструктури та торгівлі</w:t>
            </w:r>
          </w:p>
        </w:tc>
        <w:tc>
          <w:tcPr>
            <w:tcW w:w="2169" w:type="dxa"/>
            <w:gridSpan w:val="5"/>
          </w:tcPr>
          <w:p w:rsidR="00B818D9" w:rsidRPr="003706AA" w:rsidRDefault="00B818D9" w:rsidP="00452A49">
            <w:pPr>
              <w:spacing w:line="276" w:lineRule="auto"/>
              <w:jc w:val="center"/>
              <w:rPr>
                <w:sz w:val="22"/>
                <w:szCs w:val="22"/>
                <w:lang w:val="uk-UA" w:eastAsia="en-US"/>
              </w:rPr>
            </w:pPr>
            <w:r w:rsidRPr="003706AA">
              <w:rPr>
                <w:sz w:val="22"/>
                <w:szCs w:val="22"/>
                <w:lang w:val="uk-UA" w:eastAsia="en-US"/>
              </w:rPr>
              <w:t>О.Чернявський</w:t>
            </w:r>
            <w:r>
              <w:rPr>
                <w:sz w:val="22"/>
                <w:szCs w:val="22"/>
                <w:lang w:val="uk-UA" w:eastAsia="en-US"/>
              </w:rPr>
              <w:t>.</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Л.Голова</w:t>
            </w:r>
          </w:p>
          <w:p w:rsidR="00B818D9" w:rsidRPr="003706AA" w:rsidRDefault="00B818D9" w:rsidP="00452A49">
            <w:pPr>
              <w:spacing w:line="276" w:lineRule="auto"/>
              <w:jc w:val="center"/>
              <w:rPr>
                <w:sz w:val="22"/>
                <w:szCs w:val="22"/>
                <w:lang w:val="uk-UA" w:eastAsia="en-US"/>
              </w:rPr>
            </w:pPr>
            <w:r w:rsidRPr="003706AA">
              <w:rPr>
                <w:sz w:val="22"/>
                <w:szCs w:val="22"/>
                <w:lang w:val="uk-UA" w:eastAsia="en-US"/>
              </w:rPr>
              <w:t>І.Кузіна</w:t>
            </w:r>
          </w:p>
        </w:tc>
      </w:tr>
      <w:tr w:rsidR="00B818D9" w:rsidRPr="003706AA" w:rsidTr="00452A49">
        <w:trPr>
          <w:trHeight w:val="313"/>
        </w:trPr>
        <w:tc>
          <w:tcPr>
            <w:tcW w:w="534" w:type="dxa"/>
          </w:tcPr>
          <w:p w:rsidR="00B818D9" w:rsidRPr="003706AA" w:rsidRDefault="00B818D9" w:rsidP="00452A49">
            <w:pPr>
              <w:rPr>
                <w:b/>
                <w:sz w:val="22"/>
                <w:szCs w:val="22"/>
                <w:highlight w:val="yellow"/>
                <w:lang w:val="uk-UA"/>
              </w:rPr>
            </w:pPr>
            <w:r w:rsidRPr="003706AA">
              <w:rPr>
                <w:b/>
                <w:sz w:val="22"/>
                <w:szCs w:val="22"/>
                <w:lang w:val="uk-UA"/>
              </w:rPr>
              <w:t>18</w:t>
            </w:r>
          </w:p>
        </w:tc>
        <w:tc>
          <w:tcPr>
            <w:tcW w:w="1905" w:type="dxa"/>
            <w:gridSpan w:val="5"/>
          </w:tcPr>
          <w:p w:rsidR="00B818D9" w:rsidRPr="003706AA" w:rsidRDefault="00B818D9" w:rsidP="00452A49">
            <w:pPr>
              <w:spacing w:line="276" w:lineRule="auto"/>
              <w:jc w:val="center"/>
              <w:rPr>
                <w:b/>
                <w:sz w:val="22"/>
                <w:szCs w:val="22"/>
                <w:lang w:val="uk-UA" w:eastAsia="en-US"/>
              </w:rPr>
            </w:pPr>
            <w:r w:rsidRPr="003706AA">
              <w:rPr>
                <w:b/>
                <w:sz w:val="22"/>
                <w:szCs w:val="22"/>
                <w:lang w:val="uk-UA" w:eastAsia="en-US"/>
              </w:rPr>
              <w:t>щоквартально</w:t>
            </w:r>
          </w:p>
        </w:tc>
        <w:tc>
          <w:tcPr>
            <w:tcW w:w="3056" w:type="dxa"/>
          </w:tcPr>
          <w:p w:rsidR="00B818D9" w:rsidRPr="003706AA" w:rsidRDefault="00B818D9" w:rsidP="00452A49">
            <w:pPr>
              <w:spacing w:line="276" w:lineRule="auto"/>
              <w:rPr>
                <w:sz w:val="22"/>
                <w:szCs w:val="22"/>
                <w:lang w:val="uk-UA" w:eastAsia="en-US"/>
              </w:rPr>
            </w:pPr>
            <w:r w:rsidRPr="003706AA">
              <w:rPr>
                <w:sz w:val="22"/>
                <w:szCs w:val="22"/>
                <w:lang w:val="uk-UA" w:eastAsia="en-US"/>
              </w:rPr>
              <w:t>Про стан виконання Програми Громадського бюджету міста</w:t>
            </w:r>
          </w:p>
        </w:tc>
        <w:tc>
          <w:tcPr>
            <w:tcW w:w="1843" w:type="dxa"/>
            <w:gridSpan w:val="2"/>
          </w:tcPr>
          <w:p w:rsidR="00B818D9" w:rsidRPr="001465D8" w:rsidRDefault="00B818D9" w:rsidP="00452A49">
            <w:pPr>
              <w:spacing w:line="276" w:lineRule="auto"/>
              <w:jc w:val="center"/>
              <w:rPr>
                <w:sz w:val="22"/>
                <w:szCs w:val="22"/>
                <w:lang w:val="uk-UA" w:eastAsia="en-US"/>
              </w:rPr>
            </w:pPr>
            <w:r w:rsidRPr="001465D8">
              <w:rPr>
                <w:sz w:val="22"/>
                <w:szCs w:val="22"/>
                <w:lang w:val="uk-UA" w:eastAsia="en-US"/>
              </w:rPr>
              <w:t>головні розпорядники бюджетних коштів, що здійснюють фінансування заходів по  Програмі Громадського бюджету міста</w:t>
            </w:r>
          </w:p>
        </w:tc>
        <w:tc>
          <w:tcPr>
            <w:tcW w:w="2169" w:type="dxa"/>
            <w:gridSpan w:val="5"/>
          </w:tcPr>
          <w:p w:rsidR="00B818D9" w:rsidRPr="001465D8" w:rsidRDefault="00B818D9" w:rsidP="00452A49">
            <w:pPr>
              <w:spacing w:line="276" w:lineRule="auto"/>
              <w:jc w:val="center"/>
              <w:rPr>
                <w:sz w:val="22"/>
                <w:szCs w:val="22"/>
                <w:lang w:val="uk-UA" w:eastAsia="en-US"/>
              </w:rPr>
            </w:pPr>
            <w:r w:rsidRPr="001465D8">
              <w:rPr>
                <w:sz w:val="22"/>
                <w:szCs w:val="22"/>
                <w:lang w:val="uk-UA" w:eastAsia="en-US"/>
              </w:rPr>
              <w:t>Г.Лихота,</w:t>
            </w:r>
          </w:p>
          <w:p w:rsidR="00B818D9" w:rsidRPr="001465D8" w:rsidRDefault="00B818D9" w:rsidP="00452A49">
            <w:pPr>
              <w:spacing w:line="276" w:lineRule="auto"/>
              <w:jc w:val="center"/>
              <w:rPr>
                <w:sz w:val="22"/>
                <w:szCs w:val="22"/>
                <w:lang w:val="uk-UA" w:eastAsia="en-US"/>
              </w:rPr>
            </w:pPr>
            <w:r w:rsidRPr="001465D8">
              <w:rPr>
                <w:sz w:val="22"/>
                <w:szCs w:val="22"/>
                <w:lang w:val="uk-UA" w:eastAsia="en-US"/>
              </w:rPr>
              <w:t>головні розпорядники бюджетних коштів, що здійснюють фінансування заходів по  Програмі Громадського бюджету міста</w:t>
            </w:r>
          </w:p>
        </w:tc>
      </w:tr>
      <w:tr w:rsidR="00B818D9" w:rsidRPr="003706AA" w:rsidTr="00452A49">
        <w:tc>
          <w:tcPr>
            <w:tcW w:w="9507" w:type="dxa"/>
            <w:gridSpan w:val="14"/>
          </w:tcPr>
          <w:p w:rsidR="00B818D9" w:rsidRPr="003706AA" w:rsidRDefault="00B818D9" w:rsidP="00452A49">
            <w:pPr>
              <w:jc w:val="center"/>
              <w:rPr>
                <w:b/>
                <w:sz w:val="22"/>
                <w:szCs w:val="22"/>
                <w:lang w:val="uk-UA"/>
              </w:rPr>
            </w:pPr>
            <w:r w:rsidRPr="003706AA">
              <w:rPr>
                <w:b/>
                <w:sz w:val="22"/>
                <w:szCs w:val="22"/>
                <w:lang w:val="uk-UA"/>
              </w:rPr>
              <w:t>Постійна комісія з питань охорони здоров’я та соціального захисту населення</w:t>
            </w:r>
          </w:p>
        </w:tc>
      </w:tr>
      <w:tr w:rsidR="00B818D9" w:rsidRPr="003706AA" w:rsidTr="00452A49">
        <w:tc>
          <w:tcPr>
            <w:tcW w:w="534" w:type="dxa"/>
            <w:vMerge w:val="restart"/>
          </w:tcPr>
          <w:p w:rsidR="00B818D9" w:rsidRPr="003706AA" w:rsidRDefault="00B818D9" w:rsidP="00452A49">
            <w:pPr>
              <w:rPr>
                <w:b/>
                <w:sz w:val="22"/>
                <w:szCs w:val="22"/>
                <w:lang w:val="uk-UA"/>
              </w:rPr>
            </w:pPr>
            <w:r w:rsidRPr="003706AA">
              <w:rPr>
                <w:b/>
                <w:sz w:val="22"/>
                <w:szCs w:val="22"/>
                <w:lang w:val="uk-UA"/>
              </w:rPr>
              <w:t>1</w:t>
            </w:r>
          </w:p>
        </w:tc>
        <w:tc>
          <w:tcPr>
            <w:tcW w:w="1417" w:type="dxa"/>
            <w:gridSpan w:val="3"/>
            <w:vMerge w:val="restart"/>
          </w:tcPr>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r w:rsidRPr="003706AA">
              <w:rPr>
                <w:b/>
                <w:sz w:val="22"/>
                <w:szCs w:val="22"/>
                <w:lang w:val="uk-UA"/>
              </w:rPr>
              <w:t>Січень</w:t>
            </w:r>
          </w:p>
        </w:tc>
        <w:tc>
          <w:tcPr>
            <w:tcW w:w="3544" w:type="dxa"/>
            <w:gridSpan w:val="3"/>
          </w:tcPr>
          <w:p w:rsidR="00B818D9" w:rsidRPr="003706AA" w:rsidRDefault="00B818D9" w:rsidP="00452A49">
            <w:pPr>
              <w:rPr>
                <w:sz w:val="22"/>
                <w:szCs w:val="22"/>
                <w:lang w:val="uk-UA"/>
              </w:rPr>
            </w:pPr>
            <w:r w:rsidRPr="003706AA">
              <w:rPr>
                <w:sz w:val="22"/>
                <w:szCs w:val="22"/>
                <w:lang w:val="uk-UA"/>
              </w:rPr>
              <w:t>Про затвердження Галузевої програми розвитку «Охорона здоров’я» м.Знам’янка та Знам’янського району на 2019-2020 роки</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КЗ «Знам’янська міська лікарня ім.А.В.Лисенка»,</w:t>
            </w:r>
          </w:p>
          <w:p w:rsidR="00B818D9" w:rsidRPr="003706AA" w:rsidRDefault="00B818D9" w:rsidP="00452A49">
            <w:pPr>
              <w:jc w:val="center"/>
              <w:rPr>
                <w:sz w:val="22"/>
                <w:szCs w:val="22"/>
                <w:lang w:val="uk-UA"/>
              </w:rPr>
            </w:pPr>
            <w:r w:rsidRPr="003706AA">
              <w:rPr>
                <w:sz w:val="22"/>
                <w:szCs w:val="22"/>
                <w:lang w:val="uk-UA"/>
              </w:rPr>
              <w:t>відділ молоді</w:t>
            </w:r>
            <w:r>
              <w:rPr>
                <w:sz w:val="22"/>
                <w:szCs w:val="22"/>
                <w:lang w:val="uk-UA"/>
              </w:rPr>
              <w:t xml:space="preserve">, спорту та </w:t>
            </w:r>
            <w:r w:rsidRPr="003706AA">
              <w:rPr>
                <w:sz w:val="22"/>
                <w:szCs w:val="22"/>
                <w:lang w:val="uk-UA"/>
              </w:rPr>
              <w:t xml:space="preserve">охорони здоров’я, </w:t>
            </w:r>
          </w:p>
          <w:p w:rsidR="00B818D9" w:rsidRPr="003706AA" w:rsidRDefault="00B818D9" w:rsidP="00452A49">
            <w:pPr>
              <w:jc w:val="center"/>
              <w:rPr>
                <w:sz w:val="22"/>
                <w:szCs w:val="22"/>
                <w:lang w:val="uk-UA"/>
              </w:rPr>
            </w:pPr>
            <w:r w:rsidRPr="003706AA">
              <w:rPr>
                <w:sz w:val="22"/>
                <w:szCs w:val="22"/>
                <w:lang w:val="uk-UA"/>
              </w:rPr>
              <w:t>В.Загородня</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В.Загородня І.Муравський Р.Ладожинська</w:t>
            </w:r>
          </w:p>
        </w:tc>
      </w:tr>
      <w:tr w:rsidR="00B818D9" w:rsidRPr="00DA759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Програми енергоефективності міста Знам’янка на 2014-2018 роки та затвердження Програми енергоефективності м.Знам’янка на 2019-2020 роки</w:t>
            </w:r>
          </w:p>
        </w:tc>
        <w:tc>
          <w:tcPr>
            <w:tcW w:w="2143" w:type="dxa"/>
            <w:gridSpan w:val="3"/>
          </w:tcPr>
          <w:p w:rsidR="00B818D9" w:rsidRPr="003706AA" w:rsidRDefault="00B818D9" w:rsidP="00452A49">
            <w:pPr>
              <w:jc w:val="center"/>
              <w:rPr>
                <w:sz w:val="22"/>
                <w:szCs w:val="22"/>
                <w:lang w:val="uk-UA"/>
              </w:rPr>
            </w:pPr>
            <w:r>
              <w:rPr>
                <w:sz w:val="22"/>
                <w:szCs w:val="22"/>
                <w:lang w:val="uk-UA"/>
              </w:rPr>
              <w:t xml:space="preserve">управління </w:t>
            </w:r>
            <w:r w:rsidRPr="003706AA">
              <w:rPr>
                <w:sz w:val="22"/>
                <w:szCs w:val="22"/>
                <w:lang w:val="uk-UA"/>
              </w:rPr>
              <w:t>МА та ЖКГ,</w:t>
            </w:r>
          </w:p>
          <w:p w:rsidR="00B818D9" w:rsidRPr="003706AA" w:rsidRDefault="00B818D9" w:rsidP="00452A49">
            <w:pPr>
              <w:jc w:val="center"/>
              <w:rPr>
                <w:sz w:val="22"/>
                <w:szCs w:val="22"/>
                <w:lang w:val="uk-UA"/>
              </w:rPr>
            </w:pPr>
            <w:r w:rsidRPr="003706AA">
              <w:rPr>
                <w:sz w:val="22"/>
                <w:szCs w:val="22"/>
                <w:lang w:val="uk-UA"/>
              </w:rPr>
              <w:t>КП «ЗККП»,</w:t>
            </w:r>
          </w:p>
          <w:p w:rsidR="00B818D9" w:rsidRPr="003706AA" w:rsidRDefault="00B818D9" w:rsidP="00452A49">
            <w:pPr>
              <w:jc w:val="center"/>
              <w:rPr>
                <w:sz w:val="22"/>
                <w:szCs w:val="22"/>
                <w:lang w:val="uk-UA"/>
              </w:rPr>
            </w:pPr>
            <w:r w:rsidRPr="003706AA">
              <w:rPr>
                <w:sz w:val="22"/>
                <w:szCs w:val="22"/>
                <w:lang w:val="uk-UA"/>
              </w:rPr>
              <w:t>С.Гребенюк</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С.Гребенюк М.Нікітін</w:t>
            </w:r>
          </w:p>
          <w:p w:rsidR="00B818D9" w:rsidRPr="003706AA" w:rsidRDefault="00B818D9" w:rsidP="00452A49">
            <w:pPr>
              <w:jc w:val="center"/>
              <w:rPr>
                <w:sz w:val="22"/>
                <w:szCs w:val="22"/>
                <w:lang w:val="uk-UA"/>
              </w:rPr>
            </w:pPr>
            <w:r w:rsidRPr="003706AA">
              <w:rPr>
                <w:sz w:val="22"/>
                <w:szCs w:val="22"/>
                <w:lang w:val="uk-UA"/>
              </w:rPr>
              <w:t>О.Чернявський</w:t>
            </w:r>
          </w:p>
        </w:tc>
      </w:tr>
      <w:tr w:rsidR="00B818D9" w:rsidRPr="003706AA" w:rsidTr="00452A49">
        <w:trPr>
          <w:gridAfter w:val="2"/>
          <w:wAfter w:w="43" w:type="dxa"/>
        </w:trPr>
        <w:tc>
          <w:tcPr>
            <w:tcW w:w="534" w:type="dxa"/>
            <w:vMerge w:val="restart"/>
          </w:tcPr>
          <w:p w:rsidR="00B818D9" w:rsidRPr="003706AA" w:rsidRDefault="00B818D9" w:rsidP="00452A49">
            <w:pPr>
              <w:rPr>
                <w:b/>
                <w:sz w:val="22"/>
                <w:szCs w:val="22"/>
                <w:lang w:val="uk-UA"/>
              </w:rPr>
            </w:pPr>
            <w:r w:rsidRPr="003706AA">
              <w:rPr>
                <w:b/>
                <w:sz w:val="22"/>
                <w:szCs w:val="22"/>
                <w:lang w:val="uk-UA"/>
              </w:rPr>
              <w:t>2</w:t>
            </w:r>
          </w:p>
        </w:tc>
        <w:tc>
          <w:tcPr>
            <w:tcW w:w="1417" w:type="dxa"/>
            <w:gridSpan w:val="3"/>
            <w:vMerge w:val="restart"/>
          </w:tcPr>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r w:rsidRPr="003706AA">
              <w:rPr>
                <w:b/>
                <w:sz w:val="22"/>
                <w:szCs w:val="22"/>
                <w:lang w:val="uk-UA"/>
              </w:rPr>
              <w:t>Лютий</w:t>
            </w:r>
          </w:p>
        </w:tc>
        <w:tc>
          <w:tcPr>
            <w:tcW w:w="3544" w:type="dxa"/>
            <w:gridSpan w:val="3"/>
          </w:tcPr>
          <w:p w:rsidR="00B818D9" w:rsidRPr="003706AA" w:rsidRDefault="00B818D9" w:rsidP="00452A49">
            <w:pPr>
              <w:rPr>
                <w:sz w:val="22"/>
                <w:szCs w:val="22"/>
                <w:lang w:val="uk-UA"/>
              </w:rPr>
            </w:pPr>
            <w:r w:rsidRPr="003706AA">
              <w:rPr>
                <w:sz w:val="22"/>
                <w:szCs w:val="22"/>
                <w:lang w:val="uk-UA"/>
              </w:rPr>
              <w:t>Про затвердження Міської програми проведення заходів  профілактики ВІЛ-інфекції/СНІДу на 2019-2020 роки</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ЦСССДС</w:t>
            </w:r>
          </w:p>
        </w:tc>
        <w:tc>
          <w:tcPr>
            <w:tcW w:w="1826" w:type="dxa"/>
            <w:gridSpan w:val="2"/>
          </w:tcPr>
          <w:p w:rsidR="00B818D9" w:rsidRPr="003706AA" w:rsidRDefault="00B818D9" w:rsidP="00452A49">
            <w:pPr>
              <w:jc w:val="center"/>
              <w:rPr>
                <w:sz w:val="22"/>
                <w:szCs w:val="22"/>
                <w:lang w:val="uk-UA"/>
              </w:rPr>
            </w:pPr>
            <w:r w:rsidRPr="003706AA">
              <w:rPr>
                <w:sz w:val="22"/>
                <w:szCs w:val="22"/>
                <w:lang w:val="uk-UA"/>
              </w:rPr>
              <w:t>Н.Шевченко</w:t>
            </w:r>
          </w:p>
        </w:tc>
      </w:tr>
      <w:tr w:rsidR="00B818D9" w:rsidRPr="003706AA" w:rsidTr="00452A49">
        <w:trPr>
          <w:gridAfter w:val="2"/>
          <w:wAfter w:w="43" w:type="dxa"/>
        </w:trPr>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 xml:space="preserve">Про хід виконання Міської програми розвитку сімейних форм виховання дітей-сиріт та дітей, позбавлених батьківського піклування на 2016-2018 роки за 2018 рік та затвердження Міської програми розвитку сімейних форм виховання дітей-сиріт та </w:t>
            </w:r>
          </w:p>
          <w:p w:rsidR="00B818D9" w:rsidRPr="003706AA" w:rsidRDefault="00B818D9" w:rsidP="00452A49">
            <w:pPr>
              <w:rPr>
                <w:sz w:val="22"/>
                <w:szCs w:val="22"/>
                <w:lang w:val="uk-UA"/>
              </w:rPr>
            </w:pPr>
            <w:r w:rsidRPr="003706AA">
              <w:rPr>
                <w:sz w:val="22"/>
                <w:szCs w:val="22"/>
                <w:lang w:val="uk-UA"/>
              </w:rPr>
              <w:t>дітей, позбавлених батьківського піклування на 2019-2020 роки</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служба у справах дітей</w:t>
            </w:r>
          </w:p>
        </w:tc>
        <w:tc>
          <w:tcPr>
            <w:tcW w:w="1826" w:type="dxa"/>
            <w:gridSpan w:val="2"/>
          </w:tcPr>
          <w:p w:rsidR="00B818D9" w:rsidRPr="003706AA" w:rsidRDefault="00B818D9" w:rsidP="00452A49">
            <w:pPr>
              <w:jc w:val="center"/>
              <w:rPr>
                <w:sz w:val="22"/>
                <w:szCs w:val="22"/>
                <w:lang w:val="uk-UA"/>
              </w:rPr>
            </w:pPr>
            <w:r w:rsidRPr="003706AA">
              <w:rPr>
                <w:sz w:val="22"/>
                <w:szCs w:val="22"/>
                <w:lang w:val="uk-UA"/>
              </w:rPr>
              <w:t>Л.Карпук</w:t>
            </w:r>
          </w:p>
        </w:tc>
      </w:tr>
      <w:tr w:rsidR="00B818D9" w:rsidRPr="003706AA" w:rsidTr="00452A49">
        <w:trPr>
          <w:gridAfter w:val="2"/>
          <w:wAfter w:w="43" w:type="dxa"/>
        </w:trPr>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 xml:space="preserve">Про хід виконання Міської програми по реалізації в місті «Національного плану дій щодо реалізації Конвенції ООН про права дитини» на період до 2021 </w:t>
            </w:r>
            <w:r w:rsidRPr="003706AA">
              <w:rPr>
                <w:sz w:val="22"/>
                <w:szCs w:val="22"/>
                <w:lang w:val="uk-UA"/>
              </w:rPr>
              <w:lastRenderedPageBreak/>
              <w:t>року за 2018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lastRenderedPageBreak/>
              <w:t>служба у справах дітей</w:t>
            </w:r>
          </w:p>
        </w:tc>
        <w:tc>
          <w:tcPr>
            <w:tcW w:w="1826" w:type="dxa"/>
            <w:gridSpan w:val="2"/>
          </w:tcPr>
          <w:p w:rsidR="00B818D9" w:rsidRPr="003706AA" w:rsidRDefault="00B818D9" w:rsidP="00452A49">
            <w:pPr>
              <w:jc w:val="center"/>
              <w:rPr>
                <w:sz w:val="22"/>
                <w:szCs w:val="22"/>
                <w:lang w:val="uk-UA"/>
              </w:rPr>
            </w:pPr>
            <w:r w:rsidRPr="003706AA">
              <w:rPr>
                <w:sz w:val="22"/>
                <w:szCs w:val="22"/>
                <w:lang w:val="uk-UA"/>
              </w:rPr>
              <w:t>Л.Карпук</w:t>
            </w:r>
          </w:p>
        </w:tc>
      </w:tr>
      <w:tr w:rsidR="00B818D9" w:rsidRPr="003706AA" w:rsidTr="00452A49">
        <w:tc>
          <w:tcPr>
            <w:tcW w:w="534" w:type="dxa"/>
            <w:vMerge w:val="restart"/>
          </w:tcPr>
          <w:p w:rsidR="00B818D9" w:rsidRPr="003706AA" w:rsidRDefault="00B818D9" w:rsidP="00452A49">
            <w:pPr>
              <w:rPr>
                <w:b/>
                <w:sz w:val="22"/>
                <w:szCs w:val="22"/>
                <w:lang w:val="uk-UA"/>
              </w:rPr>
            </w:pPr>
            <w:r w:rsidRPr="003706AA">
              <w:rPr>
                <w:b/>
                <w:sz w:val="22"/>
                <w:szCs w:val="22"/>
                <w:lang w:val="uk-UA"/>
              </w:rPr>
              <w:lastRenderedPageBreak/>
              <w:t>3</w:t>
            </w:r>
          </w:p>
        </w:tc>
        <w:tc>
          <w:tcPr>
            <w:tcW w:w="1417" w:type="dxa"/>
            <w:gridSpan w:val="3"/>
            <w:vMerge w:val="restart"/>
          </w:tcPr>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r w:rsidRPr="003706AA">
              <w:rPr>
                <w:b/>
                <w:sz w:val="22"/>
                <w:szCs w:val="22"/>
                <w:lang w:val="uk-UA"/>
              </w:rPr>
              <w:t>Березень</w:t>
            </w: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Програми соціального захисту населення міста Знам’янка на 2018-2020 роки за 2018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управління соціального захисту населення</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В.Загородня</w:t>
            </w:r>
          </w:p>
          <w:p w:rsidR="00B818D9" w:rsidRPr="003706AA" w:rsidRDefault="00B818D9" w:rsidP="00452A49">
            <w:pPr>
              <w:jc w:val="center"/>
              <w:rPr>
                <w:sz w:val="22"/>
                <w:szCs w:val="22"/>
                <w:lang w:val="uk-UA"/>
              </w:rPr>
            </w:pPr>
            <w:r w:rsidRPr="003706AA">
              <w:rPr>
                <w:sz w:val="22"/>
                <w:szCs w:val="22"/>
                <w:lang w:val="uk-UA"/>
              </w:rPr>
              <w:t>А.Волошина</w:t>
            </w:r>
          </w:p>
          <w:p w:rsidR="00B818D9" w:rsidRPr="003706AA" w:rsidRDefault="00B818D9" w:rsidP="00452A49">
            <w:pPr>
              <w:jc w:val="center"/>
              <w:rPr>
                <w:sz w:val="22"/>
                <w:szCs w:val="22"/>
                <w:lang w:val="uk-UA"/>
              </w:rPr>
            </w:pP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Міської програми зайнятості населення м.Знам’янка Кіровоградської області на період до 2018-2020 роки за 2018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управління соціального захисту населення</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В.Загородня</w:t>
            </w:r>
          </w:p>
          <w:p w:rsidR="00B818D9" w:rsidRPr="003706AA" w:rsidRDefault="00B818D9" w:rsidP="00452A49">
            <w:pPr>
              <w:jc w:val="center"/>
              <w:rPr>
                <w:sz w:val="22"/>
                <w:szCs w:val="22"/>
                <w:lang w:val="uk-UA"/>
              </w:rPr>
            </w:pPr>
            <w:r w:rsidRPr="003706AA">
              <w:rPr>
                <w:sz w:val="22"/>
                <w:szCs w:val="22"/>
                <w:lang w:val="uk-UA"/>
              </w:rPr>
              <w:t>А.Волошина</w:t>
            </w:r>
          </w:p>
          <w:p w:rsidR="00B818D9" w:rsidRPr="003706AA" w:rsidRDefault="00B818D9" w:rsidP="00452A49">
            <w:pPr>
              <w:jc w:val="center"/>
              <w:rPr>
                <w:sz w:val="22"/>
                <w:szCs w:val="22"/>
                <w:lang w:val="uk-UA"/>
              </w:rPr>
            </w:pPr>
          </w:p>
        </w:tc>
      </w:tr>
      <w:tr w:rsidR="00B818D9" w:rsidRPr="003706AA" w:rsidTr="00452A49">
        <w:tc>
          <w:tcPr>
            <w:tcW w:w="534" w:type="dxa"/>
            <w:vMerge w:val="restart"/>
          </w:tcPr>
          <w:p w:rsidR="00B818D9" w:rsidRPr="003706AA" w:rsidRDefault="00B818D9" w:rsidP="00452A49">
            <w:pPr>
              <w:rPr>
                <w:b/>
                <w:sz w:val="22"/>
                <w:szCs w:val="22"/>
                <w:lang w:val="uk-UA"/>
              </w:rPr>
            </w:pPr>
            <w:r w:rsidRPr="003706AA">
              <w:rPr>
                <w:b/>
                <w:sz w:val="22"/>
                <w:szCs w:val="22"/>
                <w:lang w:val="uk-UA"/>
              </w:rPr>
              <w:t>4</w:t>
            </w:r>
          </w:p>
        </w:tc>
        <w:tc>
          <w:tcPr>
            <w:tcW w:w="1417" w:type="dxa"/>
            <w:gridSpan w:val="3"/>
            <w:vMerge w:val="restart"/>
          </w:tcPr>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r w:rsidRPr="003706AA">
              <w:rPr>
                <w:b/>
                <w:sz w:val="22"/>
                <w:szCs w:val="22"/>
                <w:lang w:val="uk-UA"/>
              </w:rPr>
              <w:t>Квітень</w:t>
            </w:r>
          </w:p>
        </w:tc>
        <w:tc>
          <w:tcPr>
            <w:tcW w:w="3544" w:type="dxa"/>
            <w:gridSpan w:val="3"/>
          </w:tcPr>
          <w:p w:rsidR="00B818D9" w:rsidRPr="003706AA" w:rsidRDefault="00B818D9" w:rsidP="00452A49">
            <w:pPr>
              <w:rPr>
                <w:sz w:val="22"/>
                <w:szCs w:val="22"/>
                <w:lang w:val="uk-UA"/>
              </w:rPr>
            </w:pPr>
            <w:r w:rsidRPr="003706AA">
              <w:rPr>
                <w:sz w:val="22"/>
                <w:szCs w:val="22"/>
                <w:lang w:val="uk-UA"/>
              </w:rPr>
              <w:t xml:space="preserve">Про хід виконання Міської програми збереження історичної пам’яті про Перемогу у </w:t>
            </w:r>
            <w:r>
              <w:rPr>
                <w:sz w:val="22"/>
                <w:szCs w:val="22"/>
                <w:lang w:val="uk-UA"/>
              </w:rPr>
              <w:t>Другій світовій</w:t>
            </w:r>
            <w:r w:rsidRPr="003706AA">
              <w:rPr>
                <w:sz w:val="22"/>
                <w:szCs w:val="22"/>
                <w:lang w:val="uk-UA"/>
              </w:rPr>
              <w:t xml:space="preserve"> війні на 2011-2020 роки за 2018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управління соціального захисту населення</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В.Загородня</w:t>
            </w:r>
          </w:p>
          <w:p w:rsidR="00B818D9" w:rsidRPr="003706AA" w:rsidRDefault="00B818D9" w:rsidP="00452A49">
            <w:pPr>
              <w:jc w:val="center"/>
              <w:rPr>
                <w:sz w:val="22"/>
                <w:szCs w:val="22"/>
                <w:lang w:val="uk-UA"/>
              </w:rPr>
            </w:pPr>
            <w:r w:rsidRPr="003706AA">
              <w:rPr>
                <w:sz w:val="22"/>
                <w:szCs w:val="22"/>
                <w:lang w:val="uk-UA"/>
              </w:rPr>
              <w:t>А.Волошина</w:t>
            </w:r>
          </w:p>
          <w:p w:rsidR="00B818D9" w:rsidRPr="003706AA" w:rsidRDefault="00B818D9" w:rsidP="00452A49">
            <w:pPr>
              <w:jc w:val="center"/>
              <w:rPr>
                <w:sz w:val="22"/>
                <w:szCs w:val="22"/>
                <w:lang w:val="uk-UA"/>
              </w:rPr>
            </w:pP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загиблих на 2016-2020 роки за 2018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управління соціального захисту населення</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В.Загородня</w:t>
            </w:r>
          </w:p>
          <w:p w:rsidR="00B818D9" w:rsidRPr="003706AA" w:rsidRDefault="00B818D9" w:rsidP="00452A49">
            <w:pPr>
              <w:jc w:val="center"/>
              <w:rPr>
                <w:sz w:val="22"/>
                <w:szCs w:val="22"/>
                <w:lang w:val="uk-UA"/>
              </w:rPr>
            </w:pPr>
            <w:r w:rsidRPr="003706AA">
              <w:rPr>
                <w:sz w:val="22"/>
                <w:szCs w:val="22"/>
                <w:lang w:val="uk-UA"/>
              </w:rPr>
              <w:t>А.Волошина</w:t>
            </w:r>
          </w:p>
          <w:p w:rsidR="00B818D9" w:rsidRPr="003706AA" w:rsidRDefault="00B818D9" w:rsidP="00452A49">
            <w:pPr>
              <w:jc w:val="center"/>
              <w:rPr>
                <w:sz w:val="22"/>
                <w:szCs w:val="22"/>
                <w:lang w:val="uk-UA"/>
              </w:rPr>
            </w:pP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Про затвердження Міської програми патріотичного виховання населення на період до  2020 року</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 xml:space="preserve">відділ </w:t>
            </w:r>
            <w:r>
              <w:rPr>
                <w:sz w:val="22"/>
                <w:szCs w:val="22"/>
                <w:lang w:val="uk-UA"/>
              </w:rPr>
              <w:t>молоді, спорту та охорони здоров’я</w:t>
            </w:r>
            <w:r w:rsidRPr="003706AA">
              <w:rPr>
                <w:sz w:val="22"/>
                <w:szCs w:val="22"/>
                <w:lang w:val="uk-UA"/>
              </w:rPr>
              <w:t xml:space="preserve"> </w:t>
            </w:r>
          </w:p>
          <w:p w:rsidR="00B818D9" w:rsidRPr="003706AA" w:rsidRDefault="00B818D9" w:rsidP="00452A49">
            <w:pPr>
              <w:jc w:val="center"/>
              <w:rPr>
                <w:sz w:val="22"/>
                <w:szCs w:val="22"/>
                <w:lang w:val="uk-UA"/>
              </w:rPr>
            </w:pPr>
          </w:p>
        </w:tc>
        <w:tc>
          <w:tcPr>
            <w:tcW w:w="1869" w:type="dxa"/>
            <w:gridSpan w:val="4"/>
          </w:tcPr>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534" w:type="dxa"/>
            <w:vMerge w:val="restart"/>
          </w:tcPr>
          <w:p w:rsidR="00B818D9" w:rsidRPr="003706AA" w:rsidRDefault="00B818D9" w:rsidP="00452A49">
            <w:pPr>
              <w:rPr>
                <w:b/>
                <w:sz w:val="22"/>
                <w:szCs w:val="22"/>
                <w:lang w:val="uk-UA"/>
              </w:rPr>
            </w:pPr>
            <w:r w:rsidRPr="003706AA">
              <w:rPr>
                <w:b/>
                <w:sz w:val="22"/>
                <w:szCs w:val="22"/>
                <w:lang w:val="uk-UA"/>
              </w:rPr>
              <w:t>5.</w:t>
            </w:r>
          </w:p>
        </w:tc>
        <w:tc>
          <w:tcPr>
            <w:tcW w:w="1417" w:type="dxa"/>
            <w:gridSpan w:val="3"/>
            <w:vMerge w:val="restart"/>
          </w:tcPr>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r w:rsidRPr="003706AA">
              <w:rPr>
                <w:b/>
                <w:sz w:val="22"/>
                <w:szCs w:val="22"/>
                <w:lang w:val="uk-UA"/>
              </w:rPr>
              <w:t xml:space="preserve">Травень </w:t>
            </w: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 року за 2018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юридичний відділ</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Ю.Данільченко</w:t>
            </w: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Міської комплексної програми протидії злочинності, підтримання публічної безпеки і порядку на 2016-2020 роки за 2018 рік</w:t>
            </w:r>
          </w:p>
        </w:tc>
        <w:tc>
          <w:tcPr>
            <w:tcW w:w="2143" w:type="dxa"/>
            <w:gridSpan w:val="3"/>
          </w:tcPr>
          <w:p w:rsidR="00B818D9" w:rsidRPr="003706AA" w:rsidRDefault="00B818D9" w:rsidP="00452A49">
            <w:pPr>
              <w:jc w:val="center"/>
              <w:rPr>
                <w:sz w:val="22"/>
                <w:szCs w:val="22"/>
                <w:lang w:val="uk-UA"/>
              </w:rPr>
            </w:pPr>
            <w:r>
              <w:rPr>
                <w:sz w:val="22"/>
                <w:szCs w:val="22"/>
                <w:lang w:val="uk-UA"/>
              </w:rPr>
              <w:t>І.Прохніцький</w:t>
            </w:r>
          </w:p>
        </w:tc>
        <w:tc>
          <w:tcPr>
            <w:tcW w:w="1869" w:type="dxa"/>
            <w:gridSpan w:val="4"/>
          </w:tcPr>
          <w:p w:rsidR="00B818D9" w:rsidRPr="003706AA" w:rsidRDefault="00B818D9" w:rsidP="00452A49">
            <w:pPr>
              <w:jc w:val="center"/>
              <w:rPr>
                <w:sz w:val="22"/>
                <w:szCs w:val="22"/>
                <w:lang w:val="uk-UA"/>
              </w:rPr>
            </w:pPr>
            <w:r>
              <w:rPr>
                <w:sz w:val="22"/>
                <w:szCs w:val="22"/>
                <w:lang w:val="uk-UA"/>
              </w:rPr>
              <w:t>І.Прохніцький</w:t>
            </w:r>
          </w:p>
        </w:tc>
      </w:tr>
      <w:tr w:rsidR="00B818D9" w:rsidRPr="003706AA" w:rsidTr="00452A49">
        <w:tc>
          <w:tcPr>
            <w:tcW w:w="534" w:type="dxa"/>
          </w:tcPr>
          <w:p w:rsidR="00B818D9" w:rsidRPr="003706AA" w:rsidRDefault="00B818D9" w:rsidP="00452A49">
            <w:pPr>
              <w:rPr>
                <w:b/>
                <w:sz w:val="22"/>
                <w:szCs w:val="22"/>
                <w:lang w:val="uk-UA"/>
              </w:rPr>
            </w:pPr>
            <w:r w:rsidRPr="003706AA">
              <w:rPr>
                <w:b/>
                <w:sz w:val="22"/>
                <w:szCs w:val="22"/>
                <w:lang w:val="uk-UA"/>
              </w:rPr>
              <w:t>6</w:t>
            </w:r>
          </w:p>
        </w:tc>
        <w:tc>
          <w:tcPr>
            <w:tcW w:w="1417" w:type="dxa"/>
            <w:gridSpan w:val="3"/>
          </w:tcPr>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r w:rsidRPr="003706AA">
              <w:rPr>
                <w:b/>
                <w:sz w:val="22"/>
                <w:szCs w:val="22"/>
                <w:lang w:val="uk-UA"/>
              </w:rPr>
              <w:t>Жовтень</w:t>
            </w: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Міської програми підтримки житлового фонду та благоустрою міста Знам’янка на 2018-2022 роки за 2018 рік</w:t>
            </w:r>
          </w:p>
        </w:tc>
        <w:tc>
          <w:tcPr>
            <w:tcW w:w="2143" w:type="dxa"/>
            <w:gridSpan w:val="3"/>
          </w:tcPr>
          <w:p w:rsidR="00B818D9" w:rsidRPr="003706AA" w:rsidRDefault="00B818D9" w:rsidP="00452A49">
            <w:pPr>
              <w:jc w:val="center"/>
              <w:rPr>
                <w:sz w:val="22"/>
                <w:szCs w:val="22"/>
                <w:lang w:val="uk-UA"/>
              </w:rPr>
            </w:pPr>
            <w:r>
              <w:rPr>
                <w:sz w:val="22"/>
                <w:szCs w:val="22"/>
                <w:lang w:val="uk-UA"/>
              </w:rPr>
              <w:t xml:space="preserve">управління </w:t>
            </w:r>
            <w:r w:rsidRPr="003706AA">
              <w:rPr>
                <w:sz w:val="22"/>
                <w:szCs w:val="22"/>
                <w:lang w:val="uk-UA"/>
              </w:rPr>
              <w:t>МА та ЖКГ</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С.Гребенюк</w:t>
            </w:r>
          </w:p>
          <w:p w:rsidR="00B818D9" w:rsidRPr="003706AA" w:rsidRDefault="00B818D9" w:rsidP="00452A49">
            <w:pPr>
              <w:jc w:val="center"/>
              <w:rPr>
                <w:sz w:val="22"/>
                <w:szCs w:val="22"/>
                <w:lang w:val="uk-UA"/>
              </w:rPr>
            </w:pPr>
            <w:r w:rsidRPr="003706AA">
              <w:rPr>
                <w:sz w:val="22"/>
                <w:szCs w:val="22"/>
                <w:lang w:val="uk-UA"/>
              </w:rPr>
              <w:t>М.Нікітін</w:t>
            </w:r>
          </w:p>
        </w:tc>
      </w:tr>
      <w:tr w:rsidR="00B818D9" w:rsidRPr="003706AA" w:rsidTr="00452A49">
        <w:tc>
          <w:tcPr>
            <w:tcW w:w="534" w:type="dxa"/>
            <w:vMerge w:val="restart"/>
          </w:tcPr>
          <w:p w:rsidR="00B818D9" w:rsidRPr="003706AA" w:rsidRDefault="00B818D9" w:rsidP="00452A49">
            <w:pPr>
              <w:rPr>
                <w:b/>
                <w:sz w:val="22"/>
                <w:szCs w:val="22"/>
                <w:lang w:val="uk-UA"/>
              </w:rPr>
            </w:pPr>
            <w:r w:rsidRPr="003706AA">
              <w:rPr>
                <w:b/>
                <w:sz w:val="22"/>
                <w:szCs w:val="22"/>
                <w:lang w:val="uk-UA"/>
              </w:rPr>
              <w:t>7</w:t>
            </w:r>
          </w:p>
        </w:tc>
        <w:tc>
          <w:tcPr>
            <w:tcW w:w="1417" w:type="dxa"/>
            <w:gridSpan w:val="3"/>
            <w:vMerge w:val="restart"/>
          </w:tcPr>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r w:rsidRPr="003706AA">
              <w:rPr>
                <w:b/>
                <w:sz w:val="22"/>
                <w:szCs w:val="22"/>
                <w:lang w:val="uk-UA"/>
              </w:rPr>
              <w:t>Листопад</w:t>
            </w: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роки за 2018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ЦСССДМ</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Н.Шевченко</w:t>
            </w: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Про затвердження Програми соціального захисту населення на 2020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управління соціального захисту населення</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В.Загородня</w:t>
            </w:r>
          </w:p>
          <w:p w:rsidR="00B818D9" w:rsidRPr="003706AA" w:rsidRDefault="00B818D9" w:rsidP="00452A49">
            <w:pPr>
              <w:jc w:val="center"/>
              <w:rPr>
                <w:sz w:val="22"/>
                <w:szCs w:val="22"/>
                <w:lang w:val="uk-UA"/>
              </w:rPr>
            </w:pPr>
            <w:r w:rsidRPr="003706AA">
              <w:rPr>
                <w:sz w:val="22"/>
                <w:szCs w:val="22"/>
                <w:lang w:val="uk-UA"/>
              </w:rPr>
              <w:t>А.Волошина</w:t>
            </w: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 xml:space="preserve">Про хід виконання Міської </w:t>
            </w:r>
            <w:r w:rsidRPr="003706AA">
              <w:rPr>
                <w:sz w:val="22"/>
                <w:szCs w:val="22"/>
                <w:lang w:val="uk-UA"/>
              </w:rPr>
              <w:lastRenderedPageBreak/>
              <w:t>програми по оздоровленню дітей   і відпочинку на 2018-2021 роки за 2019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lastRenderedPageBreak/>
              <w:t xml:space="preserve">відділ </w:t>
            </w:r>
            <w:r>
              <w:rPr>
                <w:sz w:val="22"/>
                <w:szCs w:val="22"/>
                <w:lang w:val="uk-UA"/>
              </w:rPr>
              <w:t xml:space="preserve">молоді, </w:t>
            </w:r>
            <w:r>
              <w:rPr>
                <w:sz w:val="22"/>
                <w:szCs w:val="22"/>
                <w:lang w:val="uk-UA"/>
              </w:rPr>
              <w:lastRenderedPageBreak/>
              <w:t xml:space="preserve">спорту та </w:t>
            </w:r>
            <w:r w:rsidRPr="003706AA">
              <w:rPr>
                <w:sz w:val="22"/>
                <w:szCs w:val="22"/>
                <w:lang w:val="uk-UA"/>
              </w:rPr>
              <w:t xml:space="preserve">охорони здоров’я, </w:t>
            </w:r>
          </w:p>
          <w:p w:rsidR="00B818D9" w:rsidRPr="003706AA" w:rsidRDefault="00B818D9" w:rsidP="00452A49">
            <w:pPr>
              <w:jc w:val="center"/>
              <w:rPr>
                <w:sz w:val="22"/>
                <w:szCs w:val="22"/>
                <w:lang w:val="uk-UA"/>
              </w:rPr>
            </w:pPr>
            <w:r w:rsidRPr="003706AA">
              <w:rPr>
                <w:sz w:val="22"/>
                <w:szCs w:val="22"/>
                <w:lang w:val="uk-UA"/>
              </w:rPr>
              <w:t>відділ освіти</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lastRenderedPageBreak/>
              <w:t>В.Загородня</w:t>
            </w:r>
          </w:p>
          <w:p w:rsidR="00B818D9" w:rsidRPr="003706AA" w:rsidRDefault="00B818D9" w:rsidP="00452A49">
            <w:pPr>
              <w:jc w:val="center"/>
              <w:rPr>
                <w:sz w:val="22"/>
                <w:szCs w:val="22"/>
                <w:lang w:val="uk-UA"/>
              </w:rPr>
            </w:pPr>
            <w:r w:rsidRPr="003706AA">
              <w:rPr>
                <w:sz w:val="22"/>
                <w:szCs w:val="22"/>
                <w:lang w:val="uk-UA"/>
              </w:rPr>
              <w:lastRenderedPageBreak/>
              <w:t>Л.Клименко</w:t>
            </w:r>
          </w:p>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534" w:type="dxa"/>
            <w:vMerge w:val="restart"/>
          </w:tcPr>
          <w:p w:rsidR="00B818D9" w:rsidRPr="003706AA" w:rsidRDefault="00B818D9" w:rsidP="00452A49">
            <w:pPr>
              <w:rPr>
                <w:b/>
                <w:sz w:val="22"/>
                <w:szCs w:val="22"/>
                <w:lang w:val="uk-UA"/>
              </w:rPr>
            </w:pPr>
            <w:r w:rsidRPr="003706AA">
              <w:rPr>
                <w:b/>
                <w:sz w:val="22"/>
                <w:szCs w:val="22"/>
                <w:lang w:val="uk-UA"/>
              </w:rPr>
              <w:lastRenderedPageBreak/>
              <w:t>8</w:t>
            </w:r>
          </w:p>
        </w:tc>
        <w:tc>
          <w:tcPr>
            <w:tcW w:w="1417" w:type="dxa"/>
            <w:gridSpan w:val="3"/>
            <w:vMerge w:val="restart"/>
          </w:tcPr>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r w:rsidRPr="003706AA">
              <w:rPr>
                <w:b/>
                <w:sz w:val="22"/>
                <w:szCs w:val="22"/>
                <w:lang w:val="uk-UA"/>
              </w:rPr>
              <w:t>Грудень</w:t>
            </w: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Програми цивільного захисту міста Знам’янка на 2016-2020 роки за 2019 рік</w:t>
            </w:r>
          </w:p>
        </w:tc>
        <w:tc>
          <w:tcPr>
            <w:tcW w:w="2143" w:type="dxa"/>
            <w:gridSpan w:val="3"/>
          </w:tcPr>
          <w:p w:rsidR="00B818D9" w:rsidRPr="003706AA" w:rsidRDefault="00B818D9" w:rsidP="00452A49">
            <w:pPr>
              <w:jc w:val="center"/>
              <w:rPr>
                <w:sz w:val="22"/>
                <w:szCs w:val="22"/>
                <w:lang w:val="uk-UA"/>
              </w:rPr>
            </w:pPr>
            <w:r>
              <w:rPr>
                <w:sz w:val="22"/>
                <w:szCs w:val="22"/>
                <w:lang w:val="uk-UA"/>
              </w:rPr>
              <w:t xml:space="preserve">управління </w:t>
            </w:r>
            <w:r w:rsidRPr="003706AA">
              <w:rPr>
                <w:sz w:val="22"/>
                <w:szCs w:val="22"/>
                <w:lang w:val="uk-UA"/>
              </w:rPr>
              <w:t>МА та ЖКГ</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С.Балан</w:t>
            </w: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Про хід виконання  Міської цільової  соціальної програми розвитку фізичної культури та спорту на 2017-2021 роки за 2019 рік</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 xml:space="preserve">відділ </w:t>
            </w:r>
            <w:r>
              <w:rPr>
                <w:sz w:val="22"/>
                <w:szCs w:val="22"/>
                <w:lang w:val="uk-UA"/>
              </w:rPr>
              <w:t xml:space="preserve"> </w:t>
            </w:r>
            <w:r w:rsidRPr="003706AA">
              <w:rPr>
                <w:sz w:val="22"/>
                <w:szCs w:val="22"/>
                <w:lang w:val="uk-UA"/>
              </w:rPr>
              <w:t>молоді</w:t>
            </w:r>
            <w:r>
              <w:rPr>
                <w:sz w:val="22"/>
                <w:szCs w:val="22"/>
                <w:lang w:val="uk-UA"/>
              </w:rPr>
              <w:t>,  спорту та охорони здоров’я</w:t>
            </w:r>
          </w:p>
          <w:p w:rsidR="00B818D9" w:rsidRPr="003706AA" w:rsidRDefault="00B818D9" w:rsidP="00452A49">
            <w:pPr>
              <w:jc w:val="center"/>
              <w:rPr>
                <w:sz w:val="22"/>
                <w:szCs w:val="22"/>
                <w:lang w:val="uk-UA"/>
              </w:rPr>
            </w:pPr>
          </w:p>
        </w:tc>
        <w:tc>
          <w:tcPr>
            <w:tcW w:w="1869" w:type="dxa"/>
            <w:gridSpan w:val="4"/>
          </w:tcPr>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534" w:type="dxa"/>
            <w:vMerge w:val="restart"/>
          </w:tcPr>
          <w:p w:rsidR="00B818D9" w:rsidRPr="003706AA" w:rsidRDefault="00B818D9" w:rsidP="00452A49">
            <w:pPr>
              <w:rPr>
                <w:b/>
                <w:sz w:val="22"/>
                <w:szCs w:val="22"/>
                <w:lang w:val="uk-UA"/>
              </w:rPr>
            </w:pPr>
            <w:r w:rsidRPr="003706AA">
              <w:rPr>
                <w:b/>
                <w:sz w:val="22"/>
                <w:szCs w:val="22"/>
                <w:lang w:val="uk-UA"/>
              </w:rPr>
              <w:t>9</w:t>
            </w:r>
          </w:p>
        </w:tc>
        <w:tc>
          <w:tcPr>
            <w:tcW w:w="1417" w:type="dxa"/>
            <w:gridSpan w:val="3"/>
            <w:vMerge w:val="restart"/>
          </w:tcPr>
          <w:p w:rsidR="00B818D9" w:rsidRPr="003706AA" w:rsidRDefault="00B818D9" w:rsidP="00452A49">
            <w:pPr>
              <w:jc w:val="center"/>
              <w:rPr>
                <w:b/>
                <w:sz w:val="22"/>
                <w:szCs w:val="22"/>
                <w:lang w:val="uk-UA"/>
              </w:rPr>
            </w:pPr>
            <w:r w:rsidRPr="003706AA">
              <w:rPr>
                <w:b/>
                <w:sz w:val="22"/>
                <w:szCs w:val="22"/>
                <w:lang w:val="uk-UA"/>
              </w:rPr>
              <w:t>щоквар</w:t>
            </w:r>
          </w:p>
          <w:p w:rsidR="00B818D9" w:rsidRPr="003706AA" w:rsidRDefault="00B818D9" w:rsidP="00452A49">
            <w:pPr>
              <w:jc w:val="center"/>
              <w:rPr>
                <w:b/>
                <w:sz w:val="22"/>
                <w:szCs w:val="22"/>
                <w:lang w:val="uk-UA"/>
              </w:rPr>
            </w:pPr>
            <w:r w:rsidRPr="003706AA">
              <w:rPr>
                <w:b/>
                <w:sz w:val="22"/>
                <w:szCs w:val="22"/>
                <w:lang w:val="uk-UA"/>
              </w:rPr>
              <w:t>тально</w:t>
            </w:r>
          </w:p>
        </w:tc>
        <w:tc>
          <w:tcPr>
            <w:tcW w:w="3544" w:type="dxa"/>
            <w:gridSpan w:val="3"/>
          </w:tcPr>
          <w:p w:rsidR="00B818D9" w:rsidRPr="003706AA" w:rsidRDefault="00B818D9" w:rsidP="00452A49">
            <w:pPr>
              <w:rPr>
                <w:sz w:val="22"/>
                <w:szCs w:val="22"/>
                <w:lang w:val="uk-UA"/>
              </w:rPr>
            </w:pPr>
            <w:r w:rsidRPr="003706AA">
              <w:rPr>
                <w:sz w:val="22"/>
                <w:szCs w:val="22"/>
                <w:lang w:val="uk-UA"/>
              </w:rPr>
              <w:t>Про стан функціонування комунального закладу  «Знам’янська міська лікарня імені А.В.Лисенка»</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КЗ «Знам’янська міська лікарня ім.А.В.Лисенка»,</w:t>
            </w:r>
          </w:p>
          <w:p w:rsidR="00B818D9" w:rsidRPr="003706AA" w:rsidRDefault="00B818D9" w:rsidP="00452A49">
            <w:pPr>
              <w:jc w:val="center"/>
              <w:rPr>
                <w:sz w:val="22"/>
                <w:szCs w:val="22"/>
                <w:lang w:val="uk-UA"/>
              </w:rPr>
            </w:pPr>
            <w:r w:rsidRPr="003706AA">
              <w:rPr>
                <w:sz w:val="22"/>
                <w:szCs w:val="22"/>
                <w:lang w:val="uk-UA"/>
              </w:rPr>
              <w:t>відділ молоді</w:t>
            </w:r>
            <w:r>
              <w:rPr>
                <w:sz w:val="22"/>
                <w:szCs w:val="22"/>
                <w:lang w:val="uk-UA"/>
              </w:rPr>
              <w:t xml:space="preserve">, </w:t>
            </w:r>
            <w:r w:rsidRPr="003706AA">
              <w:rPr>
                <w:sz w:val="22"/>
                <w:szCs w:val="22"/>
                <w:lang w:val="uk-UA"/>
              </w:rPr>
              <w:t xml:space="preserve"> спорту </w:t>
            </w:r>
            <w:r>
              <w:rPr>
                <w:sz w:val="22"/>
                <w:szCs w:val="22"/>
                <w:lang w:val="uk-UA"/>
              </w:rPr>
              <w:t xml:space="preserve"> та охорони здоров’я</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В.Загородня</w:t>
            </w:r>
          </w:p>
          <w:p w:rsidR="00B818D9" w:rsidRPr="003706AA" w:rsidRDefault="00B818D9" w:rsidP="00452A49">
            <w:pPr>
              <w:jc w:val="center"/>
              <w:rPr>
                <w:sz w:val="22"/>
                <w:szCs w:val="22"/>
                <w:lang w:val="uk-UA"/>
              </w:rPr>
            </w:pPr>
            <w:r w:rsidRPr="003706AA">
              <w:rPr>
                <w:sz w:val="22"/>
                <w:szCs w:val="22"/>
                <w:lang w:val="uk-UA"/>
              </w:rPr>
              <w:t>І.Муравський</w:t>
            </w:r>
          </w:p>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Про стан дотримання положень санітарного регламенту у дошкільних та освітніх навчальних закладах міста</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відділ освіти,</w:t>
            </w:r>
          </w:p>
          <w:p w:rsidR="00B818D9" w:rsidRPr="003706AA" w:rsidRDefault="00B818D9" w:rsidP="00452A49">
            <w:pPr>
              <w:jc w:val="center"/>
              <w:rPr>
                <w:sz w:val="22"/>
                <w:szCs w:val="22"/>
                <w:lang w:val="uk-UA"/>
              </w:rPr>
            </w:pPr>
            <w:r w:rsidRPr="003706AA">
              <w:rPr>
                <w:sz w:val="22"/>
                <w:szCs w:val="22"/>
                <w:lang w:val="uk-UA"/>
              </w:rPr>
              <w:t>державна установа «Кіровоградський обласний лабораторний центр» МОЗ України, Знам’янське районне лабораторне відділення, Знам’янське районне управління Держ</w:t>
            </w:r>
            <w:r>
              <w:rPr>
                <w:sz w:val="22"/>
                <w:szCs w:val="22"/>
                <w:lang w:val="uk-UA"/>
              </w:rPr>
              <w:t>продспожив</w:t>
            </w:r>
          </w:p>
          <w:p w:rsidR="00B818D9" w:rsidRPr="003706AA" w:rsidRDefault="00B818D9" w:rsidP="00452A49">
            <w:pPr>
              <w:jc w:val="center"/>
              <w:rPr>
                <w:sz w:val="22"/>
                <w:szCs w:val="22"/>
                <w:lang w:val="uk-UA"/>
              </w:rPr>
            </w:pPr>
            <w:r>
              <w:rPr>
                <w:sz w:val="22"/>
                <w:szCs w:val="22"/>
                <w:lang w:val="uk-UA"/>
              </w:rPr>
              <w:t>служби</w:t>
            </w:r>
            <w:r w:rsidRPr="003706AA">
              <w:rPr>
                <w:sz w:val="22"/>
                <w:szCs w:val="22"/>
                <w:lang w:val="uk-UA"/>
              </w:rPr>
              <w:t xml:space="preserve"> в Кіровоградській області</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Л.Клименко</w:t>
            </w:r>
          </w:p>
          <w:p w:rsidR="00B818D9" w:rsidRPr="003706AA" w:rsidRDefault="00B818D9" w:rsidP="00452A49">
            <w:pPr>
              <w:jc w:val="center"/>
              <w:rPr>
                <w:sz w:val="22"/>
                <w:szCs w:val="22"/>
                <w:lang w:val="uk-UA"/>
              </w:rPr>
            </w:pPr>
            <w:r w:rsidRPr="003706AA">
              <w:rPr>
                <w:sz w:val="22"/>
                <w:szCs w:val="22"/>
                <w:lang w:val="uk-UA"/>
              </w:rPr>
              <w:t>О.Філоновська</w:t>
            </w:r>
          </w:p>
          <w:p w:rsidR="00B818D9" w:rsidRPr="003706AA" w:rsidRDefault="00B818D9" w:rsidP="00452A49">
            <w:pPr>
              <w:jc w:val="center"/>
              <w:rPr>
                <w:sz w:val="22"/>
                <w:szCs w:val="22"/>
                <w:lang w:val="uk-UA"/>
              </w:rPr>
            </w:pPr>
            <w:r w:rsidRPr="003706AA">
              <w:rPr>
                <w:sz w:val="22"/>
                <w:szCs w:val="22"/>
                <w:lang w:val="uk-UA"/>
              </w:rPr>
              <w:t>О.Хуторний</w:t>
            </w:r>
          </w:p>
        </w:tc>
      </w:tr>
      <w:tr w:rsidR="00B818D9" w:rsidRPr="003706AA" w:rsidTr="00452A49">
        <w:tc>
          <w:tcPr>
            <w:tcW w:w="534" w:type="dxa"/>
            <w:vMerge w:val="restart"/>
          </w:tcPr>
          <w:p w:rsidR="00B818D9" w:rsidRPr="003706AA" w:rsidRDefault="00B818D9" w:rsidP="00452A49">
            <w:pPr>
              <w:rPr>
                <w:b/>
                <w:sz w:val="22"/>
                <w:szCs w:val="22"/>
                <w:lang w:val="uk-UA"/>
              </w:rPr>
            </w:pPr>
            <w:r w:rsidRPr="003706AA">
              <w:rPr>
                <w:b/>
                <w:sz w:val="22"/>
                <w:szCs w:val="22"/>
                <w:lang w:val="uk-UA"/>
              </w:rPr>
              <w:t>10</w:t>
            </w:r>
          </w:p>
        </w:tc>
        <w:tc>
          <w:tcPr>
            <w:tcW w:w="1417" w:type="dxa"/>
            <w:gridSpan w:val="3"/>
            <w:vMerge w:val="restart"/>
          </w:tcPr>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p>
          <w:p w:rsidR="00B818D9" w:rsidRPr="003706AA" w:rsidRDefault="00B818D9" w:rsidP="00452A49">
            <w:pPr>
              <w:jc w:val="center"/>
              <w:rPr>
                <w:b/>
                <w:sz w:val="22"/>
                <w:szCs w:val="22"/>
                <w:lang w:val="uk-UA"/>
              </w:rPr>
            </w:pPr>
            <w:r w:rsidRPr="003706AA">
              <w:rPr>
                <w:b/>
                <w:sz w:val="22"/>
                <w:szCs w:val="22"/>
                <w:lang w:val="uk-UA"/>
              </w:rPr>
              <w:t>постійно</w:t>
            </w:r>
          </w:p>
        </w:tc>
        <w:tc>
          <w:tcPr>
            <w:tcW w:w="3544" w:type="dxa"/>
            <w:gridSpan w:val="3"/>
          </w:tcPr>
          <w:p w:rsidR="00B818D9" w:rsidRPr="003706AA" w:rsidRDefault="00B818D9" w:rsidP="00452A49">
            <w:pPr>
              <w:rPr>
                <w:sz w:val="22"/>
                <w:szCs w:val="22"/>
                <w:lang w:val="uk-UA"/>
              </w:rPr>
            </w:pPr>
            <w:r w:rsidRPr="003706AA">
              <w:rPr>
                <w:sz w:val="22"/>
                <w:szCs w:val="22"/>
                <w:lang w:val="uk-UA"/>
              </w:rPr>
              <w:t>Моніторинг заходів, критеріїв та вимог спрямованих на запобігання та ліквідацію інфекційних захворювань, епідемій, збереження навколишнього природного середовища  і санітарно-епідемічного благополуччя населення</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Знам’янське районне управління Держ</w:t>
            </w:r>
            <w:r>
              <w:rPr>
                <w:sz w:val="22"/>
                <w:szCs w:val="22"/>
                <w:lang w:val="uk-UA"/>
              </w:rPr>
              <w:t>продспожив</w:t>
            </w:r>
          </w:p>
          <w:p w:rsidR="00B818D9" w:rsidRPr="003706AA" w:rsidRDefault="00B818D9" w:rsidP="00452A49">
            <w:pPr>
              <w:jc w:val="center"/>
              <w:rPr>
                <w:sz w:val="22"/>
                <w:szCs w:val="22"/>
                <w:lang w:val="uk-UA"/>
              </w:rPr>
            </w:pPr>
            <w:r>
              <w:rPr>
                <w:sz w:val="22"/>
                <w:szCs w:val="22"/>
                <w:lang w:val="uk-UA"/>
              </w:rPr>
              <w:t>служби</w:t>
            </w:r>
            <w:r w:rsidRPr="003706AA">
              <w:rPr>
                <w:sz w:val="22"/>
                <w:szCs w:val="22"/>
                <w:lang w:val="uk-UA"/>
              </w:rPr>
              <w:t xml:space="preserve"> в Кіровоградській області,</w:t>
            </w:r>
          </w:p>
          <w:p w:rsidR="00B818D9" w:rsidRPr="003706AA" w:rsidRDefault="00B818D9" w:rsidP="00452A49">
            <w:pPr>
              <w:jc w:val="center"/>
              <w:rPr>
                <w:sz w:val="22"/>
                <w:szCs w:val="22"/>
                <w:lang w:val="uk-UA"/>
              </w:rPr>
            </w:pPr>
            <w:r w:rsidRPr="003706AA">
              <w:rPr>
                <w:sz w:val="22"/>
                <w:szCs w:val="22"/>
                <w:lang w:val="uk-UA"/>
              </w:rPr>
              <w:t xml:space="preserve">відділ </w:t>
            </w:r>
            <w:r>
              <w:rPr>
                <w:sz w:val="22"/>
                <w:szCs w:val="22"/>
                <w:lang w:val="uk-UA"/>
              </w:rPr>
              <w:t>молоді,</w:t>
            </w:r>
            <w:r w:rsidRPr="003706AA">
              <w:rPr>
                <w:sz w:val="22"/>
                <w:szCs w:val="22"/>
                <w:lang w:val="uk-UA"/>
              </w:rPr>
              <w:t xml:space="preserve"> спорту </w:t>
            </w:r>
            <w:r>
              <w:rPr>
                <w:sz w:val="22"/>
                <w:szCs w:val="22"/>
                <w:lang w:val="uk-UA"/>
              </w:rPr>
              <w:t>та охорони здоров’я</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О.Хуторний</w:t>
            </w:r>
          </w:p>
          <w:p w:rsidR="00B818D9" w:rsidRPr="003706AA" w:rsidRDefault="00B818D9" w:rsidP="00452A49">
            <w:pPr>
              <w:jc w:val="center"/>
              <w:rPr>
                <w:sz w:val="22"/>
                <w:szCs w:val="22"/>
                <w:lang w:val="uk-UA"/>
              </w:rPr>
            </w:pPr>
            <w:r w:rsidRPr="003706AA">
              <w:rPr>
                <w:sz w:val="22"/>
                <w:szCs w:val="22"/>
                <w:lang w:val="uk-UA"/>
              </w:rPr>
              <w:t>С.Манько</w:t>
            </w:r>
          </w:p>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Моніторинг заходів підвищення якості та доступності медичних послуг, профілактика захворювань та підвищення показників середньої тривалості життя</w:t>
            </w:r>
          </w:p>
        </w:tc>
        <w:tc>
          <w:tcPr>
            <w:tcW w:w="2143" w:type="dxa"/>
            <w:gridSpan w:val="3"/>
          </w:tcPr>
          <w:p w:rsidR="00B818D9" w:rsidRPr="003706AA" w:rsidRDefault="00B818D9" w:rsidP="00452A49">
            <w:pPr>
              <w:jc w:val="center"/>
              <w:rPr>
                <w:sz w:val="22"/>
                <w:szCs w:val="22"/>
                <w:lang w:val="uk-UA"/>
              </w:rPr>
            </w:pPr>
            <w:r w:rsidRPr="003706AA">
              <w:rPr>
                <w:sz w:val="22"/>
                <w:szCs w:val="22"/>
                <w:lang w:val="uk-UA"/>
              </w:rPr>
              <w:t>КЗ «Знам’янська міська лікарня ім.А.В.Лисенка»,</w:t>
            </w:r>
          </w:p>
          <w:p w:rsidR="00B818D9" w:rsidRPr="003706AA" w:rsidRDefault="00B818D9" w:rsidP="00452A49">
            <w:pPr>
              <w:jc w:val="center"/>
              <w:rPr>
                <w:sz w:val="22"/>
                <w:szCs w:val="22"/>
                <w:lang w:val="uk-UA"/>
              </w:rPr>
            </w:pPr>
            <w:r w:rsidRPr="003706AA">
              <w:rPr>
                <w:sz w:val="22"/>
                <w:szCs w:val="22"/>
                <w:lang w:val="uk-UA"/>
              </w:rPr>
              <w:t xml:space="preserve">відділ </w:t>
            </w:r>
            <w:r>
              <w:rPr>
                <w:sz w:val="22"/>
                <w:szCs w:val="22"/>
                <w:lang w:val="uk-UA"/>
              </w:rPr>
              <w:t>молоді,</w:t>
            </w:r>
            <w:r w:rsidRPr="003706AA">
              <w:rPr>
                <w:sz w:val="22"/>
                <w:szCs w:val="22"/>
                <w:lang w:val="uk-UA"/>
              </w:rPr>
              <w:t xml:space="preserve"> спорту </w:t>
            </w:r>
            <w:r>
              <w:rPr>
                <w:sz w:val="22"/>
                <w:szCs w:val="22"/>
                <w:lang w:val="uk-UA"/>
              </w:rPr>
              <w:t xml:space="preserve"> та охорони здоров’я</w:t>
            </w:r>
            <w:r w:rsidRPr="003706AA">
              <w:rPr>
                <w:sz w:val="22"/>
                <w:szCs w:val="22"/>
                <w:lang w:val="uk-UA"/>
              </w:rPr>
              <w:t xml:space="preserve"> </w:t>
            </w: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В.Загородня</w:t>
            </w:r>
          </w:p>
          <w:p w:rsidR="00B818D9" w:rsidRPr="003706AA" w:rsidRDefault="00B818D9" w:rsidP="00452A49">
            <w:pPr>
              <w:jc w:val="center"/>
              <w:rPr>
                <w:sz w:val="22"/>
                <w:szCs w:val="22"/>
                <w:lang w:val="uk-UA"/>
              </w:rPr>
            </w:pPr>
            <w:r w:rsidRPr="003706AA">
              <w:rPr>
                <w:sz w:val="22"/>
                <w:szCs w:val="22"/>
                <w:lang w:val="uk-UA"/>
              </w:rPr>
              <w:t>І.Муравський</w:t>
            </w:r>
          </w:p>
          <w:p w:rsidR="00B818D9" w:rsidRPr="003706AA" w:rsidRDefault="00B818D9" w:rsidP="00452A49">
            <w:pPr>
              <w:jc w:val="center"/>
              <w:rPr>
                <w:sz w:val="22"/>
                <w:szCs w:val="22"/>
                <w:lang w:val="uk-UA"/>
              </w:rPr>
            </w:pPr>
            <w:r w:rsidRPr="003706AA">
              <w:rPr>
                <w:sz w:val="22"/>
                <w:szCs w:val="22"/>
                <w:lang w:val="uk-UA"/>
              </w:rPr>
              <w:t>Р.Ладожинська</w:t>
            </w: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Моніторинг соціальних послуг, які надаються територіальним центром</w:t>
            </w:r>
          </w:p>
        </w:tc>
        <w:tc>
          <w:tcPr>
            <w:tcW w:w="2143" w:type="dxa"/>
            <w:gridSpan w:val="3"/>
          </w:tcPr>
          <w:p w:rsidR="00B818D9" w:rsidRPr="003706AA" w:rsidRDefault="00B818D9" w:rsidP="00452A49">
            <w:pPr>
              <w:jc w:val="center"/>
              <w:rPr>
                <w:sz w:val="22"/>
                <w:szCs w:val="22"/>
                <w:lang w:val="uk-UA"/>
              </w:rPr>
            </w:pPr>
          </w:p>
        </w:tc>
        <w:tc>
          <w:tcPr>
            <w:tcW w:w="1869" w:type="dxa"/>
            <w:gridSpan w:val="4"/>
          </w:tcPr>
          <w:p w:rsidR="00B818D9" w:rsidRDefault="00B818D9" w:rsidP="00452A49">
            <w:pPr>
              <w:jc w:val="center"/>
              <w:rPr>
                <w:sz w:val="22"/>
                <w:szCs w:val="22"/>
                <w:lang w:val="uk-UA"/>
              </w:rPr>
            </w:pPr>
            <w:r w:rsidRPr="003706AA">
              <w:rPr>
                <w:sz w:val="22"/>
                <w:szCs w:val="22"/>
                <w:lang w:val="uk-UA"/>
              </w:rPr>
              <w:t>Т.Костікова</w:t>
            </w:r>
          </w:p>
          <w:p w:rsidR="00B818D9" w:rsidRPr="003706AA" w:rsidRDefault="00B818D9" w:rsidP="00452A49">
            <w:pPr>
              <w:jc w:val="center"/>
              <w:rPr>
                <w:sz w:val="22"/>
                <w:szCs w:val="22"/>
                <w:lang w:val="uk-UA"/>
              </w:rPr>
            </w:pPr>
            <w:r w:rsidRPr="003706AA">
              <w:rPr>
                <w:sz w:val="22"/>
                <w:szCs w:val="22"/>
                <w:lang w:val="uk-UA"/>
              </w:rPr>
              <w:t>В.Мацко</w:t>
            </w:r>
          </w:p>
          <w:p w:rsidR="00B818D9" w:rsidRPr="003706AA" w:rsidRDefault="00B818D9" w:rsidP="00452A49">
            <w:pPr>
              <w:jc w:val="center"/>
              <w:rPr>
                <w:sz w:val="22"/>
                <w:szCs w:val="22"/>
                <w:lang w:val="uk-UA"/>
              </w:rPr>
            </w:pPr>
            <w:r w:rsidRPr="003706AA">
              <w:rPr>
                <w:sz w:val="22"/>
                <w:szCs w:val="22"/>
                <w:lang w:val="uk-UA"/>
              </w:rPr>
              <w:t>І.Зіньковська</w:t>
            </w:r>
          </w:p>
          <w:p w:rsidR="00B818D9" w:rsidRPr="003706AA" w:rsidRDefault="00B818D9" w:rsidP="00452A49">
            <w:pPr>
              <w:jc w:val="center"/>
              <w:rPr>
                <w:sz w:val="22"/>
                <w:szCs w:val="22"/>
                <w:lang w:val="uk-UA"/>
              </w:rPr>
            </w:pPr>
            <w:r w:rsidRPr="003706AA">
              <w:rPr>
                <w:sz w:val="22"/>
                <w:szCs w:val="22"/>
                <w:lang w:val="uk-UA"/>
              </w:rPr>
              <w:t>О.Тітарєв</w:t>
            </w:r>
          </w:p>
          <w:p w:rsidR="00B818D9" w:rsidRPr="003706AA" w:rsidRDefault="00B818D9" w:rsidP="00452A49">
            <w:pPr>
              <w:jc w:val="center"/>
              <w:rPr>
                <w:sz w:val="22"/>
                <w:szCs w:val="22"/>
                <w:lang w:val="uk-UA"/>
              </w:rPr>
            </w:pPr>
            <w:r w:rsidRPr="003706AA">
              <w:rPr>
                <w:sz w:val="22"/>
                <w:szCs w:val="22"/>
                <w:lang w:val="uk-UA"/>
              </w:rPr>
              <w:t>Н.Тишкевич</w:t>
            </w:r>
          </w:p>
        </w:tc>
      </w:tr>
      <w:tr w:rsidR="00B818D9" w:rsidRPr="003706AA" w:rsidTr="00452A49">
        <w:tc>
          <w:tcPr>
            <w:tcW w:w="534" w:type="dxa"/>
            <w:vMerge/>
          </w:tcPr>
          <w:p w:rsidR="00B818D9" w:rsidRPr="003706AA" w:rsidRDefault="00B818D9" w:rsidP="00452A49">
            <w:pPr>
              <w:rPr>
                <w:b/>
                <w:sz w:val="22"/>
                <w:szCs w:val="22"/>
                <w:lang w:val="uk-UA"/>
              </w:rPr>
            </w:pPr>
          </w:p>
        </w:tc>
        <w:tc>
          <w:tcPr>
            <w:tcW w:w="1417" w:type="dxa"/>
            <w:gridSpan w:val="3"/>
            <w:vMerge/>
          </w:tcPr>
          <w:p w:rsidR="00B818D9" w:rsidRPr="003706AA" w:rsidRDefault="00B818D9" w:rsidP="00452A49">
            <w:pPr>
              <w:jc w:val="center"/>
              <w:rPr>
                <w:b/>
                <w:sz w:val="22"/>
                <w:szCs w:val="22"/>
                <w:lang w:val="uk-UA"/>
              </w:rPr>
            </w:pPr>
          </w:p>
        </w:tc>
        <w:tc>
          <w:tcPr>
            <w:tcW w:w="3544" w:type="dxa"/>
            <w:gridSpan w:val="3"/>
          </w:tcPr>
          <w:p w:rsidR="00B818D9" w:rsidRPr="003706AA" w:rsidRDefault="00B818D9" w:rsidP="00452A49">
            <w:pPr>
              <w:rPr>
                <w:sz w:val="22"/>
                <w:szCs w:val="22"/>
                <w:lang w:val="uk-UA"/>
              </w:rPr>
            </w:pPr>
            <w:r w:rsidRPr="003706AA">
              <w:rPr>
                <w:sz w:val="22"/>
                <w:szCs w:val="22"/>
                <w:lang w:val="uk-UA"/>
              </w:rPr>
              <w:t xml:space="preserve">Моніторинг послуг, пільг і </w:t>
            </w:r>
            <w:r w:rsidRPr="003706AA">
              <w:rPr>
                <w:sz w:val="22"/>
                <w:szCs w:val="22"/>
                <w:lang w:val="uk-UA"/>
              </w:rPr>
              <w:lastRenderedPageBreak/>
              <w:t>гарантій, які надаються учасникам АТО (ООС) підприємствами, установами і організаціями на виконання Закону України «Про статус ветеранів війни, гарантії їх соціального захисту»</w:t>
            </w:r>
          </w:p>
        </w:tc>
        <w:tc>
          <w:tcPr>
            <w:tcW w:w="2143" w:type="dxa"/>
            <w:gridSpan w:val="3"/>
          </w:tcPr>
          <w:p w:rsidR="00B818D9" w:rsidRPr="003706AA" w:rsidRDefault="00B818D9" w:rsidP="00452A49">
            <w:pPr>
              <w:jc w:val="center"/>
              <w:rPr>
                <w:sz w:val="22"/>
                <w:szCs w:val="22"/>
                <w:lang w:val="uk-UA"/>
              </w:rPr>
            </w:pPr>
          </w:p>
        </w:tc>
        <w:tc>
          <w:tcPr>
            <w:tcW w:w="1869" w:type="dxa"/>
            <w:gridSpan w:val="4"/>
          </w:tcPr>
          <w:p w:rsidR="00B818D9" w:rsidRPr="003706AA" w:rsidRDefault="00B818D9" w:rsidP="00452A49">
            <w:pPr>
              <w:jc w:val="center"/>
              <w:rPr>
                <w:sz w:val="22"/>
                <w:szCs w:val="22"/>
                <w:lang w:val="uk-UA"/>
              </w:rPr>
            </w:pPr>
            <w:r w:rsidRPr="003706AA">
              <w:rPr>
                <w:sz w:val="22"/>
                <w:szCs w:val="22"/>
                <w:lang w:val="uk-UA"/>
              </w:rPr>
              <w:t>В.Мацко</w:t>
            </w:r>
          </w:p>
          <w:p w:rsidR="00B818D9" w:rsidRPr="003706AA" w:rsidRDefault="00B818D9" w:rsidP="00452A49">
            <w:pPr>
              <w:jc w:val="center"/>
              <w:rPr>
                <w:sz w:val="22"/>
                <w:szCs w:val="22"/>
                <w:lang w:val="uk-UA"/>
              </w:rPr>
            </w:pPr>
            <w:r w:rsidRPr="003706AA">
              <w:rPr>
                <w:sz w:val="22"/>
                <w:szCs w:val="22"/>
                <w:lang w:val="uk-UA"/>
              </w:rPr>
              <w:lastRenderedPageBreak/>
              <w:t>І.Зіньковська</w:t>
            </w:r>
          </w:p>
          <w:p w:rsidR="00B818D9" w:rsidRPr="003706AA" w:rsidRDefault="00B818D9" w:rsidP="00452A49">
            <w:pPr>
              <w:jc w:val="center"/>
              <w:rPr>
                <w:sz w:val="22"/>
                <w:szCs w:val="22"/>
                <w:lang w:val="uk-UA"/>
              </w:rPr>
            </w:pPr>
            <w:r w:rsidRPr="003706AA">
              <w:rPr>
                <w:sz w:val="22"/>
                <w:szCs w:val="22"/>
                <w:lang w:val="uk-UA"/>
              </w:rPr>
              <w:t>О.Тітарєв</w:t>
            </w:r>
          </w:p>
          <w:p w:rsidR="00B818D9" w:rsidRPr="003706AA" w:rsidRDefault="00B818D9" w:rsidP="00452A49">
            <w:pPr>
              <w:jc w:val="center"/>
              <w:rPr>
                <w:sz w:val="22"/>
                <w:szCs w:val="22"/>
                <w:lang w:val="uk-UA"/>
              </w:rPr>
            </w:pPr>
            <w:r w:rsidRPr="003706AA">
              <w:rPr>
                <w:sz w:val="22"/>
                <w:szCs w:val="22"/>
                <w:lang w:val="uk-UA"/>
              </w:rPr>
              <w:t>Н.Тишкевич</w:t>
            </w:r>
          </w:p>
        </w:tc>
      </w:tr>
      <w:tr w:rsidR="00B818D9" w:rsidRPr="003706AA" w:rsidTr="00452A49">
        <w:tc>
          <w:tcPr>
            <w:tcW w:w="534" w:type="dxa"/>
            <w:tcBorders>
              <w:right w:val="nil"/>
            </w:tcBorders>
          </w:tcPr>
          <w:p w:rsidR="00B818D9" w:rsidRPr="003706AA" w:rsidRDefault="00B818D9" w:rsidP="00452A49">
            <w:pPr>
              <w:rPr>
                <w:b/>
                <w:sz w:val="22"/>
                <w:szCs w:val="22"/>
                <w:highlight w:val="yellow"/>
                <w:lang w:val="uk-UA"/>
              </w:rPr>
            </w:pPr>
          </w:p>
        </w:tc>
        <w:tc>
          <w:tcPr>
            <w:tcW w:w="8973" w:type="dxa"/>
            <w:gridSpan w:val="13"/>
            <w:tcBorders>
              <w:left w:val="nil"/>
            </w:tcBorders>
          </w:tcPr>
          <w:p w:rsidR="00B818D9" w:rsidRPr="003706AA" w:rsidRDefault="00B818D9" w:rsidP="00452A49">
            <w:pPr>
              <w:jc w:val="center"/>
              <w:rPr>
                <w:b/>
                <w:sz w:val="22"/>
                <w:szCs w:val="22"/>
                <w:highlight w:val="yellow"/>
                <w:lang w:val="uk-UA"/>
              </w:rPr>
            </w:pPr>
            <w:r w:rsidRPr="003706AA">
              <w:rPr>
                <w:b/>
                <w:sz w:val="22"/>
                <w:szCs w:val="22"/>
                <w:lang w:val="uk-UA"/>
              </w:rPr>
              <w:t xml:space="preserve">Постійна комісія з питань землекористування та будівництва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73473C" w:rsidRDefault="00B818D9" w:rsidP="00452A49">
            <w:pPr>
              <w:rPr>
                <w:sz w:val="22"/>
                <w:szCs w:val="22"/>
                <w:lang w:val="uk-UA"/>
              </w:rPr>
            </w:pPr>
            <w:r w:rsidRPr="003706AA">
              <w:rPr>
                <w:sz w:val="22"/>
                <w:szCs w:val="22"/>
              </w:rPr>
              <w:t>Про надання дозволу на розробку проектів землеустрою щодо відведення з</w:t>
            </w:r>
            <w:r>
              <w:rPr>
                <w:sz w:val="22"/>
                <w:szCs w:val="22"/>
              </w:rPr>
              <w:t>емельних ділянок у користування</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73473C" w:rsidRDefault="00B818D9" w:rsidP="00452A49">
            <w:pPr>
              <w:jc w:val="center"/>
              <w:rPr>
                <w:sz w:val="22"/>
                <w:szCs w:val="22"/>
                <w:lang w:val="uk-UA"/>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Pr>
                <w:sz w:val="22"/>
                <w:szCs w:val="22"/>
              </w:rPr>
              <w:t>Грицюк</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2</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9C11EB" w:rsidRDefault="00B818D9" w:rsidP="00452A49">
            <w:pPr>
              <w:rPr>
                <w:sz w:val="22"/>
                <w:szCs w:val="22"/>
              </w:rPr>
            </w:pPr>
            <w:r w:rsidRPr="003706AA">
              <w:rPr>
                <w:sz w:val="22"/>
                <w:szCs w:val="22"/>
              </w:rPr>
              <w:t>Про надання дозволу на розробку проектів землеустрою щодо відведення з</w:t>
            </w:r>
            <w:r>
              <w:rPr>
                <w:sz w:val="22"/>
                <w:szCs w:val="22"/>
              </w:rPr>
              <w:t>емельних ділянок у користування</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3706AA"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3</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9C11EB" w:rsidRDefault="00B818D9" w:rsidP="00452A49">
            <w:pPr>
              <w:rPr>
                <w:sz w:val="22"/>
                <w:szCs w:val="22"/>
              </w:rPr>
            </w:pPr>
            <w:r w:rsidRPr="003706AA">
              <w:rPr>
                <w:sz w:val="22"/>
                <w:szCs w:val="22"/>
              </w:rPr>
              <w:t>Про затвердження проектів землеустрою щодо відведення земельних ділянок та пере</w:t>
            </w:r>
            <w:r>
              <w:rPr>
                <w:sz w:val="22"/>
                <w:szCs w:val="22"/>
              </w:rPr>
              <w:t>дачу земельних ділянок в оренду</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835810"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p>
          <w:p w:rsidR="00B818D9" w:rsidRPr="003706AA" w:rsidRDefault="00B818D9" w:rsidP="00452A49">
            <w:pPr>
              <w:jc w:val="center"/>
              <w:rPr>
                <w:sz w:val="22"/>
                <w:szCs w:val="22"/>
              </w:rPr>
            </w:pP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4</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835810" w:rsidRDefault="00B818D9" w:rsidP="00452A49">
            <w:pPr>
              <w:rPr>
                <w:sz w:val="22"/>
                <w:szCs w:val="22"/>
                <w:lang w:val="uk-UA"/>
              </w:rPr>
            </w:pPr>
            <w:r w:rsidRPr="003706AA">
              <w:rPr>
                <w:sz w:val="22"/>
                <w:szCs w:val="22"/>
              </w:rPr>
              <w:t xml:space="preserve">Про затвердження проектів землеустрою щодо відведення земельних ділянок та передачу земельних </w:t>
            </w:r>
            <w:r>
              <w:rPr>
                <w:sz w:val="22"/>
                <w:szCs w:val="22"/>
              </w:rPr>
              <w:t>ділянок у постійне користування</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Default="00B818D9" w:rsidP="00452A49">
            <w:pPr>
              <w:jc w:val="center"/>
              <w:rPr>
                <w:sz w:val="22"/>
                <w:szCs w:val="22"/>
                <w:lang w:val="uk-UA"/>
              </w:rPr>
            </w:pPr>
            <w:r>
              <w:rPr>
                <w:sz w:val="22"/>
                <w:szCs w:val="22"/>
                <w:lang w:val="uk-UA"/>
              </w:rPr>
              <w:t>н</w:t>
            </w:r>
            <w:r w:rsidRPr="003706AA">
              <w:rPr>
                <w:sz w:val="22"/>
                <w:szCs w:val="22"/>
              </w:rPr>
              <w:t xml:space="preserve">ачальник відділу земельних питань </w:t>
            </w:r>
          </w:p>
          <w:p w:rsidR="00B818D9" w:rsidRPr="003706AA" w:rsidRDefault="00B818D9" w:rsidP="00452A49">
            <w:pPr>
              <w:jc w:val="center"/>
              <w:rPr>
                <w:sz w:val="22"/>
                <w:szCs w:val="22"/>
              </w:rPr>
            </w:pP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5</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835810" w:rsidRDefault="00B818D9" w:rsidP="00452A49">
            <w:pPr>
              <w:rPr>
                <w:sz w:val="22"/>
                <w:szCs w:val="22"/>
                <w:lang w:val="uk-UA"/>
              </w:rPr>
            </w:pPr>
            <w:r w:rsidRPr="003706AA">
              <w:rPr>
                <w:sz w:val="22"/>
                <w:szCs w:val="22"/>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земельних </w:t>
            </w:r>
            <w:r>
              <w:rPr>
                <w:sz w:val="22"/>
                <w:szCs w:val="22"/>
              </w:rPr>
              <w:t>ділянок у постійне користування</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3706AA"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6</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835810" w:rsidRDefault="00B818D9" w:rsidP="00452A49">
            <w:pPr>
              <w:rPr>
                <w:sz w:val="22"/>
                <w:szCs w:val="22"/>
                <w:lang w:val="uk-UA"/>
              </w:rPr>
            </w:pPr>
            <w:r w:rsidRPr="003706AA">
              <w:rPr>
                <w:sz w:val="22"/>
                <w:szCs w:val="22"/>
              </w:rPr>
              <w:t>Про затвердження технічної документації із землеустрою щодо встановлення (відновлення) меж земельної ділянки в натурі (на місцевості) та пере</w:t>
            </w:r>
            <w:r>
              <w:rPr>
                <w:sz w:val="22"/>
                <w:szCs w:val="22"/>
              </w:rPr>
              <w:t>дачу земельних ділянок в оренду</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Default="00B818D9" w:rsidP="00452A49">
            <w:pPr>
              <w:jc w:val="center"/>
              <w:rPr>
                <w:sz w:val="22"/>
                <w:szCs w:val="22"/>
                <w:lang w:val="uk-UA"/>
              </w:rPr>
            </w:pPr>
            <w:r>
              <w:rPr>
                <w:sz w:val="22"/>
                <w:szCs w:val="22"/>
                <w:lang w:val="uk-UA"/>
              </w:rPr>
              <w:t>н</w:t>
            </w:r>
            <w:r w:rsidRPr="003706AA">
              <w:rPr>
                <w:sz w:val="22"/>
                <w:szCs w:val="22"/>
              </w:rPr>
              <w:t xml:space="preserve">ачальник відділу земельних питань </w:t>
            </w:r>
          </w:p>
          <w:p w:rsidR="00B818D9" w:rsidRPr="003706AA" w:rsidRDefault="00B818D9" w:rsidP="00452A49">
            <w:pPr>
              <w:jc w:val="center"/>
              <w:rPr>
                <w:sz w:val="22"/>
                <w:szCs w:val="22"/>
              </w:rPr>
            </w:pP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7</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835810" w:rsidRDefault="00B818D9" w:rsidP="00452A49">
            <w:pPr>
              <w:rPr>
                <w:sz w:val="22"/>
                <w:szCs w:val="22"/>
                <w:lang w:val="uk-UA"/>
              </w:rPr>
            </w:pPr>
            <w:r w:rsidRPr="003706AA">
              <w:rPr>
                <w:sz w:val="22"/>
                <w:szCs w:val="22"/>
              </w:rPr>
              <w:t>Про по</w:t>
            </w:r>
            <w:r>
              <w:rPr>
                <w:sz w:val="22"/>
                <w:szCs w:val="22"/>
              </w:rPr>
              <w:t>новлення договорів оренди землі</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3706AA"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lastRenderedPageBreak/>
              <w:t>8</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835810" w:rsidRDefault="00B818D9" w:rsidP="00452A49">
            <w:pPr>
              <w:rPr>
                <w:sz w:val="22"/>
                <w:szCs w:val="22"/>
                <w:lang w:val="uk-UA"/>
              </w:rPr>
            </w:pPr>
            <w:r w:rsidRPr="003706AA">
              <w:rPr>
                <w:sz w:val="22"/>
                <w:szCs w:val="22"/>
              </w:rPr>
              <w:t>Про припинення права ко</w:t>
            </w:r>
            <w:r>
              <w:rPr>
                <w:sz w:val="22"/>
                <w:szCs w:val="22"/>
              </w:rPr>
              <w:t>ристування земельними ділянками</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3706AA"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9</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835810" w:rsidRDefault="00B818D9" w:rsidP="00452A49">
            <w:pPr>
              <w:rPr>
                <w:sz w:val="22"/>
                <w:szCs w:val="22"/>
                <w:lang w:val="uk-UA"/>
              </w:rPr>
            </w:pPr>
            <w:r w:rsidRPr="003706AA">
              <w:rPr>
                <w:sz w:val="22"/>
                <w:szCs w:val="22"/>
              </w:rPr>
              <w:t>Про надання дозволу на розробку проектів землеустрою щодо відведення земельних ділянок громадя</w:t>
            </w:r>
            <w:r>
              <w:rPr>
                <w:sz w:val="22"/>
                <w:szCs w:val="22"/>
              </w:rPr>
              <w:t>нам у власність та користування</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Default="00B818D9" w:rsidP="00452A49">
            <w:pPr>
              <w:jc w:val="center"/>
              <w:rPr>
                <w:sz w:val="22"/>
                <w:szCs w:val="22"/>
                <w:lang w:val="uk-UA"/>
              </w:rPr>
            </w:pPr>
            <w:r>
              <w:rPr>
                <w:sz w:val="22"/>
                <w:szCs w:val="22"/>
              </w:rPr>
              <w:t>н</w:t>
            </w:r>
            <w:r w:rsidRPr="003706AA">
              <w:rPr>
                <w:sz w:val="22"/>
                <w:szCs w:val="22"/>
              </w:rPr>
              <w:t>ачальник відділу земельних питань</w:t>
            </w:r>
            <w:r>
              <w:rPr>
                <w:sz w:val="22"/>
                <w:szCs w:val="22"/>
                <w:lang w:val="uk-UA"/>
              </w:rPr>
              <w:t xml:space="preserve"> </w:t>
            </w:r>
          </w:p>
          <w:p w:rsidR="00B818D9" w:rsidRPr="003706AA" w:rsidRDefault="00B818D9" w:rsidP="00452A49">
            <w:pPr>
              <w:jc w:val="center"/>
              <w:rPr>
                <w:sz w:val="22"/>
                <w:szCs w:val="22"/>
              </w:rPr>
            </w:pP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10</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835810" w:rsidRDefault="00B818D9" w:rsidP="00452A49">
            <w:pPr>
              <w:rPr>
                <w:sz w:val="22"/>
                <w:szCs w:val="22"/>
                <w:lang w:val="uk-UA"/>
              </w:rPr>
            </w:pPr>
            <w:r w:rsidRPr="003706AA">
              <w:rPr>
                <w:sz w:val="22"/>
                <w:szCs w:val="22"/>
              </w:rPr>
              <w:t>Про передачу у власність та користування земельних ділянок для будівництва та обслуговування жилого будинку, господарських будівель і споруд та для буд</w:t>
            </w:r>
            <w:r>
              <w:rPr>
                <w:sz w:val="22"/>
                <w:szCs w:val="22"/>
              </w:rPr>
              <w:t>івництва індивідуальних гаражів</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Default="00B818D9" w:rsidP="00452A49">
            <w:pPr>
              <w:jc w:val="center"/>
              <w:rPr>
                <w:sz w:val="22"/>
                <w:szCs w:val="22"/>
                <w:lang w:val="uk-UA"/>
              </w:rPr>
            </w:pPr>
            <w:r>
              <w:rPr>
                <w:sz w:val="22"/>
                <w:szCs w:val="22"/>
                <w:lang w:val="uk-UA"/>
              </w:rPr>
              <w:t>н</w:t>
            </w:r>
            <w:r w:rsidRPr="003706AA">
              <w:rPr>
                <w:sz w:val="22"/>
                <w:szCs w:val="22"/>
              </w:rPr>
              <w:t>ачальник відділу земельних питань</w:t>
            </w:r>
          </w:p>
          <w:p w:rsidR="00B818D9" w:rsidRPr="003706AA" w:rsidRDefault="00B818D9" w:rsidP="00452A49">
            <w:pPr>
              <w:jc w:val="center"/>
              <w:rPr>
                <w:sz w:val="22"/>
                <w:szCs w:val="22"/>
              </w:rPr>
            </w:pPr>
            <w:r w:rsidRPr="003706AA">
              <w:rPr>
                <w:sz w:val="22"/>
                <w:szCs w:val="22"/>
              </w:rPr>
              <w:t xml:space="preserve"> </w:t>
            </w: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11</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9F1120" w:rsidRDefault="00B818D9" w:rsidP="00452A49">
            <w:pPr>
              <w:rPr>
                <w:sz w:val="22"/>
                <w:szCs w:val="22"/>
                <w:lang w:val="uk-UA"/>
              </w:rPr>
            </w:pPr>
            <w:r w:rsidRPr="003706AA">
              <w:rPr>
                <w:sz w:val="22"/>
                <w:szCs w:val="22"/>
              </w:rPr>
              <w:t>Про затвердження проектів землеустрою щодо відведення земельних ділянок і передачу у власність та користування земельних ділянок для будівництва і обслуговування жилого будинку, господарських будівель і споруд та для буді</w:t>
            </w:r>
            <w:r>
              <w:rPr>
                <w:sz w:val="22"/>
                <w:szCs w:val="22"/>
              </w:rPr>
              <w:t>вництва індивідуальних гаражів</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Default="00B818D9" w:rsidP="00452A49">
            <w:pPr>
              <w:jc w:val="center"/>
              <w:rPr>
                <w:sz w:val="22"/>
                <w:szCs w:val="22"/>
                <w:lang w:val="uk-UA"/>
              </w:rPr>
            </w:pPr>
            <w:r>
              <w:rPr>
                <w:sz w:val="22"/>
                <w:szCs w:val="22"/>
                <w:lang w:val="uk-UA"/>
              </w:rPr>
              <w:t>н</w:t>
            </w:r>
            <w:r w:rsidRPr="003706AA">
              <w:rPr>
                <w:sz w:val="22"/>
                <w:szCs w:val="22"/>
              </w:rPr>
              <w:t xml:space="preserve">ачальник відділу земельних питань </w:t>
            </w:r>
          </w:p>
          <w:p w:rsidR="00B818D9" w:rsidRPr="003706AA" w:rsidRDefault="00B818D9" w:rsidP="00452A49">
            <w:pPr>
              <w:jc w:val="center"/>
              <w:rPr>
                <w:sz w:val="22"/>
                <w:szCs w:val="22"/>
              </w:rPr>
            </w:pP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12</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9F1120" w:rsidRDefault="00B818D9" w:rsidP="00452A49">
            <w:pPr>
              <w:rPr>
                <w:sz w:val="22"/>
                <w:szCs w:val="22"/>
                <w:lang w:val="uk-UA"/>
              </w:rPr>
            </w:pPr>
            <w:r w:rsidRPr="003706AA">
              <w:rPr>
                <w:sz w:val="22"/>
                <w:szCs w:val="22"/>
              </w:rPr>
              <w:t>Про внесення змін до деяких рішень міської ради щодо</w:t>
            </w:r>
            <w:r>
              <w:rPr>
                <w:sz w:val="22"/>
                <w:szCs w:val="22"/>
              </w:rPr>
              <w:t xml:space="preserve"> регулювання земельних відносин</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3706AA"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13</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9F1120" w:rsidRDefault="00B818D9" w:rsidP="00452A49">
            <w:pPr>
              <w:rPr>
                <w:sz w:val="22"/>
                <w:szCs w:val="22"/>
                <w:lang w:val="uk-UA"/>
              </w:rPr>
            </w:pPr>
            <w:r w:rsidRPr="003706AA">
              <w:rPr>
                <w:sz w:val="22"/>
                <w:szCs w:val="22"/>
              </w:rPr>
              <w:t>Про проведення експертної грошової оцінки земельної ділянки та продаж земельної ділянки несільськогосподарського призначення</w:t>
            </w:r>
            <w:r>
              <w:rPr>
                <w:sz w:val="22"/>
                <w:szCs w:val="22"/>
              </w:rPr>
              <w:t xml:space="preserve"> для підприємницької діяльності</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3706AA"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14</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омісяця, згідно з графіком засідання 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9F1120" w:rsidRDefault="00B818D9" w:rsidP="00452A49">
            <w:pPr>
              <w:rPr>
                <w:sz w:val="22"/>
                <w:szCs w:val="22"/>
                <w:lang w:val="uk-UA"/>
              </w:rPr>
            </w:pPr>
            <w:r w:rsidRPr="003706AA">
              <w:rPr>
                <w:sz w:val="22"/>
                <w:szCs w:val="22"/>
              </w:rPr>
              <w:t>Про затвердження проекту землеустрою щодо відведення земельної ділянки приватної власності, цільове призначення якої змінюється та зміну цільового призначення земельної ді</w:t>
            </w:r>
            <w:r>
              <w:rPr>
                <w:sz w:val="22"/>
                <w:szCs w:val="22"/>
              </w:rPr>
              <w:t>лянки, що перебуває у власності</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9F1120" w:rsidRDefault="00B818D9" w:rsidP="00452A49">
            <w:pPr>
              <w:jc w:val="center"/>
              <w:rPr>
                <w:sz w:val="22"/>
                <w:szCs w:val="22"/>
                <w:lang w:val="uk-UA"/>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sidRPr="003706AA">
              <w:rPr>
                <w:sz w:val="22"/>
                <w:szCs w:val="22"/>
              </w:rPr>
              <w:t>Грицюк</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15</w:t>
            </w:r>
          </w:p>
        </w:tc>
        <w:tc>
          <w:tcPr>
            <w:tcW w:w="1417" w:type="dxa"/>
            <w:gridSpan w:val="3"/>
            <w:vAlign w:val="center"/>
          </w:tcPr>
          <w:p w:rsidR="00B818D9" w:rsidRPr="003706AA" w:rsidRDefault="00B818D9" w:rsidP="00452A49">
            <w:pPr>
              <w:jc w:val="center"/>
              <w:rPr>
                <w:sz w:val="22"/>
                <w:szCs w:val="22"/>
                <w:lang w:val="uk-UA"/>
              </w:rPr>
            </w:pPr>
            <w:r>
              <w:rPr>
                <w:sz w:val="22"/>
                <w:szCs w:val="22"/>
                <w:lang w:val="uk-UA"/>
              </w:rPr>
              <w:t>щ</w:t>
            </w:r>
            <w:r w:rsidRPr="003706AA">
              <w:rPr>
                <w:sz w:val="22"/>
                <w:szCs w:val="22"/>
                <w:lang w:val="uk-UA"/>
              </w:rPr>
              <w:t xml:space="preserve">омісяця, згідно з графіком засідання </w:t>
            </w:r>
            <w:r w:rsidRPr="003706AA">
              <w:rPr>
                <w:sz w:val="22"/>
                <w:szCs w:val="22"/>
                <w:lang w:val="uk-UA"/>
              </w:rPr>
              <w:lastRenderedPageBreak/>
              <w:t>комісії</w:t>
            </w:r>
          </w:p>
          <w:p w:rsidR="00B818D9" w:rsidRPr="003706AA" w:rsidRDefault="00B818D9" w:rsidP="00452A49">
            <w:pPr>
              <w:jc w:val="center"/>
              <w:rPr>
                <w:sz w:val="22"/>
                <w:szCs w:val="22"/>
              </w:rPr>
            </w:pPr>
            <w:r w:rsidRPr="003706AA">
              <w:rPr>
                <w:sz w:val="22"/>
                <w:szCs w:val="22"/>
              </w:rPr>
              <w:t>(за потребою)</w:t>
            </w:r>
          </w:p>
        </w:tc>
        <w:tc>
          <w:tcPr>
            <w:tcW w:w="3544" w:type="dxa"/>
            <w:gridSpan w:val="3"/>
            <w:vAlign w:val="center"/>
          </w:tcPr>
          <w:p w:rsidR="00B818D9" w:rsidRPr="009F1120" w:rsidRDefault="00B818D9" w:rsidP="00452A49">
            <w:pPr>
              <w:rPr>
                <w:sz w:val="22"/>
                <w:szCs w:val="22"/>
                <w:lang w:val="uk-UA"/>
              </w:rPr>
            </w:pPr>
            <w:r w:rsidRPr="003706AA">
              <w:rPr>
                <w:sz w:val="22"/>
                <w:szCs w:val="22"/>
              </w:rPr>
              <w:lastRenderedPageBreak/>
              <w:t>Про надання згоди на передач</w:t>
            </w:r>
            <w:r>
              <w:rPr>
                <w:sz w:val="22"/>
                <w:szCs w:val="22"/>
              </w:rPr>
              <w:t>у земельної ділянки у суборенду</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3706AA"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r>
              <w:rPr>
                <w:sz w:val="22"/>
                <w:szCs w:val="22"/>
                <w:lang w:val="uk-UA"/>
              </w:rPr>
              <w:lastRenderedPageBreak/>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lastRenderedPageBreak/>
              <w:t>16</w:t>
            </w:r>
          </w:p>
        </w:tc>
        <w:tc>
          <w:tcPr>
            <w:tcW w:w="1417" w:type="dxa"/>
            <w:gridSpan w:val="3"/>
            <w:vAlign w:val="center"/>
          </w:tcPr>
          <w:p w:rsidR="00B818D9" w:rsidRPr="003706AA" w:rsidRDefault="00B818D9" w:rsidP="00452A49">
            <w:pPr>
              <w:jc w:val="center"/>
              <w:rPr>
                <w:sz w:val="22"/>
                <w:szCs w:val="22"/>
              </w:rPr>
            </w:pPr>
            <w:r w:rsidRPr="003706AA">
              <w:rPr>
                <w:sz w:val="22"/>
                <w:szCs w:val="22"/>
              </w:rPr>
              <w:t xml:space="preserve">листопад </w:t>
            </w:r>
          </w:p>
          <w:p w:rsidR="00B818D9" w:rsidRPr="003706AA" w:rsidRDefault="00B818D9" w:rsidP="00452A49">
            <w:pPr>
              <w:jc w:val="center"/>
              <w:rPr>
                <w:sz w:val="22"/>
                <w:szCs w:val="22"/>
              </w:rPr>
            </w:pPr>
          </w:p>
        </w:tc>
        <w:tc>
          <w:tcPr>
            <w:tcW w:w="3544" w:type="dxa"/>
            <w:gridSpan w:val="3"/>
            <w:vAlign w:val="center"/>
          </w:tcPr>
          <w:p w:rsidR="00B818D9" w:rsidRPr="003706AA" w:rsidRDefault="00B818D9" w:rsidP="00452A49">
            <w:pPr>
              <w:rPr>
                <w:sz w:val="22"/>
                <w:szCs w:val="22"/>
                <w:lang w:val="uk-UA"/>
              </w:rPr>
            </w:pPr>
            <w:r w:rsidRPr="003706AA">
              <w:rPr>
                <w:sz w:val="22"/>
                <w:szCs w:val="22"/>
              </w:rPr>
              <w:t>Розробка плану роботи постійної комісії на 201</w:t>
            </w:r>
            <w:r w:rsidRPr="003706AA">
              <w:rPr>
                <w:sz w:val="22"/>
                <w:szCs w:val="22"/>
                <w:lang w:val="uk-UA"/>
              </w:rPr>
              <w:t>9</w:t>
            </w:r>
            <w:r w:rsidRPr="003706AA">
              <w:rPr>
                <w:sz w:val="22"/>
                <w:szCs w:val="22"/>
              </w:rPr>
              <w:t xml:space="preserve"> рік.</w:t>
            </w:r>
          </w:p>
        </w:tc>
        <w:tc>
          <w:tcPr>
            <w:tcW w:w="2143" w:type="dxa"/>
            <w:gridSpan w:val="3"/>
            <w:vAlign w:val="center"/>
          </w:tcPr>
          <w:p w:rsidR="00B818D9" w:rsidRPr="003706AA" w:rsidRDefault="00B818D9" w:rsidP="00452A49">
            <w:pPr>
              <w:jc w:val="center"/>
              <w:rPr>
                <w:sz w:val="22"/>
                <w:szCs w:val="22"/>
              </w:rPr>
            </w:pPr>
            <w:r>
              <w:rPr>
                <w:sz w:val="22"/>
                <w:szCs w:val="22"/>
                <w:lang w:val="uk-UA"/>
              </w:rPr>
              <w:t>г</w:t>
            </w:r>
            <w:r w:rsidRPr="003706AA">
              <w:rPr>
                <w:sz w:val="22"/>
                <w:szCs w:val="22"/>
              </w:rPr>
              <w:t>олова та члени постійної комісії комісії</w:t>
            </w:r>
          </w:p>
        </w:tc>
        <w:tc>
          <w:tcPr>
            <w:tcW w:w="1869" w:type="dxa"/>
            <w:gridSpan w:val="4"/>
            <w:vAlign w:val="center"/>
          </w:tcPr>
          <w:p w:rsidR="00B818D9" w:rsidRPr="003706AA" w:rsidRDefault="00B818D9" w:rsidP="00452A49">
            <w:pPr>
              <w:jc w:val="center"/>
              <w:rPr>
                <w:sz w:val="22"/>
                <w:szCs w:val="22"/>
              </w:rPr>
            </w:pPr>
            <w:r>
              <w:rPr>
                <w:sz w:val="22"/>
                <w:szCs w:val="22"/>
                <w:lang w:val="uk-UA"/>
              </w:rPr>
              <w:t>г</w:t>
            </w:r>
            <w:r w:rsidRPr="003706AA">
              <w:rPr>
                <w:sz w:val="22"/>
                <w:szCs w:val="22"/>
              </w:rPr>
              <w:t>олова постійної комісії комісії</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17</w:t>
            </w:r>
          </w:p>
        </w:tc>
        <w:tc>
          <w:tcPr>
            <w:tcW w:w="1417" w:type="dxa"/>
            <w:gridSpan w:val="3"/>
            <w:vAlign w:val="center"/>
          </w:tcPr>
          <w:p w:rsidR="00B818D9" w:rsidRPr="003706AA" w:rsidRDefault="00B818D9" w:rsidP="00452A49">
            <w:pPr>
              <w:jc w:val="center"/>
              <w:rPr>
                <w:sz w:val="22"/>
                <w:szCs w:val="22"/>
              </w:rPr>
            </w:pPr>
            <w:r w:rsidRPr="003706AA">
              <w:rPr>
                <w:sz w:val="22"/>
                <w:szCs w:val="22"/>
              </w:rPr>
              <w:t xml:space="preserve">листопад </w:t>
            </w:r>
          </w:p>
          <w:p w:rsidR="00B818D9" w:rsidRPr="003706AA" w:rsidRDefault="00B818D9" w:rsidP="00452A49">
            <w:pPr>
              <w:jc w:val="center"/>
              <w:rPr>
                <w:sz w:val="22"/>
                <w:szCs w:val="22"/>
              </w:rPr>
            </w:pPr>
          </w:p>
        </w:tc>
        <w:tc>
          <w:tcPr>
            <w:tcW w:w="3544" w:type="dxa"/>
            <w:gridSpan w:val="3"/>
            <w:vAlign w:val="center"/>
          </w:tcPr>
          <w:p w:rsidR="00B818D9" w:rsidRPr="00A21B01" w:rsidRDefault="00B818D9" w:rsidP="00452A49">
            <w:pPr>
              <w:rPr>
                <w:sz w:val="22"/>
                <w:szCs w:val="22"/>
                <w:lang w:val="uk-UA"/>
              </w:rPr>
            </w:pPr>
            <w:r w:rsidRPr="003706AA">
              <w:rPr>
                <w:sz w:val="22"/>
                <w:szCs w:val="22"/>
              </w:rPr>
              <w:t>Про хід виконання Програми розвитку земельних відносин в м. Знам’янка на 2016-2020 роки</w:t>
            </w:r>
            <w:r>
              <w:rPr>
                <w:sz w:val="22"/>
                <w:szCs w:val="22"/>
                <w:lang w:val="uk-UA"/>
              </w:rPr>
              <w:t xml:space="preserve"> за 2019 рік</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3706AA"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18</w:t>
            </w:r>
          </w:p>
        </w:tc>
        <w:tc>
          <w:tcPr>
            <w:tcW w:w="1417" w:type="dxa"/>
            <w:gridSpan w:val="3"/>
            <w:vAlign w:val="center"/>
          </w:tcPr>
          <w:p w:rsidR="00B818D9" w:rsidRPr="003706AA" w:rsidRDefault="00B818D9" w:rsidP="00452A49">
            <w:pPr>
              <w:jc w:val="center"/>
              <w:rPr>
                <w:sz w:val="22"/>
                <w:szCs w:val="22"/>
              </w:rPr>
            </w:pPr>
            <w:r w:rsidRPr="003706AA">
              <w:rPr>
                <w:sz w:val="22"/>
                <w:szCs w:val="22"/>
              </w:rPr>
              <w:t xml:space="preserve">листопад </w:t>
            </w:r>
          </w:p>
          <w:p w:rsidR="00B818D9" w:rsidRPr="003706AA" w:rsidRDefault="00B818D9" w:rsidP="00452A49">
            <w:pPr>
              <w:jc w:val="center"/>
              <w:rPr>
                <w:sz w:val="22"/>
                <w:szCs w:val="22"/>
              </w:rPr>
            </w:pPr>
          </w:p>
        </w:tc>
        <w:tc>
          <w:tcPr>
            <w:tcW w:w="3544" w:type="dxa"/>
            <w:gridSpan w:val="3"/>
            <w:vAlign w:val="center"/>
          </w:tcPr>
          <w:p w:rsidR="00B818D9" w:rsidRPr="00A21B01" w:rsidRDefault="00B818D9" w:rsidP="00452A49">
            <w:pPr>
              <w:rPr>
                <w:sz w:val="22"/>
                <w:szCs w:val="22"/>
                <w:lang w:val="uk-UA"/>
              </w:rPr>
            </w:pPr>
            <w:r w:rsidRPr="003706AA">
              <w:rPr>
                <w:sz w:val="22"/>
                <w:szCs w:val="22"/>
              </w:rPr>
              <w:t>Про хід виконання Програми забезпечення проведення аукціонів з набуття права оренди та продажу земельних ділянок на території м. З</w:t>
            </w:r>
            <w:r>
              <w:rPr>
                <w:sz w:val="22"/>
                <w:szCs w:val="22"/>
              </w:rPr>
              <w:t>нам’янки на період до 2020 року</w:t>
            </w:r>
            <w:r>
              <w:rPr>
                <w:sz w:val="22"/>
                <w:szCs w:val="22"/>
                <w:lang w:val="uk-UA"/>
              </w:rPr>
              <w:t xml:space="preserve"> за 2019 рік </w:t>
            </w:r>
          </w:p>
        </w:tc>
        <w:tc>
          <w:tcPr>
            <w:tcW w:w="2143" w:type="dxa"/>
            <w:gridSpan w:val="3"/>
            <w:vAlign w:val="center"/>
          </w:tcPr>
          <w:p w:rsidR="00B818D9" w:rsidRPr="003706AA" w:rsidRDefault="00B818D9" w:rsidP="00452A49">
            <w:pPr>
              <w:jc w:val="center"/>
              <w:rPr>
                <w:sz w:val="22"/>
                <w:szCs w:val="22"/>
              </w:rPr>
            </w:pPr>
            <w:r w:rsidRPr="003706AA">
              <w:rPr>
                <w:sz w:val="22"/>
                <w:szCs w:val="22"/>
              </w:rPr>
              <w:t>відділ земельних питань</w:t>
            </w:r>
          </w:p>
        </w:tc>
        <w:tc>
          <w:tcPr>
            <w:tcW w:w="1869" w:type="dxa"/>
            <w:gridSpan w:val="4"/>
            <w:vAlign w:val="center"/>
          </w:tcPr>
          <w:p w:rsidR="00B818D9" w:rsidRPr="003706AA" w:rsidRDefault="00B818D9" w:rsidP="00452A49">
            <w:pPr>
              <w:jc w:val="center"/>
              <w:rPr>
                <w:sz w:val="22"/>
                <w:szCs w:val="22"/>
              </w:rPr>
            </w:pPr>
            <w:r>
              <w:rPr>
                <w:sz w:val="22"/>
                <w:szCs w:val="22"/>
                <w:lang w:val="uk-UA"/>
              </w:rPr>
              <w:t>н</w:t>
            </w:r>
            <w:r w:rsidRPr="003706AA">
              <w:rPr>
                <w:sz w:val="22"/>
                <w:szCs w:val="22"/>
              </w:rPr>
              <w:t xml:space="preserve">ачальник відділу земельних питань </w:t>
            </w:r>
            <w:r>
              <w:rPr>
                <w:sz w:val="22"/>
                <w:szCs w:val="22"/>
                <w:lang w:val="uk-UA"/>
              </w:rPr>
              <w:t>А.</w:t>
            </w:r>
            <w:r w:rsidRPr="003706AA">
              <w:rPr>
                <w:sz w:val="22"/>
                <w:szCs w:val="22"/>
              </w:rPr>
              <w:t xml:space="preserve">Грицюк </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19</w:t>
            </w:r>
          </w:p>
        </w:tc>
        <w:tc>
          <w:tcPr>
            <w:tcW w:w="1417" w:type="dxa"/>
            <w:gridSpan w:val="3"/>
            <w:vAlign w:val="center"/>
          </w:tcPr>
          <w:p w:rsidR="00B818D9" w:rsidRPr="003706AA" w:rsidRDefault="00B818D9" w:rsidP="00452A49">
            <w:pPr>
              <w:jc w:val="center"/>
              <w:rPr>
                <w:sz w:val="22"/>
                <w:szCs w:val="22"/>
              </w:rPr>
            </w:pPr>
            <w:r w:rsidRPr="003706AA">
              <w:rPr>
                <w:sz w:val="22"/>
                <w:szCs w:val="22"/>
              </w:rPr>
              <w:t>друга п’ятниця кожного місяця</w:t>
            </w:r>
          </w:p>
        </w:tc>
        <w:tc>
          <w:tcPr>
            <w:tcW w:w="3544" w:type="dxa"/>
            <w:gridSpan w:val="3"/>
            <w:vAlign w:val="center"/>
          </w:tcPr>
          <w:p w:rsidR="00B818D9" w:rsidRPr="003706AA" w:rsidRDefault="00B818D9" w:rsidP="00452A49">
            <w:pPr>
              <w:rPr>
                <w:sz w:val="22"/>
                <w:szCs w:val="22"/>
              </w:rPr>
            </w:pPr>
            <w:r w:rsidRPr="003706AA">
              <w:rPr>
                <w:sz w:val="22"/>
                <w:szCs w:val="22"/>
              </w:rPr>
              <w:t>Розгляд звернень громадян, підприємств, установ та організацій міста</w:t>
            </w:r>
          </w:p>
        </w:tc>
        <w:tc>
          <w:tcPr>
            <w:tcW w:w="2143" w:type="dxa"/>
            <w:gridSpan w:val="3"/>
            <w:vAlign w:val="center"/>
          </w:tcPr>
          <w:p w:rsidR="00B818D9" w:rsidRPr="003706AA" w:rsidRDefault="00B818D9" w:rsidP="00452A49">
            <w:pPr>
              <w:jc w:val="center"/>
              <w:rPr>
                <w:sz w:val="22"/>
                <w:szCs w:val="22"/>
              </w:rPr>
            </w:pPr>
            <w:r>
              <w:rPr>
                <w:sz w:val="22"/>
                <w:szCs w:val="22"/>
                <w:lang w:val="uk-UA"/>
              </w:rPr>
              <w:t>г</w:t>
            </w:r>
            <w:r w:rsidRPr="003706AA">
              <w:rPr>
                <w:sz w:val="22"/>
                <w:szCs w:val="22"/>
              </w:rPr>
              <w:t xml:space="preserve">олова та члени постійної комісії </w:t>
            </w:r>
          </w:p>
        </w:tc>
        <w:tc>
          <w:tcPr>
            <w:tcW w:w="1869" w:type="dxa"/>
            <w:gridSpan w:val="4"/>
            <w:vAlign w:val="center"/>
          </w:tcPr>
          <w:p w:rsidR="00B818D9" w:rsidRPr="003706AA" w:rsidRDefault="00B818D9" w:rsidP="00452A49">
            <w:pPr>
              <w:jc w:val="center"/>
              <w:rPr>
                <w:sz w:val="22"/>
                <w:szCs w:val="22"/>
              </w:rPr>
            </w:pPr>
            <w:r>
              <w:rPr>
                <w:sz w:val="22"/>
                <w:szCs w:val="22"/>
                <w:lang w:val="uk-UA"/>
              </w:rPr>
              <w:t>г</w:t>
            </w:r>
            <w:r w:rsidRPr="003706AA">
              <w:rPr>
                <w:sz w:val="22"/>
                <w:szCs w:val="22"/>
              </w:rPr>
              <w:t>олова комісії</w:t>
            </w:r>
          </w:p>
        </w:tc>
      </w:tr>
      <w:tr w:rsidR="00B818D9" w:rsidRPr="003706AA" w:rsidTr="00452A49">
        <w:tc>
          <w:tcPr>
            <w:tcW w:w="534" w:type="dxa"/>
            <w:vAlign w:val="center"/>
          </w:tcPr>
          <w:p w:rsidR="00B818D9" w:rsidRPr="003706AA" w:rsidRDefault="00B818D9" w:rsidP="00452A49">
            <w:pPr>
              <w:jc w:val="center"/>
              <w:rPr>
                <w:sz w:val="22"/>
                <w:szCs w:val="22"/>
                <w:lang w:val="uk-UA"/>
              </w:rPr>
            </w:pPr>
            <w:r w:rsidRPr="003706AA">
              <w:rPr>
                <w:sz w:val="22"/>
                <w:szCs w:val="22"/>
                <w:lang w:val="uk-UA"/>
              </w:rPr>
              <w:t>20</w:t>
            </w:r>
          </w:p>
        </w:tc>
        <w:tc>
          <w:tcPr>
            <w:tcW w:w="1417" w:type="dxa"/>
            <w:gridSpan w:val="3"/>
            <w:vAlign w:val="center"/>
          </w:tcPr>
          <w:p w:rsidR="00B818D9" w:rsidRPr="003706AA" w:rsidRDefault="00B818D9" w:rsidP="00452A49">
            <w:pPr>
              <w:jc w:val="center"/>
              <w:rPr>
                <w:sz w:val="22"/>
                <w:szCs w:val="22"/>
              </w:rPr>
            </w:pPr>
            <w:r w:rsidRPr="003706AA">
              <w:rPr>
                <w:sz w:val="22"/>
                <w:szCs w:val="22"/>
              </w:rPr>
              <w:t xml:space="preserve">протягом року </w:t>
            </w:r>
          </w:p>
        </w:tc>
        <w:tc>
          <w:tcPr>
            <w:tcW w:w="3544" w:type="dxa"/>
            <w:gridSpan w:val="3"/>
            <w:vAlign w:val="center"/>
          </w:tcPr>
          <w:p w:rsidR="00B818D9" w:rsidRPr="003706AA" w:rsidRDefault="00B818D9" w:rsidP="00452A49">
            <w:pPr>
              <w:rPr>
                <w:sz w:val="22"/>
                <w:szCs w:val="22"/>
              </w:rPr>
            </w:pPr>
            <w:r w:rsidRPr="003706AA">
              <w:rPr>
                <w:sz w:val="22"/>
                <w:szCs w:val="22"/>
              </w:rPr>
              <w:t>Робота у тимчасових комісій, робочих групах, створених за рішенням ради або розпорядженням міського голови, в  нарадах, що стосуються питань землекористування  та будівництва</w:t>
            </w:r>
          </w:p>
        </w:tc>
        <w:tc>
          <w:tcPr>
            <w:tcW w:w="2143" w:type="dxa"/>
            <w:gridSpan w:val="3"/>
            <w:vAlign w:val="center"/>
          </w:tcPr>
          <w:p w:rsidR="00B818D9" w:rsidRPr="003706AA" w:rsidRDefault="00B818D9" w:rsidP="00452A49">
            <w:pPr>
              <w:jc w:val="center"/>
              <w:rPr>
                <w:sz w:val="22"/>
                <w:szCs w:val="22"/>
              </w:rPr>
            </w:pPr>
            <w:r>
              <w:rPr>
                <w:sz w:val="22"/>
                <w:szCs w:val="22"/>
                <w:lang w:val="uk-UA"/>
              </w:rPr>
              <w:t>г</w:t>
            </w:r>
            <w:r w:rsidRPr="003706AA">
              <w:rPr>
                <w:sz w:val="22"/>
                <w:szCs w:val="22"/>
              </w:rPr>
              <w:t xml:space="preserve">олова та члени постійної комісії </w:t>
            </w:r>
          </w:p>
        </w:tc>
        <w:tc>
          <w:tcPr>
            <w:tcW w:w="1869" w:type="dxa"/>
            <w:gridSpan w:val="4"/>
            <w:vAlign w:val="center"/>
          </w:tcPr>
          <w:p w:rsidR="00B818D9" w:rsidRPr="003706AA" w:rsidRDefault="00B818D9" w:rsidP="00452A49">
            <w:pPr>
              <w:jc w:val="center"/>
              <w:rPr>
                <w:sz w:val="22"/>
                <w:szCs w:val="22"/>
              </w:rPr>
            </w:pPr>
          </w:p>
        </w:tc>
      </w:tr>
      <w:tr w:rsidR="00B818D9" w:rsidRPr="00C709BF" w:rsidTr="00452A49">
        <w:tc>
          <w:tcPr>
            <w:tcW w:w="534" w:type="dxa"/>
          </w:tcPr>
          <w:p w:rsidR="00B818D9" w:rsidRPr="00C709BF" w:rsidRDefault="00B818D9" w:rsidP="00452A49">
            <w:pPr>
              <w:rPr>
                <w:b/>
                <w:szCs w:val="22"/>
                <w:lang w:val="uk-UA"/>
              </w:rPr>
            </w:pPr>
          </w:p>
        </w:tc>
        <w:tc>
          <w:tcPr>
            <w:tcW w:w="8973" w:type="dxa"/>
            <w:gridSpan w:val="13"/>
          </w:tcPr>
          <w:p w:rsidR="00B818D9" w:rsidRPr="00C709BF" w:rsidRDefault="00B818D9" w:rsidP="00452A49">
            <w:pPr>
              <w:tabs>
                <w:tab w:val="left" w:pos="1170"/>
                <w:tab w:val="center" w:pos="4378"/>
              </w:tabs>
              <w:rPr>
                <w:b/>
                <w:szCs w:val="22"/>
                <w:lang w:val="uk-UA"/>
              </w:rPr>
            </w:pPr>
            <w:r w:rsidRPr="00C709BF">
              <w:rPr>
                <w:b/>
                <w:szCs w:val="22"/>
                <w:lang w:val="uk-UA"/>
              </w:rPr>
              <w:tab/>
            </w:r>
            <w:r w:rsidRPr="00C709BF">
              <w:rPr>
                <w:b/>
                <w:szCs w:val="22"/>
                <w:lang w:val="uk-UA"/>
              </w:rPr>
              <w:tab/>
              <w:t>Постійна комісія з питань освіти, культури, молоді та спорту</w:t>
            </w:r>
          </w:p>
        </w:tc>
      </w:tr>
      <w:tr w:rsidR="00B818D9" w:rsidRPr="00490CF4" w:rsidTr="00452A49">
        <w:trPr>
          <w:trHeight w:val="242"/>
        </w:trPr>
        <w:tc>
          <w:tcPr>
            <w:tcW w:w="534" w:type="dxa"/>
          </w:tcPr>
          <w:p w:rsidR="00B818D9" w:rsidRPr="00E37532" w:rsidRDefault="00B818D9" w:rsidP="00452A49">
            <w:pPr>
              <w:rPr>
                <w:lang w:val="uk-UA"/>
              </w:rPr>
            </w:pPr>
            <w:r w:rsidRPr="00E37532">
              <w:rPr>
                <w:lang w:val="uk-UA"/>
              </w:rPr>
              <w:t>1</w:t>
            </w:r>
          </w:p>
        </w:tc>
        <w:tc>
          <w:tcPr>
            <w:tcW w:w="1451" w:type="dxa"/>
            <w:gridSpan w:val="4"/>
            <w:vMerge w:val="restart"/>
          </w:tcPr>
          <w:p w:rsidR="00B818D9" w:rsidRDefault="00B818D9" w:rsidP="00452A49">
            <w:pPr>
              <w:rPr>
                <w:lang w:val="uk-UA"/>
              </w:rPr>
            </w:pPr>
            <w:r>
              <w:rPr>
                <w:lang w:val="uk-UA"/>
              </w:rPr>
              <w:t xml:space="preserve">    </w:t>
            </w:r>
          </w:p>
          <w:p w:rsidR="00B818D9" w:rsidRDefault="00B818D9" w:rsidP="00452A49">
            <w:pPr>
              <w:rPr>
                <w:lang w:val="uk-UA"/>
              </w:rPr>
            </w:pPr>
          </w:p>
          <w:p w:rsidR="00B818D9" w:rsidRDefault="00B818D9" w:rsidP="00452A49">
            <w:pPr>
              <w:rPr>
                <w:lang w:val="uk-UA"/>
              </w:rPr>
            </w:pPr>
          </w:p>
          <w:p w:rsidR="00B818D9" w:rsidRPr="00BE1C43" w:rsidRDefault="00B818D9" w:rsidP="00452A49">
            <w:pPr>
              <w:jc w:val="center"/>
              <w:rPr>
                <w:b/>
                <w:lang w:val="uk-UA"/>
              </w:rPr>
            </w:pPr>
            <w:r w:rsidRPr="00BE1C43">
              <w:rPr>
                <w:b/>
                <w:lang w:val="uk-UA"/>
              </w:rPr>
              <w:t>Лютий</w:t>
            </w:r>
          </w:p>
          <w:p w:rsidR="00B818D9" w:rsidRPr="00E37532" w:rsidRDefault="00B818D9" w:rsidP="00452A49">
            <w:pPr>
              <w:jc w:val="center"/>
              <w:rPr>
                <w:lang w:val="uk-UA"/>
              </w:rPr>
            </w:pPr>
          </w:p>
        </w:tc>
        <w:tc>
          <w:tcPr>
            <w:tcW w:w="3510" w:type="dxa"/>
            <w:gridSpan w:val="2"/>
          </w:tcPr>
          <w:p w:rsidR="00B818D9" w:rsidRPr="00490CF4" w:rsidRDefault="00B818D9" w:rsidP="00452A49">
            <w:pPr>
              <w:rPr>
                <w:lang w:val="uk-UA"/>
              </w:rPr>
            </w:pPr>
            <w:r w:rsidRPr="00490CF4">
              <w:rPr>
                <w:lang w:val="uk-UA"/>
              </w:rPr>
              <w:t xml:space="preserve">Про проект розподілу вільного залишку бюджету 2018 року по  </w:t>
            </w:r>
            <w:r>
              <w:rPr>
                <w:lang w:val="uk-UA"/>
              </w:rPr>
              <w:t>галузях  «Освіта» та «Культура»</w:t>
            </w:r>
          </w:p>
        </w:tc>
        <w:tc>
          <w:tcPr>
            <w:tcW w:w="2143" w:type="dxa"/>
            <w:gridSpan w:val="3"/>
          </w:tcPr>
          <w:p w:rsidR="00B818D9" w:rsidRPr="00490CF4" w:rsidRDefault="00B818D9" w:rsidP="00452A49">
            <w:pPr>
              <w:rPr>
                <w:lang w:val="uk-UA"/>
              </w:rPr>
            </w:pPr>
            <w:r>
              <w:rPr>
                <w:lang w:val="uk-UA"/>
              </w:rPr>
              <w:t>п</w:t>
            </w:r>
            <w:r w:rsidRPr="00490CF4">
              <w:rPr>
                <w:lang w:val="uk-UA"/>
              </w:rPr>
              <w:t>ерший заступник  міського голови, відді</w:t>
            </w:r>
            <w:r>
              <w:rPr>
                <w:lang w:val="uk-UA"/>
              </w:rPr>
              <w:t>ли  освіти, культури та туризму</w:t>
            </w:r>
          </w:p>
        </w:tc>
        <w:tc>
          <w:tcPr>
            <w:tcW w:w="1869" w:type="dxa"/>
            <w:gridSpan w:val="4"/>
          </w:tcPr>
          <w:p w:rsidR="00B818D9" w:rsidRDefault="00B818D9" w:rsidP="00452A49">
            <w:pPr>
              <w:jc w:val="center"/>
              <w:rPr>
                <w:lang w:val="uk-UA"/>
              </w:rPr>
            </w:pPr>
            <w:r>
              <w:rPr>
                <w:lang w:val="uk-UA"/>
              </w:rPr>
              <w:t>В.Загородня,</w:t>
            </w:r>
          </w:p>
          <w:p w:rsidR="00B818D9" w:rsidRDefault="00B818D9" w:rsidP="00452A49">
            <w:pPr>
              <w:jc w:val="center"/>
              <w:rPr>
                <w:lang w:val="uk-UA"/>
              </w:rPr>
            </w:pPr>
            <w:r>
              <w:rPr>
                <w:lang w:val="uk-UA"/>
              </w:rPr>
              <w:t>Л.Клименко,</w:t>
            </w:r>
          </w:p>
          <w:p w:rsidR="00B818D9" w:rsidRPr="00490CF4" w:rsidRDefault="00B818D9" w:rsidP="00452A49">
            <w:pPr>
              <w:jc w:val="center"/>
              <w:rPr>
                <w:lang w:val="uk-UA"/>
              </w:rPr>
            </w:pPr>
            <w:r>
              <w:rPr>
                <w:lang w:val="uk-UA"/>
              </w:rPr>
              <w:t>С.Бабаєва</w:t>
            </w:r>
          </w:p>
        </w:tc>
      </w:tr>
      <w:tr w:rsidR="00B818D9" w:rsidRPr="003706AA" w:rsidTr="00452A49">
        <w:trPr>
          <w:trHeight w:val="242"/>
        </w:trPr>
        <w:tc>
          <w:tcPr>
            <w:tcW w:w="534" w:type="dxa"/>
          </w:tcPr>
          <w:p w:rsidR="00B818D9" w:rsidRPr="00BE1C43" w:rsidRDefault="00B818D9" w:rsidP="00452A49">
            <w:pPr>
              <w:rPr>
                <w:lang w:val="uk-UA"/>
              </w:rPr>
            </w:pPr>
            <w:r w:rsidRPr="00BE1C43">
              <w:rPr>
                <w:lang w:val="uk-UA"/>
              </w:rPr>
              <w:t>2</w:t>
            </w:r>
          </w:p>
        </w:tc>
        <w:tc>
          <w:tcPr>
            <w:tcW w:w="1451" w:type="dxa"/>
            <w:gridSpan w:val="4"/>
            <w:vMerge/>
          </w:tcPr>
          <w:p w:rsidR="00B818D9" w:rsidRPr="00C2185F" w:rsidRDefault="00B818D9" w:rsidP="00452A49">
            <w:pPr>
              <w:jc w:val="center"/>
              <w:rPr>
                <w:lang w:val="uk-UA"/>
              </w:rPr>
            </w:pPr>
          </w:p>
        </w:tc>
        <w:tc>
          <w:tcPr>
            <w:tcW w:w="3510" w:type="dxa"/>
            <w:gridSpan w:val="2"/>
          </w:tcPr>
          <w:p w:rsidR="00B818D9" w:rsidRPr="00C2185F" w:rsidRDefault="00B818D9" w:rsidP="00452A49">
            <w:pPr>
              <w:rPr>
                <w:lang w:val="uk-UA"/>
              </w:rPr>
            </w:pPr>
            <w:r w:rsidRPr="00C2185F">
              <w:rPr>
                <w:lang w:val="uk-UA"/>
              </w:rPr>
              <w:t>Про удосконалення роботи закладів освіти міста, ЦДЮТ,</w:t>
            </w:r>
            <w:r>
              <w:rPr>
                <w:lang w:val="uk-UA"/>
              </w:rPr>
              <w:t xml:space="preserve"> </w:t>
            </w:r>
            <w:r w:rsidRPr="00C2185F">
              <w:rPr>
                <w:lang w:val="uk-UA"/>
              </w:rPr>
              <w:t>КДЮСШ, музичної школи</w:t>
            </w:r>
          </w:p>
        </w:tc>
        <w:tc>
          <w:tcPr>
            <w:tcW w:w="2143" w:type="dxa"/>
            <w:gridSpan w:val="3"/>
          </w:tcPr>
          <w:p w:rsidR="00B818D9" w:rsidRPr="00C2185F" w:rsidRDefault="00B818D9" w:rsidP="00452A49">
            <w:pPr>
              <w:rPr>
                <w:lang w:val="uk-UA"/>
              </w:rPr>
            </w:pPr>
            <w:r>
              <w:rPr>
                <w:lang w:val="uk-UA"/>
              </w:rPr>
              <w:t>п</w:t>
            </w:r>
            <w:r w:rsidRPr="00C2185F">
              <w:rPr>
                <w:lang w:val="uk-UA"/>
              </w:rPr>
              <w:t>ерший заступник міського голови, відділи освіти, культури та туризму</w:t>
            </w:r>
          </w:p>
        </w:tc>
        <w:tc>
          <w:tcPr>
            <w:tcW w:w="1869" w:type="dxa"/>
            <w:gridSpan w:val="4"/>
          </w:tcPr>
          <w:p w:rsidR="00B818D9" w:rsidRDefault="00B818D9" w:rsidP="00452A49">
            <w:pPr>
              <w:jc w:val="center"/>
              <w:rPr>
                <w:lang w:val="uk-UA"/>
              </w:rPr>
            </w:pPr>
            <w:r>
              <w:rPr>
                <w:lang w:val="uk-UA"/>
              </w:rPr>
              <w:t>В.Загородня,</w:t>
            </w:r>
          </w:p>
          <w:p w:rsidR="00B818D9" w:rsidRDefault="00B818D9" w:rsidP="00452A49">
            <w:pPr>
              <w:jc w:val="center"/>
              <w:rPr>
                <w:lang w:val="uk-UA"/>
              </w:rPr>
            </w:pPr>
            <w:r>
              <w:rPr>
                <w:lang w:val="uk-UA"/>
              </w:rPr>
              <w:t>Л.Клименко,</w:t>
            </w:r>
          </w:p>
          <w:p w:rsidR="00B818D9" w:rsidRPr="003706AA" w:rsidRDefault="00B818D9" w:rsidP="00452A49">
            <w:pPr>
              <w:jc w:val="center"/>
              <w:rPr>
                <w:sz w:val="22"/>
                <w:szCs w:val="22"/>
                <w:lang w:val="uk-UA"/>
              </w:rPr>
            </w:pPr>
            <w:r>
              <w:rPr>
                <w:lang w:val="uk-UA"/>
              </w:rPr>
              <w:t>С.Бабаєва</w:t>
            </w:r>
          </w:p>
        </w:tc>
      </w:tr>
      <w:tr w:rsidR="00B818D9" w:rsidRPr="003706AA" w:rsidTr="00452A49">
        <w:trPr>
          <w:trHeight w:val="242"/>
        </w:trPr>
        <w:tc>
          <w:tcPr>
            <w:tcW w:w="534" w:type="dxa"/>
          </w:tcPr>
          <w:p w:rsidR="00B818D9" w:rsidRPr="001E21BB" w:rsidRDefault="00B818D9" w:rsidP="00452A49">
            <w:pPr>
              <w:rPr>
                <w:sz w:val="22"/>
                <w:szCs w:val="22"/>
                <w:lang w:val="uk-UA"/>
              </w:rPr>
            </w:pPr>
            <w:r w:rsidRPr="001E21BB">
              <w:rPr>
                <w:szCs w:val="22"/>
                <w:lang w:val="uk-UA"/>
              </w:rPr>
              <w:t>1</w:t>
            </w:r>
          </w:p>
        </w:tc>
        <w:tc>
          <w:tcPr>
            <w:tcW w:w="1451" w:type="dxa"/>
            <w:gridSpan w:val="4"/>
            <w:vMerge w:val="restart"/>
          </w:tcPr>
          <w:p w:rsidR="00B818D9" w:rsidRDefault="00B818D9" w:rsidP="00452A49">
            <w:pPr>
              <w:jc w:val="center"/>
              <w:rPr>
                <w:b/>
                <w:szCs w:val="28"/>
                <w:lang w:val="uk-UA"/>
              </w:rPr>
            </w:pPr>
          </w:p>
          <w:p w:rsidR="00B818D9" w:rsidRDefault="00B818D9" w:rsidP="00452A49">
            <w:pPr>
              <w:jc w:val="center"/>
              <w:rPr>
                <w:b/>
                <w:szCs w:val="28"/>
                <w:lang w:val="uk-UA"/>
              </w:rPr>
            </w:pPr>
          </w:p>
          <w:p w:rsidR="00B818D9" w:rsidRDefault="00B818D9" w:rsidP="00452A49">
            <w:pPr>
              <w:jc w:val="center"/>
              <w:rPr>
                <w:b/>
                <w:szCs w:val="28"/>
                <w:lang w:val="uk-UA"/>
              </w:rPr>
            </w:pPr>
          </w:p>
          <w:p w:rsidR="00B818D9" w:rsidRPr="00BE1C43" w:rsidRDefault="00B818D9" w:rsidP="00452A49">
            <w:pPr>
              <w:jc w:val="center"/>
              <w:rPr>
                <w:b/>
                <w:szCs w:val="28"/>
                <w:lang w:val="uk-UA"/>
              </w:rPr>
            </w:pPr>
            <w:r w:rsidRPr="00BE1C43">
              <w:rPr>
                <w:b/>
                <w:szCs w:val="28"/>
                <w:lang w:val="uk-UA"/>
              </w:rPr>
              <w:t>Березень</w:t>
            </w:r>
          </w:p>
          <w:p w:rsidR="00B818D9" w:rsidRPr="003706AA" w:rsidRDefault="00B818D9" w:rsidP="00452A49">
            <w:pPr>
              <w:jc w:val="center"/>
              <w:rPr>
                <w:sz w:val="22"/>
                <w:szCs w:val="22"/>
                <w:lang w:val="uk-UA"/>
              </w:rPr>
            </w:pPr>
          </w:p>
        </w:tc>
        <w:tc>
          <w:tcPr>
            <w:tcW w:w="3510" w:type="dxa"/>
            <w:gridSpan w:val="2"/>
          </w:tcPr>
          <w:p w:rsidR="00B818D9" w:rsidRPr="00BE1C43" w:rsidRDefault="00B818D9" w:rsidP="00452A49">
            <w:pPr>
              <w:rPr>
                <w:szCs w:val="22"/>
                <w:lang w:val="uk-UA"/>
              </w:rPr>
            </w:pPr>
            <w:r w:rsidRPr="00BE1C43">
              <w:rPr>
                <w:szCs w:val="28"/>
                <w:lang w:val="uk-UA"/>
              </w:rPr>
              <w:t>Про бюджети закладів загальної середньої освіти на 2019 рік в розрізі їхніх потреб</w:t>
            </w:r>
          </w:p>
        </w:tc>
        <w:tc>
          <w:tcPr>
            <w:tcW w:w="2143" w:type="dxa"/>
            <w:gridSpan w:val="3"/>
          </w:tcPr>
          <w:p w:rsidR="00B818D9" w:rsidRPr="00BE1C43" w:rsidRDefault="00B818D9" w:rsidP="00452A49">
            <w:pPr>
              <w:rPr>
                <w:szCs w:val="22"/>
                <w:lang w:val="uk-UA"/>
              </w:rPr>
            </w:pPr>
            <w:r>
              <w:rPr>
                <w:szCs w:val="28"/>
                <w:lang w:val="uk-UA"/>
              </w:rPr>
              <w:t>в</w:t>
            </w:r>
            <w:r w:rsidRPr="00BE1C43">
              <w:rPr>
                <w:szCs w:val="28"/>
                <w:lang w:val="uk-UA"/>
              </w:rPr>
              <w:t>ідділ освіти, фінансове управління</w:t>
            </w:r>
          </w:p>
        </w:tc>
        <w:tc>
          <w:tcPr>
            <w:tcW w:w="1869" w:type="dxa"/>
            <w:gridSpan w:val="4"/>
          </w:tcPr>
          <w:p w:rsidR="00B818D9" w:rsidRDefault="00B818D9" w:rsidP="00452A49">
            <w:pPr>
              <w:jc w:val="center"/>
              <w:rPr>
                <w:sz w:val="22"/>
                <w:szCs w:val="22"/>
                <w:lang w:val="uk-UA"/>
              </w:rPr>
            </w:pPr>
            <w:r>
              <w:rPr>
                <w:sz w:val="22"/>
                <w:szCs w:val="22"/>
                <w:lang w:val="uk-UA"/>
              </w:rPr>
              <w:t>Л.Клименко,</w:t>
            </w:r>
          </w:p>
          <w:p w:rsidR="00B818D9" w:rsidRPr="003706AA" w:rsidRDefault="00B818D9" w:rsidP="00452A49">
            <w:pPr>
              <w:jc w:val="center"/>
              <w:rPr>
                <w:sz w:val="22"/>
                <w:szCs w:val="22"/>
                <w:lang w:val="uk-UA"/>
              </w:rPr>
            </w:pPr>
            <w:r>
              <w:rPr>
                <w:sz w:val="22"/>
                <w:szCs w:val="22"/>
                <w:lang w:val="uk-UA"/>
              </w:rPr>
              <w:t>Г.Лихота</w:t>
            </w:r>
          </w:p>
        </w:tc>
      </w:tr>
      <w:tr w:rsidR="00B818D9" w:rsidRPr="00E975B4" w:rsidTr="00452A49">
        <w:trPr>
          <w:trHeight w:val="242"/>
        </w:trPr>
        <w:tc>
          <w:tcPr>
            <w:tcW w:w="534" w:type="dxa"/>
          </w:tcPr>
          <w:p w:rsidR="00B818D9" w:rsidRPr="001E21BB" w:rsidRDefault="00B818D9" w:rsidP="00452A49">
            <w:pPr>
              <w:rPr>
                <w:szCs w:val="22"/>
                <w:lang w:val="uk-UA"/>
              </w:rPr>
            </w:pPr>
            <w:r w:rsidRPr="001E21BB">
              <w:rPr>
                <w:szCs w:val="22"/>
                <w:lang w:val="uk-UA"/>
              </w:rPr>
              <w:t>2</w:t>
            </w:r>
          </w:p>
        </w:tc>
        <w:tc>
          <w:tcPr>
            <w:tcW w:w="1451" w:type="dxa"/>
            <w:gridSpan w:val="4"/>
            <w:vMerge/>
          </w:tcPr>
          <w:p w:rsidR="00B818D9" w:rsidRPr="00E975B4" w:rsidRDefault="00B818D9" w:rsidP="00452A49">
            <w:pPr>
              <w:jc w:val="center"/>
              <w:rPr>
                <w:szCs w:val="22"/>
                <w:lang w:val="uk-UA"/>
              </w:rPr>
            </w:pPr>
          </w:p>
        </w:tc>
        <w:tc>
          <w:tcPr>
            <w:tcW w:w="3510" w:type="dxa"/>
            <w:gridSpan w:val="2"/>
          </w:tcPr>
          <w:p w:rsidR="00B818D9" w:rsidRPr="00E975B4" w:rsidRDefault="00B818D9" w:rsidP="00452A49">
            <w:pPr>
              <w:rPr>
                <w:szCs w:val="22"/>
                <w:lang w:val="uk-UA"/>
              </w:rPr>
            </w:pPr>
            <w:r w:rsidRPr="00E975B4">
              <w:rPr>
                <w:szCs w:val="28"/>
              </w:rPr>
              <w:t>Про впровадження в закладах   освіти міста  вимог Закону України «Про освіту».</w:t>
            </w:r>
          </w:p>
        </w:tc>
        <w:tc>
          <w:tcPr>
            <w:tcW w:w="2143" w:type="dxa"/>
            <w:gridSpan w:val="3"/>
          </w:tcPr>
          <w:p w:rsidR="00B818D9" w:rsidRPr="00E975B4" w:rsidRDefault="00B818D9" w:rsidP="00452A49">
            <w:pPr>
              <w:rPr>
                <w:szCs w:val="22"/>
                <w:lang w:val="uk-UA"/>
              </w:rPr>
            </w:pPr>
            <w:r>
              <w:rPr>
                <w:szCs w:val="28"/>
                <w:lang w:val="uk-UA"/>
              </w:rPr>
              <w:t>в</w:t>
            </w:r>
            <w:r w:rsidRPr="00E975B4">
              <w:rPr>
                <w:szCs w:val="28"/>
              </w:rPr>
              <w:t>ідділ освіти, ке</w:t>
            </w:r>
            <w:r>
              <w:rPr>
                <w:szCs w:val="28"/>
              </w:rPr>
              <w:t>рівники</w:t>
            </w:r>
            <w:r>
              <w:rPr>
                <w:szCs w:val="28"/>
                <w:lang w:val="uk-UA"/>
              </w:rPr>
              <w:t xml:space="preserve"> </w:t>
            </w:r>
            <w:r w:rsidRPr="00E975B4">
              <w:rPr>
                <w:szCs w:val="28"/>
              </w:rPr>
              <w:t xml:space="preserve">закладів </w:t>
            </w:r>
          </w:p>
        </w:tc>
        <w:tc>
          <w:tcPr>
            <w:tcW w:w="1869" w:type="dxa"/>
            <w:gridSpan w:val="4"/>
          </w:tcPr>
          <w:p w:rsidR="00B818D9" w:rsidRPr="00E975B4" w:rsidRDefault="00B818D9" w:rsidP="00452A49">
            <w:pPr>
              <w:jc w:val="center"/>
              <w:rPr>
                <w:szCs w:val="22"/>
                <w:lang w:val="uk-UA"/>
              </w:rPr>
            </w:pPr>
            <w:r>
              <w:rPr>
                <w:szCs w:val="22"/>
                <w:lang w:val="uk-UA"/>
              </w:rPr>
              <w:t>Л.Клименко</w:t>
            </w:r>
          </w:p>
        </w:tc>
      </w:tr>
      <w:tr w:rsidR="00B818D9" w:rsidRPr="00E975B4" w:rsidTr="00452A49">
        <w:trPr>
          <w:trHeight w:val="242"/>
        </w:trPr>
        <w:tc>
          <w:tcPr>
            <w:tcW w:w="534" w:type="dxa"/>
          </w:tcPr>
          <w:p w:rsidR="00B818D9" w:rsidRPr="009E2408" w:rsidRDefault="00B818D9" w:rsidP="00452A49">
            <w:pPr>
              <w:rPr>
                <w:szCs w:val="22"/>
                <w:lang w:val="uk-UA"/>
              </w:rPr>
            </w:pPr>
            <w:r w:rsidRPr="009E2408">
              <w:rPr>
                <w:szCs w:val="22"/>
                <w:lang w:val="uk-UA"/>
              </w:rPr>
              <w:t>1</w:t>
            </w:r>
          </w:p>
        </w:tc>
        <w:tc>
          <w:tcPr>
            <w:tcW w:w="1451" w:type="dxa"/>
            <w:gridSpan w:val="4"/>
            <w:vMerge w:val="restart"/>
          </w:tcPr>
          <w:p w:rsidR="00B818D9" w:rsidRDefault="00B818D9" w:rsidP="00452A49">
            <w:pPr>
              <w:jc w:val="center"/>
              <w:rPr>
                <w:b/>
                <w:szCs w:val="22"/>
                <w:lang w:val="uk-UA"/>
              </w:rPr>
            </w:pPr>
          </w:p>
          <w:p w:rsidR="00B818D9" w:rsidRDefault="00B818D9" w:rsidP="00452A49">
            <w:pPr>
              <w:jc w:val="center"/>
              <w:rPr>
                <w:b/>
                <w:szCs w:val="22"/>
                <w:lang w:val="uk-UA"/>
              </w:rPr>
            </w:pPr>
          </w:p>
          <w:p w:rsidR="00B818D9" w:rsidRDefault="00B818D9" w:rsidP="00452A49">
            <w:pPr>
              <w:jc w:val="center"/>
              <w:rPr>
                <w:b/>
                <w:szCs w:val="22"/>
                <w:lang w:val="uk-UA"/>
              </w:rPr>
            </w:pPr>
          </w:p>
          <w:p w:rsidR="00B818D9" w:rsidRPr="009E2408" w:rsidRDefault="00B818D9" w:rsidP="00452A49">
            <w:pPr>
              <w:jc w:val="center"/>
              <w:rPr>
                <w:b/>
                <w:szCs w:val="22"/>
                <w:lang w:val="uk-UA"/>
              </w:rPr>
            </w:pPr>
            <w:r w:rsidRPr="009E2408">
              <w:rPr>
                <w:b/>
                <w:szCs w:val="22"/>
                <w:lang w:val="uk-UA"/>
              </w:rPr>
              <w:t>Квітень</w:t>
            </w:r>
          </w:p>
        </w:tc>
        <w:tc>
          <w:tcPr>
            <w:tcW w:w="3510" w:type="dxa"/>
            <w:gridSpan w:val="2"/>
          </w:tcPr>
          <w:p w:rsidR="00B818D9" w:rsidRPr="009E2408" w:rsidRDefault="00B818D9" w:rsidP="00452A49">
            <w:pPr>
              <w:rPr>
                <w:szCs w:val="28"/>
              </w:rPr>
            </w:pPr>
            <w:r w:rsidRPr="009E2408">
              <w:rPr>
                <w:szCs w:val="28"/>
                <w:lang w:val="uk-UA"/>
              </w:rPr>
              <w:t>Про заходи щодо відзначення ювілею міста в закладах освіти та культури</w:t>
            </w:r>
          </w:p>
        </w:tc>
        <w:tc>
          <w:tcPr>
            <w:tcW w:w="2143" w:type="dxa"/>
            <w:gridSpan w:val="3"/>
          </w:tcPr>
          <w:p w:rsidR="00B818D9" w:rsidRPr="009E2408" w:rsidRDefault="00B818D9" w:rsidP="00452A49">
            <w:pPr>
              <w:rPr>
                <w:szCs w:val="28"/>
                <w:lang w:val="uk-UA"/>
              </w:rPr>
            </w:pPr>
            <w:r>
              <w:rPr>
                <w:szCs w:val="28"/>
                <w:lang w:val="uk-UA"/>
              </w:rPr>
              <w:t>в</w:t>
            </w:r>
            <w:r w:rsidRPr="009E2408">
              <w:rPr>
                <w:szCs w:val="28"/>
                <w:lang w:val="uk-UA"/>
              </w:rPr>
              <w:t>ідділи освіти, культури та туризму, керівники закладів</w:t>
            </w:r>
          </w:p>
        </w:tc>
        <w:tc>
          <w:tcPr>
            <w:tcW w:w="1869" w:type="dxa"/>
            <w:gridSpan w:val="4"/>
          </w:tcPr>
          <w:p w:rsidR="00B818D9" w:rsidRDefault="00B818D9" w:rsidP="00452A49">
            <w:pPr>
              <w:jc w:val="center"/>
              <w:rPr>
                <w:szCs w:val="22"/>
                <w:lang w:val="uk-UA"/>
              </w:rPr>
            </w:pPr>
            <w:r>
              <w:rPr>
                <w:szCs w:val="22"/>
                <w:lang w:val="uk-UA"/>
              </w:rPr>
              <w:t>Л.Клименко,</w:t>
            </w:r>
          </w:p>
          <w:p w:rsidR="00B818D9" w:rsidRDefault="00B818D9" w:rsidP="00452A49">
            <w:pPr>
              <w:jc w:val="center"/>
              <w:rPr>
                <w:szCs w:val="22"/>
                <w:lang w:val="uk-UA"/>
              </w:rPr>
            </w:pPr>
            <w:r>
              <w:rPr>
                <w:szCs w:val="22"/>
                <w:lang w:val="uk-UA"/>
              </w:rPr>
              <w:t>С.Бабаєва</w:t>
            </w:r>
          </w:p>
        </w:tc>
      </w:tr>
      <w:tr w:rsidR="00B818D9" w:rsidRPr="00E975B4" w:rsidTr="00452A49">
        <w:trPr>
          <w:trHeight w:val="242"/>
        </w:trPr>
        <w:tc>
          <w:tcPr>
            <w:tcW w:w="534" w:type="dxa"/>
          </w:tcPr>
          <w:p w:rsidR="00B818D9" w:rsidRPr="00FB02F0" w:rsidRDefault="00B818D9" w:rsidP="00452A49">
            <w:pPr>
              <w:rPr>
                <w:szCs w:val="22"/>
                <w:lang w:val="uk-UA"/>
              </w:rPr>
            </w:pPr>
            <w:r w:rsidRPr="00FB02F0">
              <w:rPr>
                <w:szCs w:val="22"/>
                <w:lang w:val="uk-UA"/>
              </w:rPr>
              <w:t>2</w:t>
            </w:r>
          </w:p>
        </w:tc>
        <w:tc>
          <w:tcPr>
            <w:tcW w:w="1451" w:type="dxa"/>
            <w:gridSpan w:val="4"/>
            <w:vMerge/>
          </w:tcPr>
          <w:p w:rsidR="00B818D9" w:rsidRPr="00E975B4" w:rsidRDefault="00B818D9" w:rsidP="00452A49">
            <w:pPr>
              <w:jc w:val="center"/>
              <w:rPr>
                <w:szCs w:val="22"/>
                <w:lang w:val="uk-UA"/>
              </w:rPr>
            </w:pPr>
          </w:p>
        </w:tc>
        <w:tc>
          <w:tcPr>
            <w:tcW w:w="3510" w:type="dxa"/>
            <w:gridSpan w:val="2"/>
          </w:tcPr>
          <w:p w:rsidR="00B818D9" w:rsidRPr="00FB02F0" w:rsidRDefault="00B818D9" w:rsidP="00452A49">
            <w:pPr>
              <w:rPr>
                <w:szCs w:val="28"/>
              </w:rPr>
            </w:pPr>
            <w:r w:rsidRPr="00FB02F0">
              <w:rPr>
                <w:szCs w:val="28"/>
                <w:lang w:val="uk-UA"/>
              </w:rPr>
              <w:t xml:space="preserve">Про виконання заходів з протипожежної безпеки закладів культури у 2018 </w:t>
            </w:r>
            <w:r>
              <w:rPr>
                <w:szCs w:val="28"/>
                <w:lang w:val="uk-UA"/>
              </w:rPr>
              <w:t>році</w:t>
            </w:r>
          </w:p>
        </w:tc>
        <w:tc>
          <w:tcPr>
            <w:tcW w:w="2143" w:type="dxa"/>
            <w:gridSpan w:val="3"/>
          </w:tcPr>
          <w:p w:rsidR="00B818D9" w:rsidRPr="00FB02F0" w:rsidRDefault="00B818D9" w:rsidP="00452A49">
            <w:pPr>
              <w:rPr>
                <w:szCs w:val="28"/>
              </w:rPr>
            </w:pPr>
            <w:r>
              <w:rPr>
                <w:szCs w:val="28"/>
                <w:lang w:val="uk-UA"/>
              </w:rPr>
              <w:t>в</w:t>
            </w:r>
            <w:r>
              <w:rPr>
                <w:szCs w:val="28"/>
              </w:rPr>
              <w:t xml:space="preserve">ідділ культури </w:t>
            </w:r>
            <w:r>
              <w:rPr>
                <w:szCs w:val="28"/>
                <w:lang w:val="uk-UA"/>
              </w:rPr>
              <w:t xml:space="preserve"> та</w:t>
            </w:r>
            <w:r w:rsidRPr="00FB02F0">
              <w:rPr>
                <w:szCs w:val="28"/>
              </w:rPr>
              <w:t xml:space="preserve"> туризму</w:t>
            </w:r>
          </w:p>
          <w:p w:rsidR="00B818D9" w:rsidRPr="00FB02F0" w:rsidRDefault="00B818D9" w:rsidP="00452A49">
            <w:pPr>
              <w:rPr>
                <w:szCs w:val="28"/>
                <w:lang w:val="uk-UA"/>
              </w:rPr>
            </w:pPr>
          </w:p>
        </w:tc>
        <w:tc>
          <w:tcPr>
            <w:tcW w:w="1869" w:type="dxa"/>
            <w:gridSpan w:val="4"/>
          </w:tcPr>
          <w:p w:rsidR="00B818D9" w:rsidRDefault="00B818D9" w:rsidP="00452A49">
            <w:pPr>
              <w:jc w:val="center"/>
              <w:rPr>
                <w:szCs w:val="22"/>
                <w:lang w:val="uk-UA"/>
              </w:rPr>
            </w:pPr>
            <w:r>
              <w:rPr>
                <w:szCs w:val="22"/>
                <w:lang w:val="uk-UA"/>
              </w:rPr>
              <w:t>С.Бабаєва</w:t>
            </w:r>
          </w:p>
        </w:tc>
      </w:tr>
      <w:tr w:rsidR="00B818D9" w:rsidRPr="00E975B4" w:rsidTr="00452A49">
        <w:trPr>
          <w:trHeight w:val="242"/>
        </w:trPr>
        <w:tc>
          <w:tcPr>
            <w:tcW w:w="534" w:type="dxa"/>
          </w:tcPr>
          <w:p w:rsidR="00B818D9" w:rsidRPr="00711729" w:rsidRDefault="00B818D9" w:rsidP="00452A49">
            <w:pPr>
              <w:rPr>
                <w:szCs w:val="22"/>
                <w:lang w:val="uk-UA"/>
              </w:rPr>
            </w:pPr>
            <w:r w:rsidRPr="00711729">
              <w:rPr>
                <w:szCs w:val="22"/>
                <w:lang w:val="uk-UA"/>
              </w:rPr>
              <w:t>1</w:t>
            </w:r>
          </w:p>
        </w:tc>
        <w:tc>
          <w:tcPr>
            <w:tcW w:w="1451" w:type="dxa"/>
            <w:gridSpan w:val="4"/>
            <w:vMerge w:val="restart"/>
          </w:tcPr>
          <w:p w:rsidR="00B818D9" w:rsidRDefault="00B818D9" w:rsidP="00452A49">
            <w:pPr>
              <w:jc w:val="center"/>
              <w:rPr>
                <w:b/>
                <w:szCs w:val="22"/>
                <w:lang w:val="uk-UA"/>
              </w:rPr>
            </w:pPr>
          </w:p>
          <w:p w:rsidR="00B818D9" w:rsidRDefault="00B818D9" w:rsidP="00452A49">
            <w:pPr>
              <w:jc w:val="center"/>
              <w:rPr>
                <w:b/>
                <w:szCs w:val="22"/>
                <w:lang w:val="uk-UA"/>
              </w:rPr>
            </w:pPr>
          </w:p>
          <w:p w:rsidR="00B818D9" w:rsidRDefault="00B818D9" w:rsidP="00452A49">
            <w:pPr>
              <w:jc w:val="center"/>
              <w:rPr>
                <w:b/>
                <w:szCs w:val="22"/>
                <w:lang w:val="uk-UA"/>
              </w:rPr>
            </w:pPr>
          </w:p>
          <w:p w:rsidR="00B818D9" w:rsidRDefault="00B818D9" w:rsidP="00452A49">
            <w:pPr>
              <w:jc w:val="center"/>
              <w:rPr>
                <w:b/>
                <w:szCs w:val="22"/>
                <w:lang w:val="uk-UA"/>
              </w:rPr>
            </w:pPr>
          </w:p>
          <w:p w:rsidR="00B818D9" w:rsidRPr="00711729" w:rsidRDefault="00B818D9" w:rsidP="00452A49">
            <w:pPr>
              <w:jc w:val="center"/>
              <w:rPr>
                <w:b/>
                <w:szCs w:val="22"/>
                <w:lang w:val="uk-UA"/>
              </w:rPr>
            </w:pPr>
            <w:r w:rsidRPr="00711729">
              <w:rPr>
                <w:b/>
                <w:szCs w:val="22"/>
                <w:lang w:val="uk-UA"/>
              </w:rPr>
              <w:t>Травень</w:t>
            </w:r>
          </w:p>
        </w:tc>
        <w:tc>
          <w:tcPr>
            <w:tcW w:w="3510" w:type="dxa"/>
            <w:gridSpan w:val="2"/>
          </w:tcPr>
          <w:p w:rsidR="00B818D9" w:rsidRPr="004467D3" w:rsidRDefault="00B818D9" w:rsidP="00452A49">
            <w:pPr>
              <w:rPr>
                <w:szCs w:val="28"/>
              </w:rPr>
            </w:pPr>
            <w:r w:rsidRPr="004467D3">
              <w:rPr>
                <w:szCs w:val="28"/>
                <w:lang w:val="uk-UA"/>
              </w:rPr>
              <w:lastRenderedPageBreak/>
              <w:t>Про  підготовку до оздоровлення учнів закладів</w:t>
            </w:r>
            <w:r>
              <w:rPr>
                <w:szCs w:val="28"/>
                <w:lang w:val="uk-UA"/>
              </w:rPr>
              <w:t xml:space="preserve"> </w:t>
            </w:r>
            <w:r>
              <w:rPr>
                <w:szCs w:val="28"/>
                <w:lang w:val="uk-UA"/>
              </w:rPr>
              <w:lastRenderedPageBreak/>
              <w:t>освіти в ході літньої кампанії</w:t>
            </w:r>
          </w:p>
        </w:tc>
        <w:tc>
          <w:tcPr>
            <w:tcW w:w="2143" w:type="dxa"/>
            <w:gridSpan w:val="3"/>
          </w:tcPr>
          <w:p w:rsidR="00B818D9" w:rsidRPr="004467D3" w:rsidRDefault="00B818D9" w:rsidP="00452A49">
            <w:pPr>
              <w:rPr>
                <w:szCs w:val="28"/>
                <w:lang w:val="uk-UA"/>
              </w:rPr>
            </w:pPr>
            <w:r>
              <w:rPr>
                <w:szCs w:val="28"/>
                <w:lang w:val="uk-UA"/>
              </w:rPr>
              <w:lastRenderedPageBreak/>
              <w:t>в</w:t>
            </w:r>
            <w:r w:rsidRPr="004467D3">
              <w:rPr>
                <w:szCs w:val="28"/>
              </w:rPr>
              <w:t xml:space="preserve">ідділи освіти,  молоді, спорту та </w:t>
            </w:r>
            <w:r w:rsidRPr="004467D3">
              <w:rPr>
                <w:szCs w:val="28"/>
              </w:rPr>
              <w:lastRenderedPageBreak/>
              <w:t>охорони здоров’я</w:t>
            </w:r>
          </w:p>
        </w:tc>
        <w:tc>
          <w:tcPr>
            <w:tcW w:w="1869" w:type="dxa"/>
            <w:gridSpan w:val="4"/>
          </w:tcPr>
          <w:p w:rsidR="00B818D9" w:rsidRDefault="00B818D9" w:rsidP="00452A49">
            <w:pPr>
              <w:jc w:val="center"/>
              <w:rPr>
                <w:szCs w:val="22"/>
                <w:lang w:val="uk-UA"/>
              </w:rPr>
            </w:pPr>
            <w:r>
              <w:rPr>
                <w:szCs w:val="22"/>
                <w:lang w:val="uk-UA"/>
              </w:rPr>
              <w:lastRenderedPageBreak/>
              <w:t>Л.Клименко,</w:t>
            </w:r>
          </w:p>
          <w:p w:rsidR="00B818D9" w:rsidRDefault="00B818D9" w:rsidP="00452A49">
            <w:pPr>
              <w:jc w:val="center"/>
              <w:rPr>
                <w:szCs w:val="22"/>
                <w:lang w:val="uk-UA"/>
              </w:rPr>
            </w:pPr>
            <w:r>
              <w:rPr>
                <w:szCs w:val="22"/>
                <w:lang w:val="uk-UA"/>
              </w:rPr>
              <w:t>Р.Ладожинська</w:t>
            </w:r>
          </w:p>
        </w:tc>
      </w:tr>
      <w:tr w:rsidR="00B818D9" w:rsidRPr="00E975B4" w:rsidTr="00452A49">
        <w:trPr>
          <w:trHeight w:val="242"/>
        </w:trPr>
        <w:tc>
          <w:tcPr>
            <w:tcW w:w="534" w:type="dxa"/>
          </w:tcPr>
          <w:p w:rsidR="00B818D9" w:rsidRPr="004467D3" w:rsidRDefault="00B818D9" w:rsidP="00452A49">
            <w:pPr>
              <w:rPr>
                <w:szCs w:val="22"/>
                <w:lang w:val="uk-UA"/>
              </w:rPr>
            </w:pPr>
            <w:r w:rsidRPr="004467D3">
              <w:rPr>
                <w:szCs w:val="22"/>
                <w:lang w:val="uk-UA"/>
              </w:rPr>
              <w:lastRenderedPageBreak/>
              <w:t>2</w:t>
            </w:r>
          </w:p>
        </w:tc>
        <w:tc>
          <w:tcPr>
            <w:tcW w:w="1451" w:type="dxa"/>
            <w:gridSpan w:val="4"/>
            <w:vMerge/>
          </w:tcPr>
          <w:p w:rsidR="00B818D9" w:rsidRPr="00E975B4" w:rsidRDefault="00B818D9" w:rsidP="00452A49">
            <w:pPr>
              <w:jc w:val="center"/>
              <w:rPr>
                <w:szCs w:val="22"/>
                <w:lang w:val="uk-UA"/>
              </w:rPr>
            </w:pPr>
          </w:p>
        </w:tc>
        <w:tc>
          <w:tcPr>
            <w:tcW w:w="3510" w:type="dxa"/>
            <w:gridSpan w:val="2"/>
          </w:tcPr>
          <w:p w:rsidR="00B818D9" w:rsidRPr="004467D3" w:rsidRDefault="00B818D9" w:rsidP="00452A49">
            <w:pPr>
              <w:rPr>
                <w:szCs w:val="28"/>
              </w:rPr>
            </w:pPr>
            <w:r w:rsidRPr="004467D3">
              <w:rPr>
                <w:szCs w:val="28"/>
                <w:lang w:val="uk-UA"/>
              </w:rPr>
              <w:t>Про стан зовнішньої реклами в місті щодо дотримання мовної політики.</w:t>
            </w:r>
          </w:p>
        </w:tc>
        <w:tc>
          <w:tcPr>
            <w:tcW w:w="2143" w:type="dxa"/>
            <w:gridSpan w:val="3"/>
          </w:tcPr>
          <w:p w:rsidR="00B818D9" w:rsidRPr="004467D3" w:rsidRDefault="00B818D9" w:rsidP="00452A49">
            <w:pPr>
              <w:rPr>
                <w:szCs w:val="28"/>
                <w:lang w:val="uk-UA"/>
              </w:rPr>
            </w:pPr>
            <w:r>
              <w:rPr>
                <w:szCs w:val="28"/>
                <w:lang w:val="uk-UA"/>
              </w:rPr>
              <w:t>в</w:t>
            </w:r>
            <w:r w:rsidRPr="004467D3">
              <w:rPr>
                <w:szCs w:val="28"/>
              </w:rPr>
              <w:t>ідділи   культури і туризму, економічного розвитку, промисловості,</w:t>
            </w:r>
            <w:r>
              <w:rPr>
                <w:szCs w:val="28"/>
                <w:lang w:val="uk-UA"/>
              </w:rPr>
              <w:t xml:space="preserve"> </w:t>
            </w:r>
            <w:r w:rsidRPr="004467D3">
              <w:rPr>
                <w:szCs w:val="28"/>
              </w:rPr>
              <w:t>інфраструктури та торгівлі</w:t>
            </w:r>
          </w:p>
        </w:tc>
        <w:tc>
          <w:tcPr>
            <w:tcW w:w="1869" w:type="dxa"/>
            <w:gridSpan w:val="4"/>
          </w:tcPr>
          <w:p w:rsidR="00B818D9" w:rsidRDefault="00B818D9" w:rsidP="00452A49">
            <w:pPr>
              <w:jc w:val="center"/>
              <w:rPr>
                <w:szCs w:val="22"/>
                <w:lang w:val="uk-UA"/>
              </w:rPr>
            </w:pPr>
            <w:r>
              <w:rPr>
                <w:szCs w:val="22"/>
                <w:lang w:val="uk-UA"/>
              </w:rPr>
              <w:t>С.Бабаєва,</w:t>
            </w:r>
          </w:p>
          <w:p w:rsidR="00B818D9" w:rsidRDefault="00B818D9" w:rsidP="00452A49">
            <w:pPr>
              <w:jc w:val="center"/>
              <w:rPr>
                <w:szCs w:val="22"/>
                <w:lang w:val="uk-UA"/>
              </w:rPr>
            </w:pPr>
            <w:r>
              <w:rPr>
                <w:szCs w:val="22"/>
                <w:lang w:val="uk-UA"/>
              </w:rPr>
              <w:t>І.Кузіна</w:t>
            </w:r>
          </w:p>
        </w:tc>
      </w:tr>
      <w:tr w:rsidR="00B818D9" w:rsidRPr="00E975B4" w:rsidTr="00452A49">
        <w:trPr>
          <w:trHeight w:val="242"/>
        </w:trPr>
        <w:tc>
          <w:tcPr>
            <w:tcW w:w="534" w:type="dxa"/>
          </w:tcPr>
          <w:p w:rsidR="00B818D9" w:rsidRPr="008A71F0" w:rsidRDefault="00B818D9" w:rsidP="00452A49">
            <w:pPr>
              <w:rPr>
                <w:szCs w:val="22"/>
                <w:lang w:val="uk-UA"/>
              </w:rPr>
            </w:pPr>
            <w:r w:rsidRPr="008A71F0">
              <w:rPr>
                <w:szCs w:val="22"/>
                <w:lang w:val="uk-UA"/>
              </w:rPr>
              <w:t>1</w:t>
            </w:r>
          </w:p>
        </w:tc>
        <w:tc>
          <w:tcPr>
            <w:tcW w:w="1451" w:type="dxa"/>
            <w:gridSpan w:val="4"/>
            <w:vMerge w:val="restart"/>
          </w:tcPr>
          <w:p w:rsidR="00B818D9" w:rsidRDefault="00B818D9" w:rsidP="00452A49">
            <w:pPr>
              <w:jc w:val="center"/>
              <w:rPr>
                <w:b/>
                <w:szCs w:val="22"/>
                <w:lang w:val="uk-UA"/>
              </w:rPr>
            </w:pPr>
          </w:p>
          <w:p w:rsidR="00B818D9" w:rsidRDefault="00B818D9" w:rsidP="00452A49">
            <w:pPr>
              <w:jc w:val="center"/>
              <w:rPr>
                <w:b/>
                <w:szCs w:val="22"/>
                <w:lang w:val="uk-UA"/>
              </w:rPr>
            </w:pPr>
          </w:p>
          <w:p w:rsidR="00B818D9" w:rsidRDefault="00B818D9" w:rsidP="00452A49">
            <w:pPr>
              <w:jc w:val="center"/>
              <w:rPr>
                <w:b/>
                <w:szCs w:val="22"/>
                <w:lang w:val="uk-UA"/>
              </w:rPr>
            </w:pPr>
          </w:p>
          <w:p w:rsidR="00B818D9" w:rsidRDefault="00B818D9" w:rsidP="00452A49">
            <w:pPr>
              <w:jc w:val="center"/>
              <w:rPr>
                <w:b/>
                <w:szCs w:val="22"/>
                <w:lang w:val="uk-UA"/>
              </w:rPr>
            </w:pPr>
          </w:p>
          <w:p w:rsidR="00B818D9" w:rsidRPr="00CB321B" w:rsidRDefault="00B818D9" w:rsidP="00452A49">
            <w:pPr>
              <w:jc w:val="center"/>
              <w:rPr>
                <w:b/>
                <w:szCs w:val="22"/>
                <w:lang w:val="uk-UA"/>
              </w:rPr>
            </w:pPr>
            <w:r w:rsidRPr="00CB321B">
              <w:rPr>
                <w:b/>
                <w:szCs w:val="22"/>
                <w:lang w:val="uk-UA"/>
              </w:rPr>
              <w:t>Червень</w:t>
            </w:r>
          </w:p>
        </w:tc>
        <w:tc>
          <w:tcPr>
            <w:tcW w:w="3510" w:type="dxa"/>
            <w:gridSpan w:val="2"/>
          </w:tcPr>
          <w:p w:rsidR="00B818D9" w:rsidRPr="00CB321B" w:rsidRDefault="00B818D9" w:rsidP="00452A49">
            <w:pPr>
              <w:rPr>
                <w:szCs w:val="28"/>
              </w:rPr>
            </w:pPr>
            <w:r w:rsidRPr="00CB321B">
              <w:rPr>
                <w:szCs w:val="28"/>
                <w:lang w:val="uk-UA"/>
              </w:rPr>
              <w:t>Про  стан збереження пам’яток  та об’єктів культурної спадщини, які занесені до державного реєстру, на території міста</w:t>
            </w:r>
          </w:p>
        </w:tc>
        <w:tc>
          <w:tcPr>
            <w:tcW w:w="2143" w:type="dxa"/>
            <w:gridSpan w:val="3"/>
          </w:tcPr>
          <w:p w:rsidR="00B818D9" w:rsidRPr="00CB321B" w:rsidRDefault="00B818D9" w:rsidP="00452A49">
            <w:pPr>
              <w:rPr>
                <w:szCs w:val="28"/>
              </w:rPr>
            </w:pPr>
            <w:r>
              <w:rPr>
                <w:szCs w:val="28"/>
                <w:lang w:val="uk-UA"/>
              </w:rPr>
              <w:t>в</w:t>
            </w:r>
            <w:r w:rsidRPr="00CB321B">
              <w:rPr>
                <w:szCs w:val="28"/>
              </w:rPr>
              <w:t>ідділ культури та туризму</w:t>
            </w:r>
          </w:p>
          <w:p w:rsidR="00B818D9" w:rsidRPr="00CB321B" w:rsidRDefault="00B818D9" w:rsidP="00452A49">
            <w:pPr>
              <w:pStyle w:val="a5"/>
              <w:ind w:left="486"/>
              <w:rPr>
                <w:sz w:val="24"/>
                <w:szCs w:val="28"/>
              </w:rPr>
            </w:pPr>
          </w:p>
        </w:tc>
        <w:tc>
          <w:tcPr>
            <w:tcW w:w="1869" w:type="dxa"/>
            <w:gridSpan w:val="4"/>
          </w:tcPr>
          <w:p w:rsidR="00B818D9" w:rsidRDefault="00B818D9" w:rsidP="00452A49">
            <w:pPr>
              <w:jc w:val="center"/>
              <w:rPr>
                <w:szCs w:val="22"/>
                <w:lang w:val="uk-UA"/>
              </w:rPr>
            </w:pPr>
            <w:r>
              <w:rPr>
                <w:szCs w:val="22"/>
                <w:lang w:val="uk-UA"/>
              </w:rPr>
              <w:t>С.Бабаєва</w:t>
            </w:r>
          </w:p>
        </w:tc>
      </w:tr>
      <w:tr w:rsidR="00B818D9" w:rsidRPr="00E975B4" w:rsidTr="00452A49">
        <w:trPr>
          <w:trHeight w:val="242"/>
        </w:trPr>
        <w:tc>
          <w:tcPr>
            <w:tcW w:w="534" w:type="dxa"/>
          </w:tcPr>
          <w:p w:rsidR="00B818D9" w:rsidRPr="00CB321B" w:rsidRDefault="00B818D9" w:rsidP="00452A49">
            <w:pPr>
              <w:rPr>
                <w:szCs w:val="22"/>
                <w:lang w:val="uk-UA"/>
              </w:rPr>
            </w:pPr>
            <w:r w:rsidRPr="00CB321B">
              <w:rPr>
                <w:szCs w:val="22"/>
                <w:lang w:val="uk-UA"/>
              </w:rPr>
              <w:t>2</w:t>
            </w:r>
          </w:p>
        </w:tc>
        <w:tc>
          <w:tcPr>
            <w:tcW w:w="1451" w:type="dxa"/>
            <w:gridSpan w:val="4"/>
            <w:vMerge/>
          </w:tcPr>
          <w:p w:rsidR="00B818D9" w:rsidRPr="00E975B4" w:rsidRDefault="00B818D9" w:rsidP="00452A49">
            <w:pPr>
              <w:jc w:val="center"/>
              <w:rPr>
                <w:szCs w:val="22"/>
                <w:lang w:val="uk-UA"/>
              </w:rPr>
            </w:pPr>
          </w:p>
        </w:tc>
        <w:tc>
          <w:tcPr>
            <w:tcW w:w="3510" w:type="dxa"/>
            <w:gridSpan w:val="2"/>
          </w:tcPr>
          <w:p w:rsidR="00B818D9" w:rsidRPr="00CB321B" w:rsidRDefault="00B818D9" w:rsidP="00452A49">
            <w:pPr>
              <w:rPr>
                <w:szCs w:val="28"/>
                <w:lang w:val="uk-UA"/>
              </w:rPr>
            </w:pPr>
            <w:r w:rsidRPr="00CB321B">
              <w:rPr>
                <w:szCs w:val="28"/>
              </w:rPr>
              <w:t>Про фінансування закладів  дошкільної освіти відповідн</w:t>
            </w:r>
            <w:r>
              <w:rPr>
                <w:szCs w:val="28"/>
              </w:rPr>
              <w:t>о до Типових штатних нормативів</w:t>
            </w:r>
          </w:p>
        </w:tc>
        <w:tc>
          <w:tcPr>
            <w:tcW w:w="2143" w:type="dxa"/>
            <w:gridSpan w:val="3"/>
          </w:tcPr>
          <w:p w:rsidR="00B818D9" w:rsidRPr="00CB321B" w:rsidRDefault="00B818D9" w:rsidP="00452A49">
            <w:pPr>
              <w:rPr>
                <w:szCs w:val="28"/>
              </w:rPr>
            </w:pPr>
            <w:r>
              <w:rPr>
                <w:szCs w:val="28"/>
                <w:lang w:val="uk-UA"/>
              </w:rPr>
              <w:t>в</w:t>
            </w:r>
            <w:r w:rsidRPr="00CB321B">
              <w:rPr>
                <w:szCs w:val="28"/>
              </w:rPr>
              <w:t>ідділ освіти</w:t>
            </w:r>
          </w:p>
          <w:p w:rsidR="00B818D9" w:rsidRPr="00CB321B" w:rsidRDefault="00B818D9" w:rsidP="00452A49">
            <w:pPr>
              <w:rPr>
                <w:szCs w:val="28"/>
                <w:lang w:val="uk-UA"/>
              </w:rPr>
            </w:pPr>
          </w:p>
        </w:tc>
        <w:tc>
          <w:tcPr>
            <w:tcW w:w="1869" w:type="dxa"/>
            <w:gridSpan w:val="4"/>
          </w:tcPr>
          <w:p w:rsidR="00B818D9" w:rsidRDefault="00B818D9" w:rsidP="00452A49">
            <w:pPr>
              <w:jc w:val="center"/>
              <w:rPr>
                <w:szCs w:val="22"/>
                <w:lang w:val="uk-UA"/>
              </w:rPr>
            </w:pPr>
            <w:r>
              <w:rPr>
                <w:szCs w:val="22"/>
                <w:lang w:val="uk-UA"/>
              </w:rPr>
              <w:t>Л.Клименко</w:t>
            </w:r>
          </w:p>
        </w:tc>
      </w:tr>
      <w:tr w:rsidR="00B818D9" w:rsidRPr="00E975B4" w:rsidTr="00452A49">
        <w:trPr>
          <w:trHeight w:val="242"/>
        </w:trPr>
        <w:tc>
          <w:tcPr>
            <w:tcW w:w="534" w:type="dxa"/>
          </w:tcPr>
          <w:p w:rsidR="00B818D9" w:rsidRPr="00CF6A3C" w:rsidRDefault="00B818D9" w:rsidP="00452A49">
            <w:pPr>
              <w:rPr>
                <w:szCs w:val="22"/>
                <w:lang w:val="uk-UA"/>
              </w:rPr>
            </w:pPr>
            <w:r w:rsidRPr="00CF6A3C">
              <w:rPr>
                <w:szCs w:val="22"/>
                <w:lang w:val="uk-UA"/>
              </w:rPr>
              <w:t>1</w:t>
            </w:r>
          </w:p>
        </w:tc>
        <w:tc>
          <w:tcPr>
            <w:tcW w:w="1451" w:type="dxa"/>
            <w:gridSpan w:val="4"/>
          </w:tcPr>
          <w:p w:rsidR="00B818D9" w:rsidRPr="00CF6A3C" w:rsidRDefault="00B818D9" w:rsidP="00452A49">
            <w:pPr>
              <w:jc w:val="center"/>
              <w:rPr>
                <w:b/>
                <w:szCs w:val="22"/>
                <w:lang w:val="uk-UA"/>
              </w:rPr>
            </w:pPr>
            <w:r w:rsidRPr="00CF6A3C">
              <w:rPr>
                <w:b/>
                <w:szCs w:val="22"/>
                <w:lang w:val="uk-UA"/>
              </w:rPr>
              <w:t>Вересень</w:t>
            </w:r>
          </w:p>
        </w:tc>
        <w:tc>
          <w:tcPr>
            <w:tcW w:w="3510" w:type="dxa"/>
            <w:gridSpan w:val="2"/>
          </w:tcPr>
          <w:p w:rsidR="00B818D9" w:rsidRPr="00CF6A3C" w:rsidRDefault="00B818D9" w:rsidP="00452A49">
            <w:pPr>
              <w:rPr>
                <w:szCs w:val="28"/>
                <w:lang w:val="uk-UA"/>
              </w:rPr>
            </w:pPr>
            <w:r w:rsidRPr="00CF6A3C">
              <w:rPr>
                <w:szCs w:val="28"/>
                <w:lang w:val="uk-UA"/>
              </w:rPr>
              <w:t>Про стан готовності закладів освіти і культури до опалювального сезону 2019/2020  рр.</w:t>
            </w:r>
          </w:p>
        </w:tc>
        <w:tc>
          <w:tcPr>
            <w:tcW w:w="2143" w:type="dxa"/>
            <w:gridSpan w:val="3"/>
          </w:tcPr>
          <w:p w:rsidR="00B818D9" w:rsidRPr="00CF6A3C" w:rsidRDefault="00B818D9" w:rsidP="00452A49">
            <w:pPr>
              <w:rPr>
                <w:szCs w:val="28"/>
                <w:lang w:val="uk-UA"/>
              </w:rPr>
            </w:pPr>
            <w:r>
              <w:rPr>
                <w:szCs w:val="28"/>
                <w:lang w:val="uk-UA"/>
              </w:rPr>
              <w:t>в</w:t>
            </w:r>
            <w:r w:rsidRPr="00CF6A3C">
              <w:rPr>
                <w:szCs w:val="28"/>
                <w:lang w:val="uk-UA"/>
              </w:rPr>
              <w:t>ідділи освіти,  культури та туризму</w:t>
            </w:r>
          </w:p>
          <w:p w:rsidR="00B818D9" w:rsidRPr="00CF6A3C" w:rsidRDefault="00B818D9" w:rsidP="00452A49">
            <w:pPr>
              <w:rPr>
                <w:szCs w:val="28"/>
                <w:lang w:val="uk-UA"/>
              </w:rPr>
            </w:pPr>
          </w:p>
        </w:tc>
        <w:tc>
          <w:tcPr>
            <w:tcW w:w="1869" w:type="dxa"/>
            <w:gridSpan w:val="4"/>
          </w:tcPr>
          <w:p w:rsidR="00B818D9" w:rsidRDefault="00B818D9" w:rsidP="00452A49">
            <w:pPr>
              <w:jc w:val="center"/>
              <w:rPr>
                <w:szCs w:val="22"/>
                <w:lang w:val="uk-UA"/>
              </w:rPr>
            </w:pPr>
            <w:r>
              <w:rPr>
                <w:szCs w:val="22"/>
                <w:lang w:val="uk-UA"/>
              </w:rPr>
              <w:t>Л.Клименко</w:t>
            </w:r>
          </w:p>
          <w:p w:rsidR="00B818D9" w:rsidRDefault="00B818D9" w:rsidP="00452A49">
            <w:pPr>
              <w:jc w:val="center"/>
              <w:rPr>
                <w:szCs w:val="22"/>
                <w:lang w:val="uk-UA"/>
              </w:rPr>
            </w:pPr>
            <w:r>
              <w:rPr>
                <w:szCs w:val="22"/>
                <w:lang w:val="uk-UA"/>
              </w:rPr>
              <w:t>С.Бабаєва</w:t>
            </w:r>
          </w:p>
        </w:tc>
      </w:tr>
      <w:tr w:rsidR="00B818D9" w:rsidRPr="00E975B4" w:rsidTr="00452A49">
        <w:trPr>
          <w:trHeight w:val="242"/>
        </w:trPr>
        <w:tc>
          <w:tcPr>
            <w:tcW w:w="534" w:type="dxa"/>
          </w:tcPr>
          <w:p w:rsidR="00B818D9" w:rsidRPr="00CF6A3C" w:rsidRDefault="00B818D9" w:rsidP="00452A49">
            <w:pPr>
              <w:rPr>
                <w:szCs w:val="22"/>
                <w:lang w:val="uk-UA"/>
              </w:rPr>
            </w:pPr>
            <w:r w:rsidRPr="00CF6A3C">
              <w:rPr>
                <w:szCs w:val="22"/>
                <w:lang w:val="uk-UA"/>
              </w:rPr>
              <w:t>2</w:t>
            </w:r>
          </w:p>
        </w:tc>
        <w:tc>
          <w:tcPr>
            <w:tcW w:w="1451" w:type="dxa"/>
            <w:gridSpan w:val="4"/>
          </w:tcPr>
          <w:p w:rsidR="00B818D9" w:rsidRPr="00E975B4" w:rsidRDefault="00B818D9" w:rsidP="00452A49">
            <w:pPr>
              <w:jc w:val="center"/>
              <w:rPr>
                <w:szCs w:val="22"/>
                <w:lang w:val="uk-UA"/>
              </w:rPr>
            </w:pPr>
          </w:p>
        </w:tc>
        <w:tc>
          <w:tcPr>
            <w:tcW w:w="3510" w:type="dxa"/>
            <w:gridSpan w:val="2"/>
          </w:tcPr>
          <w:p w:rsidR="00B818D9" w:rsidRPr="00CF6A3C" w:rsidRDefault="00B818D9" w:rsidP="00452A49">
            <w:pPr>
              <w:rPr>
                <w:szCs w:val="28"/>
              </w:rPr>
            </w:pPr>
            <w:r w:rsidRPr="00CF6A3C">
              <w:rPr>
                <w:szCs w:val="28"/>
                <w:lang w:val="uk-UA"/>
              </w:rPr>
              <w:t>Про організацію харчування в закладах освіти міста</w:t>
            </w:r>
          </w:p>
        </w:tc>
        <w:tc>
          <w:tcPr>
            <w:tcW w:w="2143" w:type="dxa"/>
            <w:gridSpan w:val="3"/>
          </w:tcPr>
          <w:p w:rsidR="00B818D9" w:rsidRPr="00CF6A3C" w:rsidRDefault="00B818D9" w:rsidP="00452A49">
            <w:pPr>
              <w:rPr>
                <w:szCs w:val="28"/>
                <w:lang w:val="uk-UA"/>
              </w:rPr>
            </w:pPr>
            <w:r>
              <w:rPr>
                <w:szCs w:val="28"/>
                <w:lang w:val="uk-UA"/>
              </w:rPr>
              <w:t>в</w:t>
            </w:r>
            <w:r w:rsidRPr="00CF6A3C">
              <w:rPr>
                <w:szCs w:val="28"/>
                <w:lang w:val="uk-UA"/>
              </w:rPr>
              <w:t>ідділ освіти</w:t>
            </w:r>
          </w:p>
        </w:tc>
        <w:tc>
          <w:tcPr>
            <w:tcW w:w="1869" w:type="dxa"/>
            <w:gridSpan w:val="4"/>
          </w:tcPr>
          <w:p w:rsidR="00B818D9" w:rsidRDefault="00B818D9" w:rsidP="00452A49">
            <w:pPr>
              <w:jc w:val="center"/>
              <w:rPr>
                <w:szCs w:val="22"/>
                <w:lang w:val="uk-UA"/>
              </w:rPr>
            </w:pPr>
            <w:r>
              <w:rPr>
                <w:szCs w:val="22"/>
                <w:lang w:val="uk-UA"/>
              </w:rPr>
              <w:t>Л.Клименко</w:t>
            </w:r>
          </w:p>
        </w:tc>
      </w:tr>
      <w:tr w:rsidR="00B818D9" w:rsidRPr="00E975B4" w:rsidTr="00452A49">
        <w:trPr>
          <w:trHeight w:val="242"/>
        </w:trPr>
        <w:tc>
          <w:tcPr>
            <w:tcW w:w="534" w:type="dxa"/>
          </w:tcPr>
          <w:p w:rsidR="00B818D9" w:rsidRPr="00CF6A3C" w:rsidRDefault="00B818D9" w:rsidP="00452A49">
            <w:pPr>
              <w:rPr>
                <w:szCs w:val="22"/>
                <w:lang w:val="uk-UA"/>
              </w:rPr>
            </w:pPr>
            <w:r w:rsidRPr="00CF6A3C">
              <w:rPr>
                <w:szCs w:val="22"/>
                <w:lang w:val="uk-UA"/>
              </w:rPr>
              <w:t>1</w:t>
            </w:r>
          </w:p>
        </w:tc>
        <w:tc>
          <w:tcPr>
            <w:tcW w:w="1451" w:type="dxa"/>
            <w:gridSpan w:val="4"/>
            <w:vMerge w:val="restart"/>
          </w:tcPr>
          <w:p w:rsidR="00B818D9" w:rsidRDefault="00B818D9" w:rsidP="00452A49">
            <w:pPr>
              <w:jc w:val="center"/>
              <w:rPr>
                <w:b/>
                <w:szCs w:val="22"/>
                <w:lang w:val="uk-UA"/>
              </w:rPr>
            </w:pPr>
          </w:p>
          <w:p w:rsidR="00B818D9" w:rsidRDefault="00B818D9" w:rsidP="00452A49">
            <w:pPr>
              <w:jc w:val="center"/>
              <w:rPr>
                <w:b/>
                <w:szCs w:val="22"/>
                <w:lang w:val="uk-UA"/>
              </w:rPr>
            </w:pPr>
          </w:p>
          <w:p w:rsidR="00B818D9" w:rsidRPr="00CF6A3C" w:rsidRDefault="00B818D9" w:rsidP="00452A49">
            <w:pPr>
              <w:jc w:val="center"/>
              <w:rPr>
                <w:b/>
                <w:szCs w:val="22"/>
                <w:lang w:val="uk-UA"/>
              </w:rPr>
            </w:pPr>
            <w:r w:rsidRPr="00CF6A3C">
              <w:rPr>
                <w:b/>
                <w:szCs w:val="22"/>
                <w:lang w:val="uk-UA"/>
              </w:rPr>
              <w:t>Жовтень</w:t>
            </w:r>
          </w:p>
        </w:tc>
        <w:tc>
          <w:tcPr>
            <w:tcW w:w="3510" w:type="dxa"/>
            <w:gridSpan w:val="2"/>
          </w:tcPr>
          <w:p w:rsidR="00B818D9" w:rsidRPr="00CF6A3C" w:rsidRDefault="00B818D9" w:rsidP="00452A49">
            <w:pPr>
              <w:rPr>
                <w:szCs w:val="28"/>
                <w:lang w:val="uk-UA"/>
              </w:rPr>
            </w:pPr>
            <w:r w:rsidRPr="00CF6A3C">
              <w:rPr>
                <w:szCs w:val="28"/>
                <w:lang w:val="uk-UA"/>
              </w:rPr>
              <w:t>Про стан підготовки закладів культури до роботи в  осінньо – зимовий період 2019/2020 року.</w:t>
            </w:r>
          </w:p>
        </w:tc>
        <w:tc>
          <w:tcPr>
            <w:tcW w:w="2143" w:type="dxa"/>
            <w:gridSpan w:val="3"/>
          </w:tcPr>
          <w:p w:rsidR="00B818D9" w:rsidRPr="00CF6A3C" w:rsidRDefault="00B818D9" w:rsidP="00452A49">
            <w:pPr>
              <w:rPr>
                <w:szCs w:val="28"/>
                <w:lang w:val="uk-UA"/>
              </w:rPr>
            </w:pPr>
            <w:r>
              <w:rPr>
                <w:szCs w:val="28"/>
                <w:lang w:val="uk-UA"/>
              </w:rPr>
              <w:t>в</w:t>
            </w:r>
            <w:r w:rsidRPr="00CF6A3C">
              <w:rPr>
                <w:szCs w:val="28"/>
                <w:lang w:val="uk-UA"/>
              </w:rPr>
              <w:t xml:space="preserve">ідділ культури та туризму  </w:t>
            </w:r>
          </w:p>
        </w:tc>
        <w:tc>
          <w:tcPr>
            <w:tcW w:w="1869" w:type="dxa"/>
            <w:gridSpan w:val="4"/>
          </w:tcPr>
          <w:p w:rsidR="00B818D9" w:rsidRDefault="00B818D9" w:rsidP="00452A49">
            <w:pPr>
              <w:jc w:val="center"/>
              <w:rPr>
                <w:szCs w:val="22"/>
                <w:lang w:val="uk-UA"/>
              </w:rPr>
            </w:pPr>
            <w:r>
              <w:rPr>
                <w:szCs w:val="22"/>
                <w:lang w:val="uk-UA"/>
              </w:rPr>
              <w:t>С.Бабаєва</w:t>
            </w:r>
          </w:p>
        </w:tc>
      </w:tr>
      <w:tr w:rsidR="00B818D9" w:rsidRPr="00CF6A3C" w:rsidTr="00452A49">
        <w:trPr>
          <w:trHeight w:val="242"/>
        </w:trPr>
        <w:tc>
          <w:tcPr>
            <w:tcW w:w="534" w:type="dxa"/>
          </w:tcPr>
          <w:p w:rsidR="00B818D9" w:rsidRPr="00CF6A3C" w:rsidRDefault="00B818D9" w:rsidP="00452A49">
            <w:pPr>
              <w:rPr>
                <w:szCs w:val="22"/>
                <w:lang w:val="uk-UA"/>
              </w:rPr>
            </w:pPr>
            <w:r w:rsidRPr="00CF6A3C">
              <w:rPr>
                <w:szCs w:val="22"/>
                <w:lang w:val="uk-UA"/>
              </w:rPr>
              <w:t>2</w:t>
            </w:r>
          </w:p>
        </w:tc>
        <w:tc>
          <w:tcPr>
            <w:tcW w:w="1451" w:type="dxa"/>
            <w:gridSpan w:val="4"/>
            <w:vMerge/>
          </w:tcPr>
          <w:p w:rsidR="00B818D9" w:rsidRPr="00E975B4" w:rsidRDefault="00B818D9" w:rsidP="00452A49">
            <w:pPr>
              <w:jc w:val="center"/>
              <w:rPr>
                <w:szCs w:val="22"/>
                <w:lang w:val="uk-UA"/>
              </w:rPr>
            </w:pPr>
          </w:p>
        </w:tc>
        <w:tc>
          <w:tcPr>
            <w:tcW w:w="3510" w:type="dxa"/>
            <w:gridSpan w:val="2"/>
          </w:tcPr>
          <w:p w:rsidR="00B818D9" w:rsidRPr="00CF6A3C" w:rsidRDefault="00B818D9" w:rsidP="00452A49">
            <w:pPr>
              <w:rPr>
                <w:szCs w:val="28"/>
                <w:lang w:val="uk-UA"/>
              </w:rPr>
            </w:pPr>
            <w:r w:rsidRPr="00CF6A3C">
              <w:rPr>
                <w:szCs w:val="28"/>
                <w:lang w:val="uk-UA"/>
              </w:rPr>
              <w:t>Про стан фінансування курсів підвищення кваліфікації тренерів КДЮСШ</w:t>
            </w:r>
          </w:p>
        </w:tc>
        <w:tc>
          <w:tcPr>
            <w:tcW w:w="2143" w:type="dxa"/>
            <w:gridSpan w:val="3"/>
          </w:tcPr>
          <w:p w:rsidR="00B818D9" w:rsidRPr="00CF6A3C" w:rsidRDefault="00B818D9" w:rsidP="00452A49">
            <w:pPr>
              <w:rPr>
                <w:szCs w:val="28"/>
                <w:lang w:val="uk-UA"/>
              </w:rPr>
            </w:pPr>
            <w:r>
              <w:rPr>
                <w:szCs w:val="28"/>
                <w:lang w:val="uk-UA"/>
              </w:rPr>
              <w:t>в</w:t>
            </w:r>
            <w:r w:rsidRPr="00CF6A3C">
              <w:rPr>
                <w:szCs w:val="28"/>
                <w:lang w:val="uk-UA"/>
              </w:rPr>
              <w:t>ідділ освіти, директор КДЮСШ</w:t>
            </w:r>
          </w:p>
        </w:tc>
        <w:tc>
          <w:tcPr>
            <w:tcW w:w="1869" w:type="dxa"/>
            <w:gridSpan w:val="4"/>
          </w:tcPr>
          <w:p w:rsidR="00B818D9" w:rsidRDefault="00B818D9" w:rsidP="00452A49">
            <w:pPr>
              <w:jc w:val="center"/>
              <w:rPr>
                <w:szCs w:val="22"/>
                <w:lang w:val="uk-UA"/>
              </w:rPr>
            </w:pPr>
            <w:r>
              <w:rPr>
                <w:szCs w:val="22"/>
                <w:lang w:val="uk-UA"/>
              </w:rPr>
              <w:t>Л.Клименко,</w:t>
            </w:r>
          </w:p>
          <w:p w:rsidR="00B818D9" w:rsidRDefault="00B818D9" w:rsidP="00452A49">
            <w:pPr>
              <w:jc w:val="center"/>
              <w:rPr>
                <w:szCs w:val="22"/>
                <w:lang w:val="uk-UA"/>
              </w:rPr>
            </w:pPr>
            <w:r>
              <w:rPr>
                <w:szCs w:val="22"/>
                <w:lang w:val="uk-UA"/>
              </w:rPr>
              <w:t>директор КДЮСШ</w:t>
            </w:r>
          </w:p>
        </w:tc>
      </w:tr>
      <w:tr w:rsidR="00B818D9" w:rsidRPr="00CF6A3C" w:rsidTr="00452A49">
        <w:trPr>
          <w:trHeight w:val="242"/>
        </w:trPr>
        <w:tc>
          <w:tcPr>
            <w:tcW w:w="534" w:type="dxa"/>
          </w:tcPr>
          <w:p w:rsidR="00B818D9" w:rsidRPr="00754480" w:rsidRDefault="00B818D9" w:rsidP="00452A49">
            <w:pPr>
              <w:rPr>
                <w:szCs w:val="22"/>
                <w:lang w:val="uk-UA"/>
              </w:rPr>
            </w:pPr>
            <w:r w:rsidRPr="00754480">
              <w:rPr>
                <w:szCs w:val="22"/>
                <w:lang w:val="uk-UA"/>
              </w:rPr>
              <w:t>1</w:t>
            </w:r>
          </w:p>
        </w:tc>
        <w:tc>
          <w:tcPr>
            <w:tcW w:w="1451" w:type="dxa"/>
            <w:gridSpan w:val="4"/>
            <w:vMerge w:val="restart"/>
          </w:tcPr>
          <w:p w:rsidR="00B818D9" w:rsidRDefault="00B818D9" w:rsidP="00452A49">
            <w:pPr>
              <w:jc w:val="center"/>
              <w:rPr>
                <w:b/>
                <w:szCs w:val="22"/>
                <w:lang w:val="uk-UA"/>
              </w:rPr>
            </w:pPr>
          </w:p>
          <w:p w:rsidR="00B818D9" w:rsidRDefault="00B818D9" w:rsidP="00452A49">
            <w:pPr>
              <w:jc w:val="center"/>
              <w:rPr>
                <w:b/>
                <w:szCs w:val="22"/>
                <w:lang w:val="uk-UA"/>
              </w:rPr>
            </w:pPr>
          </w:p>
          <w:p w:rsidR="00B818D9" w:rsidRDefault="00B818D9" w:rsidP="00452A49">
            <w:pPr>
              <w:jc w:val="center"/>
              <w:rPr>
                <w:b/>
                <w:szCs w:val="22"/>
                <w:lang w:val="uk-UA"/>
              </w:rPr>
            </w:pPr>
          </w:p>
          <w:p w:rsidR="00B818D9" w:rsidRPr="00754480" w:rsidRDefault="00B818D9" w:rsidP="00452A49">
            <w:pPr>
              <w:jc w:val="center"/>
              <w:rPr>
                <w:b/>
                <w:szCs w:val="22"/>
                <w:lang w:val="uk-UA"/>
              </w:rPr>
            </w:pPr>
            <w:r w:rsidRPr="00754480">
              <w:rPr>
                <w:b/>
                <w:szCs w:val="22"/>
                <w:lang w:val="uk-UA"/>
              </w:rPr>
              <w:t>Листопад</w:t>
            </w:r>
          </w:p>
        </w:tc>
        <w:tc>
          <w:tcPr>
            <w:tcW w:w="3510" w:type="dxa"/>
            <w:gridSpan w:val="2"/>
          </w:tcPr>
          <w:p w:rsidR="00B818D9" w:rsidRPr="00754480" w:rsidRDefault="00B818D9" w:rsidP="00452A49">
            <w:pPr>
              <w:rPr>
                <w:szCs w:val="28"/>
                <w:lang w:val="uk-UA"/>
              </w:rPr>
            </w:pPr>
            <w:r w:rsidRPr="00754480">
              <w:rPr>
                <w:szCs w:val="28"/>
                <w:lang w:val="uk-UA"/>
              </w:rPr>
              <w:t>Про стан матеріально-технічного забезпечення</w:t>
            </w:r>
            <w:r>
              <w:rPr>
                <w:szCs w:val="28"/>
                <w:lang w:val="uk-UA"/>
              </w:rPr>
              <w:t xml:space="preserve">  позашкільної освіти міста</w:t>
            </w:r>
          </w:p>
        </w:tc>
        <w:tc>
          <w:tcPr>
            <w:tcW w:w="2143" w:type="dxa"/>
            <w:gridSpan w:val="3"/>
          </w:tcPr>
          <w:p w:rsidR="00B818D9" w:rsidRPr="00754480" w:rsidRDefault="00B818D9" w:rsidP="00452A49">
            <w:pPr>
              <w:rPr>
                <w:szCs w:val="28"/>
                <w:lang w:val="uk-UA"/>
              </w:rPr>
            </w:pPr>
            <w:r>
              <w:rPr>
                <w:szCs w:val="28"/>
                <w:lang w:val="uk-UA"/>
              </w:rPr>
              <w:t>в</w:t>
            </w:r>
            <w:r w:rsidRPr="00754480">
              <w:rPr>
                <w:szCs w:val="28"/>
                <w:lang w:val="uk-UA"/>
              </w:rPr>
              <w:t>ідділ освіти, директор ЦДЮТ</w:t>
            </w:r>
          </w:p>
          <w:p w:rsidR="00B818D9" w:rsidRPr="00754480" w:rsidRDefault="00B818D9" w:rsidP="00452A49">
            <w:pPr>
              <w:rPr>
                <w:szCs w:val="28"/>
                <w:lang w:val="uk-UA"/>
              </w:rPr>
            </w:pPr>
          </w:p>
        </w:tc>
        <w:tc>
          <w:tcPr>
            <w:tcW w:w="1869" w:type="dxa"/>
            <w:gridSpan w:val="4"/>
          </w:tcPr>
          <w:p w:rsidR="00B818D9" w:rsidRDefault="00B818D9" w:rsidP="00452A49">
            <w:pPr>
              <w:jc w:val="center"/>
              <w:rPr>
                <w:szCs w:val="22"/>
                <w:lang w:val="uk-UA"/>
              </w:rPr>
            </w:pPr>
            <w:r>
              <w:rPr>
                <w:szCs w:val="22"/>
                <w:lang w:val="uk-UA"/>
              </w:rPr>
              <w:t>К.Клименко,</w:t>
            </w:r>
          </w:p>
          <w:p w:rsidR="00B818D9" w:rsidRDefault="00B818D9" w:rsidP="00452A49">
            <w:pPr>
              <w:jc w:val="center"/>
              <w:rPr>
                <w:szCs w:val="22"/>
                <w:lang w:val="uk-UA"/>
              </w:rPr>
            </w:pPr>
            <w:r>
              <w:rPr>
                <w:szCs w:val="22"/>
                <w:lang w:val="uk-UA"/>
              </w:rPr>
              <w:t>директор ЦДЮТ</w:t>
            </w:r>
          </w:p>
        </w:tc>
      </w:tr>
      <w:tr w:rsidR="00B818D9" w:rsidRPr="00CF6A3C" w:rsidTr="00452A49">
        <w:trPr>
          <w:trHeight w:val="242"/>
        </w:trPr>
        <w:tc>
          <w:tcPr>
            <w:tcW w:w="534" w:type="dxa"/>
          </w:tcPr>
          <w:p w:rsidR="00B818D9" w:rsidRPr="00FF4B7A" w:rsidRDefault="00B818D9" w:rsidP="00452A49">
            <w:pPr>
              <w:rPr>
                <w:szCs w:val="22"/>
                <w:lang w:val="uk-UA"/>
              </w:rPr>
            </w:pPr>
            <w:r w:rsidRPr="00FF4B7A">
              <w:rPr>
                <w:szCs w:val="22"/>
                <w:lang w:val="uk-UA"/>
              </w:rPr>
              <w:t>2</w:t>
            </w:r>
          </w:p>
        </w:tc>
        <w:tc>
          <w:tcPr>
            <w:tcW w:w="1451" w:type="dxa"/>
            <w:gridSpan w:val="4"/>
            <w:vMerge/>
          </w:tcPr>
          <w:p w:rsidR="00B818D9" w:rsidRPr="00E975B4" w:rsidRDefault="00B818D9" w:rsidP="00452A49">
            <w:pPr>
              <w:jc w:val="center"/>
              <w:rPr>
                <w:szCs w:val="22"/>
                <w:lang w:val="uk-UA"/>
              </w:rPr>
            </w:pPr>
          </w:p>
        </w:tc>
        <w:tc>
          <w:tcPr>
            <w:tcW w:w="3510" w:type="dxa"/>
            <w:gridSpan w:val="2"/>
          </w:tcPr>
          <w:p w:rsidR="00B818D9" w:rsidRPr="00754480" w:rsidRDefault="00B818D9" w:rsidP="00452A49">
            <w:pPr>
              <w:rPr>
                <w:szCs w:val="28"/>
                <w:lang w:val="uk-UA"/>
              </w:rPr>
            </w:pPr>
            <w:r w:rsidRPr="00754480">
              <w:rPr>
                <w:szCs w:val="28"/>
                <w:lang w:val="uk-UA"/>
              </w:rPr>
              <w:t>Про стан  роботи в місті щодо підтримки об</w:t>
            </w:r>
            <w:r>
              <w:rPr>
                <w:szCs w:val="28"/>
                <w:lang w:val="uk-UA"/>
              </w:rPr>
              <w:t>дарованої та талановитої молоді</w:t>
            </w:r>
          </w:p>
        </w:tc>
        <w:tc>
          <w:tcPr>
            <w:tcW w:w="2143" w:type="dxa"/>
            <w:gridSpan w:val="3"/>
          </w:tcPr>
          <w:p w:rsidR="00B818D9" w:rsidRPr="00754480" w:rsidRDefault="00B818D9" w:rsidP="00452A49">
            <w:pPr>
              <w:rPr>
                <w:szCs w:val="28"/>
                <w:lang w:val="uk-UA"/>
              </w:rPr>
            </w:pPr>
            <w:r>
              <w:rPr>
                <w:szCs w:val="28"/>
                <w:lang w:val="uk-UA"/>
              </w:rPr>
              <w:t>в</w:t>
            </w:r>
            <w:r w:rsidRPr="00754480">
              <w:rPr>
                <w:szCs w:val="28"/>
                <w:lang w:val="uk-UA"/>
              </w:rPr>
              <w:t>ідділи освіти, культури та туризму,</w:t>
            </w:r>
            <w:r>
              <w:rPr>
                <w:szCs w:val="28"/>
                <w:lang w:val="uk-UA"/>
              </w:rPr>
              <w:t xml:space="preserve"> </w:t>
            </w:r>
            <w:r w:rsidRPr="00754480">
              <w:rPr>
                <w:szCs w:val="28"/>
                <w:lang w:val="uk-UA"/>
              </w:rPr>
              <w:t>молоді, спорту та охорони здоров’я</w:t>
            </w:r>
          </w:p>
        </w:tc>
        <w:tc>
          <w:tcPr>
            <w:tcW w:w="1869" w:type="dxa"/>
            <w:gridSpan w:val="4"/>
          </w:tcPr>
          <w:p w:rsidR="00B818D9" w:rsidRDefault="00B818D9" w:rsidP="00452A49">
            <w:pPr>
              <w:jc w:val="center"/>
              <w:rPr>
                <w:szCs w:val="22"/>
                <w:lang w:val="uk-UA"/>
              </w:rPr>
            </w:pPr>
            <w:r>
              <w:rPr>
                <w:szCs w:val="22"/>
                <w:lang w:val="uk-UA"/>
              </w:rPr>
              <w:t>Л.Клименко,</w:t>
            </w:r>
          </w:p>
          <w:p w:rsidR="00B818D9" w:rsidRDefault="00B818D9" w:rsidP="00452A49">
            <w:pPr>
              <w:jc w:val="center"/>
              <w:rPr>
                <w:szCs w:val="22"/>
                <w:lang w:val="uk-UA"/>
              </w:rPr>
            </w:pPr>
            <w:r>
              <w:rPr>
                <w:szCs w:val="22"/>
                <w:lang w:val="uk-UA"/>
              </w:rPr>
              <w:t>С.Бабаєва</w:t>
            </w:r>
          </w:p>
        </w:tc>
      </w:tr>
      <w:tr w:rsidR="00B818D9" w:rsidRPr="00CF6A3C" w:rsidTr="00452A49">
        <w:trPr>
          <w:trHeight w:val="242"/>
        </w:trPr>
        <w:tc>
          <w:tcPr>
            <w:tcW w:w="534" w:type="dxa"/>
          </w:tcPr>
          <w:p w:rsidR="00B818D9" w:rsidRPr="00107204" w:rsidRDefault="00B818D9" w:rsidP="00452A49">
            <w:pPr>
              <w:rPr>
                <w:szCs w:val="22"/>
                <w:lang w:val="uk-UA"/>
              </w:rPr>
            </w:pPr>
            <w:r w:rsidRPr="00107204">
              <w:rPr>
                <w:szCs w:val="22"/>
                <w:lang w:val="uk-UA"/>
              </w:rPr>
              <w:t>1</w:t>
            </w:r>
          </w:p>
        </w:tc>
        <w:tc>
          <w:tcPr>
            <w:tcW w:w="1451" w:type="dxa"/>
            <w:gridSpan w:val="4"/>
          </w:tcPr>
          <w:p w:rsidR="00B818D9" w:rsidRPr="00107204" w:rsidRDefault="00B818D9" w:rsidP="00452A49">
            <w:pPr>
              <w:jc w:val="center"/>
              <w:rPr>
                <w:b/>
                <w:szCs w:val="22"/>
                <w:lang w:val="uk-UA"/>
              </w:rPr>
            </w:pPr>
            <w:r w:rsidRPr="00107204">
              <w:rPr>
                <w:b/>
                <w:szCs w:val="22"/>
                <w:lang w:val="uk-UA"/>
              </w:rPr>
              <w:t>Грудень</w:t>
            </w:r>
          </w:p>
        </w:tc>
        <w:tc>
          <w:tcPr>
            <w:tcW w:w="3510" w:type="dxa"/>
            <w:gridSpan w:val="2"/>
          </w:tcPr>
          <w:p w:rsidR="00B818D9" w:rsidRPr="00107204" w:rsidRDefault="00B818D9" w:rsidP="00452A49">
            <w:pPr>
              <w:rPr>
                <w:szCs w:val="28"/>
                <w:lang w:val="uk-UA"/>
              </w:rPr>
            </w:pPr>
            <w:r w:rsidRPr="00107204">
              <w:rPr>
                <w:szCs w:val="28"/>
              </w:rPr>
              <w:t>Про стан протипожежної безпеки  в закладах освіти та культури  міста та заходах щод</w:t>
            </w:r>
            <w:r>
              <w:rPr>
                <w:szCs w:val="28"/>
              </w:rPr>
              <w:t>о удосконалення її фінансування</w:t>
            </w:r>
          </w:p>
          <w:p w:rsidR="00B818D9" w:rsidRPr="00107204" w:rsidRDefault="00B818D9" w:rsidP="00452A49">
            <w:pPr>
              <w:rPr>
                <w:szCs w:val="28"/>
                <w:lang w:val="uk-UA"/>
              </w:rPr>
            </w:pPr>
          </w:p>
        </w:tc>
        <w:tc>
          <w:tcPr>
            <w:tcW w:w="2143" w:type="dxa"/>
            <w:gridSpan w:val="3"/>
          </w:tcPr>
          <w:p w:rsidR="00B818D9" w:rsidRPr="00107204" w:rsidRDefault="00B818D9" w:rsidP="00452A49">
            <w:pPr>
              <w:rPr>
                <w:szCs w:val="28"/>
                <w:lang w:val="uk-UA"/>
              </w:rPr>
            </w:pPr>
            <w:r>
              <w:rPr>
                <w:szCs w:val="28"/>
                <w:lang w:val="uk-UA"/>
              </w:rPr>
              <w:t>п</w:t>
            </w:r>
            <w:r w:rsidRPr="00107204">
              <w:rPr>
                <w:szCs w:val="28"/>
              </w:rPr>
              <w:t>ерший заступник міського голови, відділи освіти, молоді, спорту та охорони  здоров’</w:t>
            </w:r>
            <w:r>
              <w:rPr>
                <w:szCs w:val="28"/>
              </w:rPr>
              <w:t>я</w:t>
            </w:r>
          </w:p>
          <w:p w:rsidR="00B818D9" w:rsidRPr="00107204" w:rsidRDefault="00B818D9" w:rsidP="00452A49">
            <w:pPr>
              <w:rPr>
                <w:szCs w:val="28"/>
                <w:lang w:val="uk-UA"/>
              </w:rPr>
            </w:pPr>
          </w:p>
        </w:tc>
        <w:tc>
          <w:tcPr>
            <w:tcW w:w="1869" w:type="dxa"/>
            <w:gridSpan w:val="4"/>
          </w:tcPr>
          <w:p w:rsidR="00B818D9" w:rsidRDefault="00B818D9" w:rsidP="00452A49">
            <w:pPr>
              <w:jc w:val="center"/>
              <w:rPr>
                <w:szCs w:val="22"/>
                <w:lang w:val="uk-UA"/>
              </w:rPr>
            </w:pPr>
            <w:r>
              <w:rPr>
                <w:szCs w:val="22"/>
                <w:lang w:val="uk-UA"/>
              </w:rPr>
              <w:t>В.Загородня,</w:t>
            </w:r>
          </w:p>
          <w:p w:rsidR="00B818D9" w:rsidRDefault="00B818D9" w:rsidP="00452A49">
            <w:pPr>
              <w:jc w:val="center"/>
              <w:rPr>
                <w:szCs w:val="22"/>
                <w:lang w:val="uk-UA"/>
              </w:rPr>
            </w:pPr>
            <w:r>
              <w:rPr>
                <w:szCs w:val="22"/>
                <w:lang w:val="uk-UA"/>
              </w:rPr>
              <w:t>Л.Клименко,</w:t>
            </w:r>
          </w:p>
          <w:p w:rsidR="00B818D9" w:rsidRDefault="00B818D9" w:rsidP="00452A49">
            <w:pPr>
              <w:jc w:val="center"/>
              <w:rPr>
                <w:szCs w:val="22"/>
                <w:lang w:val="uk-UA"/>
              </w:rPr>
            </w:pPr>
            <w:r>
              <w:rPr>
                <w:szCs w:val="22"/>
                <w:lang w:val="uk-UA"/>
              </w:rPr>
              <w:t>Р.Ладожинська</w:t>
            </w:r>
          </w:p>
        </w:tc>
      </w:tr>
      <w:tr w:rsidR="00B818D9" w:rsidRPr="003706AA" w:rsidTr="00452A49">
        <w:trPr>
          <w:trHeight w:val="368"/>
        </w:trPr>
        <w:tc>
          <w:tcPr>
            <w:tcW w:w="9507" w:type="dxa"/>
            <w:gridSpan w:val="14"/>
            <w:vAlign w:val="center"/>
          </w:tcPr>
          <w:p w:rsidR="00B818D9" w:rsidRPr="003706AA" w:rsidRDefault="00B818D9" w:rsidP="00452A49">
            <w:pPr>
              <w:jc w:val="center"/>
              <w:rPr>
                <w:b/>
                <w:sz w:val="22"/>
                <w:szCs w:val="22"/>
                <w:highlight w:val="yellow"/>
                <w:lang w:val="uk-UA"/>
              </w:rPr>
            </w:pPr>
            <w:r w:rsidRPr="003706AA">
              <w:rPr>
                <w:b/>
                <w:sz w:val="22"/>
                <w:szCs w:val="22"/>
                <w:lang w:val="uk-UA"/>
              </w:rPr>
              <w:t>Постійна комісія з питань житлово-комунального господарства та охорони навколишнього природного середовища</w:t>
            </w:r>
          </w:p>
        </w:tc>
      </w:tr>
      <w:tr w:rsidR="00B818D9" w:rsidRPr="009C5D33" w:rsidTr="00452A49">
        <w:trPr>
          <w:gridAfter w:val="1"/>
          <w:wAfter w:w="9" w:type="dxa"/>
          <w:trHeight w:val="307"/>
        </w:trPr>
        <w:tc>
          <w:tcPr>
            <w:tcW w:w="9498" w:type="dxa"/>
            <w:gridSpan w:val="13"/>
            <w:tcBorders>
              <w:top w:val="single" w:sz="12" w:space="0" w:color="auto"/>
              <w:left w:val="single" w:sz="12" w:space="0" w:color="auto"/>
              <w:right w:val="single" w:sz="12" w:space="0" w:color="auto"/>
            </w:tcBorders>
          </w:tcPr>
          <w:p w:rsidR="00B818D9" w:rsidRPr="002772A4" w:rsidRDefault="00B818D9" w:rsidP="00452A49">
            <w:pPr>
              <w:jc w:val="center"/>
              <w:rPr>
                <w:b/>
                <w:sz w:val="22"/>
                <w:lang w:val="uk-UA"/>
              </w:rPr>
            </w:pPr>
            <w:r w:rsidRPr="002772A4">
              <w:rPr>
                <w:b/>
                <w:sz w:val="22"/>
                <w:lang w:val="uk-UA"/>
              </w:rPr>
              <w:t>2 квартал</w:t>
            </w:r>
          </w:p>
        </w:tc>
      </w:tr>
      <w:tr w:rsidR="00B818D9" w:rsidRPr="009C5D33" w:rsidTr="00452A49">
        <w:trPr>
          <w:gridAfter w:val="1"/>
          <w:wAfter w:w="9" w:type="dxa"/>
          <w:trHeight w:val="822"/>
        </w:trPr>
        <w:tc>
          <w:tcPr>
            <w:tcW w:w="567" w:type="dxa"/>
            <w:gridSpan w:val="2"/>
            <w:tcBorders>
              <w:top w:val="single" w:sz="12" w:space="0" w:color="auto"/>
              <w:left w:val="single" w:sz="12" w:space="0" w:color="auto"/>
            </w:tcBorders>
          </w:tcPr>
          <w:p w:rsidR="00B818D9" w:rsidRPr="002772A4" w:rsidRDefault="00B818D9" w:rsidP="00452A49">
            <w:pPr>
              <w:jc w:val="center"/>
              <w:rPr>
                <w:sz w:val="22"/>
                <w:lang w:val="uk-UA"/>
              </w:rPr>
            </w:pPr>
          </w:p>
        </w:tc>
        <w:tc>
          <w:tcPr>
            <w:tcW w:w="1276" w:type="dxa"/>
            <w:tcBorders>
              <w:top w:val="single" w:sz="12" w:space="0" w:color="auto"/>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tcBorders>
              <w:top w:val="single" w:sz="12" w:space="0" w:color="auto"/>
            </w:tcBorders>
            <w:shd w:val="clear" w:color="auto" w:fill="auto"/>
          </w:tcPr>
          <w:p w:rsidR="00B818D9" w:rsidRPr="002772A4" w:rsidRDefault="00B818D9" w:rsidP="00452A49">
            <w:pPr>
              <w:jc w:val="both"/>
              <w:rPr>
                <w:lang w:val="uk-UA"/>
              </w:rPr>
            </w:pPr>
            <w:r w:rsidRPr="002772A4">
              <w:rPr>
                <w:szCs w:val="28"/>
                <w:lang w:val="uk-UA"/>
              </w:rPr>
              <w:t xml:space="preserve">Про хід виконання Програми підтримки  житлового фонду та благоустрою міста  Знам’янка на 2018-2022 роки. Стан  виконаних робіт по даній програмі, </w:t>
            </w:r>
            <w:r w:rsidRPr="002772A4">
              <w:rPr>
                <w:szCs w:val="28"/>
                <w:lang w:val="uk-UA"/>
              </w:rPr>
              <w:lastRenderedPageBreak/>
              <w:t>встановити та надати у відсотках.</w:t>
            </w:r>
          </w:p>
        </w:tc>
        <w:tc>
          <w:tcPr>
            <w:tcW w:w="2126" w:type="dxa"/>
            <w:gridSpan w:val="3"/>
            <w:tcBorders>
              <w:top w:val="single" w:sz="12" w:space="0" w:color="auto"/>
            </w:tcBorders>
            <w:shd w:val="clear" w:color="auto" w:fill="auto"/>
          </w:tcPr>
          <w:p w:rsidR="00B818D9" w:rsidRPr="002772A4" w:rsidRDefault="00B818D9" w:rsidP="00452A49">
            <w:pPr>
              <w:jc w:val="center"/>
              <w:rPr>
                <w:lang w:val="uk-UA"/>
              </w:rPr>
            </w:pPr>
            <w:r w:rsidRPr="002772A4">
              <w:rPr>
                <w:lang w:val="uk-UA"/>
              </w:rPr>
              <w:lastRenderedPageBreak/>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12" w:space="0" w:color="auto"/>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9C5D33" w:rsidTr="00452A49">
        <w:trPr>
          <w:gridAfter w:val="1"/>
          <w:wAfter w:w="9" w:type="dxa"/>
          <w:trHeight w:val="1110"/>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jc w:val="both"/>
              <w:rPr>
                <w:szCs w:val="28"/>
                <w:lang w:val="uk-UA"/>
              </w:rPr>
            </w:pPr>
            <w:r w:rsidRPr="002772A4">
              <w:rPr>
                <w:szCs w:val="28"/>
                <w:lang w:val="uk-UA"/>
              </w:rPr>
              <w:t xml:space="preserve"> Про хід виконання Міської комплексної програми розвитку автомобільного транспорту та забезпечення безпеки дорожнього руху у місті Знам’янка на 2014-2016 роки з продовженням на період до 2020р. Стан  виконаних робіт по даній програмі, встановити та надати у відсотках.</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9C5D33" w:rsidTr="00452A49">
        <w:trPr>
          <w:gridAfter w:val="1"/>
          <w:wAfter w:w="9" w:type="dxa"/>
          <w:trHeight w:val="834"/>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jc w:val="both"/>
              <w:rPr>
                <w:szCs w:val="28"/>
                <w:lang w:val="uk-UA"/>
              </w:rPr>
            </w:pPr>
            <w:r w:rsidRPr="002772A4">
              <w:rPr>
                <w:szCs w:val="28"/>
                <w:lang w:val="uk-UA"/>
              </w:rPr>
              <w:t>Про хід виконання Міської  програми боротьби з безпритульними тваринами міста Знам’янка на 2016-2020 роки. Стан  виконаних робіт по даних програмі встановити та надати у відсотках.</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9C5D33" w:rsidTr="00452A49">
        <w:trPr>
          <w:gridAfter w:val="1"/>
          <w:wAfter w:w="9" w:type="dxa"/>
          <w:trHeight w:val="563"/>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jc w:val="both"/>
              <w:rPr>
                <w:szCs w:val="28"/>
                <w:lang w:val="uk-UA"/>
              </w:rPr>
            </w:pPr>
            <w:r w:rsidRPr="002772A4">
              <w:rPr>
                <w:szCs w:val="28"/>
                <w:lang w:val="uk-UA"/>
              </w:rPr>
              <w:t>Створення місцевої програми здешевлення «теплих» кредитів.</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ФУ</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Лихота Г.В.</w:t>
            </w:r>
          </w:p>
          <w:p w:rsidR="00B818D9" w:rsidRDefault="00B818D9" w:rsidP="00452A49">
            <w:pPr>
              <w:jc w:val="center"/>
              <w:rPr>
                <w:szCs w:val="28"/>
                <w:lang w:val="uk-UA"/>
              </w:rPr>
            </w:pPr>
          </w:p>
        </w:tc>
      </w:tr>
      <w:tr w:rsidR="00B818D9" w:rsidRPr="009C5D33" w:rsidTr="00452A49">
        <w:trPr>
          <w:gridAfter w:val="1"/>
          <w:wAfter w:w="9" w:type="dxa"/>
          <w:trHeight w:val="721"/>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jc w:val="both"/>
              <w:rPr>
                <w:szCs w:val="28"/>
                <w:lang w:val="uk-UA"/>
              </w:rPr>
            </w:pPr>
            <w:r w:rsidRPr="002772A4">
              <w:rPr>
                <w:szCs w:val="28"/>
                <w:lang w:val="uk-UA"/>
              </w:rPr>
              <w:t>Щодо дотримання Закону України «Про відходи»</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E9118F"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rFonts w:ascii="Calibri" w:eastAsia="Calibri" w:hAnsi="Calibri"/>
                <w:lang w:val="uk-UA" w:eastAsia="en-US"/>
              </w:rPr>
            </w:pPr>
            <w:r w:rsidRPr="002772A4">
              <w:rPr>
                <w:szCs w:val="28"/>
                <w:lang w:val="uk-UA"/>
              </w:rPr>
              <w:t xml:space="preserve">Про план та перелік заходів по вирішенню проблемних питань водопостачання та водовідведення та </w:t>
            </w:r>
            <w:r w:rsidRPr="002772A4">
              <w:rPr>
                <w:rFonts w:eastAsia="Calibri"/>
                <w:sz w:val="22"/>
                <w:szCs w:val="22"/>
                <w:lang w:val="uk-UA" w:eastAsia="en-US"/>
              </w:rPr>
              <w:t>про стан збереження люкового</w:t>
            </w:r>
            <w:r w:rsidRPr="002772A4">
              <w:rPr>
                <w:rFonts w:ascii="Calibri" w:eastAsia="Calibri" w:hAnsi="Calibri"/>
                <w:sz w:val="22"/>
                <w:szCs w:val="22"/>
                <w:lang w:val="uk-UA" w:eastAsia="en-US"/>
              </w:rPr>
              <w:t xml:space="preserve"> </w:t>
            </w:r>
            <w:r w:rsidRPr="002772A4">
              <w:rPr>
                <w:rFonts w:eastAsia="Calibri"/>
                <w:sz w:val="22"/>
                <w:szCs w:val="22"/>
                <w:lang w:val="uk-UA" w:eastAsia="en-US"/>
              </w:rPr>
              <w:t>господарства</w:t>
            </w:r>
            <w:r w:rsidRPr="002772A4">
              <w:rPr>
                <w:szCs w:val="28"/>
                <w:lang w:val="uk-UA"/>
              </w:rPr>
              <w:t xml:space="preserve"> в м.Знам’янка та шляхи їх вирішення</w:t>
            </w:r>
            <w:r w:rsidRPr="002772A4">
              <w:rPr>
                <w:rFonts w:ascii="Calibri" w:eastAsia="Calibri" w:hAnsi="Calibri"/>
                <w:sz w:val="22"/>
                <w:szCs w:val="22"/>
                <w:lang w:val="uk-UA" w:eastAsia="en-US"/>
              </w:rPr>
              <w:t xml:space="preserve"> </w:t>
            </w:r>
            <w:r w:rsidRPr="002772A4">
              <w:rPr>
                <w:rFonts w:eastAsia="Calibri"/>
                <w:sz w:val="22"/>
                <w:szCs w:val="22"/>
                <w:lang w:val="uk-UA" w:eastAsia="en-US"/>
              </w:rPr>
              <w:t>на 2019р</w:t>
            </w:r>
            <w:r w:rsidRPr="002772A4">
              <w:rPr>
                <w:rFonts w:ascii="Calibri" w:eastAsia="Calibri" w:hAnsi="Calibri"/>
                <w:sz w:val="22"/>
                <w:szCs w:val="22"/>
                <w:lang w:val="uk-UA" w:eastAsia="en-US"/>
              </w:rPr>
              <w:t>.</w:t>
            </w:r>
          </w:p>
          <w:p w:rsidR="00B818D9" w:rsidRPr="002772A4" w:rsidRDefault="00B818D9" w:rsidP="00452A49">
            <w:pPr>
              <w:jc w:val="both"/>
              <w:rPr>
                <w:lang w:val="uk-UA"/>
              </w:rPr>
            </w:pP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 xml:space="preserve">ЗВКГ ОКВП «Дніпро-Кіровоград, </w:t>
            </w:r>
          </w:p>
          <w:p w:rsidR="00B818D9" w:rsidRPr="002772A4" w:rsidRDefault="00B818D9" w:rsidP="00452A49">
            <w:pPr>
              <w:jc w:val="center"/>
              <w:rPr>
                <w:lang w:val="uk-UA"/>
              </w:rPr>
            </w:pPr>
            <w:r w:rsidRPr="002772A4">
              <w:rPr>
                <w:lang w:val="uk-UA"/>
              </w:rPr>
              <w:t>Центр будівельно-монтажних робіт та експлуатації будівель і споруд» ПАТ «Українська залізниця»</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 Рябов О.М.</w:t>
            </w:r>
          </w:p>
          <w:p w:rsidR="00B818D9" w:rsidRPr="009C5D33" w:rsidRDefault="00B818D9" w:rsidP="00452A49">
            <w:pPr>
              <w:jc w:val="center"/>
              <w:rPr>
                <w:lang w:val="uk-UA"/>
              </w:rPr>
            </w:pPr>
            <w:r>
              <w:rPr>
                <w:szCs w:val="28"/>
                <w:lang w:val="uk-UA"/>
              </w:rPr>
              <w:t>Лелека І.Л.</w:t>
            </w:r>
          </w:p>
        </w:tc>
      </w:tr>
      <w:tr w:rsidR="00B818D9" w:rsidRPr="00BF19A5" w:rsidTr="00452A49">
        <w:trPr>
          <w:gridAfter w:val="1"/>
          <w:wAfter w:w="9" w:type="dxa"/>
          <w:trHeight w:val="570"/>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lang w:val="uk-UA"/>
              </w:rPr>
            </w:pPr>
            <w:r w:rsidRPr="002772A4">
              <w:rPr>
                <w:szCs w:val="28"/>
                <w:lang w:val="uk-UA"/>
              </w:rPr>
              <w:t xml:space="preserve">Про план та перелік вулиць з грейдерування та відсипки на весняно-осінній період в місті Знам’янка на 2019 р.  </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 </w:t>
            </w:r>
          </w:p>
        </w:tc>
        <w:tc>
          <w:tcPr>
            <w:tcW w:w="1843" w:type="dxa"/>
            <w:gridSpan w:val="2"/>
            <w:tcBorders>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9C5D33" w:rsidTr="00452A49">
        <w:trPr>
          <w:gridAfter w:val="1"/>
          <w:wAfter w:w="9" w:type="dxa"/>
          <w:trHeight w:val="575"/>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 xml:space="preserve">Про план та перелік вулиць з асфальтування на весняно-осінній період в місті Знам’янка на 2019р. </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Pr="009C5D33" w:rsidRDefault="00B818D9" w:rsidP="00452A49">
            <w:pPr>
              <w:jc w:val="center"/>
              <w:rPr>
                <w:szCs w:val="28"/>
                <w:lang w:val="uk-UA"/>
              </w:rPr>
            </w:pPr>
            <w:r>
              <w:rPr>
                <w:szCs w:val="28"/>
                <w:lang w:val="uk-UA"/>
              </w:rPr>
              <w:t>Нікітін М. М.</w:t>
            </w:r>
          </w:p>
        </w:tc>
      </w:tr>
      <w:tr w:rsidR="00B818D9" w:rsidRPr="009C5D33" w:rsidTr="00452A49">
        <w:trPr>
          <w:gridAfter w:val="1"/>
          <w:wAfter w:w="9" w:type="dxa"/>
          <w:trHeight w:val="438"/>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 xml:space="preserve">Про план та перелік тротуарів та пішохідних доріжок з асфальтування на весняно-осінній період та  в місті Знам’янка на 2019р. </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Pr="009C5D33" w:rsidRDefault="00B818D9" w:rsidP="00452A49">
            <w:pPr>
              <w:jc w:val="center"/>
              <w:rPr>
                <w:szCs w:val="28"/>
                <w:lang w:val="uk-UA"/>
              </w:rPr>
            </w:pPr>
            <w:r>
              <w:rPr>
                <w:szCs w:val="28"/>
                <w:lang w:val="uk-UA"/>
              </w:rPr>
              <w:t>Нікітін М. М.</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lang w:val="uk-UA"/>
              </w:rPr>
            </w:pPr>
            <w:r w:rsidRPr="002772A4">
              <w:rPr>
                <w:szCs w:val="28"/>
                <w:lang w:val="uk-UA"/>
              </w:rPr>
              <w:t xml:space="preserve">Про план та перелік вулиць по ремонту мережі зовнішнього </w:t>
            </w:r>
            <w:r w:rsidRPr="002772A4">
              <w:rPr>
                <w:szCs w:val="28"/>
                <w:lang w:val="uk-UA"/>
              </w:rPr>
              <w:lastRenderedPageBreak/>
              <w:t>освітлення та заміні світильників на сучасні енергоефективні в місті  Знам’янка на весняно-осінній період 2019р.</w:t>
            </w:r>
          </w:p>
        </w:tc>
        <w:tc>
          <w:tcPr>
            <w:tcW w:w="2126" w:type="dxa"/>
            <w:gridSpan w:val="3"/>
            <w:shd w:val="clear" w:color="auto" w:fill="auto"/>
          </w:tcPr>
          <w:p w:rsidR="00B818D9" w:rsidRPr="002772A4" w:rsidRDefault="00B818D9" w:rsidP="00452A49">
            <w:pPr>
              <w:jc w:val="center"/>
              <w:rPr>
                <w:lang w:val="uk-UA"/>
              </w:rPr>
            </w:pPr>
            <w:r w:rsidRPr="002772A4">
              <w:rPr>
                <w:lang w:val="uk-UA"/>
              </w:rPr>
              <w:lastRenderedPageBreak/>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Про план та перелік по ремонту та підвищення енергозбереження громадських будівель   в місті  Знам’янка на весняно-осінній період 2019 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 міська лікарня, відділ освіти, відділ культури, «Знам’янський професійний ліцей», міський Палац культури ЦБС, виконавчий комітет</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керівники відповідних закладів,</w:t>
            </w:r>
          </w:p>
          <w:p w:rsidR="00B818D9" w:rsidRDefault="00B818D9" w:rsidP="00452A49">
            <w:pPr>
              <w:jc w:val="center"/>
              <w:rPr>
                <w:szCs w:val="28"/>
                <w:lang w:val="uk-UA"/>
              </w:rPr>
            </w:pPr>
            <w:r>
              <w:rPr>
                <w:szCs w:val="28"/>
                <w:lang w:val="uk-UA"/>
              </w:rPr>
              <w:t>установ, організацій</w:t>
            </w:r>
          </w:p>
        </w:tc>
      </w:tr>
      <w:tr w:rsidR="00B818D9" w:rsidRPr="002356F7"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Про план та перелік по ремонту та підвищення енергозбереження  житлового фонду  в місті  Знам’янка на весняно-осінній період 2019 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керівник КП «Знам’янсь</w:t>
            </w:r>
          </w:p>
          <w:p w:rsidR="00B818D9" w:rsidRDefault="00B818D9" w:rsidP="00452A49">
            <w:pPr>
              <w:jc w:val="center"/>
              <w:rPr>
                <w:szCs w:val="28"/>
                <w:lang w:val="uk-UA"/>
              </w:rPr>
            </w:pPr>
            <w:r>
              <w:rPr>
                <w:szCs w:val="28"/>
                <w:lang w:val="uk-UA"/>
              </w:rPr>
              <w:t>кий ККП», голови ОСББ та ЖБК</w:t>
            </w:r>
          </w:p>
        </w:tc>
      </w:tr>
      <w:tr w:rsidR="00B818D9" w:rsidRPr="00DA759A" w:rsidTr="00452A49">
        <w:trPr>
          <w:gridAfter w:val="1"/>
          <w:wAfter w:w="9" w:type="dxa"/>
          <w:trHeight w:val="453"/>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rPr>
                <w:lang w:val="uk-UA"/>
              </w:rPr>
            </w:pPr>
            <w:r w:rsidRPr="002772A4">
              <w:rPr>
                <w:sz w:val="22"/>
                <w:lang w:val="uk-UA"/>
              </w:rPr>
              <w:t xml:space="preserve">  2 квартал</w:t>
            </w:r>
          </w:p>
        </w:tc>
        <w:tc>
          <w:tcPr>
            <w:tcW w:w="3686" w:type="dxa"/>
            <w:gridSpan w:val="5"/>
            <w:shd w:val="clear" w:color="auto" w:fill="auto"/>
          </w:tcPr>
          <w:p w:rsidR="00B818D9" w:rsidRPr="002772A4" w:rsidRDefault="00B818D9" w:rsidP="00452A49">
            <w:pPr>
              <w:rPr>
                <w:rFonts w:ascii="Calibri" w:eastAsia="Calibri" w:hAnsi="Calibri"/>
                <w:lang w:val="uk-UA" w:eastAsia="en-US"/>
              </w:rPr>
            </w:pPr>
            <w:r w:rsidRPr="002772A4">
              <w:rPr>
                <w:szCs w:val="28"/>
                <w:lang w:val="uk-UA"/>
              </w:rPr>
              <w:t>Про план та перелік заходів з благоустрою міста  Знам’янка на 2019 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r w:rsidRPr="002772A4">
              <w:rPr>
                <w:szCs w:val="28"/>
                <w:lang w:val="uk-UA"/>
              </w:rPr>
              <w:t xml:space="preserve"> головний спеціаліст  питань екології та благоустрою</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Безай В.В.</w:t>
            </w:r>
          </w:p>
          <w:p w:rsidR="00B818D9" w:rsidRPr="009C5D33" w:rsidRDefault="00B818D9" w:rsidP="00452A49">
            <w:pPr>
              <w:jc w:val="center"/>
              <w:rPr>
                <w:lang w:val="uk-UA"/>
              </w:rPr>
            </w:pP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rFonts w:eastAsia="Calibri"/>
                <w:lang w:val="uk-UA" w:eastAsia="en-US"/>
              </w:rPr>
            </w:pPr>
            <w:r w:rsidRPr="002772A4">
              <w:rPr>
                <w:szCs w:val="28"/>
                <w:lang w:val="uk-UA"/>
              </w:rPr>
              <w:t>Про план та перелік заходів</w:t>
            </w:r>
            <w:r w:rsidRPr="002772A4">
              <w:rPr>
                <w:rFonts w:ascii="Calibri" w:eastAsia="Calibri" w:hAnsi="Calibri"/>
                <w:sz w:val="22"/>
                <w:szCs w:val="22"/>
                <w:lang w:val="uk-UA" w:eastAsia="en-US"/>
              </w:rPr>
              <w:t xml:space="preserve"> </w:t>
            </w:r>
            <w:r w:rsidRPr="002772A4">
              <w:rPr>
                <w:rFonts w:eastAsia="Calibri"/>
                <w:szCs w:val="22"/>
                <w:lang w:val="uk-UA" w:eastAsia="en-US"/>
              </w:rPr>
              <w:t>в галузі житлово-комунального господарства</w:t>
            </w:r>
            <w:r w:rsidRPr="002772A4">
              <w:rPr>
                <w:rFonts w:ascii="Calibri" w:eastAsia="Calibri" w:hAnsi="Calibri"/>
                <w:szCs w:val="22"/>
                <w:lang w:val="uk-UA" w:eastAsia="en-US"/>
              </w:rPr>
              <w:t xml:space="preserve"> </w:t>
            </w:r>
            <w:r w:rsidRPr="002772A4">
              <w:rPr>
                <w:rFonts w:eastAsia="Calibri"/>
                <w:sz w:val="22"/>
                <w:szCs w:val="22"/>
                <w:lang w:val="uk-UA" w:eastAsia="en-US"/>
              </w:rPr>
              <w:t>по підготовці м. Знам’янки до ювілею – 150-річчя до дня заснування на 2019р.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Pr="009C5D33" w:rsidRDefault="00B818D9" w:rsidP="00452A49">
            <w:pPr>
              <w:jc w:val="center"/>
              <w:rPr>
                <w:szCs w:val="28"/>
                <w:lang w:val="uk-UA"/>
              </w:rPr>
            </w:pPr>
            <w:r>
              <w:rPr>
                <w:szCs w:val="28"/>
                <w:lang w:val="uk-UA"/>
              </w:rPr>
              <w:t>Нікітін М. М</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jc w:val="both"/>
              <w:rPr>
                <w:lang w:val="uk-UA"/>
              </w:rPr>
            </w:pPr>
            <w:r w:rsidRPr="002772A4">
              <w:rPr>
                <w:szCs w:val="28"/>
                <w:lang w:val="uk-UA"/>
              </w:rPr>
              <w:t>Про план та перелік створення нових сміттєвих майданчиків, заміні старих баків на нові спеціалізовані для сортування,  боротьба зі стихійними сміттєзвалищами,  створення підрозділу ККП для сортування відходів міському полігоні  м. Знам’янка на 2019р.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благуострою</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Чернявський О.М,</w:t>
            </w:r>
          </w:p>
          <w:p w:rsidR="00B818D9" w:rsidRPr="009C5D33" w:rsidRDefault="00B818D9" w:rsidP="00452A49">
            <w:pPr>
              <w:jc w:val="center"/>
              <w:rPr>
                <w:lang w:val="uk-UA"/>
              </w:rPr>
            </w:pPr>
            <w:r>
              <w:rPr>
                <w:szCs w:val="28"/>
                <w:lang w:val="uk-UA"/>
              </w:rPr>
              <w:t>Безай В.В.</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lang w:val="uk-UA"/>
              </w:rPr>
            </w:pPr>
            <w:r w:rsidRPr="002772A4">
              <w:rPr>
                <w:sz w:val="22"/>
                <w:szCs w:val="28"/>
                <w:lang w:val="uk-UA"/>
              </w:rPr>
              <w:t>Про план та перелік заходів з озеленення, обрізки старих небезпечних дерев, боротьба з карантинними рослинами у м. Знам’янка на 2019 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благуострою</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r w:rsidRPr="009C5D33">
              <w:rPr>
                <w:szCs w:val="28"/>
                <w:lang w:val="uk-UA"/>
              </w:rPr>
              <w:t>.</w:t>
            </w:r>
            <w:r>
              <w:rPr>
                <w:szCs w:val="28"/>
                <w:lang w:val="uk-UA"/>
              </w:rPr>
              <w:t>,</w:t>
            </w:r>
          </w:p>
          <w:p w:rsidR="00B818D9" w:rsidRDefault="00B818D9" w:rsidP="00452A49">
            <w:pPr>
              <w:jc w:val="center"/>
              <w:rPr>
                <w:szCs w:val="28"/>
                <w:lang w:val="uk-UA"/>
              </w:rPr>
            </w:pPr>
            <w:r>
              <w:rPr>
                <w:szCs w:val="28"/>
                <w:lang w:val="uk-UA"/>
              </w:rPr>
              <w:t>Чернявський О.М,</w:t>
            </w:r>
          </w:p>
          <w:p w:rsidR="00B818D9" w:rsidRPr="009C5D33" w:rsidRDefault="00B818D9" w:rsidP="00452A49">
            <w:pPr>
              <w:jc w:val="center"/>
              <w:rPr>
                <w:lang w:val="uk-UA"/>
              </w:rPr>
            </w:pPr>
            <w:r>
              <w:rPr>
                <w:szCs w:val="28"/>
                <w:lang w:val="uk-UA"/>
              </w:rPr>
              <w:t>Безай В.В.</w:t>
            </w:r>
          </w:p>
        </w:tc>
      </w:tr>
      <w:tr w:rsidR="00B818D9" w:rsidRPr="009C5D33" w:rsidTr="00452A49">
        <w:trPr>
          <w:gridAfter w:val="1"/>
          <w:wAfter w:w="9" w:type="dxa"/>
        </w:trPr>
        <w:tc>
          <w:tcPr>
            <w:tcW w:w="567" w:type="dxa"/>
            <w:gridSpan w:val="2"/>
            <w:tcBorders>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tcBorders>
              <w:bottom w:val="single" w:sz="8" w:space="0" w:color="auto"/>
            </w:tcBorders>
            <w:shd w:val="clear" w:color="auto" w:fill="auto"/>
          </w:tcPr>
          <w:p w:rsidR="00B818D9" w:rsidRPr="002772A4" w:rsidRDefault="00B818D9" w:rsidP="00452A49">
            <w:pPr>
              <w:rPr>
                <w:szCs w:val="28"/>
                <w:lang w:val="uk-UA"/>
              </w:rPr>
            </w:pPr>
            <w:r w:rsidRPr="002772A4">
              <w:rPr>
                <w:szCs w:val="28"/>
                <w:lang w:val="uk-UA"/>
              </w:rPr>
              <w:t>Про план заходів щодо боротьби з безпритульними тваринами в</w:t>
            </w:r>
            <w:r w:rsidRPr="002772A4">
              <w:rPr>
                <w:sz w:val="22"/>
                <w:szCs w:val="28"/>
                <w:lang w:val="uk-UA"/>
              </w:rPr>
              <w:t xml:space="preserve">  м. Знам’янка</w:t>
            </w:r>
            <w:r w:rsidRPr="002772A4">
              <w:rPr>
                <w:szCs w:val="28"/>
                <w:lang w:val="uk-UA"/>
              </w:rPr>
              <w:t xml:space="preserve"> на 2019р.</w:t>
            </w:r>
          </w:p>
        </w:tc>
        <w:tc>
          <w:tcPr>
            <w:tcW w:w="2126" w:type="dxa"/>
            <w:gridSpan w:val="3"/>
            <w:tcBorders>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bottom w:val="single" w:sz="8" w:space="0" w:color="auto"/>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9C5D33"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Про план заходів щодо  </w:t>
            </w:r>
            <w:r w:rsidRPr="002772A4">
              <w:rPr>
                <w:szCs w:val="28"/>
                <w:lang w:val="uk-UA"/>
              </w:rPr>
              <w:lastRenderedPageBreak/>
              <w:t>виконання депутатських звернень та запитів з питань житлового комунального господарства поданих в період 2016-2017 років в 2018р.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lastRenderedPageBreak/>
              <w:t>управління</w:t>
            </w:r>
          </w:p>
          <w:p w:rsidR="00B818D9" w:rsidRPr="002772A4" w:rsidRDefault="00B818D9" w:rsidP="00452A49">
            <w:pPr>
              <w:jc w:val="center"/>
              <w:rPr>
                <w:lang w:val="uk-UA"/>
              </w:rPr>
            </w:pPr>
            <w:r w:rsidRPr="002772A4">
              <w:rPr>
                <w:lang w:val="uk-UA"/>
              </w:rPr>
              <w:lastRenderedPageBreak/>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lastRenderedPageBreak/>
              <w:t>Нікітін М. М.</w:t>
            </w:r>
          </w:p>
        </w:tc>
      </w:tr>
      <w:tr w:rsidR="00B818D9" w:rsidRPr="009C5D33" w:rsidTr="00452A49">
        <w:trPr>
          <w:gridAfter w:val="1"/>
          <w:wAfter w:w="9" w:type="dxa"/>
        </w:trPr>
        <w:tc>
          <w:tcPr>
            <w:tcW w:w="567" w:type="dxa"/>
            <w:gridSpan w:val="2"/>
            <w:tcBorders>
              <w:top w:val="single" w:sz="8" w:space="0" w:color="auto"/>
              <w:left w:val="single" w:sz="12" w:space="0" w:color="auto"/>
              <w:bottom w:val="single" w:sz="12"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12" w:space="0" w:color="auto"/>
            </w:tcBorders>
            <w:shd w:val="clear" w:color="auto" w:fill="auto"/>
          </w:tcPr>
          <w:p w:rsidR="00B818D9" w:rsidRPr="002772A4" w:rsidRDefault="00B818D9" w:rsidP="00452A49">
            <w:pPr>
              <w:jc w:val="center"/>
              <w:rPr>
                <w:lang w:val="uk-UA"/>
              </w:rPr>
            </w:pPr>
            <w:r w:rsidRPr="002772A4">
              <w:rPr>
                <w:sz w:val="22"/>
                <w:lang w:val="uk-UA"/>
              </w:rPr>
              <w:t>2квартал</w:t>
            </w:r>
          </w:p>
        </w:tc>
        <w:tc>
          <w:tcPr>
            <w:tcW w:w="3686" w:type="dxa"/>
            <w:gridSpan w:val="5"/>
            <w:tcBorders>
              <w:top w:val="single" w:sz="8" w:space="0" w:color="auto"/>
              <w:bottom w:val="single" w:sz="12" w:space="0" w:color="auto"/>
            </w:tcBorders>
            <w:shd w:val="clear" w:color="auto" w:fill="auto"/>
          </w:tcPr>
          <w:p w:rsidR="00B818D9" w:rsidRPr="002772A4" w:rsidRDefault="00B818D9" w:rsidP="00452A49">
            <w:pPr>
              <w:rPr>
                <w:szCs w:val="28"/>
                <w:lang w:val="uk-UA"/>
              </w:rPr>
            </w:pPr>
            <w:r w:rsidRPr="002772A4">
              <w:rPr>
                <w:szCs w:val="28"/>
                <w:lang w:val="uk-UA"/>
              </w:rPr>
              <w:t>Про план заходів щодо забезпечення якісною питною  водою з місцевих джерел жителів міста</w:t>
            </w:r>
            <w:r w:rsidRPr="002772A4">
              <w:rPr>
                <w:sz w:val="22"/>
                <w:szCs w:val="28"/>
                <w:lang w:val="uk-UA"/>
              </w:rPr>
              <w:t xml:space="preserve"> Знам’янка на 2019р.</w:t>
            </w:r>
          </w:p>
        </w:tc>
        <w:tc>
          <w:tcPr>
            <w:tcW w:w="2126" w:type="dxa"/>
            <w:gridSpan w:val="3"/>
            <w:tcBorders>
              <w:top w:val="single" w:sz="8" w:space="0" w:color="auto"/>
              <w:bottom w:val="single" w:sz="12"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підприємства-надавачі послуг</w:t>
            </w:r>
          </w:p>
        </w:tc>
        <w:tc>
          <w:tcPr>
            <w:tcW w:w="1843" w:type="dxa"/>
            <w:gridSpan w:val="2"/>
            <w:tcBorders>
              <w:top w:val="single" w:sz="8" w:space="0" w:color="auto"/>
              <w:bottom w:val="single" w:sz="12"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786269"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rFonts w:ascii="Calibri" w:eastAsia="Calibri" w:hAnsi="Calibri"/>
                <w:lang w:val="uk-UA" w:eastAsia="en-US"/>
              </w:rPr>
            </w:pPr>
            <w:r w:rsidRPr="002772A4">
              <w:rPr>
                <w:szCs w:val="28"/>
                <w:lang w:val="uk-UA"/>
              </w:rPr>
              <w:t xml:space="preserve"> Звіт про початок  виконання  заходів по вирішення проблемних питань водопостачання та водовідведення та </w:t>
            </w:r>
            <w:r w:rsidRPr="002772A4">
              <w:rPr>
                <w:rFonts w:eastAsia="Calibri"/>
                <w:sz w:val="22"/>
                <w:szCs w:val="22"/>
                <w:lang w:val="uk-UA" w:eastAsia="en-US"/>
              </w:rPr>
              <w:t>про стан збереження люкового</w:t>
            </w:r>
            <w:r w:rsidRPr="002772A4">
              <w:rPr>
                <w:rFonts w:ascii="Calibri" w:eastAsia="Calibri" w:hAnsi="Calibri"/>
                <w:sz w:val="22"/>
                <w:szCs w:val="22"/>
                <w:lang w:val="uk-UA" w:eastAsia="en-US"/>
              </w:rPr>
              <w:t xml:space="preserve"> </w:t>
            </w:r>
            <w:r w:rsidRPr="002772A4">
              <w:rPr>
                <w:rFonts w:eastAsia="Calibri"/>
                <w:sz w:val="22"/>
                <w:szCs w:val="22"/>
                <w:lang w:val="uk-UA" w:eastAsia="en-US"/>
              </w:rPr>
              <w:t>господарства</w:t>
            </w:r>
            <w:r w:rsidRPr="002772A4">
              <w:rPr>
                <w:szCs w:val="28"/>
                <w:lang w:val="uk-UA"/>
              </w:rPr>
              <w:t xml:space="preserve"> в м.Знам’янка та шляхи їх вирішення</w:t>
            </w:r>
            <w:r w:rsidRPr="002772A4">
              <w:rPr>
                <w:rFonts w:ascii="Calibri" w:eastAsia="Calibri" w:hAnsi="Calibri"/>
                <w:sz w:val="22"/>
                <w:szCs w:val="22"/>
                <w:lang w:val="uk-UA" w:eastAsia="en-US"/>
              </w:rPr>
              <w:t xml:space="preserve"> </w:t>
            </w:r>
            <w:r w:rsidRPr="002772A4">
              <w:rPr>
                <w:rFonts w:eastAsia="Calibri"/>
                <w:sz w:val="22"/>
                <w:szCs w:val="22"/>
                <w:lang w:val="uk-UA" w:eastAsia="en-US"/>
              </w:rPr>
              <w:t xml:space="preserve">за </w:t>
            </w:r>
            <w:r w:rsidRPr="002772A4">
              <w:rPr>
                <w:sz w:val="22"/>
                <w:lang w:val="uk-UA"/>
              </w:rPr>
              <w:t>1 квартал</w:t>
            </w:r>
            <w:r w:rsidRPr="002772A4">
              <w:rPr>
                <w:rFonts w:eastAsia="Calibri"/>
                <w:sz w:val="22"/>
                <w:szCs w:val="22"/>
                <w:lang w:val="uk-UA" w:eastAsia="en-US"/>
              </w:rPr>
              <w:t xml:space="preserve"> 2019р</w:t>
            </w:r>
            <w:r w:rsidRPr="002772A4">
              <w:rPr>
                <w:rFonts w:ascii="Calibri" w:eastAsia="Calibri" w:hAnsi="Calibri"/>
                <w:sz w:val="22"/>
                <w:szCs w:val="22"/>
                <w:lang w:val="uk-UA" w:eastAsia="en-US"/>
              </w:rPr>
              <w:t>.</w:t>
            </w:r>
          </w:p>
          <w:p w:rsidR="00B818D9" w:rsidRPr="002772A4" w:rsidRDefault="00B818D9" w:rsidP="00452A49">
            <w:pPr>
              <w:jc w:val="both"/>
              <w:rPr>
                <w:lang w:val="uk-UA"/>
              </w:rPr>
            </w:pP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ЗВКГ ОКВП «Дніпро-Кіровоград,</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благоустрою</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Рябов О.М.</w:t>
            </w:r>
          </w:p>
          <w:p w:rsidR="00B818D9" w:rsidRDefault="00B818D9" w:rsidP="00452A49">
            <w:pPr>
              <w:jc w:val="center"/>
              <w:rPr>
                <w:szCs w:val="28"/>
                <w:lang w:val="uk-UA"/>
              </w:rPr>
            </w:pPr>
            <w:r>
              <w:rPr>
                <w:szCs w:val="28"/>
                <w:lang w:val="uk-UA"/>
              </w:rPr>
              <w:t xml:space="preserve">Чернявський О.М., </w:t>
            </w:r>
          </w:p>
          <w:p w:rsidR="00B818D9" w:rsidRPr="009C5D33" w:rsidRDefault="00B818D9" w:rsidP="00452A49">
            <w:pPr>
              <w:jc w:val="center"/>
              <w:rPr>
                <w:lang w:val="uk-UA"/>
              </w:rPr>
            </w:pPr>
            <w:r>
              <w:rPr>
                <w:szCs w:val="28"/>
                <w:lang w:val="uk-UA"/>
              </w:rPr>
              <w:t>Безай В.В.</w:t>
            </w:r>
          </w:p>
        </w:tc>
      </w:tr>
      <w:tr w:rsidR="00B818D9" w:rsidRPr="002F705D"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lang w:val="uk-UA"/>
              </w:rPr>
            </w:pPr>
            <w:r w:rsidRPr="002772A4">
              <w:rPr>
                <w:szCs w:val="28"/>
                <w:lang w:val="uk-UA"/>
              </w:rPr>
              <w:t xml:space="preserve">Звіт про початок виконання  грейдерування та відсипки вулиць на весняно-осінній період в місті Знам’янка за </w:t>
            </w:r>
            <w:r w:rsidRPr="002772A4">
              <w:rPr>
                <w:sz w:val="22"/>
                <w:lang w:val="uk-UA"/>
              </w:rPr>
              <w:t>1 квартал</w:t>
            </w:r>
            <w:r w:rsidRPr="002772A4">
              <w:rPr>
                <w:szCs w:val="28"/>
                <w:lang w:val="uk-UA"/>
              </w:rPr>
              <w:t xml:space="preserve"> 2019 р. </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 </w:t>
            </w:r>
          </w:p>
        </w:tc>
        <w:tc>
          <w:tcPr>
            <w:tcW w:w="1843" w:type="dxa"/>
            <w:gridSpan w:val="2"/>
            <w:tcBorders>
              <w:right w:val="single" w:sz="12" w:space="0" w:color="auto"/>
            </w:tcBorders>
            <w:shd w:val="clear" w:color="auto" w:fill="auto"/>
          </w:tcPr>
          <w:p w:rsidR="00B818D9" w:rsidRPr="002F705D" w:rsidRDefault="00B818D9" w:rsidP="00452A49">
            <w:pPr>
              <w:jc w:val="center"/>
              <w:rPr>
                <w:lang w:val="uk-UA"/>
              </w:rPr>
            </w:pPr>
            <w:r>
              <w:rPr>
                <w:szCs w:val="28"/>
                <w:lang w:val="uk-UA"/>
              </w:rPr>
              <w:t>Нікітін М. М.</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 xml:space="preserve">Звіт про початок виконання асфальтування вулиць на весняно-осінній період та  в місті Знам’янка за </w:t>
            </w:r>
            <w:r w:rsidRPr="002772A4">
              <w:rPr>
                <w:sz w:val="22"/>
                <w:lang w:val="uk-UA"/>
              </w:rPr>
              <w:t>1 квартал</w:t>
            </w:r>
            <w:r w:rsidRPr="002772A4">
              <w:rPr>
                <w:szCs w:val="28"/>
                <w:lang w:val="uk-UA"/>
              </w:rPr>
              <w:t xml:space="preserve"> 2019 р. </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 xml:space="preserve">Звіт про початок робіт з  асфальтування тротуарів та пішохідних доріжок  на весняно-осінній період та  в місті Знам’янка за </w:t>
            </w:r>
            <w:r w:rsidRPr="002772A4">
              <w:rPr>
                <w:sz w:val="22"/>
                <w:lang w:val="uk-UA"/>
              </w:rPr>
              <w:t>1 квартал</w:t>
            </w:r>
            <w:r w:rsidRPr="002772A4">
              <w:rPr>
                <w:szCs w:val="28"/>
                <w:lang w:val="uk-UA"/>
              </w:rPr>
              <w:t xml:space="preserve"> 2019 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 xml:space="preserve">Звіт про початок виконання асфальтування прибудинкових територій   на весняно-осінній період в місті Знам’янка за </w:t>
            </w:r>
            <w:r w:rsidRPr="002772A4">
              <w:rPr>
                <w:sz w:val="22"/>
                <w:lang w:val="uk-UA"/>
              </w:rPr>
              <w:t>1 квартал</w:t>
            </w:r>
            <w:r w:rsidRPr="002772A4">
              <w:rPr>
                <w:szCs w:val="28"/>
                <w:lang w:val="uk-UA"/>
              </w:rPr>
              <w:t xml:space="preserve"> 2019 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Pr="009C5D33" w:rsidRDefault="00B818D9" w:rsidP="00452A49">
            <w:pPr>
              <w:jc w:val="center"/>
              <w:rPr>
                <w:lang w:val="uk-UA"/>
              </w:rPr>
            </w:pP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lang w:val="uk-UA"/>
              </w:rPr>
            </w:pPr>
            <w:r w:rsidRPr="002772A4">
              <w:rPr>
                <w:szCs w:val="28"/>
                <w:lang w:val="uk-UA"/>
              </w:rPr>
              <w:t xml:space="preserve">Звіт про початок виконання   ремонту мережі зовнішнього освітлення та заміні світильників на сучасні енергоефективні в місті  Знам’янка на весняно-осінній період за </w:t>
            </w:r>
            <w:r w:rsidRPr="002772A4">
              <w:rPr>
                <w:sz w:val="22"/>
                <w:lang w:val="uk-UA"/>
              </w:rPr>
              <w:t>1 квартал</w:t>
            </w:r>
            <w:r w:rsidRPr="002772A4">
              <w:rPr>
                <w:szCs w:val="28"/>
                <w:lang w:val="uk-UA"/>
              </w:rPr>
              <w:t xml:space="preserve"> 2019 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Звіт про початок виконання  ремонту та підвищення енергозбереження громадських будівель   в місті  Знам’янка на весняно-осінній період за 2019 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 xml:space="preserve">міська лікарня, відділ освіти, відділ культури, КЗ «Знам’янський професійний </w:t>
            </w:r>
            <w:r w:rsidRPr="002772A4">
              <w:rPr>
                <w:lang w:val="uk-UA"/>
              </w:rPr>
              <w:lastRenderedPageBreak/>
              <w:t>ліцей», ПТУ №12, міський Палац</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lastRenderedPageBreak/>
              <w:t>Нікітін М. М.</w:t>
            </w:r>
          </w:p>
          <w:p w:rsidR="00B818D9" w:rsidRDefault="00B818D9" w:rsidP="00452A49">
            <w:pPr>
              <w:jc w:val="center"/>
              <w:rPr>
                <w:szCs w:val="28"/>
                <w:lang w:val="uk-UA"/>
              </w:rPr>
            </w:pPr>
            <w:r>
              <w:rPr>
                <w:szCs w:val="28"/>
                <w:lang w:val="uk-UA"/>
              </w:rPr>
              <w:t>керівники відповідних закладів,</w:t>
            </w:r>
          </w:p>
          <w:p w:rsidR="00B818D9" w:rsidRPr="009C5D33" w:rsidRDefault="00B818D9" w:rsidP="00452A49">
            <w:pPr>
              <w:jc w:val="center"/>
              <w:rPr>
                <w:lang w:val="uk-UA"/>
              </w:rPr>
            </w:pPr>
            <w:r>
              <w:rPr>
                <w:szCs w:val="28"/>
                <w:lang w:val="uk-UA"/>
              </w:rPr>
              <w:t>установ, організацій</w:t>
            </w:r>
          </w:p>
        </w:tc>
      </w:tr>
      <w:tr w:rsidR="00B818D9" w:rsidRPr="002356F7"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 xml:space="preserve">Звіт про початок виконання  ремонту та підвищення енергозбереження  житлового фонду  в місті  Знам’янка на весняно-осінній період за </w:t>
            </w:r>
            <w:r w:rsidRPr="002772A4">
              <w:rPr>
                <w:sz w:val="22"/>
                <w:lang w:val="uk-UA"/>
              </w:rPr>
              <w:t>1 квартал</w:t>
            </w:r>
            <w:r w:rsidRPr="002772A4">
              <w:rPr>
                <w:szCs w:val="28"/>
                <w:lang w:val="uk-UA"/>
              </w:rPr>
              <w:t xml:space="preserve"> 2019 року.</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керівник КП «Знам’янсь</w:t>
            </w:r>
          </w:p>
          <w:p w:rsidR="00B818D9" w:rsidRPr="009C5D33" w:rsidRDefault="00B818D9" w:rsidP="00452A49">
            <w:pPr>
              <w:jc w:val="center"/>
              <w:rPr>
                <w:lang w:val="uk-UA"/>
              </w:rPr>
            </w:pPr>
            <w:r>
              <w:rPr>
                <w:szCs w:val="28"/>
                <w:lang w:val="uk-UA"/>
              </w:rPr>
              <w:t>кий ККП», голови ОСББ та ЖБК</w:t>
            </w:r>
          </w:p>
        </w:tc>
      </w:tr>
      <w:tr w:rsidR="00B818D9" w:rsidRPr="00DA759A"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rFonts w:ascii="Calibri" w:eastAsia="Calibri" w:hAnsi="Calibri"/>
                <w:lang w:val="uk-UA" w:eastAsia="en-US"/>
              </w:rPr>
            </w:pPr>
            <w:r w:rsidRPr="002772A4">
              <w:rPr>
                <w:szCs w:val="28"/>
                <w:lang w:val="uk-UA"/>
              </w:rPr>
              <w:t xml:space="preserve">Звіт про початок виконання  заходів  в галузі ЖКГ з благоустрою міста  Знам’янка за </w:t>
            </w:r>
            <w:r w:rsidRPr="002772A4">
              <w:rPr>
                <w:sz w:val="22"/>
                <w:lang w:val="uk-UA"/>
              </w:rPr>
              <w:t>1 квартал</w:t>
            </w:r>
            <w:r w:rsidRPr="002772A4">
              <w:rPr>
                <w:szCs w:val="28"/>
                <w:lang w:val="uk-UA"/>
              </w:rPr>
              <w:t xml:space="preserve"> 2019 року</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w:t>
            </w:r>
          </w:p>
          <w:p w:rsidR="00B818D9" w:rsidRPr="002772A4" w:rsidRDefault="00B818D9" w:rsidP="00452A49">
            <w:pPr>
              <w:jc w:val="center"/>
              <w:rPr>
                <w:lang w:val="uk-UA"/>
              </w:rPr>
            </w:pPr>
            <w:r w:rsidRPr="002772A4">
              <w:rPr>
                <w:lang w:val="uk-UA"/>
              </w:rPr>
              <w:t>ЖКГ,</w:t>
            </w:r>
          </w:p>
          <w:p w:rsidR="00B818D9" w:rsidRPr="002772A4" w:rsidRDefault="00B818D9" w:rsidP="00452A49">
            <w:pPr>
              <w:jc w:val="center"/>
              <w:rPr>
                <w:lang w:val="uk-UA"/>
              </w:rPr>
            </w:pPr>
            <w:r w:rsidRPr="002772A4">
              <w:rPr>
                <w:szCs w:val="28"/>
                <w:lang w:val="uk-UA"/>
              </w:rPr>
              <w:t>головний спеціаліст  питань екології та благоустрою</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Pr="009C5D33" w:rsidRDefault="00B818D9" w:rsidP="00452A49">
            <w:pPr>
              <w:jc w:val="center"/>
              <w:rPr>
                <w:lang w:val="uk-UA"/>
              </w:rPr>
            </w:pPr>
            <w:r>
              <w:rPr>
                <w:szCs w:val="28"/>
                <w:lang w:val="uk-UA"/>
              </w:rPr>
              <w:t>Безай В.В.</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rFonts w:eastAsia="Calibri"/>
                <w:lang w:val="uk-UA" w:eastAsia="en-US"/>
              </w:rPr>
            </w:pPr>
            <w:r w:rsidRPr="002772A4">
              <w:rPr>
                <w:szCs w:val="28"/>
                <w:lang w:val="uk-UA"/>
              </w:rPr>
              <w:t>Звіт про початок виконання  заходів</w:t>
            </w:r>
            <w:r w:rsidRPr="002772A4">
              <w:rPr>
                <w:rFonts w:ascii="Calibri" w:eastAsia="Calibri" w:hAnsi="Calibri"/>
                <w:sz w:val="22"/>
                <w:szCs w:val="22"/>
                <w:lang w:val="uk-UA" w:eastAsia="en-US"/>
              </w:rPr>
              <w:t xml:space="preserve"> </w:t>
            </w:r>
            <w:r w:rsidRPr="002772A4">
              <w:rPr>
                <w:rFonts w:eastAsia="Calibri"/>
                <w:sz w:val="22"/>
                <w:szCs w:val="22"/>
                <w:lang w:val="uk-UA" w:eastAsia="en-US"/>
              </w:rPr>
              <w:t xml:space="preserve">по підготовці м. Знам’янки до ювілею – 150-річчя до дня заснування за </w:t>
            </w:r>
            <w:r w:rsidRPr="002772A4">
              <w:rPr>
                <w:sz w:val="22"/>
                <w:lang w:val="uk-UA"/>
              </w:rPr>
              <w:t>1 квартал</w:t>
            </w:r>
            <w:r w:rsidRPr="002772A4">
              <w:rPr>
                <w:rFonts w:eastAsia="Calibri"/>
                <w:sz w:val="22"/>
                <w:szCs w:val="22"/>
                <w:lang w:val="uk-UA" w:eastAsia="en-US"/>
              </w:rPr>
              <w:t xml:space="preserve"> 2019 року</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9C5D33"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shd w:val="clear" w:color="auto" w:fill="auto"/>
          </w:tcPr>
          <w:p w:rsidR="00B818D9" w:rsidRPr="002772A4" w:rsidRDefault="00B818D9" w:rsidP="00452A49">
            <w:pPr>
              <w:rPr>
                <w:lang w:val="uk-UA"/>
              </w:rPr>
            </w:pPr>
            <w:r w:rsidRPr="002772A4">
              <w:rPr>
                <w:szCs w:val="28"/>
                <w:lang w:val="uk-UA"/>
              </w:rPr>
              <w:t xml:space="preserve">Звіт про початок виконання робіт з створення нових сміттєвих майданчиків, заміні старих баків на нові спеціалізовані для сортування,  боротьба зі стихійними сміттєзвалищами,  створення підрозділу ККП для сортування відходів міському полігоні  м. Знам’янка за </w:t>
            </w:r>
            <w:r w:rsidRPr="002772A4">
              <w:rPr>
                <w:sz w:val="22"/>
                <w:lang w:val="uk-UA"/>
              </w:rPr>
              <w:t>1 квартал</w:t>
            </w:r>
            <w:r w:rsidRPr="002772A4">
              <w:rPr>
                <w:szCs w:val="28"/>
                <w:lang w:val="uk-UA"/>
              </w:rPr>
              <w:t xml:space="preserve"> 2019 року</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благоустрою</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 xml:space="preserve">Чернявський О.М., </w:t>
            </w:r>
          </w:p>
          <w:p w:rsidR="00B818D9" w:rsidRPr="009C5D33" w:rsidRDefault="00B818D9" w:rsidP="00452A49">
            <w:pPr>
              <w:jc w:val="center"/>
              <w:rPr>
                <w:lang w:val="uk-UA"/>
              </w:rPr>
            </w:pPr>
            <w:r>
              <w:rPr>
                <w:szCs w:val="28"/>
                <w:lang w:val="uk-UA"/>
              </w:rPr>
              <w:t>Безай В.В.</w:t>
            </w:r>
          </w:p>
        </w:tc>
      </w:tr>
      <w:tr w:rsidR="00B818D9" w:rsidRPr="009C5D33" w:rsidTr="00452A49">
        <w:trPr>
          <w:gridAfter w:val="1"/>
          <w:wAfter w:w="9" w:type="dxa"/>
          <w:trHeight w:val="501"/>
        </w:trPr>
        <w:tc>
          <w:tcPr>
            <w:tcW w:w="567" w:type="dxa"/>
            <w:gridSpan w:val="2"/>
            <w:tcBorders>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tcBorders>
              <w:bottom w:val="single" w:sz="8" w:space="0" w:color="auto"/>
            </w:tcBorders>
            <w:shd w:val="clear" w:color="auto" w:fill="auto"/>
          </w:tcPr>
          <w:p w:rsidR="00B818D9" w:rsidRPr="002772A4" w:rsidRDefault="00B818D9" w:rsidP="00452A49">
            <w:pPr>
              <w:rPr>
                <w:lang w:val="uk-UA"/>
              </w:rPr>
            </w:pPr>
            <w:r w:rsidRPr="002772A4">
              <w:rPr>
                <w:szCs w:val="28"/>
                <w:lang w:val="uk-UA"/>
              </w:rPr>
              <w:t xml:space="preserve">Звіт про початок виконання </w:t>
            </w:r>
            <w:r w:rsidRPr="002772A4">
              <w:rPr>
                <w:sz w:val="22"/>
                <w:szCs w:val="28"/>
                <w:lang w:val="uk-UA"/>
              </w:rPr>
              <w:t xml:space="preserve"> заходів з озеленення, обрізки старих небезпечних дерев, боротьба з карантинними рослинами у м. Знам’янка за</w:t>
            </w:r>
            <w:r w:rsidRPr="002772A4">
              <w:rPr>
                <w:sz w:val="22"/>
                <w:lang w:val="uk-UA"/>
              </w:rPr>
              <w:t>1 квартал</w:t>
            </w:r>
            <w:r w:rsidRPr="002772A4">
              <w:rPr>
                <w:sz w:val="22"/>
                <w:szCs w:val="28"/>
                <w:lang w:val="uk-UA"/>
              </w:rPr>
              <w:t xml:space="preserve"> 2019 року</w:t>
            </w:r>
          </w:p>
        </w:tc>
        <w:tc>
          <w:tcPr>
            <w:tcW w:w="2126" w:type="dxa"/>
            <w:gridSpan w:val="3"/>
            <w:tcBorders>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благоустрою</w:t>
            </w:r>
          </w:p>
        </w:tc>
        <w:tc>
          <w:tcPr>
            <w:tcW w:w="1843" w:type="dxa"/>
            <w:gridSpan w:val="2"/>
            <w:tcBorders>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r w:rsidRPr="009C5D33">
              <w:rPr>
                <w:szCs w:val="28"/>
                <w:lang w:val="uk-UA"/>
              </w:rPr>
              <w:t>.</w:t>
            </w:r>
            <w:r>
              <w:rPr>
                <w:szCs w:val="28"/>
                <w:lang w:val="uk-UA"/>
              </w:rPr>
              <w:t>,</w:t>
            </w:r>
          </w:p>
          <w:p w:rsidR="00B818D9" w:rsidRDefault="00B818D9" w:rsidP="00452A49">
            <w:pPr>
              <w:jc w:val="center"/>
              <w:rPr>
                <w:szCs w:val="28"/>
                <w:lang w:val="uk-UA"/>
              </w:rPr>
            </w:pPr>
            <w:r>
              <w:rPr>
                <w:szCs w:val="28"/>
                <w:lang w:val="uk-UA"/>
              </w:rPr>
              <w:t>Чернявський О.М.,</w:t>
            </w:r>
          </w:p>
          <w:p w:rsidR="00B818D9" w:rsidRPr="009C5D33" w:rsidRDefault="00B818D9" w:rsidP="00452A49">
            <w:pPr>
              <w:jc w:val="center"/>
              <w:rPr>
                <w:lang w:val="uk-UA"/>
              </w:rPr>
            </w:pPr>
            <w:r>
              <w:rPr>
                <w:szCs w:val="28"/>
                <w:lang w:val="uk-UA"/>
              </w:rPr>
              <w:t>Безай В.В.</w:t>
            </w:r>
          </w:p>
        </w:tc>
      </w:tr>
      <w:tr w:rsidR="00B818D9" w:rsidRPr="009C5D33" w:rsidTr="00452A49">
        <w:trPr>
          <w:gridAfter w:val="1"/>
          <w:wAfter w:w="9" w:type="dxa"/>
          <w:trHeight w:val="255"/>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 xml:space="preserve">2 квартал </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Звіт про початок виконання  заходів щодо боротьби з безпритульними тваринами за</w:t>
            </w:r>
            <w:r w:rsidRPr="002772A4">
              <w:rPr>
                <w:sz w:val="22"/>
                <w:lang w:val="uk-UA"/>
              </w:rPr>
              <w:t>1 квартал</w:t>
            </w:r>
            <w:r w:rsidRPr="002772A4">
              <w:rPr>
                <w:szCs w:val="28"/>
                <w:lang w:val="uk-UA"/>
              </w:rPr>
              <w:t xml:space="preserve"> 2019 року.</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Pr="009C5D33"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Звіт про початок виконання  депутатських звернень та запитів з питань житлового комунального господарства поданих в період 2016-2018 років за</w:t>
            </w:r>
            <w:r w:rsidRPr="002772A4">
              <w:rPr>
                <w:sz w:val="22"/>
                <w:lang w:val="uk-UA"/>
              </w:rPr>
              <w:t>1 квартал</w:t>
            </w:r>
            <w:r w:rsidRPr="002772A4">
              <w:rPr>
                <w:szCs w:val="28"/>
                <w:lang w:val="uk-UA"/>
              </w:rPr>
              <w:t xml:space="preserve">  2019 року</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Pr="00CC5BB9" w:rsidRDefault="00B818D9" w:rsidP="00452A49">
            <w:pPr>
              <w:jc w:val="center"/>
              <w:rPr>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 Про план заходів щодо  виконання депутатських звернень та запитів з питань житлового комунального господарства поданих за період </w:t>
            </w:r>
            <w:r w:rsidRPr="002772A4">
              <w:rPr>
                <w:sz w:val="22"/>
                <w:lang w:val="uk-UA"/>
              </w:rPr>
              <w:t xml:space="preserve">1 </w:t>
            </w:r>
            <w:r w:rsidRPr="002772A4">
              <w:rPr>
                <w:sz w:val="22"/>
                <w:lang w:val="uk-UA"/>
              </w:rPr>
              <w:lastRenderedPageBreak/>
              <w:t>кварталу 2019</w:t>
            </w:r>
            <w:r w:rsidRPr="002772A4">
              <w:rPr>
                <w:szCs w:val="28"/>
                <w:lang w:val="uk-UA"/>
              </w:rPr>
              <w:t xml:space="preserve"> року.  </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lastRenderedPageBreak/>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12"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12" w:space="0" w:color="auto"/>
            </w:tcBorders>
            <w:shd w:val="clear" w:color="auto" w:fill="auto"/>
          </w:tcPr>
          <w:p w:rsidR="00B818D9" w:rsidRPr="002772A4" w:rsidRDefault="00B818D9" w:rsidP="00452A49">
            <w:pPr>
              <w:jc w:val="center"/>
              <w:rPr>
                <w:lang w:val="uk-UA"/>
              </w:rPr>
            </w:pPr>
            <w:r w:rsidRPr="002772A4">
              <w:rPr>
                <w:sz w:val="22"/>
                <w:lang w:val="uk-UA"/>
              </w:rPr>
              <w:t>2 квартал</w:t>
            </w:r>
          </w:p>
        </w:tc>
        <w:tc>
          <w:tcPr>
            <w:tcW w:w="3686" w:type="dxa"/>
            <w:gridSpan w:val="5"/>
            <w:tcBorders>
              <w:top w:val="single" w:sz="8" w:space="0" w:color="auto"/>
              <w:bottom w:val="single" w:sz="12" w:space="0" w:color="auto"/>
            </w:tcBorders>
            <w:shd w:val="clear" w:color="auto" w:fill="auto"/>
          </w:tcPr>
          <w:p w:rsidR="00B818D9" w:rsidRPr="002772A4" w:rsidRDefault="00B818D9" w:rsidP="00452A49">
            <w:pPr>
              <w:rPr>
                <w:szCs w:val="28"/>
                <w:lang w:val="uk-UA"/>
              </w:rPr>
            </w:pPr>
            <w:r w:rsidRPr="002772A4">
              <w:rPr>
                <w:szCs w:val="28"/>
                <w:lang w:val="uk-UA"/>
              </w:rPr>
              <w:t>Звіт про початок виконання  заходів щодо забезпечення якісною питною  водою з місцевих джерел жителів міста</w:t>
            </w:r>
            <w:r w:rsidRPr="002772A4">
              <w:rPr>
                <w:sz w:val="22"/>
                <w:szCs w:val="28"/>
                <w:lang w:val="uk-UA"/>
              </w:rPr>
              <w:t xml:space="preserve"> Знам’янка за </w:t>
            </w:r>
            <w:r w:rsidRPr="002772A4">
              <w:rPr>
                <w:sz w:val="22"/>
                <w:lang w:val="uk-UA"/>
              </w:rPr>
              <w:t>1 квартал</w:t>
            </w:r>
            <w:r w:rsidRPr="002772A4">
              <w:rPr>
                <w:sz w:val="22"/>
                <w:szCs w:val="28"/>
                <w:lang w:val="uk-UA"/>
              </w:rPr>
              <w:t xml:space="preserve"> 2019 року.</w:t>
            </w:r>
          </w:p>
        </w:tc>
        <w:tc>
          <w:tcPr>
            <w:tcW w:w="2126" w:type="dxa"/>
            <w:gridSpan w:val="3"/>
            <w:tcBorders>
              <w:top w:val="single" w:sz="8" w:space="0" w:color="auto"/>
              <w:bottom w:val="single" w:sz="12"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підприємства-надавачі послуг</w:t>
            </w:r>
          </w:p>
        </w:tc>
        <w:tc>
          <w:tcPr>
            <w:tcW w:w="1843" w:type="dxa"/>
            <w:gridSpan w:val="2"/>
            <w:tcBorders>
              <w:top w:val="single" w:sz="8" w:space="0" w:color="auto"/>
              <w:bottom w:val="single" w:sz="12"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056FC0" w:rsidTr="00452A49">
        <w:trPr>
          <w:gridAfter w:val="1"/>
          <w:wAfter w:w="9" w:type="dxa"/>
        </w:trPr>
        <w:tc>
          <w:tcPr>
            <w:tcW w:w="567" w:type="dxa"/>
            <w:gridSpan w:val="2"/>
            <w:tcBorders>
              <w:top w:val="single" w:sz="8" w:space="0" w:color="auto"/>
              <w:left w:val="single" w:sz="12" w:space="0" w:color="auto"/>
              <w:bottom w:val="single" w:sz="12" w:space="0" w:color="auto"/>
            </w:tcBorders>
          </w:tcPr>
          <w:p w:rsidR="00B818D9" w:rsidRPr="00056FC0" w:rsidRDefault="00B818D9" w:rsidP="00452A49">
            <w:pPr>
              <w:jc w:val="center"/>
              <w:rPr>
                <w:b/>
                <w:lang w:val="uk-UA"/>
              </w:rPr>
            </w:pPr>
          </w:p>
        </w:tc>
        <w:tc>
          <w:tcPr>
            <w:tcW w:w="1276" w:type="dxa"/>
            <w:tcBorders>
              <w:top w:val="single" w:sz="8" w:space="0" w:color="auto"/>
              <w:left w:val="single" w:sz="12" w:space="0" w:color="auto"/>
              <w:bottom w:val="single" w:sz="12" w:space="0" w:color="auto"/>
            </w:tcBorders>
            <w:shd w:val="clear" w:color="auto" w:fill="auto"/>
          </w:tcPr>
          <w:p w:rsidR="00B818D9" w:rsidRPr="00056FC0" w:rsidRDefault="00B818D9" w:rsidP="00452A49">
            <w:pPr>
              <w:jc w:val="center"/>
              <w:rPr>
                <w:b/>
                <w:lang w:val="uk-UA"/>
              </w:rPr>
            </w:pPr>
          </w:p>
        </w:tc>
        <w:tc>
          <w:tcPr>
            <w:tcW w:w="3686" w:type="dxa"/>
            <w:gridSpan w:val="5"/>
            <w:tcBorders>
              <w:top w:val="single" w:sz="8" w:space="0" w:color="auto"/>
              <w:bottom w:val="single" w:sz="12" w:space="0" w:color="auto"/>
            </w:tcBorders>
            <w:shd w:val="clear" w:color="auto" w:fill="auto"/>
          </w:tcPr>
          <w:p w:rsidR="00B818D9" w:rsidRPr="00056FC0" w:rsidRDefault="00B818D9" w:rsidP="00452A49">
            <w:pPr>
              <w:jc w:val="center"/>
              <w:rPr>
                <w:b/>
                <w:szCs w:val="28"/>
                <w:lang w:val="uk-UA"/>
              </w:rPr>
            </w:pPr>
            <w:r w:rsidRPr="00056FC0">
              <w:rPr>
                <w:b/>
                <w:lang w:val="uk-UA"/>
              </w:rPr>
              <w:t>3 квартал</w:t>
            </w:r>
          </w:p>
        </w:tc>
        <w:tc>
          <w:tcPr>
            <w:tcW w:w="2126" w:type="dxa"/>
            <w:gridSpan w:val="3"/>
            <w:tcBorders>
              <w:top w:val="single" w:sz="8" w:space="0" w:color="auto"/>
              <w:bottom w:val="single" w:sz="12" w:space="0" w:color="auto"/>
            </w:tcBorders>
            <w:shd w:val="clear" w:color="auto" w:fill="auto"/>
          </w:tcPr>
          <w:p w:rsidR="00B818D9" w:rsidRPr="00056FC0" w:rsidRDefault="00B818D9" w:rsidP="00452A49">
            <w:pPr>
              <w:jc w:val="center"/>
              <w:rPr>
                <w:b/>
                <w:lang w:val="uk-UA"/>
              </w:rPr>
            </w:pPr>
          </w:p>
        </w:tc>
        <w:tc>
          <w:tcPr>
            <w:tcW w:w="1843" w:type="dxa"/>
            <w:gridSpan w:val="2"/>
            <w:tcBorders>
              <w:top w:val="single" w:sz="8" w:space="0" w:color="auto"/>
              <w:bottom w:val="single" w:sz="12" w:space="0" w:color="auto"/>
              <w:right w:val="single" w:sz="12" w:space="0" w:color="auto"/>
            </w:tcBorders>
            <w:shd w:val="clear" w:color="auto" w:fill="auto"/>
          </w:tcPr>
          <w:p w:rsidR="00B818D9" w:rsidRPr="00056FC0" w:rsidRDefault="00B818D9" w:rsidP="00452A49">
            <w:pPr>
              <w:jc w:val="center"/>
              <w:rPr>
                <w:b/>
                <w:szCs w:val="28"/>
                <w:lang w:val="uk-UA"/>
              </w:rPr>
            </w:pPr>
          </w:p>
        </w:tc>
      </w:tr>
      <w:tr w:rsidR="00B818D9" w:rsidRPr="00786269" w:rsidTr="00452A49">
        <w:trPr>
          <w:gridAfter w:val="1"/>
          <w:wAfter w:w="9" w:type="dxa"/>
        </w:trPr>
        <w:tc>
          <w:tcPr>
            <w:tcW w:w="567" w:type="dxa"/>
            <w:gridSpan w:val="2"/>
            <w:tcBorders>
              <w:top w:val="single" w:sz="12" w:space="0" w:color="auto"/>
              <w:left w:val="single" w:sz="12" w:space="0" w:color="auto"/>
            </w:tcBorders>
          </w:tcPr>
          <w:p w:rsidR="00B818D9" w:rsidRPr="002772A4" w:rsidRDefault="00B818D9" w:rsidP="00452A49">
            <w:pPr>
              <w:jc w:val="center"/>
              <w:rPr>
                <w:sz w:val="22"/>
                <w:lang w:val="uk-UA"/>
              </w:rPr>
            </w:pPr>
          </w:p>
        </w:tc>
        <w:tc>
          <w:tcPr>
            <w:tcW w:w="1276" w:type="dxa"/>
            <w:tcBorders>
              <w:top w:val="single" w:sz="12" w:space="0" w:color="auto"/>
              <w:left w:val="single" w:sz="12"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12" w:space="0" w:color="auto"/>
            </w:tcBorders>
            <w:shd w:val="clear" w:color="auto" w:fill="auto"/>
          </w:tcPr>
          <w:p w:rsidR="00B818D9" w:rsidRPr="002772A4" w:rsidRDefault="00B818D9" w:rsidP="00452A49">
            <w:pPr>
              <w:rPr>
                <w:rFonts w:ascii="Calibri" w:eastAsia="Calibri" w:hAnsi="Calibri"/>
                <w:lang w:val="uk-UA" w:eastAsia="en-US"/>
              </w:rPr>
            </w:pPr>
            <w:r w:rsidRPr="002772A4">
              <w:rPr>
                <w:szCs w:val="28"/>
                <w:lang w:val="uk-UA"/>
              </w:rPr>
              <w:t xml:space="preserve">Звіт про хід виконання  заходів по вирішення проблемних питань водопостачання та водовідведення та </w:t>
            </w:r>
            <w:r w:rsidRPr="002772A4">
              <w:rPr>
                <w:rFonts w:eastAsia="Calibri"/>
                <w:sz w:val="22"/>
                <w:szCs w:val="22"/>
                <w:lang w:val="uk-UA" w:eastAsia="en-US"/>
              </w:rPr>
              <w:t>про стан збереження люкового</w:t>
            </w:r>
            <w:r w:rsidRPr="002772A4">
              <w:rPr>
                <w:rFonts w:ascii="Calibri" w:eastAsia="Calibri" w:hAnsi="Calibri"/>
                <w:sz w:val="22"/>
                <w:szCs w:val="22"/>
                <w:lang w:val="uk-UA" w:eastAsia="en-US"/>
              </w:rPr>
              <w:t xml:space="preserve"> </w:t>
            </w:r>
            <w:r w:rsidRPr="002772A4">
              <w:rPr>
                <w:rFonts w:eastAsia="Calibri"/>
                <w:sz w:val="22"/>
                <w:szCs w:val="22"/>
                <w:lang w:val="uk-UA" w:eastAsia="en-US"/>
              </w:rPr>
              <w:t>господарства</w:t>
            </w:r>
            <w:r w:rsidRPr="002772A4">
              <w:rPr>
                <w:szCs w:val="28"/>
                <w:lang w:val="uk-UA"/>
              </w:rPr>
              <w:t xml:space="preserve"> в м.Знам’янка та шляхи їх вирішення</w:t>
            </w:r>
            <w:r w:rsidRPr="002772A4">
              <w:rPr>
                <w:rFonts w:ascii="Calibri" w:eastAsia="Calibri" w:hAnsi="Calibri"/>
                <w:sz w:val="22"/>
                <w:szCs w:val="22"/>
                <w:lang w:val="uk-UA" w:eastAsia="en-US"/>
              </w:rPr>
              <w:t xml:space="preserve"> </w:t>
            </w:r>
            <w:r w:rsidRPr="002772A4">
              <w:rPr>
                <w:rFonts w:eastAsia="Calibri"/>
                <w:sz w:val="22"/>
                <w:szCs w:val="22"/>
                <w:lang w:val="uk-UA" w:eastAsia="en-US"/>
              </w:rPr>
              <w:t xml:space="preserve">за </w:t>
            </w:r>
            <w:r w:rsidRPr="002772A4">
              <w:rPr>
                <w:sz w:val="22"/>
                <w:lang w:val="uk-UA"/>
              </w:rPr>
              <w:t>2 квартал</w:t>
            </w:r>
            <w:r w:rsidRPr="002772A4">
              <w:rPr>
                <w:rFonts w:eastAsia="Calibri"/>
                <w:sz w:val="22"/>
                <w:szCs w:val="22"/>
                <w:lang w:val="uk-UA" w:eastAsia="en-US"/>
              </w:rPr>
              <w:t xml:space="preserve"> 2019 р</w:t>
            </w:r>
            <w:r w:rsidRPr="002772A4">
              <w:rPr>
                <w:rFonts w:ascii="Calibri" w:eastAsia="Calibri" w:hAnsi="Calibri"/>
                <w:sz w:val="22"/>
                <w:szCs w:val="22"/>
                <w:lang w:val="uk-UA" w:eastAsia="en-US"/>
              </w:rPr>
              <w:t>.</w:t>
            </w:r>
          </w:p>
        </w:tc>
        <w:tc>
          <w:tcPr>
            <w:tcW w:w="2126" w:type="dxa"/>
            <w:gridSpan w:val="3"/>
            <w:tcBorders>
              <w:top w:val="single" w:sz="12"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p w:rsidR="00B818D9" w:rsidRPr="002772A4" w:rsidRDefault="00B818D9" w:rsidP="00452A49">
            <w:pPr>
              <w:jc w:val="center"/>
              <w:rPr>
                <w:lang w:val="uk-UA"/>
              </w:rPr>
            </w:pPr>
            <w:r w:rsidRPr="002772A4">
              <w:rPr>
                <w:lang w:val="uk-UA"/>
              </w:rPr>
              <w:t>ЗВКГ ОКВП «Дніпро-Кіровоград,</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благоустрою</w:t>
            </w:r>
          </w:p>
        </w:tc>
        <w:tc>
          <w:tcPr>
            <w:tcW w:w="1843" w:type="dxa"/>
            <w:gridSpan w:val="2"/>
            <w:tcBorders>
              <w:top w:val="single" w:sz="12"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Рябов О.М.</w:t>
            </w:r>
          </w:p>
          <w:p w:rsidR="00B818D9" w:rsidRDefault="00B818D9" w:rsidP="00452A49">
            <w:pPr>
              <w:jc w:val="center"/>
              <w:rPr>
                <w:szCs w:val="28"/>
                <w:lang w:val="uk-UA"/>
              </w:rPr>
            </w:pPr>
            <w:r>
              <w:rPr>
                <w:szCs w:val="28"/>
                <w:lang w:val="uk-UA"/>
              </w:rPr>
              <w:t>Чернвяський О.М.</w:t>
            </w:r>
          </w:p>
          <w:p w:rsidR="00B818D9" w:rsidRPr="00CC5BB9" w:rsidRDefault="00B818D9" w:rsidP="00452A49">
            <w:pPr>
              <w:jc w:val="center"/>
              <w:rPr>
                <w:lang w:val="uk-UA"/>
              </w:rPr>
            </w:pPr>
            <w:r>
              <w:rPr>
                <w:szCs w:val="28"/>
                <w:lang w:val="uk-UA"/>
              </w:rPr>
              <w:t>Безай В.В.</w:t>
            </w:r>
          </w:p>
        </w:tc>
      </w:tr>
      <w:tr w:rsidR="00B818D9" w:rsidRPr="000029CD" w:rsidTr="00452A49">
        <w:trPr>
          <w:gridAfter w:val="1"/>
          <w:wAfter w:w="9" w:type="dxa"/>
        </w:trPr>
        <w:tc>
          <w:tcPr>
            <w:tcW w:w="567" w:type="dxa"/>
            <w:gridSpan w:val="2"/>
            <w:tcBorders>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bottom w:val="single" w:sz="8" w:space="0" w:color="auto"/>
            </w:tcBorders>
            <w:shd w:val="clear" w:color="auto" w:fill="auto"/>
          </w:tcPr>
          <w:p w:rsidR="00B818D9" w:rsidRPr="002772A4" w:rsidRDefault="00B818D9" w:rsidP="00452A49">
            <w:pPr>
              <w:rPr>
                <w:lang w:val="uk-UA"/>
              </w:rPr>
            </w:pPr>
            <w:r w:rsidRPr="002772A4">
              <w:rPr>
                <w:szCs w:val="28"/>
                <w:lang w:val="uk-UA"/>
              </w:rPr>
              <w:t xml:space="preserve">Звіт про хід виконання  грейдерування та відсипки вулиць на весняно-осінній період в місті Знам’янка за </w:t>
            </w:r>
            <w:r w:rsidRPr="002772A4">
              <w:rPr>
                <w:sz w:val="22"/>
                <w:lang w:val="uk-UA"/>
              </w:rPr>
              <w:t>2 квартал</w:t>
            </w:r>
            <w:r w:rsidRPr="002772A4">
              <w:rPr>
                <w:szCs w:val="28"/>
                <w:lang w:val="uk-UA"/>
              </w:rPr>
              <w:t xml:space="preserve"> 2019 р. </w:t>
            </w:r>
          </w:p>
        </w:tc>
        <w:tc>
          <w:tcPr>
            <w:tcW w:w="2126" w:type="dxa"/>
            <w:gridSpan w:val="3"/>
            <w:tcBorders>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bottom w:val="single" w:sz="8" w:space="0" w:color="auto"/>
              <w:right w:val="single" w:sz="12" w:space="0" w:color="auto"/>
            </w:tcBorders>
            <w:shd w:val="clear" w:color="auto" w:fill="auto"/>
          </w:tcPr>
          <w:p w:rsidR="00B818D9" w:rsidRPr="00CC5BB9" w:rsidRDefault="00B818D9" w:rsidP="00452A49">
            <w:pPr>
              <w:jc w:val="center"/>
              <w:rPr>
                <w:lang w:val="uk-UA"/>
              </w:rPr>
            </w:pPr>
            <w:r>
              <w:rPr>
                <w:szCs w:val="28"/>
                <w:lang w:val="uk-UA"/>
              </w:rPr>
              <w:t>Нікітін М. М.</w:t>
            </w:r>
          </w:p>
        </w:tc>
      </w:tr>
      <w:tr w:rsidR="00B818D9" w:rsidRPr="00CC5BB9" w:rsidTr="00452A49">
        <w:trPr>
          <w:gridAfter w:val="1"/>
          <w:wAfter w:w="9" w:type="dxa"/>
          <w:trHeight w:val="615"/>
        </w:trPr>
        <w:tc>
          <w:tcPr>
            <w:tcW w:w="567" w:type="dxa"/>
            <w:gridSpan w:val="2"/>
            <w:tcBorders>
              <w:top w:val="single" w:sz="8" w:space="0" w:color="auto"/>
              <w:left w:val="single" w:sz="12"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виконання асфальтування вулиць на весняно-осінній період та  в місті Знам’янка за </w:t>
            </w:r>
            <w:r w:rsidRPr="002772A4">
              <w:rPr>
                <w:sz w:val="22"/>
                <w:lang w:val="uk-UA"/>
              </w:rPr>
              <w:t>2 квартал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top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7E03BC" w:rsidTr="00452A49">
        <w:trPr>
          <w:gridAfter w:val="1"/>
          <w:wAfter w:w="9" w:type="dxa"/>
          <w:trHeight w:val="615"/>
        </w:trPr>
        <w:tc>
          <w:tcPr>
            <w:tcW w:w="567" w:type="dxa"/>
            <w:gridSpan w:val="2"/>
            <w:tcBorders>
              <w:top w:val="single" w:sz="8" w:space="0" w:color="auto"/>
              <w:left w:val="single" w:sz="12"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виконання робіт з асфальтування  тротуарів та пішохідних доріжок  на весняно-осінній період та  в місті Знам’янка за </w:t>
            </w:r>
            <w:r w:rsidRPr="002772A4">
              <w:rPr>
                <w:sz w:val="22"/>
                <w:lang w:val="uk-UA"/>
              </w:rPr>
              <w:t>2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top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хід виконання асфальтування прибудинкових територій   на весняно-осінній період в місті Знам’янка за </w:t>
            </w:r>
            <w:r w:rsidRPr="002772A4">
              <w:rPr>
                <w:sz w:val="22"/>
                <w:lang w:val="uk-UA"/>
              </w:rPr>
              <w:t>2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хід виконання   ремонту мережі зовнішнього освітлення та заміні світильників на сучасні енергоефективні в місті  Знам’янка на весняно-осінній період за </w:t>
            </w:r>
            <w:r w:rsidRPr="002772A4">
              <w:rPr>
                <w:sz w:val="22"/>
                <w:lang w:val="uk-UA"/>
              </w:rPr>
              <w:t>2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хід виконання  ремонту та підвищення енергозбереження громадських будівель   в місті  Знам’янка на весняно-осінній період за </w:t>
            </w:r>
            <w:r w:rsidRPr="002772A4">
              <w:rPr>
                <w:sz w:val="22"/>
                <w:lang w:val="uk-UA"/>
              </w:rPr>
              <w:t>2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sz w:val="22"/>
                <w:lang w:val="uk-UA"/>
              </w:rPr>
            </w:pPr>
            <w:r w:rsidRPr="002772A4">
              <w:rPr>
                <w:sz w:val="22"/>
                <w:lang w:val="uk-UA"/>
              </w:rPr>
              <w:t>УМА та ЖКГ,</w:t>
            </w:r>
          </w:p>
          <w:p w:rsidR="00B818D9" w:rsidRPr="002772A4" w:rsidRDefault="00B818D9" w:rsidP="00452A49">
            <w:pPr>
              <w:jc w:val="center"/>
              <w:rPr>
                <w:lang w:val="uk-UA"/>
              </w:rPr>
            </w:pPr>
            <w:r w:rsidRPr="002772A4">
              <w:rPr>
                <w:lang w:val="uk-UA"/>
              </w:rPr>
              <w:t>міська лікарня, відділ освіти, відділ культури, «Знам’янський професійний ліцей», міський Палац культури ЦБС, виконавчий комітет</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керівники відповідних закладів,</w:t>
            </w:r>
          </w:p>
          <w:p w:rsidR="00B818D9" w:rsidRDefault="00B818D9" w:rsidP="00452A49">
            <w:pPr>
              <w:jc w:val="center"/>
              <w:rPr>
                <w:szCs w:val="28"/>
                <w:lang w:val="uk-UA"/>
              </w:rPr>
            </w:pPr>
            <w:r>
              <w:rPr>
                <w:szCs w:val="28"/>
                <w:lang w:val="uk-UA"/>
              </w:rPr>
              <w:t>установ, організацій</w:t>
            </w:r>
          </w:p>
        </w:tc>
      </w:tr>
      <w:tr w:rsidR="00B818D9" w:rsidRPr="002356F7"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хід виконання  ремонту та підвищення енергозбереження  житлового фонду  в місті  Знам’янка на весняно-осінній період за </w:t>
            </w:r>
            <w:r w:rsidRPr="002772A4">
              <w:rPr>
                <w:sz w:val="22"/>
                <w:lang w:val="uk-UA"/>
              </w:rPr>
              <w:t>2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керівник КП «Знам’янсь</w:t>
            </w:r>
          </w:p>
          <w:p w:rsidR="00B818D9" w:rsidRDefault="00B818D9" w:rsidP="00452A49">
            <w:pPr>
              <w:jc w:val="center"/>
              <w:rPr>
                <w:szCs w:val="28"/>
                <w:lang w:val="uk-UA"/>
              </w:rPr>
            </w:pPr>
            <w:r>
              <w:rPr>
                <w:szCs w:val="28"/>
                <w:lang w:val="uk-UA"/>
              </w:rPr>
              <w:t>кий ККП», голови ОСББ та ЖБК</w:t>
            </w:r>
          </w:p>
        </w:tc>
      </w:tr>
      <w:tr w:rsidR="00B818D9" w:rsidRPr="00DA759A" w:rsidTr="00452A49">
        <w:trPr>
          <w:gridAfter w:val="1"/>
          <w:wAfter w:w="9" w:type="dxa"/>
          <w:trHeight w:val="540"/>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хід виконання  заходів з благоустрою міста  Знам’янка за </w:t>
            </w:r>
            <w:r w:rsidRPr="002772A4">
              <w:rPr>
                <w:sz w:val="22"/>
                <w:lang w:val="uk-UA"/>
              </w:rPr>
              <w:t>2 квартал</w:t>
            </w:r>
            <w:r w:rsidRPr="002772A4">
              <w:rPr>
                <w:szCs w:val="28"/>
                <w:lang w:val="uk-UA"/>
              </w:rPr>
              <w:t xml:space="preserve">  </w:t>
            </w:r>
          </w:p>
          <w:p w:rsidR="00B818D9" w:rsidRPr="002772A4" w:rsidRDefault="00B818D9" w:rsidP="00452A49">
            <w:pPr>
              <w:rPr>
                <w:szCs w:val="28"/>
                <w:lang w:val="uk-UA"/>
              </w:rPr>
            </w:pPr>
            <w:r w:rsidRPr="002772A4">
              <w:rPr>
                <w:szCs w:val="28"/>
                <w:lang w:val="uk-UA"/>
              </w:rPr>
              <w:t>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sz w:val="22"/>
                <w:lang w:val="uk-UA"/>
              </w:rPr>
            </w:pPr>
            <w:r w:rsidRPr="002772A4">
              <w:rPr>
                <w:sz w:val="22"/>
                <w:lang w:val="uk-UA"/>
              </w:rPr>
              <w:t>УМА та ЖКГ,</w:t>
            </w:r>
          </w:p>
          <w:p w:rsidR="00B818D9" w:rsidRPr="002772A4" w:rsidRDefault="00B818D9" w:rsidP="00452A49">
            <w:pPr>
              <w:jc w:val="center"/>
              <w:rPr>
                <w:lang w:val="uk-UA"/>
              </w:rPr>
            </w:pPr>
            <w:r w:rsidRPr="002772A4">
              <w:rPr>
                <w:szCs w:val="28"/>
                <w:lang w:val="uk-UA"/>
              </w:rPr>
              <w:t>головний спеціаліст  питань екології та благоустрою</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Безай В.В.</w:t>
            </w:r>
          </w:p>
          <w:p w:rsidR="00B818D9" w:rsidRDefault="00B818D9" w:rsidP="00452A49">
            <w:pPr>
              <w:jc w:val="center"/>
              <w:rPr>
                <w:szCs w:val="28"/>
                <w:lang w:val="uk-UA"/>
              </w:rPr>
            </w:pP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Звіт про хід виконання  заходів</w:t>
            </w:r>
            <w:r w:rsidRPr="002772A4">
              <w:rPr>
                <w:rFonts w:ascii="Calibri" w:eastAsia="Calibri" w:hAnsi="Calibri"/>
                <w:sz w:val="22"/>
                <w:szCs w:val="22"/>
                <w:lang w:val="uk-UA" w:eastAsia="en-US"/>
              </w:rPr>
              <w:t xml:space="preserve"> </w:t>
            </w:r>
            <w:r w:rsidRPr="002772A4">
              <w:rPr>
                <w:rFonts w:eastAsia="Calibri"/>
                <w:szCs w:val="22"/>
                <w:lang w:val="uk-UA" w:eastAsia="en-US"/>
              </w:rPr>
              <w:t>в галузі житлово-комунального господарства</w:t>
            </w:r>
            <w:r w:rsidRPr="002772A4">
              <w:rPr>
                <w:rFonts w:ascii="Calibri" w:eastAsia="Calibri" w:hAnsi="Calibri"/>
                <w:szCs w:val="22"/>
                <w:lang w:val="uk-UA" w:eastAsia="en-US"/>
              </w:rPr>
              <w:t xml:space="preserve"> </w:t>
            </w:r>
            <w:r w:rsidRPr="002772A4">
              <w:rPr>
                <w:rFonts w:eastAsia="Calibri"/>
                <w:sz w:val="22"/>
                <w:szCs w:val="22"/>
                <w:lang w:val="uk-UA" w:eastAsia="en-US"/>
              </w:rPr>
              <w:t xml:space="preserve">по підготовці м. Знам’янки до ювілею – 150-річчя до дня заснування за </w:t>
            </w:r>
            <w:r w:rsidRPr="002772A4">
              <w:rPr>
                <w:sz w:val="22"/>
                <w:lang w:val="uk-UA"/>
              </w:rPr>
              <w:t xml:space="preserve">2 квартал </w:t>
            </w:r>
            <w:r w:rsidRPr="002772A4">
              <w:rPr>
                <w:rFonts w:eastAsia="Calibri"/>
                <w:sz w:val="22"/>
                <w:szCs w:val="22"/>
                <w:lang w:val="uk-UA" w:eastAsia="en-US"/>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хід виконання робіт з створення нових сміттєвих майданчиків, заміні старих баків на нові спеціалізовані для сортування,  боротьба зі стихійними сміттєзвалищами,  створення підрозділу ККП для сортування відходів міському полігоні  м. Знам’янка за </w:t>
            </w:r>
            <w:r w:rsidRPr="002772A4">
              <w:rPr>
                <w:sz w:val="22"/>
                <w:lang w:val="uk-UA"/>
              </w:rPr>
              <w:t>2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sz w:val="22"/>
                <w:lang w:val="uk-UA"/>
              </w:rPr>
            </w:pPr>
            <w:r w:rsidRPr="002772A4">
              <w:rPr>
                <w:sz w:val="22"/>
                <w:lang w:val="uk-UA"/>
              </w:rPr>
              <w:t>УМА та ЖКГ,</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благоустрою</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Чернявський О.М,</w:t>
            </w:r>
          </w:p>
          <w:p w:rsidR="00B818D9" w:rsidRDefault="00B818D9" w:rsidP="00452A49">
            <w:pPr>
              <w:jc w:val="center"/>
              <w:rPr>
                <w:szCs w:val="28"/>
                <w:lang w:val="uk-UA"/>
              </w:rPr>
            </w:pPr>
            <w:r>
              <w:rPr>
                <w:szCs w:val="28"/>
                <w:lang w:val="uk-UA"/>
              </w:rPr>
              <w:t>Безай В.В.</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хід виконання </w:t>
            </w:r>
            <w:r w:rsidRPr="002772A4">
              <w:rPr>
                <w:sz w:val="22"/>
                <w:szCs w:val="28"/>
                <w:lang w:val="uk-UA"/>
              </w:rPr>
              <w:t xml:space="preserve"> заходів з озеленення, обрізки старих небезпечних дерев, боротьба з карантинними рослинами у м. Знам’янка за </w:t>
            </w:r>
            <w:r w:rsidRPr="002772A4">
              <w:rPr>
                <w:sz w:val="22"/>
                <w:lang w:val="uk-UA"/>
              </w:rPr>
              <w:t>2 квартал</w:t>
            </w:r>
            <w:r w:rsidRPr="002772A4">
              <w:rPr>
                <w:sz w:val="22"/>
                <w:szCs w:val="28"/>
                <w:lang w:val="uk-UA"/>
              </w:rPr>
              <w:t xml:space="preserve"> 201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sz w:val="22"/>
                <w:lang w:val="uk-UA"/>
              </w:rPr>
            </w:pPr>
            <w:r w:rsidRPr="002772A4">
              <w:rPr>
                <w:sz w:val="22"/>
                <w:lang w:val="uk-UA"/>
              </w:rPr>
              <w:t>УМА та ЖКГ,</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благоустрою</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Чернявський О.М,</w:t>
            </w:r>
          </w:p>
          <w:p w:rsidR="00B818D9" w:rsidRDefault="00B818D9" w:rsidP="00452A49">
            <w:pPr>
              <w:jc w:val="center"/>
              <w:rPr>
                <w:szCs w:val="28"/>
                <w:lang w:val="uk-UA"/>
              </w:rPr>
            </w:pPr>
            <w:r>
              <w:rPr>
                <w:szCs w:val="28"/>
                <w:lang w:val="uk-UA"/>
              </w:rPr>
              <w:t>Безай В.В.</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хід виконання  заходів щодо боротьби з безпритульними тваринами за </w:t>
            </w:r>
            <w:r w:rsidRPr="002772A4">
              <w:rPr>
                <w:sz w:val="22"/>
                <w:lang w:val="uk-UA"/>
              </w:rPr>
              <w:t>2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хід виконання   депутатських звернень та запитів з питань житлового комунального господарства поданих в період 2016-2018 років за </w:t>
            </w:r>
            <w:r w:rsidRPr="002772A4">
              <w:rPr>
                <w:sz w:val="22"/>
                <w:lang w:val="uk-UA"/>
              </w:rPr>
              <w:t xml:space="preserve">2 квартал </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Про план заходів щодо  виконання депутатських звернень та запитів з питань житлового комунального господарства поданих за  період </w:t>
            </w:r>
            <w:r w:rsidRPr="002772A4">
              <w:rPr>
                <w:sz w:val="22"/>
                <w:lang w:val="uk-UA"/>
              </w:rPr>
              <w:t>2 кварталу 2019</w:t>
            </w:r>
            <w:r w:rsidRPr="002772A4">
              <w:rPr>
                <w:szCs w:val="28"/>
                <w:lang w:val="uk-UA"/>
              </w:rPr>
              <w:t xml:space="preserve"> р.  </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УМА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12"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12" w:space="0" w:color="auto"/>
            </w:tcBorders>
            <w:shd w:val="clear" w:color="auto" w:fill="auto"/>
          </w:tcPr>
          <w:p w:rsidR="00B818D9" w:rsidRPr="002772A4" w:rsidRDefault="00B818D9" w:rsidP="00452A49">
            <w:pPr>
              <w:jc w:val="center"/>
              <w:rPr>
                <w:lang w:val="uk-UA"/>
              </w:rPr>
            </w:pPr>
            <w:r w:rsidRPr="002772A4">
              <w:rPr>
                <w:sz w:val="22"/>
                <w:lang w:val="uk-UA"/>
              </w:rPr>
              <w:t>3 квартал</w:t>
            </w:r>
          </w:p>
        </w:tc>
        <w:tc>
          <w:tcPr>
            <w:tcW w:w="3686" w:type="dxa"/>
            <w:gridSpan w:val="5"/>
            <w:tcBorders>
              <w:top w:val="single" w:sz="8" w:space="0" w:color="auto"/>
              <w:bottom w:val="single" w:sz="12" w:space="0" w:color="auto"/>
            </w:tcBorders>
            <w:shd w:val="clear" w:color="auto" w:fill="auto"/>
          </w:tcPr>
          <w:p w:rsidR="00B818D9" w:rsidRPr="002772A4" w:rsidRDefault="00B818D9" w:rsidP="00452A49">
            <w:pPr>
              <w:rPr>
                <w:szCs w:val="28"/>
                <w:lang w:val="uk-UA"/>
              </w:rPr>
            </w:pPr>
            <w:r w:rsidRPr="002772A4">
              <w:rPr>
                <w:szCs w:val="28"/>
                <w:lang w:val="uk-UA"/>
              </w:rPr>
              <w:t>Звіт про хід виконання  заходів щодо забезпечення якісною питною  водою з місцевих джерел жителів міста</w:t>
            </w:r>
            <w:r w:rsidRPr="002772A4">
              <w:rPr>
                <w:sz w:val="22"/>
                <w:szCs w:val="28"/>
                <w:lang w:val="uk-UA"/>
              </w:rPr>
              <w:t xml:space="preserve"> Знам’янка за </w:t>
            </w:r>
            <w:r w:rsidRPr="002772A4">
              <w:rPr>
                <w:sz w:val="22"/>
                <w:lang w:val="uk-UA"/>
              </w:rPr>
              <w:lastRenderedPageBreak/>
              <w:t>2 квартал</w:t>
            </w:r>
            <w:r w:rsidRPr="002772A4">
              <w:rPr>
                <w:sz w:val="22"/>
                <w:szCs w:val="28"/>
                <w:lang w:val="uk-UA"/>
              </w:rPr>
              <w:t xml:space="preserve"> 2019р.</w:t>
            </w:r>
          </w:p>
        </w:tc>
        <w:tc>
          <w:tcPr>
            <w:tcW w:w="2126" w:type="dxa"/>
            <w:gridSpan w:val="3"/>
            <w:tcBorders>
              <w:top w:val="single" w:sz="8" w:space="0" w:color="auto"/>
              <w:bottom w:val="single" w:sz="12" w:space="0" w:color="auto"/>
            </w:tcBorders>
            <w:shd w:val="clear" w:color="auto" w:fill="auto"/>
          </w:tcPr>
          <w:p w:rsidR="00B818D9" w:rsidRPr="002772A4" w:rsidRDefault="00B818D9" w:rsidP="00452A49">
            <w:pPr>
              <w:jc w:val="center"/>
              <w:rPr>
                <w:sz w:val="22"/>
                <w:lang w:val="uk-UA"/>
              </w:rPr>
            </w:pPr>
            <w:r w:rsidRPr="002772A4">
              <w:rPr>
                <w:sz w:val="22"/>
                <w:lang w:val="uk-UA"/>
              </w:rPr>
              <w:lastRenderedPageBreak/>
              <w:t>УМА та ЖКГ,</w:t>
            </w:r>
          </w:p>
          <w:p w:rsidR="00B818D9" w:rsidRPr="002772A4" w:rsidRDefault="00B818D9" w:rsidP="00452A49">
            <w:pPr>
              <w:jc w:val="center"/>
              <w:rPr>
                <w:lang w:val="uk-UA"/>
              </w:rPr>
            </w:pPr>
            <w:r w:rsidRPr="002772A4">
              <w:rPr>
                <w:lang w:val="uk-UA"/>
              </w:rPr>
              <w:t>підприємства-надавачі послуг</w:t>
            </w:r>
          </w:p>
        </w:tc>
        <w:tc>
          <w:tcPr>
            <w:tcW w:w="1843" w:type="dxa"/>
            <w:gridSpan w:val="2"/>
            <w:tcBorders>
              <w:top w:val="single" w:sz="8" w:space="0" w:color="auto"/>
              <w:bottom w:val="single" w:sz="12"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056FC0" w:rsidTr="00452A49">
        <w:trPr>
          <w:gridAfter w:val="1"/>
          <w:wAfter w:w="9" w:type="dxa"/>
        </w:trPr>
        <w:tc>
          <w:tcPr>
            <w:tcW w:w="567" w:type="dxa"/>
            <w:gridSpan w:val="2"/>
            <w:tcBorders>
              <w:left w:val="single" w:sz="12" w:space="0" w:color="auto"/>
              <w:bottom w:val="single" w:sz="12" w:space="0" w:color="auto"/>
            </w:tcBorders>
          </w:tcPr>
          <w:p w:rsidR="00B818D9" w:rsidRPr="00056FC0" w:rsidRDefault="00B818D9" w:rsidP="00452A49">
            <w:pPr>
              <w:jc w:val="center"/>
              <w:rPr>
                <w:b/>
                <w:lang w:val="uk-UA"/>
              </w:rPr>
            </w:pPr>
          </w:p>
        </w:tc>
        <w:tc>
          <w:tcPr>
            <w:tcW w:w="1276" w:type="dxa"/>
            <w:tcBorders>
              <w:left w:val="single" w:sz="12" w:space="0" w:color="auto"/>
              <w:bottom w:val="single" w:sz="12" w:space="0" w:color="auto"/>
            </w:tcBorders>
            <w:shd w:val="clear" w:color="auto" w:fill="auto"/>
          </w:tcPr>
          <w:p w:rsidR="00B818D9" w:rsidRPr="00056FC0" w:rsidRDefault="00B818D9" w:rsidP="00452A49">
            <w:pPr>
              <w:jc w:val="center"/>
              <w:rPr>
                <w:b/>
                <w:lang w:val="uk-UA"/>
              </w:rPr>
            </w:pPr>
          </w:p>
        </w:tc>
        <w:tc>
          <w:tcPr>
            <w:tcW w:w="3686" w:type="dxa"/>
            <w:gridSpan w:val="5"/>
            <w:tcBorders>
              <w:bottom w:val="single" w:sz="12" w:space="0" w:color="auto"/>
            </w:tcBorders>
            <w:shd w:val="clear" w:color="auto" w:fill="auto"/>
          </w:tcPr>
          <w:p w:rsidR="00B818D9" w:rsidRPr="00056FC0" w:rsidRDefault="00B818D9" w:rsidP="00452A49">
            <w:pPr>
              <w:jc w:val="center"/>
              <w:rPr>
                <w:b/>
                <w:szCs w:val="28"/>
                <w:lang w:val="uk-UA"/>
              </w:rPr>
            </w:pPr>
            <w:r w:rsidRPr="00056FC0">
              <w:rPr>
                <w:b/>
                <w:lang w:val="uk-UA"/>
              </w:rPr>
              <w:t>4 квартал</w:t>
            </w:r>
          </w:p>
        </w:tc>
        <w:tc>
          <w:tcPr>
            <w:tcW w:w="2126" w:type="dxa"/>
            <w:gridSpan w:val="3"/>
            <w:tcBorders>
              <w:bottom w:val="single" w:sz="12" w:space="0" w:color="auto"/>
            </w:tcBorders>
            <w:shd w:val="clear" w:color="auto" w:fill="auto"/>
          </w:tcPr>
          <w:p w:rsidR="00B818D9" w:rsidRPr="00056FC0" w:rsidRDefault="00B818D9" w:rsidP="00452A49">
            <w:pPr>
              <w:jc w:val="center"/>
              <w:rPr>
                <w:b/>
                <w:lang w:val="uk-UA"/>
              </w:rPr>
            </w:pPr>
          </w:p>
        </w:tc>
        <w:tc>
          <w:tcPr>
            <w:tcW w:w="1843" w:type="dxa"/>
            <w:gridSpan w:val="2"/>
            <w:tcBorders>
              <w:bottom w:val="single" w:sz="12" w:space="0" w:color="auto"/>
              <w:right w:val="single" w:sz="12" w:space="0" w:color="auto"/>
            </w:tcBorders>
            <w:shd w:val="clear" w:color="auto" w:fill="auto"/>
          </w:tcPr>
          <w:p w:rsidR="00B818D9" w:rsidRPr="00056FC0" w:rsidRDefault="00B818D9" w:rsidP="00452A49">
            <w:pPr>
              <w:jc w:val="center"/>
              <w:rPr>
                <w:b/>
                <w:lang w:val="uk-UA"/>
              </w:rPr>
            </w:pPr>
          </w:p>
        </w:tc>
      </w:tr>
      <w:tr w:rsidR="00B818D9" w:rsidRPr="002772A4" w:rsidTr="00452A49">
        <w:trPr>
          <w:gridAfter w:val="1"/>
          <w:wAfter w:w="9" w:type="dxa"/>
        </w:trPr>
        <w:tc>
          <w:tcPr>
            <w:tcW w:w="567" w:type="dxa"/>
            <w:gridSpan w:val="2"/>
            <w:tcBorders>
              <w:top w:val="single" w:sz="12" w:space="0" w:color="auto"/>
              <w:left w:val="single" w:sz="12" w:space="0" w:color="auto"/>
            </w:tcBorders>
          </w:tcPr>
          <w:p w:rsidR="00B818D9" w:rsidRPr="002772A4" w:rsidRDefault="00B818D9" w:rsidP="00452A49">
            <w:pPr>
              <w:jc w:val="center"/>
              <w:rPr>
                <w:sz w:val="22"/>
                <w:lang w:val="uk-UA"/>
              </w:rPr>
            </w:pPr>
          </w:p>
        </w:tc>
        <w:tc>
          <w:tcPr>
            <w:tcW w:w="1276" w:type="dxa"/>
            <w:tcBorders>
              <w:top w:val="single" w:sz="12" w:space="0" w:color="auto"/>
              <w:left w:val="single" w:sz="12"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12" w:space="0" w:color="auto"/>
            </w:tcBorders>
            <w:shd w:val="clear" w:color="auto" w:fill="auto"/>
          </w:tcPr>
          <w:p w:rsidR="00B818D9" w:rsidRPr="002772A4" w:rsidRDefault="00B818D9" w:rsidP="00452A49">
            <w:pPr>
              <w:rPr>
                <w:rFonts w:ascii="Calibri" w:eastAsia="Calibri" w:hAnsi="Calibri"/>
                <w:lang w:val="uk-UA" w:eastAsia="en-US"/>
              </w:rPr>
            </w:pPr>
            <w:r w:rsidRPr="002772A4">
              <w:rPr>
                <w:szCs w:val="28"/>
                <w:lang w:val="uk-UA"/>
              </w:rPr>
              <w:t xml:space="preserve">Звіт про виконання  заходів по вирішення проблемних питань водопостачання та водовідведення та </w:t>
            </w:r>
            <w:r w:rsidRPr="002772A4">
              <w:rPr>
                <w:rFonts w:eastAsia="Calibri"/>
                <w:sz w:val="22"/>
                <w:szCs w:val="22"/>
                <w:lang w:val="uk-UA" w:eastAsia="en-US"/>
              </w:rPr>
              <w:t>про стан збереження люкового</w:t>
            </w:r>
            <w:r w:rsidRPr="002772A4">
              <w:rPr>
                <w:rFonts w:ascii="Calibri" w:eastAsia="Calibri" w:hAnsi="Calibri"/>
                <w:sz w:val="22"/>
                <w:szCs w:val="22"/>
                <w:lang w:val="uk-UA" w:eastAsia="en-US"/>
              </w:rPr>
              <w:t xml:space="preserve"> </w:t>
            </w:r>
            <w:r w:rsidRPr="002772A4">
              <w:rPr>
                <w:rFonts w:eastAsia="Calibri"/>
                <w:sz w:val="22"/>
                <w:szCs w:val="22"/>
                <w:lang w:val="uk-UA" w:eastAsia="en-US"/>
              </w:rPr>
              <w:t>господарства</w:t>
            </w:r>
            <w:r w:rsidRPr="002772A4">
              <w:rPr>
                <w:szCs w:val="28"/>
                <w:lang w:val="uk-UA"/>
              </w:rPr>
              <w:t xml:space="preserve"> в м.Знам’янка та шляхи їх вирішення</w:t>
            </w:r>
            <w:r w:rsidRPr="002772A4">
              <w:rPr>
                <w:rFonts w:ascii="Calibri" w:eastAsia="Calibri" w:hAnsi="Calibri"/>
                <w:sz w:val="22"/>
                <w:szCs w:val="22"/>
                <w:lang w:val="uk-UA" w:eastAsia="en-US"/>
              </w:rPr>
              <w:t xml:space="preserve"> </w:t>
            </w:r>
            <w:r w:rsidRPr="002772A4">
              <w:rPr>
                <w:rFonts w:eastAsia="Calibri"/>
                <w:sz w:val="22"/>
                <w:szCs w:val="22"/>
                <w:lang w:val="uk-UA" w:eastAsia="en-US"/>
              </w:rPr>
              <w:t xml:space="preserve">за </w:t>
            </w:r>
            <w:r w:rsidRPr="002772A4">
              <w:rPr>
                <w:sz w:val="22"/>
                <w:lang w:val="uk-UA"/>
              </w:rPr>
              <w:t>3 квартал</w:t>
            </w:r>
            <w:r w:rsidRPr="002772A4">
              <w:rPr>
                <w:rFonts w:eastAsia="Calibri"/>
                <w:sz w:val="22"/>
                <w:szCs w:val="22"/>
                <w:lang w:val="uk-UA" w:eastAsia="en-US"/>
              </w:rPr>
              <w:t xml:space="preserve"> 2019 р</w:t>
            </w:r>
            <w:r w:rsidRPr="002772A4">
              <w:rPr>
                <w:rFonts w:ascii="Calibri" w:eastAsia="Calibri" w:hAnsi="Calibri"/>
                <w:sz w:val="22"/>
                <w:szCs w:val="22"/>
                <w:lang w:val="uk-UA" w:eastAsia="en-US"/>
              </w:rPr>
              <w:t>.</w:t>
            </w:r>
          </w:p>
          <w:p w:rsidR="00B818D9" w:rsidRPr="002772A4" w:rsidRDefault="00B818D9" w:rsidP="00452A49">
            <w:pPr>
              <w:jc w:val="both"/>
              <w:rPr>
                <w:lang w:val="uk-UA"/>
              </w:rPr>
            </w:pPr>
          </w:p>
        </w:tc>
        <w:tc>
          <w:tcPr>
            <w:tcW w:w="2126" w:type="dxa"/>
            <w:gridSpan w:val="3"/>
            <w:tcBorders>
              <w:top w:val="single" w:sz="12"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 xml:space="preserve">ЗВКГ ОКВП «Дніпро-Кіровоград, </w:t>
            </w:r>
          </w:p>
          <w:p w:rsidR="00B818D9" w:rsidRPr="002772A4" w:rsidRDefault="00B818D9" w:rsidP="00452A49">
            <w:pPr>
              <w:jc w:val="center"/>
              <w:rPr>
                <w:lang w:val="uk-UA"/>
              </w:rPr>
            </w:pPr>
            <w:r w:rsidRPr="002772A4">
              <w:rPr>
                <w:lang w:val="uk-UA"/>
              </w:rPr>
              <w:t>Центр будівельно-монтажних робіт та експлуатації будівель і споруд» ПАТ «Українська залізниця»</w:t>
            </w:r>
          </w:p>
        </w:tc>
        <w:tc>
          <w:tcPr>
            <w:tcW w:w="1843" w:type="dxa"/>
            <w:gridSpan w:val="2"/>
            <w:tcBorders>
              <w:top w:val="single" w:sz="12" w:space="0" w:color="auto"/>
              <w:right w:val="single" w:sz="12" w:space="0" w:color="auto"/>
            </w:tcBorders>
            <w:shd w:val="clear" w:color="auto" w:fill="auto"/>
          </w:tcPr>
          <w:p w:rsidR="00B818D9" w:rsidRPr="002772A4" w:rsidRDefault="00B818D9" w:rsidP="00452A49">
            <w:pPr>
              <w:jc w:val="center"/>
              <w:rPr>
                <w:szCs w:val="28"/>
                <w:lang w:val="uk-UA"/>
              </w:rPr>
            </w:pPr>
            <w:r w:rsidRPr="002772A4">
              <w:rPr>
                <w:szCs w:val="28"/>
                <w:lang w:val="uk-UA"/>
              </w:rPr>
              <w:t>Нікітін М. М Рябов О.М.</w:t>
            </w:r>
          </w:p>
          <w:p w:rsidR="00B818D9" w:rsidRPr="002772A4" w:rsidRDefault="00B818D9" w:rsidP="00452A49">
            <w:pPr>
              <w:jc w:val="center"/>
              <w:rPr>
                <w:lang w:val="uk-UA"/>
              </w:rPr>
            </w:pPr>
            <w:r w:rsidRPr="002772A4">
              <w:rPr>
                <w:szCs w:val="28"/>
                <w:lang w:val="uk-UA"/>
              </w:rPr>
              <w:t>Лелека О.Б.</w:t>
            </w:r>
          </w:p>
        </w:tc>
      </w:tr>
      <w:tr w:rsidR="00B818D9" w:rsidRPr="00A77CB5"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shd w:val="clear" w:color="auto" w:fill="auto"/>
          </w:tcPr>
          <w:p w:rsidR="00B818D9" w:rsidRPr="002772A4" w:rsidRDefault="00B818D9" w:rsidP="00452A49">
            <w:pPr>
              <w:rPr>
                <w:lang w:val="uk-UA"/>
              </w:rPr>
            </w:pPr>
            <w:r w:rsidRPr="002772A4">
              <w:rPr>
                <w:szCs w:val="28"/>
                <w:lang w:val="uk-UA"/>
              </w:rPr>
              <w:t xml:space="preserve">Звіт про виконання  грейдерування та відсипки вулиць на весняно-осінній період в місті Знам’янка за </w:t>
            </w:r>
            <w:r w:rsidRPr="002772A4">
              <w:rPr>
                <w:sz w:val="22"/>
                <w:lang w:val="uk-UA"/>
              </w:rPr>
              <w:t>3 квартал</w:t>
            </w:r>
            <w:r w:rsidRPr="002772A4">
              <w:rPr>
                <w:szCs w:val="28"/>
                <w:lang w:val="uk-UA"/>
              </w:rPr>
              <w:t xml:space="preserve"> 2019 р.  </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 </w:t>
            </w:r>
          </w:p>
        </w:tc>
        <w:tc>
          <w:tcPr>
            <w:tcW w:w="1843" w:type="dxa"/>
            <w:gridSpan w:val="2"/>
            <w:tcBorders>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CC5BB9"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 xml:space="preserve">Звіт про виконання асфальтування вулиць на весняно-осінній період та  в місті Знам’янка за </w:t>
            </w:r>
            <w:r w:rsidRPr="002772A4">
              <w:rPr>
                <w:sz w:val="22"/>
                <w:lang w:val="uk-UA"/>
              </w:rPr>
              <w:t>3 квартал</w:t>
            </w:r>
            <w:r w:rsidRPr="002772A4">
              <w:rPr>
                <w:szCs w:val="28"/>
                <w:lang w:val="uk-UA"/>
              </w:rPr>
              <w:t xml:space="preserve"> 2019 р. </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Pr="009C5D33"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left w:val="single" w:sz="12" w:space="0" w:color="auto"/>
            </w:tcBorders>
          </w:tcPr>
          <w:p w:rsidR="00B818D9" w:rsidRPr="002772A4" w:rsidRDefault="00B818D9" w:rsidP="00452A49">
            <w:pPr>
              <w:jc w:val="center"/>
              <w:rPr>
                <w:sz w:val="22"/>
                <w:lang w:val="uk-UA"/>
              </w:rPr>
            </w:pPr>
          </w:p>
        </w:tc>
        <w:tc>
          <w:tcPr>
            <w:tcW w:w="1276" w:type="dxa"/>
            <w:tcBorders>
              <w:left w:val="single" w:sz="12"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shd w:val="clear" w:color="auto" w:fill="auto"/>
          </w:tcPr>
          <w:p w:rsidR="00B818D9" w:rsidRPr="002772A4" w:rsidRDefault="00B818D9" w:rsidP="00452A49">
            <w:pPr>
              <w:rPr>
                <w:szCs w:val="28"/>
                <w:lang w:val="uk-UA"/>
              </w:rPr>
            </w:pPr>
            <w:r w:rsidRPr="002772A4">
              <w:rPr>
                <w:szCs w:val="28"/>
                <w:lang w:val="uk-UA"/>
              </w:rPr>
              <w:t xml:space="preserve">Звіт про виконання робіт з  асфальтування  тротуарів та пішохідних доріжок  на весняно-осінній період та  в місті Знам’янка за </w:t>
            </w:r>
            <w:r w:rsidRPr="002772A4">
              <w:rPr>
                <w:sz w:val="22"/>
                <w:lang w:val="uk-UA"/>
              </w:rPr>
              <w:t>3 квартал</w:t>
            </w:r>
            <w:r w:rsidRPr="002772A4">
              <w:rPr>
                <w:szCs w:val="28"/>
                <w:lang w:val="uk-UA"/>
              </w:rPr>
              <w:t xml:space="preserve">  2019 р.</w:t>
            </w:r>
          </w:p>
        </w:tc>
        <w:tc>
          <w:tcPr>
            <w:tcW w:w="2126" w:type="dxa"/>
            <w:gridSpan w:val="3"/>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виконання асфальтування прибудинкових територій   на весняно-осінній період в місті Знам’янка за </w:t>
            </w:r>
            <w:r w:rsidRPr="002772A4">
              <w:rPr>
                <w:sz w:val="22"/>
                <w:lang w:val="uk-UA"/>
              </w:rPr>
              <w:t>3 квартал</w:t>
            </w:r>
            <w:r w:rsidRPr="002772A4">
              <w:rPr>
                <w:szCs w:val="28"/>
                <w:lang w:val="uk-UA"/>
              </w:rPr>
              <w:t xml:space="preserve">  2019 р.</w:t>
            </w:r>
          </w:p>
        </w:tc>
        <w:tc>
          <w:tcPr>
            <w:tcW w:w="2126" w:type="dxa"/>
            <w:gridSpan w:val="3"/>
            <w:tcBorders>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bottom w:val="single" w:sz="8" w:space="0" w:color="auto"/>
              <w:right w:val="single" w:sz="12" w:space="0" w:color="auto"/>
            </w:tcBorders>
            <w:shd w:val="clear" w:color="auto" w:fill="auto"/>
          </w:tcPr>
          <w:p w:rsidR="00B818D9" w:rsidRPr="009C5D33"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lang w:val="uk-UA"/>
              </w:rPr>
            </w:pPr>
            <w:r w:rsidRPr="002772A4">
              <w:rPr>
                <w:szCs w:val="28"/>
                <w:lang w:val="uk-UA"/>
              </w:rPr>
              <w:t xml:space="preserve">Звіт про виконання   ремонту мережі зовнішнього освітлення та заміні світильників на сучасні енергоефективні в місті  Знам’янка на весняно-осінній період за </w:t>
            </w:r>
            <w:r w:rsidRPr="002772A4">
              <w:rPr>
                <w:sz w:val="22"/>
                <w:lang w:val="uk-UA"/>
              </w:rPr>
              <w:t>3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Звіт про виконання  ремонту та підвищення енергозбереження громадських будівель   в місті  Знам’янка на весняно-осінній період за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міська лікарня, відділ освіти, відділ культури, «Знам’янський професійний ліцей», міський Палац культури ЦБС, виконавчий комітет</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керівники відповідних закладів,</w:t>
            </w:r>
          </w:p>
          <w:p w:rsidR="00B818D9" w:rsidRDefault="00B818D9" w:rsidP="00452A49">
            <w:pPr>
              <w:jc w:val="center"/>
              <w:rPr>
                <w:szCs w:val="28"/>
                <w:lang w:val="uk-UA"/>
              </w:rPr>
            </w:pPr>
            <w:r>
              <w:rPr>
                <w:szCs w:val="28"/>
                <w:lang w:val="uk-UA"/>
              </w:rPr>
              <w:t>установ, організацій</w:t>
            </w:r>
          </w:p>
        </w:tc>
      </w:tr>
      <w:tr w:rsidR="00B818D9" w:rsidRPr="002356F7"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виконання  ремонту та підвищення енергозбереження  </w:t>
            </w:r>
            <w:r w:rsidRPr="002772A4">
              <w:rPr>
                <w:szCs w:val="28"/>
                <w:lang w:val="uk-UA"/>
              </w:rPr>
              <w:lastRenderedPageBreak/>
              <w:t xml:space="preserve">житлового фонду  в місті  Знам’янка на весняно-осінній період за </w:t>
            </w:r>
            <w:r w:rsidRPr="002772A4">
              <w:rPr>
                <w:sz w:val="22"/>
                <w:lang w:val="uk-UA"/>
              </w:rPr>
              <w:t>3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lastRenderedPageBreak/>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 xml:space="preserve">керівник КП </w:t>
            </w:r>
            <w:r>
              <w:rPr>
                <w:szCs w:val="28"/>
                <w:lang w:val="uk-UA"/>
              </w:rPr>
              <w:lastRenderedPageBreak/>
              <w:t>«Знам’янсь</w:t>
            </w:r>
          </w:p>
          <w:p w:rsidR="00B818D9" w:rsidRDefault="00B818D9" w:rsidP="00452A49">
            <w:pPr>
              <w:jc w:val="center"/>
              <w:rPr>
                <w:szCs w:val="28"/>
                <w:lang w:val="uk-UA"/>
              </w:rPr>
            </w:pPr>
            <w:r>
              <w:rPr>
                <w:szCs w:val="28"/>
                <w:lang w:val="uk-UA"/>
              </w:rPr>
              <w:t>кий ККП», голови ОСББ та ЖБК</w:t>
            </w:r>
          </w:p>
        </w:tc>
      </w:tr>
      <w:tr w:rsidR="00B818D9" w:rsidRPr="00DA759A" w:rsidTr="00452A49">
        <w:trPr>
          <w:gridAfter w:val="1"/>
          <w:wAfter w:w="9" w:type="dxa"/>
          <w:trHeight w:val="843"/>
        </w:trPr>
        <w:tc>
          <w:tcPr>
            <w:tcW w:w="567" w:type="dxa"/>
            <w:gridSpan w:val="2"/>
            <w:tcBorders>
              <w:top w:val="single" w:sz="8" w:space="0" w:color="auto"/>
              <w:left w:val="single" w:sz="12"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tcBorders>
            <w:shd w:val="clear" w:color="auto" w:fill="auto"/>
          </w:tcPr>
          <w:p w:rsidR="00B818D9" w:rsidRPr="002772A4" w:rsidRDefault="00B818D9" w:rsidP="00452A49">
            <w:pPr>
              <w:rPr>
                <w:rFonts w:ascii="Calibri" w:eastAsia="Calibri" w:hAnsi="Calibri"/>
                <w:lang w:val="uk-UA" w:eastAsia="en-US"/>
              </w:rPr>
            </w:pPr>
            <w:r w:rsidRPr="002772A4">
              <w:rPr>
                <w:szCs w:val="28"/>
                <w:lang w:val="uk-UA"/>
              </w:rPr>
              <w:t xml:space="preserve">Звіт про виконання  заходів з благоустрою міста  Знам’янка за </w:t>
            </w:r>
            <w:r w:rsidRPr="002772A4">
              <w:rPr>
                <w:sz w:val="22"/>
                <w:lang w:val="uk-UA"/>
              </w:rPr>
              <w:t>3 квартал</w:t>
            </w:r>
            <w:r w:rsidRPr="002772A4">
              <w:rPr>
                <w:szCs w:val="28"/>
                <w:lang w:val="uk-UA"/>
              </w:rPr>
              <w:t xml:space="preserve"> 2019 р.</w:t>
            </w:r>
          </w:p>
        </w:tc>
        <w:tc>
          <w:tcPr>
            <w:tcW w:w="2126" w:type="dxa"/>
            <w:gridSpan w:val="3"/>
            <w:tcBorders>
              <w:top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szCs w:val="28"/>
                <w:lang w:val="uk-UA"/>
              </w:rPr>
              <w:t>головний спеціаліст  питань екології та благоустрою</w:t>
            </w:r>
          </w:p>
        </w:tc>
        <w:tc>
          <w:tcPr>
            <w:tcW w:w="1843" w:type="dxa"/>
            <w:gridSpan w:val="2"/>
            <w:tcBorders>
              <w:top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Pr="009C5D33" w:rsidRDefault="00B818D9" w:rsidP="00452A49">
            <w:pPr>
              <w:jc w:val="center"/>
              <w:rPr>
                <w:lang w:val="uk-UA"/>
              </w:rPr>
            </w:pPr>
            <w:r>
              <w:rPr>
                <w:szCs w:val="28"/>
                <w:lang w:val="uk-UA"/>
              </w:rPr>
              <w:t>Безай В.В.</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rFonts w:eastAsia="Calibri"/>
                <w:lang w:val="uk-UA" w:eastAsia="en-US"/>
              </w:rPr>
            </w:pPr>
            <w:r w:rsidRPr="002772A4">
              <w:rPr>
                <w:szCs w:val="28"/>
                <w:lang w:val="uk-UA"/>
              </w:rPr>
              <w:t>Звіт про виконання  заходів</w:t>
            </w:r>
            <w:r w:rsidRPr="002772A4">
              <w:rPr>
                <w:rFonts w:ascii="Calibri" w:eastAsia="Calibri" w:hAnsi="Calibri"/>
                <w:sz w:val="22"/>
                <w:szCs w:val="22"/>
                <w:lang w:val="uk-UA" w:eastAsia="en-US"/>
              </w:rPr>
              <w:t xml:space="preserve"> </w:t>
            </w:r>
            <w:r w:rsidRPr="002772A4">
              <w:rPr>
                <w:rFonts w:eastAsia="Calibri"/>
                <w:szCs w:val="22"/>
                <w:lang w:val="uk-UA" w:eastAsia="en-US"/>
              </w:rPr>
              <w:t>в галузі житлово-комунального господарства</w:t>
            </w:r>
            <w:r w:rsidRPr="002772A4">
              <w:rPr>
                <w:rFonts w:ascii="Calibri" w:eastAsia="Calibri" w:hAnsi="Calibri"/>
                <w:szCs w:val="22"/>
                <w:lang w:val="uk-UA" w:eastAsia="en-US"/>
              </w:rPr>
              <w:t xml:space="preserve"> </w:t>
            </w:r>
            <w:r w:rsidRPr="002772A4">
              <w:rPr>
                <w:rFonts w:eastAsia="Calibri"/>
                <w:sz w:val="22"/>
                <w:szCs w:val="22"/>
                <w:lang w:val="uk-UA" w:eastAsia="en-US"/>
              </w:rPr>
              <w:t xml:space="preserve">по підготовці м. Знам’янки до ювілею – 150-річчя до дня заснування з </w:t>
            </w:r>
            <w:r w:rsidRPr="002772A4">
              <w:rPr>
                <w:sz w:val="22"/>
                <w:lang w:val="uk-UA"/>
              </w:rPr>
              <w:t xml:space="preserve">3 квартал </w:t>
            </w:r>
            <w:r w:rsidRPr="002772A4">
              <w:rPr>
                <w:rFonts w:eastAsia="Calibri"/>
                <w:sz w:val="22"/>
                <w:szCs w:val="22"/>
                <w:lang w:val="uk-UA" w:eastAsia="en-US"/>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Pr="009C5D33"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 w:val="22"/>
                <w:lang w:val="uk-UA"/>
              </w:rPr>
            </w:pPr>
            <w:r w:rsidRPr="002772A4">
              <w:rPr>
                <w:szCs w:val="28"/>
                <w:lang w:val="uk-UA"/>
              </w:rPr>
              <w:t xml:space="preserve">Звіт про виконання робіт з створення нових сміттєвих майданчиків, заміні старих баків на нові спеціалізовані для сортування,  боротьба зі стихійними сміттєзвалищами,  створення підрозділу ККП для сортування відходів міському полігоні  м.Знам’янка за </w:t>
            </w:r>
            <w:r w:rsidRPr="002772A4">
              <w:rPr>
                <w:sz w:val="22"/>
                <w:lang w:val="uk-UA"/>
              </w:rPr>
              <w:t>3 квартал</w:t>
            </w:r>
          </w:p>
          <w:p w:rsidR="00B818D9" w:rsidRPr="002772A4" w:rsidRDefault="00B818D9" w:rsidP="00452A49">
            <w:pPr>
              <w:rPr>
                <w:lang w:val="uk-UA"/>
              </w:rPr>
            </w:pPr>
            <w:r w:rsidRPr="002772A4">
              <w:rPr>
                <w:szCs w:val="28"/>
                <w:lang w:val="uk-UA"/>
              </w:rPr>
              <w:t>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благоустрою</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p w:rsidR="00B818D9" w:rsidRDefault="00B818D9" w:rsidP="00452A49">
            <w:pPr>
              <w:jc w:val="center"/>
              <w:rPr>
                <w:szCs w:val="28"/>
                <w:lang w:val="uk-UA"/>
              </w:rPr>
            </w:pPr>
            <w:r>
              <w:rPr>
                <w:szCs w:val="28"/>
                <w:lang w:val="uk-UA"/>
              </w:rPr>
              <w:t xml:space="preserve">Чернявський О.М., </w:t>
            </w:r>
          </w:p>
          <w:p w:rsidR="00B818D9" w:rsidRPr="009C5D33" w:rsidRDefault="00B818D9" w:rsidP="00452A49">
            <w:pPr>
              <w:jc w:val="center"/>
              <w:rPr>
                <w:lang w:val="uk-UA"/>
              </w:rPr>
            </w:pPr>
            <w:r>
              <w:rPr>
                <w:szCs w:val="28"/>
                <w:lang w:val="uk-UA"/>
              </w:rPr>
              <w:t>Безай В.В.</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lang w:val="uk-UA"/>
              </w:rPr>
            </w:pPr>
            <w:r w:rsidRPr="002772A4">
              <w:rPr>
                <w:szCs w:val="28"/>
                <w:lang w:val="uk-UA"/>
              </w:rPr>
              <w:t xml:space="preserve">Звіт про виконання </w:t>
            </w:r>
            <w:r w:rsidRPr="002772A4">
              <w:rPr>
                <w:sz w:val="22"/>
                <w:szCs w:val="28"/>
                <w:lang w:val="uk-UA"/>
              </w:rPr>
              <w:t xml:space="preserve"> заходів з озеленення, обрізки старих небезпечних дерев, боротьба з карантинними рослинами у м. Знам’янка за </w:t>
            </w:r>
            <w:r w:rsidRPr="002772A4">
              <w:rPr>
                <w:sz w:val="22"/>
                <w:lang w:val="uk-UA"/>
              </w:rPr>
              <w:t>3 квартал</w:t>
            </w:r>
            <w:r w:rsidRPr="002772A4">
              <w:rPr>
                <w:sz w:val="22"/>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«Знам’янський ККП», головний спеціаліст з питань екології та благоустрою</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r w:rsidRPr="009C5D33">
              <w:rPr>
                <w:szCs w:val="28"/>
                <w:lang w:val="uk-UA"/>
              </w:rPr>
              <w:t>.</w:t>
            </w:r>
          </w:p>
          <w:p w:rsidR="00B818D9" w:rsidRDefault="00B818D9" w:rsidP="00452A49">
            <w:pPr>
              <w:jc w:val="center"/>
              <w:rPr>
                <w:szCs w:val="28"/>
                <w:lang w:val="uk-UA"/>
              </w:rPr>
            </w:pPr>
            <w:r>
              <w:rPr>
                <w:szCs w:val="28"/>
                <w:lang w:val="uk-UA"/>
              </w:rPr>
              <w:t>Чернявський О.М,</w:t>
            </w:r>
          </w:p>
          <w:p w:rsidR="00B818D9" w:rsidRPr="009C5D33" w:rsidRDefault="00B818D9" w:rsidP="00452A49">
            <w:pPr>
              <w:jc w:val="center"/>
              <w:rPr>
                <w:lang w:val="uk-UA"/>
              </w:rPr>
            </w:pPr>
            <w:r>
              <w:rPr>
                <w:szCs w:val="28"/>
                <w:lang w:val="uk-UA"/>
              </w:rPr>
              <w:t>Безай В.В.</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виконання  заходів щодо боротьби з безпритульними тваринами за </w:t>
            </w:r>
            <w:r w:rsidRPr="002772A4">
              <w:rPr>
                <w:sz w:val="22"/>
                <w:lang w:val="uk-UA"/>
              </w:rPr>
              <w:t>3 квартал</w:t>
            </w:r>
            <w:r w:rsidRPr="002772A4">
              <w:rPr>
                <w:szCs w:val="28"/>
                <w:lang w:val="uk-UA"/>
              </w:rPr>
              <w:t xml:space="preserve"> 2019р.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Pr="009C5D33" w:rsidRDefault="00B818D9" w:rsidP="00452A49">
            <w:pPr>
              <w:jc w:val="center"/>
              <w:rPr>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Про план заходів щодо  виконання депутатських звернень та запитів з питань житлового комунального господарства поданих за  період </w:t>
            </w:r>
            <w:r w:rsidRPr="002772A4">
              <w:rPr>
                <w:sz w:val="22"/>
                <w:lang w:val="uk-UA"/>
              </w:rPr>
              <w:t>3 кварталу  2019</w:t>
            </w:r>
            <w:r w:rsidRPr="002772A4">
              <w:rPr>
                <w:szCs w:val="28"/>
                <w:lang w:val="uk-UA"/>
              </w:rPr>
              <w:t xml:space="preserve"> р.  </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CC5BB9" w:rsidTr="00452A49">
        <w:trPr>
          <w:gridAfter w:val="1"/>
          <w:wAfter w:w="9" w:type="dxa"/>
        </w:trPr>
        <w:tc>
          <w:tcPr>
            <w:tcW w:w="567" w:type="dxa"/>
            <w:gridSpan w:val="2"/>
            <w:tcBorders>
              <w:top w:val="single" w:sz="8" w:space="0" w:color="auto"/>
              <w:left w:val="single" w:sz="12" w:space="0" w:color="auto"/>
              <w:bottom w:val="single" w:sz="8"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8"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8" w:space="0" w:color="auto"/>
            </w:tcBorders>
            <w:shd w:val="clear" w:color="auto" w:fill="auto"/>
          </w:tcPr>
          <w:p w:rsidR="00B818D9" w:rsidRPr="002772A4" w:rsidRDefault="00B818D9" w:rsidP="00452A49">
            <w:pPr>
              <w:rPr>
                <w:szCs w:val="28"/>
                <w:lang w:val="uk-UA"/>
              </w:rPr>
            </w:pPr>
            <w:r w:rsidRPr="002772A4">
              <w:rPr>
                <w:szCs w:val="28"/>
                <w:lang w:val="uk-UA"/>
              </w:rPr>
              <w:t xml:space="preserve">Звіт про виконання   депутатських звернень та запитів з питань житлового комунального господарства поданих в період 2016-2018 років за  </w:t>
            </w:r>
            <w:r w:rsidRPr="002772A4">
              <w:rPr>
                <w:sz w:val="22"/>
                <w:lang w:val="uk-UA"/>
              </w:rPr>
              <w:t>3 квартал</w:t>
            </w:r>
            <w:r w:rsidRPr="002772A4">
              <w:rPr>
                <w:szCs w:val="28"/>
                <w:lang w:val="uk-UA"/>
              </w:rPr>
              <w:t xml:space="preserve"> 2019 р.</w:t>
            </w:r>
          </w:p>
        </w:tc>
        <w:tc>
          <w:tcPr>
            <w:tcW w:w="2126" w:type="dxa"/>
            <w:gridSpan w:val="3"/>
            <w:tcBorders>
              <w:top w:val="single" w:sz="8" w:space="0" w:color="auto"/>
              <w:bottom w:val="single" w:sz="8" w:space="0" w:color="auto"/>
            </w:tcBorders>
            <w:shd w:val="clear" w:color="auto" w:fill="auto"/>
          </w:tcPr>
          <w:p w:rsidR="00B818D9" w:rsidRPr="002772A4" w:rsidRDefault="00B818D9" w:rsidP="00452A49">
            <w:pPr>
              <w:jc w:val="center"/>
              <w:rPr>
                <w:lang w:val="uk-UA"/>
              </w:rPr>
            </w:pPr>
            <w:r w:rsidRPr="002772A4">
              <w:rPr>
                <w:lang w:val="uk-UA"/>
              </w:rPr>
              <w:t>управління</w:t>
            </w:r>
          </w:p>
          <w:p w:rsidR="00B818D9" w:rsidRPr="002772A4" w:rsidRDefault="00B818D9" w:rsidP="00452A49">
            <w:pPr>
              <w:jc w:val="center"/>
              <w:rPr>
                <w:lang w:val="uk-UA"/>
              </w:rPr>
            </w:pPr>
            <w:r w:rsidRPr="002772A4">
              <w:rPr>
                <w:lang w:val="uk-UA"/>
              </w:rPr>
              <w:t xml:space="preserve"> МА та ЖКГ</w:t>
            </w:r>
          </w:p>
        </w:tc>
        <w:tc>
          <w:tcPr>
            <w:tcW w:w="1843" w:type="dxa"/>
            <w:gridSpan w:val="2"/>
            <w:tcBorders>
              <w:top w:val="single" w:sz="8" w:space="0" w:color="auto"/>
              <w:bottom w:val="single" w:sz="8"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r w:rsidR="00B818D9" w:rsidRPr="001B306F" w:rsidTr="00452A49">
        <w:trPr>
          <w:gridAfter w:val="1"/>
          <w:wAfter w:w="9" w:type="dxa"/>
        </w:trPr>
        <w:tc>
          <w:tcPr>
            <w:tcW w:w="567" w:type="dxa"/>
            <w:gridSpan w:val="2"/>
            <w:tcBorders>
              <w:top w:val="single" w:sz="8" w:space="0" w:color="auto"/>
              <w:left w:val="single" w:sz="12" w:space="0" w:color="auto"/>
              <w:bottom w:val="single" w:sz="12" w:space="0" w:color="auto"/>
            </w:tcBorders>
          </w:tcPr>
          <w:p w:rsidR="00B818D9" w:rsidRPr="002772A4" w:rsidRDefault="00B818D9" w:rsidP="00452A49">
            <w:pPr>
              <w:jc w:val="center"/>
              <w:rPr>
                <w:sz w:val="22"/>
                <w:lang w:val="uk-UA"/>
              </w:rPr>
            </w:pPr>
          </w:p>
        </w:tc>
        <w:tc>
          <w:tcPr>
            <w:tcW w:w="1276" w:type="dxa"/>
            <w:tcBorders>
              <w:top w:val="single" w:sz="8" w:space="0" w:color="auto"/>
              <w:left w:val="single" w:sz="12" w:space="0" w:color="auto"/>
              <w:bottom w:val="single" w:sz="12" w:space="0" w:color="auto"/>
            </w:tcBorders>
            <w:shd w:val="clear" w:color="auto" w:fill="auto"/>
          </w:tcPr>
          <w:p w:rsidR="00B818D9" w:rsidRPr="002772A4" w:rsidRDefault="00B818D9" w:rsidP="00452A49">
            <w:pPr>
              <w:jc w:val="center"/>
              <w:rPr>
                <w:lang w:val="uk-UA"/>
              </w:rPr>
            </w:pPr>
            <w:r w:rsidRPr="002772A4">
              <w:rPr>
                <w:sz w:val="22"/>
                <w:lang w:val="uk-UA"/>
              </w:rPr>
              <w:t>4 квартал</w:t>
            </w:r>
          </w:p>
        </w:tc>
        <w:tc>
          <w:tcPr>
            <w:tcW w:w="3686" w:type="dxa"/>
            <w:gridSpan w:val="5"/>
            <w:tcBorders>
              <w:top w:val="single" w:sz="8" w:space="0" w:color="auto"/>
              <w:bottom w:val="single" w:sz="12" w:space="0" w:color="auto"/>
            </w:tcBorders>
            <w:shd w:val="clear" w:color="auto" w:fill="auto"/>
          </w:tcPr>
          <w:p w:rsidR="00B818D9" w:rsidRPr="002772A4" w:rsidRDefault="00B818D9" w:rsidP="00452A49">
            <w:pPr>
              <w:rPr>
                <w:szCs w:val="28"/>
                <w:lang w:val="uk-UA"/>
              </w:rPr>
            </w:pPr>
            <w:r w:rsidRPr="002772A4">
              <w:rPr>
                <w:szCs w:val="28"/>
                <w:lang w:val="uk-UA"/>
              </w:rPr>
              <w:t>Звіт про виконання  заходів щодо забезпечення якісною питною  водою з місцевих джерел жителів міста</w:t>
            </w:r>
            <w:r w:rsidRPr="002772A4">
              <w:rPr>
                <w:sz w:val="22"/>
                <w:szCs w:val="28"/>
                <w:lang w:val="uk-UA"/>
              </w:rPr>
              <w:t xml:space="preserve"> Знам’янка на </w:t>
            </w:r>
            <w:r w:rsidRPr="002772A4">
              <w:rPr>
                <w:sz w:val="22"/>
                <w:lang w:val="uk-UA"/>
              </w:rPr>
              <w:t>3 квартал</w:t>
            </w:r>
            <w:r w:rsidRPr="002772A4">
              <w:rPr>
                <w:sz w:val="22"/>
                <w:szCs w:val="28"/>
                <w:lang w:val="uk-UA"/>
              </w:rPr>
              <w:t xml:space="preserve">  2019 </w:t>
            </w:r>
            <w:r w:rsidRPr="002772A4">
              <w:rPr>
                <w:sz w:val="22"/>
                <w:szCs w:val="28"/>
                <w:lang w:val="uk-UA"/>
              </w:rPr>
              <w:lastRenderedPageBreak/>
              <w:t>р.</w:t>
            </w:r>
          </w:p>
        </w:tc>
        <w:tc>
          <w:tcPr>
            <w:tcW w:w="2126" w:type="dxa"/>
            <w:gridSpan w:val="3"/>
            <w:tcBorders>
              <w:top w:val="single" w:sz="8" w:space="0" w:color="auto"/>
              <w:bottom w:val="single" w:sz="12" w:space="0" w:color="auto"/>
            </w:tcBorders>
            <w:shd w:val="clear" w:color="auto" w:fill="auto"/>
          </w:tcPr>
          <w:p w:rsidR="00B818D9" w:rsidRPr="002772A4" w:rsidRDefault="00B818D9" w:rsidP="00452A49">
            <w:pPr>
              <w:jc w:val="center"/>
              <w:rPr>
                <w:lang w:val="uk-UA"/>
              </w:rPr>
            </w:pPr>
            <w:r w:rsidRPr="002772A4">
              <w:rPr>
                <w:lang w:val="uk-UA"/>
              </w:rPr>
              <w:lastRenderedPageBreak/>
              <w:t>управління</w:t>
            </w:r>
          </w:p>
          <w:p w:rsidR="00B818D9" w:rsidRPr="002772A4" w:rsidRDefault="00B818D9" w:rsidP="00452A49">
            <w:pPr>
              <w:jc w:val="center"/>
              <w:rPr>
                <w:lang w:val="uk-UA"/>
              </w:rPr>
            </w:pPr>
            <w:r w:rsidRPr="002772A4">
              <w:rPr>
                <w:lang w:val="uk-UA"/>
              </w:rPr>
              <w:t xml:space="preserve"> МА та ЖКГ,</w:t>
            </w:r>
          </w:p>
          <w:p w:rsidR="00B818D9" w:rsidRPr="002772A4" w:rsidRDefault="00B818D9" w:rsidP="00452A49">
            <w:pPr>
              <w:jc w:val="center"/>
              <w:rPr>
                <w:lang w:val="uk-UA"/>
              </w:rPr>
            </w:pPr>
            <w:r w:rsidRPr="002772A4">
              <w:rPr>
                <w:lang w:val="uk-UA"/>
              </w:rPr>
              <w:t>підприємства-надавачі послуг</w:t>
            </w:r>
          </w:p>
        </w:tc>
        <w:tc>
          <w:tcPr>
            <w:tcW w:w="1843" w:type="dxa"/>
            <w:gridSpan w:val="2"/>
            <w:tcBorders>
              <w:top w:val="single" w:sz="8" w:space="0" w:color="auto"/>
              <w:bottom w:val="single" w:sz="12" w:space="0" w:color="auto"/>
              <w:right w:val="single" w:sz="12" w:space="0" w:color="auto"/>
            </w:tcBorders>
            <w:shd w:val="clear" w:color="auto" w:fill="auto"/>
          </w:tcPr>
          <w:p w:rsidR="00B818D9" w:rsidRDefault="00B818D9" w:rsidP="00452A49">
            <w:pPr>
              <w:jc w:val="center"/>
              <w:rPr>
                <w:szCs w:val="28"/>
                <w:lang w:val="uk-UA"/>
              </w:rPr>
            </w:pPr>
            <w:r>
              <w:rPr>
                <w:szCs w:val="28"/>
                <w:lang w:val="uk-UA"/>
              </w:rPr>
              <w:t>Нікітін М. М</w:t>
            </w:r>
          </w:p>
        </w:tc>
      </w:tr>
    </w:tbl>
    <w:p w:rsidR="00B818D9" w:rsidRPr="003706AA" w:rsidRDefault="00B818D9" w:rsidP="00B818D9">
      <w:pPr>
        <w:jc w:val="center"/>
        <w:rPr>
          <w:b/>
          <w:sz w:val="22"/>
          <w:szCs w:val="22"/>
          <w:lang w:val="uk-UA"/>
        </w:rPr>
      </w:pPr>
    </w:p>
    <w:p w:rsidR="00B818D9" w:rsidRPr="003706AA" w:rsidRDefault="00B818D9" w:rsidP="00B818D9">
      <w:pPr>
        <w:ind w:left="708" w:firstLine="708"/>
        <w:rPr>
          <w:b/>
          <w:sz w:val="22"/>
          <w:szCs w:val="22"/>
          <w:lang w:val="uk-UA"/>
        </w:rPr>
      </w:pPr>
      <w:r w:rsidRPr="003706AA">
        <w:rPr>
          <w:b/>
          <w:sz w:val="22"/>
          <w:szCs w:val="22"/>
          <w:lang w:val="uk-UA"/>
        </w:rPr>
        <w:t>Секретар міської ради</w:t>
      </w:r>
      <w:r w:rsidRPr="003706AA">
        <w:rPr>
          <w:b/>
          <w:sz w:val="22"/>
          <w:szCs w:val="22"/>
          <w:lang w:val="uk-UA"/>
        </w:rPr>
        <w:tab/>
      </w:r>
      <w:r w:rsidRPr="003706AA">
        <w:rPr>
          <w:b/>
          <w:sz w:val="22"/>
          <w:szCs w:val="22"/>
          <w:lang w:val="uk-UA"/>
        </w:rPr>
        <w:tab/>
      </w:r>
      <w:r w:rsidRPr="003706AA">
        <w:rPr>
          <w:b/>
          <w:sz w:val="22"/>
          <w:szCs w:val="22"/>
          <w:lang w:val="uk-UA"/>
        </w:rPr>
        <w:tab/>
        <w:t>Н.Клименко</w:t>
      </w:r>
    </w:p>
    <w:p w:rsidR="00B818D9" w:rsidRPr="003706AA" w:rsidRDefault="00B818D9" w:rsidP="00B818D9">
      <w:pPr>
        <w:rPr>
          <w:sz w:val="22"/>
          <w:szCs w:val="22"/>
          <w:lang w:val="uk-UA"/>
        </w:rPr>
      </w:pPr>
      <w:r w:rsidRPr="003706AA">
        <w:rPr>
          <w:sz w:val="22"/>
          <w:szCs w:val="22"/>
          <w:lang w:val="uk-UA"/>
        </w:rPr>
        <w:t xml:space="preserve">                                                                                                            </w:t>
      </w:r>
    </w:p>
    <w:p w:rsidR="00B818D9" w:rsidRPr="003706AA" w:rsidRDefault="00B818D9" w:rsidP="00B818D9">
      <w:pPr>
        <w:rPr>
          <w:sz w:val="22"/>
          <w:szCs w:val="22"/>
          <w:lang w:val="uk-UA"/>
        </w:rPr>
      </w:pPr>
    </w:p>
    <w:p w:rsidR="00B818D9" w:rsidRPr="00B76588" w:rsidRDefault="00B818D9" w:rsidP="00B818D9">
      <w:pPr>
        <w:ind w:left="5664" w:firstLine="708"/>
        <w:jc w:val="center"/>
        <w:rPr>
          <w:sz w:val="20"/>
          <w:szCs w:val="22"/>
          <w:lang w:val="uk-UA"/>
        </w:rPr>
      </w:pPr>
      <w:r w:rsidRPr="00B76588">
        <w:rPr>
          <w:sz w:val="20"/>
          <w:szCs w:val="22"/>
          <w:lang w:val="uk-UA"/>
        </w:rPr>
        <w:t>Додаток 3</w:t>
      </w:r>
    </w:p>
    <w:p w:rsidR="00B818D9" w:rsidRPr="00B76588" w:rsidRDefault="00B818D9" w:rsidP="00B818D9">
      <w:pPr>
        <w:jc w:val="both"/>
        <w:rPr>
          <w:sz w:val="20"/>
          <w:szCs w:val="22"/>
          <w:lang w:val="uk-UA"/>
        </w:rPr>
      </w:pPr>
      <w:r w:rsidRPr="00B76588">
        <w:rPr>
          <w:sz w:val="20"/>
          <w:szCs w:val="22"/>
          <w:lang w:val="uk-UA"/>
        </w:rPr>
        <w:tab/>
      </w:r>
      <w:r w:rsidRPr="00B76588">
        <w:rPr>
          <w:sz w:val="20"/>
          <w:szCs w:val="22"/>
          <w:lang w:val="uk-UA"/>
        </w:rPr>
        <w:tab/>
      </w:r>
      <w:r w:rsidRPr="00B76588">
        <w:rPr>
          <w:sz w:val="20"/>
          <w:szCs w:val="22"/>
          <w:lang w:val="uk-UA"/>
        </w:rPr>
        <w:tab/>
      </w:r>
      <w:r w:rsidRPr="00B76588">
        <w:rPr>
          <w:sz w:val="20"/>
          <w:szCs w:val="22"/>
          <w:lang w:val="uk-UA"/>
        </w:rPr>
        <w:tab/>
      </w:r>
      <w:r w:rsidRPr="00B76588">
        <w:rPr>
          <w:sz w:val="20"/>
          <w:szCs w:val="22"/>
          <w:lang w:val="uk-UA"/>
        </w:rPr>
        <w:tab/>
      </w:r>
      <w:r w:rsidRPr="00B76588">
        <w:rPr>
          <w:sz w:val="20"/>
          <w:szCs w:val="22"/>
          <w:lang w:val="uk-UA"/>
        </w:rPr>
        <w:tab/>
        <w:t xml:space="preserve">                                               до рішення міської ради</w:t>
      </w:r>
    </w:p>
    <w:p w:rsidR="00B818D9" w:rsidRPr="00B76588" w:rsidRDefault="00B818D9" w:rsidP="00B818D9">
      <w:pPr>
        <w:ind w:left="5664"/>
        <w:jc w:val="both"/>
        <w:rPr>
          <w:sz w:val="20"/>
          <w:szCs w:val="22"/>
          <w:lang w:val="uk-UA"/>
        </w:rPr>
      </w:pPr>
      <w:r>
        <w:rPr>
          <w:sz w:val="20"/>
          <w:szCs w:val="22"/>
          <w:lang w:val="uk-UA"/>
        </w:rPr>
        <w:t xml:space="preserve">                   від 30.01. 2019</w:t>
      </w:r>
      <w:r w:rsidRPr="00B76588">
        <w:rPr>
          <w:sz w:val="20"/>
          <w:szCs w:val="22"/>
          <w:lang w:val="uk-UA"/>
        </w:rPr>
        <w:t xml:space="preserve"> року №</w:t>
      </w:r>
      <w:r>
        <w:rPr>
          <w:sz w:val="20"/>
          <w:szCs w:val="22"/>
          <w:lang w:val="uk-UA"/>
        </w:rPr>
        <w:t>1805</w:t>
      </w:r>
    </w:p>
    <w:p w:rsidR="00B818D9" w:rsidRDefault="00B818D9" w:rsidP="00B818D9">
      <w:pPr>
        <w:jc w:val="center"/>
        <w:rPr>
          <w:b/>
          <w:bCs/>
          <w:sz w:val="22"/>
          <w:szCs w:val="22"/>
          <w:lang w:val="uk-UA"/>
        </w:rPr>
      </w:pPr>
    </w:p>
    <w:p w:rsidR="00B818D9" w:rsidRPr="003706AA" w:rsidRDefault="00B818D9" w:rsidP="00B818D9">
      <w:pPr>
        <w:jc w:val="center"/>
        <w:rPr>
          <w:b/>
          <w:bCs/>
          <w:sz w:val="22"/>
          <w:szCs w:val="22"/>
          <w:lang w:val="uk-UA"/>
        </w:rPr>
      </w:pPr>
      <w:r w:rsidRPr="003706AA">
        <w:rPr>
          <w:b/>
          <w:bCs/>
          <w:sz w:val="22"/>
          <w:szCs w:val="22"/>
          <w:lang w:val="uk-UA"/>
        </w:rPr>
        <w:t>Орієнтовний план</w:t>
      </w:r>
    </w:p>
    <w:p w:rsidR="00B818D9" w:rsidRDefault="00B818D9" w:rsidP="00B818D9">
      <w:pPr>
        <w:jc w:val="center"/>
        <w:rPr>
          <w:b/>
          <w:bCs/>
          <w:sz w:val="22"/>
          <w:szCs w:val="22"/>
          <w:lang w:val="uk-UA"/>
        </w:rPr>
      </w:pPr>
      <w:r w:rsidRPr="003706AA">
        <w:rPr>
          <w:b/>
          <w:bCs/>
          <w:sz w:val="22"/>
          <w:szCs w:val="22"/>
          <w:lang w:val="uk-UA"/>
        </w:rPr>
        <w:t>пленарних засідань Знам‘янської міської ради, засідань постійних комісій міської ради, проведення Днів депутата  на  2019 рік</w:t>
      </w:r>
    </w:p>
    <w:p w:rsidR="00B818D9" w:rsidRPr="003706AA" w:rsidRDefault="00B818D9" w:rsidP="00B818D9">
      <w:pPr>
        <w:jc w:val="center"/>
        <w:rPr>
          <w:b/>
          <w:bCs/>
          <w:sz w:val="22"/>
          <w:szCs w:val="22"/>
          <w:lang w:val="uk-UA"/>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993"/>
        <w:gridCol w:w="567"/>
        <w:gridCol w:w="567"/>
        <w:gridCol w:w="567"/>
        <w:gridCol w:w="567"/>
        <w:gridCol w:w="567"/>
        <w:gridCol w:w="567"/>
        <w:gridCol w:w="567"/>
        <w:gridCol w:w="567"/>
        <w:gridCol w:w="567"/>
        <w:gridCol w:w="567"/>
        <w:gridCol w:w="566"/>
      </w:tblGrid>
      <w:tr w:rsidR="00B818D9" w:rsidRPr="003706AA" w:rsidTr="00452A49">
        <w:tc>
          <w:tcPr>
            <w:tcW w:w="568" w:type="dxa"/>
            <w:vMerge w:val="restart"/>
          </w:tcPr>
          <w:p w:rsidR="00B818D9" w:rsidRPr="003706AA" w:rsidRDefault="00B818D9" w:rsidP="00452A49">
            <w:pPr>
              <w:rPr>
                <w:sz w:val="22"/>
                <w:szCs w:val="22"/>
                <w:lang w:val="uk-UA"/>
              </w:rPr>
            </w:pPr>
            <w:r w:rsidRPr="003706AA">
              <w:rPr>
                <w:sz w:val="22"/>
                <w:szCs w:val="22"/>
                <w:lang w:val="uk-UA"/>
              </w:rPr>
              <w:t>№</w:t>
            </w:r>
          </w:p>
          <w:p w:rsidR="00B818D9" w:rsidRPr="003706AA" w:rsidRDefault="00B818D9" w:rsidP="00452A49">
            <w:pPr>
              <w:rPr>
                <w:sz w:val="22"/>
                <w:szCs w:val="22"/>
                <w:lang w:val="uk-UA"/>
              </w:rPr>
            </w:pPr>
            <w:r w:rsidRPr="003706AA">
              <w:rPr>
                <w:sz w:val="22"/>
                <w:szCs w:val="22"/>
                <w:lang w:val="uk-UA"/>
              </w:rPr>
              <w:t>п/п</w:t>
            </w:r>
          </w:p>
        </w:tc>
        <w:tc>
          <w:tcPr>
            <w:tcW w:w="1701" w:type="dxa"/>
            <w:vMerge w:val="restart"/>
          </w:tcPr>
          <w:p w:rsidR="00B818D9" w:rsidRPr="003706AA" w:rsidRDefault="00B818D9" w:rsidP="00452A49">
            <w:pPr>
              <w:jc w:val="center"/>
              <w:rPr>
                <w:sz w:val="22"/>
                <w:szCs w:val="22"/>
                <w:lang w:val="uk-UA"/>
              </w:rPr>
            </w:pPr>
            <w:r w:rsidRPr="003706AA">
              <w:rPr>
                <w:sz w:val="22"/>
                <w:szCs w:val="22"/>
                <w:lang w:val="uk-UA"/>
              </w:rPr>
              <w:t>Заходи</w:t>
            </w:r>
          </w:p>
        </w:tc>
        <w:tc>
          <w:tcPr>
            <w:tcW w:w="7229" w:type="dxa"/>
            <w:gridSpan w:val="12"/>
          </w:tcPr>
          <w:p w:rsidR="00B818D9" w:rsidRPr="003706AA" w:rsidRDefault="00B818D9" w:rsidP="00452A49">
            <w:pPr>
              <w:jc w:val="center"/>
              <w:rPr>
                <w:b/>
                <w:sz w:val="22"/>
                <w:szCs w:val="22"/>
                <w:lang w:val="uk-UA"/>
              </w:rPr>
            </w:pPr>
            <w:r w:rsidRPr="003706AA">
              <w:rPr>
                <w:b/>
                <w:sz w:val="22"/>
                <w:szCs w:val="22"/>
                <w:lang w:val="uk-UA"/>
              </w:rPr>
              <w:t>Місяці</w:t>
            </w:r>
          </w:p>
        </w:tc>
      </w:tr>
      <w:tr w:rsidR="00B818D9" w:rsidRPr="003706AA" w:rsidTr="00452A49">
        <w:tc>
          <w:tcPr>
            <w:tcW w:w="568" w:type="dxa"/>
            <w:vMerge/>
          </w:tcPr>
          <w:p w:rsidR="00B818D9" w:rsidRPr="003706AA" w:rsidRDefault="00B818D9" w:rsidP="00452A49">
            <w:pPr>
              <w:rPr>
                <w:sz w:val="22"/>
                <w:szCs w:val="22"/>
                <w:lang w:val="uk-UA"/>
              </w:rPr>
            </w:pPr>
          </w:p>
        </w:tc>
        <w:tc>
          <w:tcPr>
            <w:tcW w:w="1701" w:type="dxa"/>
            <w:vMerge/>
          </w:tcPr>
          <w:p w:rsidR="00B818D9" w:rsidRPr="003706AA" w:rsidRDefault="00B818D9" w:rsidP="00452A49">
            <w:pPr>
              <w:rPr>
                <w:sz w:val="22"/>
                <w:szCs w:val="22"/>
                <w:lang w:val="uk-UA"/>
              </w:rPr>
            </w:pPr>
          </w:p>
        </w:tc>
        <w:tc>
          <w:tcPr>
            <w:tcW w:w="993" w:type="dxa"/>
          </w:tcPr>
          <w:p w:rsidR="00B818D9" w:rsidRPr="003706AA" w:rsidRDefault="00B818D9" w:rsidP="00452A49">
            <w:pPr>
              <w:jc w:val="center"/>
              <w:rPr>
                <w:sz w:val="22"/>
                <w:szCs w:val="22"/>
                <w:lang w:val="uk-UA"/>
              </w:rPr>
            </w:pPr>
            <w:r w:rsidRPr="003706AA">
              <w:rPr>
                <w:sz w:val="22"/>
                <w:szCs w:val="22"/>
                <w:lang w:val="uk-UA"/>
              </w:rPr>
              <w:t>1</w:t>
            </w:r>
          </w:p>
        </w:tc>
        <w:tc>
          <w:tcPr>
            <w:tcW w:w="567" w:type="dxa"/>
          </w:tcPr>
          <w:p w:rsidR="00B818D9" w:rsidRPr="003706AA" w:rsidRDefault="00B818D9" w:rsidP="00452A49">
            <w:pPr>
              <w:jc w:val="center"/>
              <w:rPr>
                <w:sz w:val="22"/>
                <w:szCs w:val="22"/>
                <w:lang w:val="uk-UA"/>
              </w:rPr>
            </w:pPr>
            <w:r w:rsidRPr="003706AA">
              <w:rPr>
                <w:sz w:val="22"/>
                <w:szCs w:val="22"/>
                <w:lang w:val="uk-UA"/>
              </w:rPr>
              <w:t>2</w:t>
            </w:r>
          </w:p>
        </w:tc>
        <w:tc>
          <w:tcPr>
            <w:tcW w:w="567" w:type="dxa"/>
          </w:tcPr>
          <w:p w:rsidR="00B818D9" w:rsidRPr="003706AA" w:rsidRDefault="00B818D9" w:rsidP="00452A49">
            <w:pPr>
              <w:jc w:val="center"/>
              <w:rPr>
                <w:sz w:val="22"/>
                <w:szCs w:val="22"/>
                <w:lang w:val="uk-UA"/>
              </w:rPr>
            </w:pPr>
            <w:r w:rsidRPr="003706AA">
              <w:rPr>
                <w:sz w:val="22"/>
                <w:szCs w:val="22"/>
                <w:lang w:val="uk-UA"/>
              </w:rPr>
              <w:t>3</w:t>
            </w:r>
          </w:p>
        </w:tc>
        <w:tc>
          <w:tcPr>
            <w:tcW w:w="567" w:type="dxa"/>
          </w:tcPr>
          <w:p w:rsidR="00B818D9" w:rsidRPr="003706AA" w:rsidRDefault="00B818D9" w:rsidP="00452A49">
            <w:pPr>
              <w:jc w:val="center"/>
              <w:rPr>
                <w:sz w:val="22"/>
                <w:szCs w:val="22"/>
                <w:lang w:val="uk-UA"/>
              </w:rPr>
            </w:pPr>
            <w:r w:rsidRPr="003706AA">
              <w:rPr>
                <w:sz w:val="22"/>
                <w:szCs w:val="22"/>
                <w:lang w:val="uk-UA"/>
              </w:rPr>
              <w:t>4</w:t>
            </w:r>
          </w:p>
        </w:tc>
        <w:tc>
          <w:tcPr>
            <w:tcW w:w="567" w:type="dxa"/>
          </w:tcPr>
          <w:p w:rsidR="00B818D9" w:rsidRPr="003706AA" w:rsidRDefault="00B818D9" w:rsidP="00452A49">
            <w:pPr>
              <w:jc w:val="center"/>
              <w:rPr>
                <w:sz w:val="22"/>
                <w:szCs w:val="22"/>
                <w:lang w:val="uk-UA"/>
              </w:rPr>
            </w:pPr>
            <w:r w:rsidRPr="003706AA">
              <w:rPr>
                <w:sz w:val="22"/>
                <w:szCs w:val="22"/>
                <w:lang w:val="uk-UA"/>
              </w:rPr>
              <w:t>5</w:t>
            </w:r>
          </w:p>
        </w:tc>
        <w:tc>
          <w:tcPr>
            <w:tcW w:w="567" w:type="dxa"/>
          </w:tcPr>
          <w:p w:rsidR="00B818D9" w:rsidRPr="003706AA" w:rsidRDefault="00B818D9" w:rsidP="00452A49">
            <w:pPr>
              <w:jc w:val="center"/>
              <w:rPr>
                <w:sz w:val="22"/>
                <w:szCs w:val="22"/>
                <w:lang w:val="uk-UA"/>
              </w:rPr>
            </w:pPr>
            <w:r w:rsidRPr="003706AA">
              <w:rPr>
                <w:sz w:val="22"/>
                <w:szCs w:val="22"/>
                <w:lang w:val="uk-UA"/>
              </w:rPr>
              <w:t>6</w:t>
            </w:r>
          </w:p>
        </w:tc>
        <w:tc>
          <w:tcPr>
            <w:tcW w:w="567" w:type="dxa"/>
          </w:tcPr>
          <w:p w:rsidR="00B818D9" w:rsidRPr="003706AA" w:rsidRDefault="00B818D9" w:rsidP="00452A49">
            <w:pPr>
              <w:jc w:val="center"/>
              <w:rPr>
                <w:sz w:val="22"/>
                <w:szCs w:val="22"/>
                <w:lang w:val="uk-UA"/>
              </w:rPr>
            </w:pPr>
            <w:r w:rsidRPr="003706AA">
              <w:rPr>
                <w:sz w:val="22"/>
                <w:szCs w:val="22"/>
                <w:lang w:val="uk-UA"/>
              </w:rPr>
              <w:t>7</w:t>
            </w:r>
          </w:p>
        </w:tc>
        <w:tc>
          <w:tcPr>
            <w:tcW w:w="567" w:type="dxa"/>
          </w:tcPr>
          <w:p w:rsidR="00B818D9" w:rsidRPr="003706AA" w:rsidRDefault="00B818D9" w:rsidP="00452A49">
            <w:pPr>
              <w:jc w:val="center"/>
              <w:rPr>
                <w:sz w:val="22"/>
                <w:szCs w:val="22"/>
                <w:lang w:val="uk-UA"/>
              </w:rPr>
            </w:pPr>
            <w:r w:rsidRPr="003706AA">
              <w:rPr>
                <w:sz w:val="22"/>
                <w:szCs w:val="22"/>
                <w:lang w:val="uk-UA"/>
              </w:rPr>
              <w:t>8</w:t>
            </w:r>
          </w:p>
        </w:tc>
        <w:tc>
          <w:tcPr>
            <w:tcW w:w="567" w:type="dxa"/>
          </w:tcPr>
          <w:p w:rsidR="00B818D9" w:rsidRPr="003706AA" w:rsidRDefault="00B818D9" w:rsidP="00452A49">
            <w:pPr>
              <w:jc w:val="center"/>
              <w:rPr>
                <w:sz w:val="22"/>
                <w:szCs w:val="22"/>
                <w:lang w:val="uk-UA"/>
              </w:rPr>
            </w:pPr>
            <w:r w:rsidRPr="003706AA">
              <w:rPr>
                <w:sz w:val="22"/>
                <w:szCs w:val="22"/>
                <w:lang w:val="uk-UA"/>
              </w:rPr>
              <w:t>9</w:t>
            </w:r>
          </w:p>
        </w:tc>
        <w:tc>
          <w:tcPr>
            <w:tcW w:w="567" w:type="dxa"/>
          </w:tcPr>
          <w:p w:rsidR="00B818D9" w:rsidRPr="003706AA" w:rsidRDefault="00B818D9" w:rsidP="00452A49">
            <w:pPr>
              <w:jc w:val="center"/>
              <w:rPr>
                <w:sz w:val="22"/>
                <w:szCs w:val="22"/>
                <w:lang w:val="uk-UA"/>
              </w:rPr>
            </w:pPr>
            <w:r w:rsidRPr="003706AA">
              <w:rPr>
                <w:sz w:val="22"/>
                <w:szCs w:val="22"/>
                <w:lang w:val="uk-UA"/>
              </w:rPr>
              <w:t>10</w:t>
            </w:r>
          </w:p>
        </w:tc>
        <w:tc>
          <w:tcPr>
            <w:tcW w:w="567" w:type="dxa"/>
          </w:tcPr>
          <w:p w:rsidR="00B818D9" w:rsidRPr="003706AA" w:rsidRDefault="00B818D9" w:rsidP="00452A49">
            <w:pPr>
              <w:jc w:val="center"/>
              <w:rPr>
                <w:sz w:val="22"/>
                <w:szCs w:val="22"/>
                <w:lang w:val="uk-UA"/>
              </w:rPr>
            </w:pPr>
            <w:r w:rsidRPr="003706AA">
              <w:rPr>
                <w:sz w:val="22"/>
                <w:szCs w:val="22"/>
                <w:lang w:val="uk-UA"/>
              </w:rPr>
              <w:t>11</w:t>
            </w:r>
          </w:p>
        </w:tc>
        <w:tc>
          <w:tcPr>
            <w:tcW w:w="566" w:type="dxa"/>
          </w:tcPr>
          <w:p w:rsidR="00B818D9" w:rsidRPr="003706AA" w:rsidRDefault="00B818D9" w:rsidP="00452A49">
            <w:pPr>
              <w:jc w:val="center"/>
              <w:rPr>
                <w:sz w:val="22"/>
                <w:szCs w:val="22"/>
                <w:lang w:val="uk-UA"/>
              </w:rPr>
            </w:pPr>
            <w:r w:rsidRPr="003706AA">
              <w:rPr>
                <w:sz w:val="22"/>
                <w:szCs w:val="22"/>
                <w:lang w:val="uk-UA"/>
              </w:rPr>
              <w:t>12</w:t>
            </w:r>
          </w:p>
        </w:tc>
      </w:tr>
      <w:tr w:rsidR="00B818D9" w:rsidRPr="003706AA" w:rsidTr="00452A49">
        <w:tc>
          <w:tcPr>
            <w:tcW w:w="568" w:type="dxa"/>
          </w:tcPr>
          <w:p w:rsidR="00B818D9" w:rsidRPr="003706AA" w:rsidRDefault="00B818D9" w:rsidP="00452A49">
            <w:pPr>
              <w:rPr>
                <w:sz w:val="22"/>
                <w:szCs w:val="22"/>
                <w:lang w:val="uk-UA"/>
              </w:rPr>
            </w:pPr>
          </w:p>
        </w:tc>
        <w:tc>
          <w:tcPr>
            <w:tcW w:w="1701" w:type="dxa"/>
          </w:tcPr>
          <w:p w:rsidR="00B818D9" w:rsidRPr="003706AA" w:rsidRDefault="00B818D9" w:rsidP="00452A49">
            <w:pPr>
              <w:rPr>
                <w:sz w:val="22"/>
                <w:szCs w:val="22"/>
                <w:lang w:val="uk-UA"/>
              </w:rPr>
            </w:pPr>
          </w:p>
        </w:tc>
        <w:tc>
          <w:tcPr>
            <w:tcW w:w="7229" w:type="dxa"/>
            <w:gridSpan w:val="12"/>
          </w:tcPr>
          <w:p w:rsidR="00B818D9" w:rsidRPr="003706AA" w:rsidRDefault="00B818D9" w:rsidP="00452A49">
            <w:pPr>
              <w:jc w:val="center"/>
              <w:rPr>
                <w:b/>
                <w:sz w:val="22"/>
                <w:szCs w:val="22"/>
                <w:lang w:val="uk-UA"/>
              </w:rPr>
            </w:pPr>
            <w:r w:rsidRPr="003706AA">
              <w:rPr>
                <w:b/>
                <w:sz w:val="22"/>
                <w:szCs w:val="22"/>
                <w:lang w:val="uk-UA"/>
              </w:rPr>
              <w:t>Календарні дні місяців</w:t>
            </w:r>
          </w:p>
        </w:tc>
      </w:tr>
      <w:tr w:rsidR="00B818D9" w:rsidRPr="003706AA" w:rsidTr="00452A49">
        <w:trPr>
          <w:trHeight w:val="732"/>
        </w:trPr>
        <w:tc>
          <w:tcPr>
            <w:tcW w:w="568" w:type="dxa"/>
          </w:tcPr>
          <w:p w:rsidR="00B818D9" w:rsidRPr="003706AA" w:rsidRDefault="00B818D9" w:rsidP="00452A49">
            <w:pPr>
              <w:rPr>
                <w:sz w:val="22"/>
                <w:szCs w:val="22"/>
                <w:lang w:val="uk-UA"/>
              </w:rPr>
            </w:pPr>
            <w:r w:rsidRPr="003706AA">
              <w:rPr>
                <w:sz w:val="22"/>
                <w:szCs w:val="22"/>
                <w:lang w:val="uk-UA"/>
              </w:rPr>
              <w:t>1.</w:t>
            </w:r>
          </w:p>
        </w:tc>
        <w:tc>
          <w:tcPr>
            <w:tcW w:w="1701" w:type="dxa"/>
          </w:tcPr>
          <w:p w:rsidR="00B818D9" w:rsidRPr="003706AA" w:rsidRDefault="00B818D9" w:rsidP="00452A49">
            <w:pPr>
              <w:rPr>
                <w:sz w:val="22"/>
                <w:szCs w:val="22"/>
                <w:lang w:val="uk-UA"/>
              </w:rPr>
            </w:pPr>
            <w:r w:rsidRPr="003706AA">
              <w:rPr>
                <w:sz w:val="22"/>
                <w:szCs w:val="22"/>
                <w:lang w:val="uk-UA"/>
              </w:rPr>
              <w:t>Засідання постійних комісій по розгляду сесійних питань</w:t>
            </w:r>
          </w:p>
        </w:tc>
        <w:tc>
          <w:tcPr>
            <w:tcW w:w="993" w:type="dxa"/>
          </w:tcPr>
          <w:p w:rsidR="00B818D9" w:rsidRPr="003706AA" w:rsidRDefault="00B818D9" w:rsidP="00452A49">
            <w:pPr>
              <w:jc w:val="center"/>
              <w:rPr>
                <w:sz w:val="22"/>
                <w:szCs w:val="22"/>
                <w:lang w:val="uk-UA"/>
              </w:rPr>
            </w:pPr>
            <w:r w:rsidRPr="003706AA">
              <w:rPr>
                <w:sz w:val="22"/>
                <w:szCs w:val="22"/>
                <w:lang w:val="uk-UA"/>
              </w:rPr>
              <w:t>18,</w:t>
            </w:r>
          </w:p>
          <w:p w:rsidR="00B818D9" w:rsidRPr="003706AA" w:rsidRDefault="00B818D9" w:rsidP="00452A49">
            <w:pPr>
              <w:jc w:val="center"/>
              <w:rPr>
                <w:sz w:val="22"/>
                <w:szCs w:val="22"/>
                <w:lang w:val="uk-UA"/>
              </w:rPr>
            </w:pPr>
            <w:r w:rsidRPr="003706AA">
              <w:rPr>
                <w:sz w:val="22"/>
                <w:szCs w:val="22"/>
                <w:lang w:val="uk-UA"/>
              </w:rPr>
              <w:t>21-22</w:t>
            </w:r>
          </w:p>
        </w:tc>
        <w:tc>
          <w:tcPr>
            <w:tcW w:w="567" w:type="dxa"/>
          </w:tcPr>
          <w:p w:rsidR="00B818D9" w:rsidRPr="003706AA" w:rsidRDefault="00B818D9" w:rsidP="00452A49">
            <w:pPr>
              <w:jc w:val="center"/>
              <w:rPr>
                <w:sz w:val="22"/>
                <w:szCs w:val="22"/>
                <w:lang w:val="uk-UA"/>
              </w:rPr>
            </w:pPr>
            <w:r w:rsidRPr="003706AA">
              <w:rPr>
                <w:sz w:val="22"/>
                <w:szCs w:val="22"/>
                <w:lang w:val="uk-UA"/>
              </w:rPr>
              <w:t>15,</w:t>
            </w:r>
          </w:p>
          <w:p w:rsidR="00B818D9" w:rsidRPr="003706AA" w:rsidRDefault="00B818D9" w:rsidP="00452A49">
            <w:pPr>
              <w:jc w:val="center"/>
              <w:rPr>
                <w:sz w:val="22"/>
                <w:szCs w:val="22"/>
                <w:lang w:val="uk-UA"/>
              </w:rPr>
            </w:pPr>
            <w:r w:rsidRPr="003706AA">
              <w:rPr>
                <w:sz w:val="22"/>
                <w:szCs w:val="22"/>
                <w:lang w:val="uk-UA"/>
              </w:rPr>
              <w:t>18-19</w:t>
            </w:r>
          </w:p>
        </w:tc>
        <w:tc>
          <w:tcPr>
            <w:tcW w:w="567" w:type="dxa"/>
          </w:tcPr>
          <w:p w:rsidR="00B818D9" w:rsidRPr="003706AA" w:rsidRDefault="00B818D9" w:rsidP="00452A49">
            <w:pPr>
              <w:jc w:val="center"/>
              <w:rPr>
                <w:sz w:val="22"/>
                <w:szCs w:val="22"/>
                <w:lang w:val="uk-UA"/>
              </w:rPr>
            </w:pPr>
            <w:r w:rsidRPr="003706AA">
              <w:rPr>
                <w:sz w:val="22"/>
                <w:szCs w:val="22"/>
                <w:lang w:val="uk-UA"/>
              </w:rPr>
              <w:t>15,</w:t>
            </w:r>
          </w:p>
          <w:p w:rsidR="00B818D9" w:rsidRPr="003706AA" w:rsidRDefault="00B818D9" w:rsidP="00452A49">
            <w:pPr>
              <w:jc w:val="center"/>
              <w:rPr>
                <w:sz w:val="22"/>
                <w:szCs w:val="22"/>
                <w:lang w:val="uk-UA"/>
              </w:rPr>
            </w:pPr>
            <w:r w:rsidRPr="003706AA">
              <w:rPr>
                <w:sz w:val="22"/>
                <w:szCs w:val="22"/>
                <w:lang w:val="uk-UA"/>
              </w:rPr>
              <w:t>18-19</w:t>
            </w:r>
          </w:p>
        </w:tc>
        <w:tc>
          <w:tcPr>
            <w:tcW w:w="567" w:type="dxa"/>
          </w:tcPr>
          <w:p w:rsidR="00B818D9" w:rsidRPr="003706AA" w:rsidRDefault="00B818D9" w:rsidP="00452A49">
            <w:pPr>
              <w:jc w:val="center"/>
              <w:rPr>
                <w:sz w:val="22"/>
                <w:szCs w:val="22"/>
                <w:lang w:val="uk-UA"/>
              </w:rPr>
            </w:pPr>
            <w:r w:rsidRPr="003706AA">
              <w:rPr>
                <w:sz w:val="22"/>
                <w:szCs w:val="22"/>
                <w:lang w:val="uk-UA"/>
              </w:rPr>
              <w:t>19,22-23</w:t>
            </w:r>
          </w:p>
        </w:tc>
        <w:tc>
          <w:tcPr>
            <w:tcW w:w="567" w:type="dxa"/>
          </w:tcPr>
          <w:p w:rsidR="00B818D9" w:rsidRPr="003706AA" w:rsidRDefault="00B818D9" w:rsidP="00452A49">
            <w:pPr>
              <w:jc w:val="center"/>
              <w:rPr>
                <w:sz w:val="22"/>
                <w:szCs w:val="22"/>
                <w:lang w:val="uk-UA"/>
              </w:rPr>
            </w:pPr>
            <w:r w:rsidRPr="003706AA">
              <w:rPr>
                <w:sz w:val="22"/>
                <w:szCs w:val="22"/>
                <w:lang w:val="uk-UA"/>
              </w:rPr>
              <w:t>17,</w:t>
            </w:r>
          </w:p>
          <w:p w:rsidR="00B818D9" w:rsidRPr="003706AA" w:rsidRDefault="00B818D9" w:rsidP="00452A49">
            <w:pPr>
              <w:jc w:val="center"/>
              <w:rPr>
                <w:sz w:val="22"/>
                <w:szCs w:val="22"/>
                <w:lang w:val="uk-UA"/>
              </w:rPr>
            </w:pPr>
            <w:r w:rsidRPr="003706AA">
              <w:rPr>
                <w:sz w:val="22"/>
                <w:szCs w:val="22"/>
                <w:lang w:val="uk-UA"/>
              </w:rPr>
              <w:t>20-21</w:t>
            </w:r>
          </w:p>
        </w:tc>
        <w:tc>
          <w:tcPr>
            <w:tcW w:w="567" w:type="dxa"/>
          </w:tcPr>
          <w:p w:rsidR="00B818D9" w:rsidRPr="003706AA" w:rsidRDefault="00B818D9" w:rsidP="00452A49">
            <w:pPr>
              <w:jc w:val="center"/>
              <w:rPr>
                <w:sz w:val="22"/>
                <w:szCs w:val="22"/>
                <w:lang w:val="uk-UA"/>
              </w:rPr>
            </w:pPr>
            <w:r w:rsidRPr="003706AA">
              <w:rPr>
                <w:sz w:val="22"/>
                <w:szCs w:val="22"/>
                <w:lang w:val="uk-UA"/>
              </w:rPr>
              <w:t>14,</w:t>
            </w:r>
          </w:p>
          <w:p w:rsidR="00B818D9" w:rsidRPr="003706AA" w:rsidRDefault="00B818D9" w:rsidP="00452A49">
            <w:pPr>
              <w:jc w:val="center"/>
              <w:rPr>
                <w:sz w:val="22"/>
                <w:szCs w:val="22"/>
                <w:lang w:val="uk-UA"/>
              </w:rPr>
            </w:pPr>
            <w:r w:rsidRPr="003706AA">
              <w:rPr>
                <w:sz w:val="22"/>
                <w:szCs w:val="22"/>
                <w:lang w:val="uk-UA"/>
              </w:rPr>
              <w:t>18-19</w:t>
            </w:r>
          </w:p>
        </w:tc>
        <w:tc>
          <w:tcPr>
            <w:tcW w:w="567" w:type="dxa"/>
          </w:tcPr>
          <w:p w:rsidR="00B818D9" w:rsidRPr="003706AA" w:rsidRDefault="00B818D9" w:rsidP="00452A49">
            <w:pPr>
              <w:jc w:val="center"/>
              <w:rPr>
                <w:sz w:val="22"/>
                <w:szCs w:val="22"/>
                <w:lang w:val="uk-UA"/>
              </w:rPr>
            </w:pPr>
            <w:r w:rsidRPr="003706AA">
              <w:rPr>
                <w:sz w:val="22"/>
                <w:szCs w:val="22"/>
                <w:lang w:val="uk-UA"/>
              </w:rPr>
              <w:t>19,22-23</w:t>
            </w:r>
          </w:p>
        </w:tc>
        <w:tc>
          <w:tcPr>
            <w:tcW w:w="567" w:type="dxa"/>
          </w:tcPr>
          <w:p w:rsidR="00B818D9" w:rsidRPr="003706AA" w:rsidRDefault="00B818D9" w:rsidP="00452A49">
            <w:pPr>
              <w:jc w:val="center"/>
              <w:rPr>
                <w:sz w:val="22"/>
                <w:szCs w:val="22"/>
                <w:lang w:val="uk-UA"/>
              </w:rPr>
            </w:pPr>
            <w:r w:rsidRPr="003706AA">
              <w:rPr>
                <w:sz w:val="22"/>
                <w:szCs w:val="22"/>
                <w:lang w:val="uk-UA"/>
              </w:rPr>
              <w:t>16,19-20</w:t>
            </w:r>
          </w:p>
        </w:tc>
        <w:tc>
          <w:tcPr>
            <w:tcW w:w="567" w:type="dxa"/>
          </w:tcPr>
          <w:p w:rsidR="00B818D9" w:rsidRPr="003706AA" w:rsidRDefault="00B818D9" w:rsidP="00452A49">
            <w:pPr>
              <w:jc w:val="center"/>
              <w:rPr>
                <w:sz w:val="22"/>
                <w:szCs w:val="22"/>
                <w:lang w:val="uk-UA"/>
              </w:rPr>
            </w:pPr>
            <w:r w:rsidRPr="003706AA">
              <w:rPr>
                <w:sz w:val="22"/>
                <w:szCs w:val="22"/>
                <w:lang w:val="uk-UA"/>
              </w:rPr>
              <w:t>20,23-24</w:t>
            </w:r>
          </w:p>
        </w:tc>
        <w:tc>
          <w:tcPr>
            <w:tcW w:w="567" w:type="dxa"/>
          </w:tcPr>
          <w:p w:rsidR="00B818D9" w:rsidRPr="003706AA" w:rsidRDefault="00B818D9" w:rsidP="00452A49">
            <w:pPr>
              <w:jc w:val="center"/>
              <w:rPr>
                <w:sz w:val="22"/>
                <w:szCs w:val="22"/>
                <w:lang w:val="uk-UA"/>
              </w:rPr>
            </w:pPr>
            <w:r w:rsidRPr="003706AA">
              <w:rPr>
                <w:sz w:val="22"/>
                <w:szCs w:val="22"/>
                <w:lang w:val="uk-UA"/>
              </w:rPr>
              <w:t>18,</w:t>
            </w:r>
          </w:p>
          <w:p w:rsidR="00B818D9" w:rsidRPr="003706AA" w:rsidRDefault="00B818D9" w:rsidP="00452A49">
            <w:pPr>
              <w:jc w:val="center"/>
              <w:rPr>
                <w:sz w:val="22"/>
                <w:szCs w:val="22"/>
                <w:lang w:val="uk-UA"/>
              </w:rPr>
            </w:pPr>
            <w:r w:rsidRPr="003706AA">
              <w:rPr>
                <w:sz w:val="22"/>
                <w:szCs w:val="22"/>
                <w:lang w:val="uk-UA"/>
              </w:rPr>
              <w:t>21-22</w:t>
            </w:r>
          </w:p>
          <w:p w:rsidR="00B818D9" w:rsidRPr="003706AA" w:rsidRDefault="00B818D9" w:rsidP="00452A49">
            <w:pPr>
              <w:jc w:val="center"/>
              <w:rPr>
                <w:sz w:val="22"/>
                <w:szCs w:val="22"/>
                <w:lang w:val="uk-UA"/>
              </w:rPr>
            </w:pPr>
          </w:p>
        </w:tc>
        <w:tc>
          <w:tcPr>
            <w:tcW w:w="567" w:type="dxa"/>
          </w:tcPr>
          <w:p w:rsidR="00B818D9" w:rsidRPr="003706AA" w:rsidRDefault="00B818D9" w:rsidP="00452A49">
            <w:pPr>
              <w:jc w:val="center"/>
              <w:rPr>
                <w:sz w:val="22"/>
                <w:szCs w:val="22"/>
                <w:lang w:val="uk-UA"/>
              </w:rPr>
            </w:pPr>
            <w:r w:rsidRPr="003706AA">
              <w:rPr>
                <w:sz w:val="22"/>
                <w:szCs w:val="22"/>
                <w:lang w:val="uk-UA"/>
              </w:rPr>
              <w:t>15,18-19</w:t>
            </w:r>
          </w:p>
        </w:tc>
        <w:tc>
          <w:tcPr>
            <w:tcW w:w="566" w:type="dxa"/>
          </w:tcPr>
          <w:p w:rsidR="00B818D9" w:rsidRPr="003706AA" w:rsidRDefault="00B818D9" w:rsidP="00452A49">
            <w:pPr>
              <w:jc w:val="center"/>
              <w:rPr>
                <w:sz w:val="22"/>
                <w:szCs w:val="22"/>
                <w:lang w:val="uk-UA"/>
              </w:rPr>
            </w:pPr>
            <w:r w:rsidRPr="003706AA">
              <w:rPr>
                <w:sz w:val="22"/>
                <w:szCs w:val="22"/>
                <w:lang w:val="uk-UA"/>
              </w:rPr>
              <w:t>13,</w:t>
            </w:r>
          </w:p>
          <w:p w:rsidR="00B818D9" w:rsidRPr="003706AA" w:rsidRDefault="00B818D9" w:rsidP="00452A49">
            <w:pPr>
              <w:jc w:val="center"/>
              <w:rPr>
                <w:sz w:val="22"/>
                <w:szCs w:val="22"/>
                <w:lang w:val="uk-UA"/>
              </w:rPr>
            </w:pPr>
            <w:r w:rsidRPr="003706AA">
              <w:rPr>
                <w:sz w:val="22"/>
                <w:szCs w:val="22"/>
                <w:lang w:val="uk-UA"/>
              </w:rPr>
              <w:t>16-17</w:t>
            </w:r>
          </w:p>
        </w:tc>
      </w:tr>
      <w:tr w:rsidR="00B818D9" w:rsidRPr="003706AA" w:rsidTr="00452A49">
        <w:tc>
          <w:tcPr>
            <w:tcW w:w="568" w:type="dxa"/>
          </w:tcPr>
          <w:p w:rsidR="00B818D9" w:rsidRPr="003706AA" w:rsidRDefault="00B818D9" w:rsidP="00452A49">
            <w:pPr>
              <w:rPr>
                <w:sz w:val="22"/>
                <w:szCs w:val="22"/>
                <w:lang w:val="uk-UA"/>
              </w:rPr>
            </w:pPr>
            <w:r w:rsidRPr="003706AA">
              <w:rPr>
                <w:sz w:val="22"/>
                <w:szCs w:val="22"/>
                <w:lang w:val="uk-UA"/>
              </w:rPr>
              <w:t>2.</w:t>
            </w:r>
          </w:p>
        </w:tc>
        <w:tc>
          <w:tcPr>
            <w:tcW w:w="1701" w:type="dxa"/>
          </w:tcPr>
          <w:p w:rsidR="00B818D9" w:rsidRPr="003706AA" w:rsidRDefault="00B818D9" w:rsidP="00452A49">
            <w:pPr>
              <w:rPr>
                <w:sz w:val="22"/>
                <w:szCs w:val="22"/>
                <w:lang w:val="uk-UA"/>
              </w:rPr>
            </w:pPr>
            <w:r w:rsidRPr="003706AA">
              <w:rPr>
                <w:sz w:val="22"/>
                <w:szCs w:val="22"/>
                <w:lang w:val="uk-UA"/>
              </w:rPr>
              <w:t xml:space="preserve">Пленарні засідання </w:t>
            </w:r>
          </w:p>
        </w:tc>
        <w:tc>
          <w:tcPr>
            <w:tcW w:w="993" w:type="dxa"/>
          </w:tcPr>
          <w:p w:rsidR="00B818D9" w:rsidRPr="003706AA" w:rsidRDefault="00B818D9" w:rsidP="00452A49">
            <w:pPr>
              <w:jc w:val="center"/>
              <w:rPr>
                <w:sz w:val="22"/>
                <w:szCs w:val="22"/>
                <w:lang w:val="uk-UA"/>
              </w:rPr>
            </w:pPr>
            <w:r w:rsidRPr="003706AA">
              <w:rPr>
                <w:sz w:val="22"/>
                <w:szCs w:val="22"/>
                <w:lang w:val="uk-UA"/>
              </w:rPr>
              <w:t>25</w:t>
            </w:r>
          </w:p>
        </w:tc>
        <w:tc>
          <w:tcPr>
            <w:tcW w:w="567" w:type="dxa"/>
          </w:tcPr>
          <w:p w:rsidR="00B818D9" w:rsidRPr="003706AA" w:rsidRDefault="00B818D9" w:rsidP="00452A49">
            <w:pPr>
              <w:jc w:val="center"/>
              <w:rPr>
                <w:sz w:val="22"/>
                <w:szCs w:val="22"/>
                <w:lang w:val="uk-UA"/>
              </w:rPr>
            </w:pPr>
            <w:r w:rsidRPr="003706AA">
              <w:rPr>
                <w:sz w:val="22"/>
                <w:szCs w:val="22"/>
                <w:lang w:val="uk-UA"/>
              </w:rPr>
              <w:t>22</w:t>
            </w:r>
          </w:p>
        </w:tc>
        <w:tc>
          <w:tcPr>
            <w:tcW w:w="567" w:type="dxa"/>
          </w:tcPr>
          <w:p w:rsidR="00B818D9" w:rsidRPr="003706AA" w:rsidRDefault="00B818D9" w:rsidP="00452A49">
            <w:pPr>
              <w:jc w:val="center"/>
              <w:rPr>
                <w:sz w:val="22"/>
                <w:szCs w:val="22"/>
                <w:lang w:val="uk-UA"/>
              </w:rPr>
            </w:pPr>
            <w:r w:rsidRPr="003706AA">
              <w:rPr>
                <w:sz w:val="22"/>
                <w:szCs w:val="22"/>
                <w:lang w:val="uk-UA"/>
              </w:rPr>
              <w:t>22</w:t>
            </w:r>
          </w:p>
        </w:tc>
        <w:tc>
          <w:tcPr>
            <w:tcW w:w="567" w:type="dxa"/>
          </w:tcPr>
          <w:p w:rsidR="00B818D9" w:rsidRPr="003706AA" w:rsidRDefault="00B818D9" w:rsidP="00452A49">
            <w:pPr>
              <w:jc w:val="center"/>
              <w:rPr>
                <w:sz w:val="22"/>
                <w:szCs w:val="22"/>
                <w:lang w:val="uk-UA"/>
              </w:rPr>
            </w:pPr>
            <w:r w:rsidRPr="003706AA">
              <w:rPr>
                <w:sz w:val="22"/>
                <w:szCs w:val="22"/>
                <w:lang w:val="uk-UA"/>
              </w:rPr>
              <w:t>26</w:t>
            </w:r>
          </w:p>
        </w:tc>
        <w:tc>
          <w:tcPr>
            <w:tcW w:w="567" w:type="dxa"/>
          </w:tcPr>
          <w:p w:rsidR="00B818D9" w:rsidRPr="003706AA" w:rsidRDefault="00B818D9" w:rsidP="00452A49">
            <w:pPr>
              <w:jc w:val="center"/>
              <w:rPr>
                <w:sz w:val="22"/>
                <w:szCs w:val="22"/>
                <w:lang w:val="uk-UA"/>
              </w:rPr>
            </w:pPr>
            <w:r w:rsidRPr="003706AA">
              <w:rPr>
                <w:sz w:val="22"/>
                <w:szCs w:val="22"/>
                <w:lang w:val="uk-UA"/>
              </w:rPr>
              <w:t>24</w:t>
            </w:r>
          </w:p>
        </w:tc>
        <w:tc>
          <w:tcPr>
            <w:tcW w:w="567" w:type="dxa"/>
          </w:tcPr>
          <w:p w:rsidR="00B818D9" w:rsidRPr="003706AA" w:rsidRDefault="00B818D9" w:rsidP="00452A49">
            <w:pPr>
              <w:jc w:val="center"/>
              <w:rPr>
                <w:sz w:val="22"/>
                <w:szCs w:val="22"/>
                <w:lang w:val="uk-UA"/>
              </w:rPr>
            </w:pPr>
            <w:r w:rsidRPr="003706AA">
              <w:rPr>
                <w:sz w:val="22"/>
                <w:szCs w:val="22"/>
                <w:lang w:val="uk-UA"/>
              </w:rPr>
              <w:t>21</w:t>
            </w:r>
          </w:p>
        </w:tc>
        <w:tc>
          <w:tcPr>
            <w:tcW w:w="567" w:type="dxa"/>
          </w:tcPr>
          <w:p w:rsidR="00B818D9" w:rsidRPr="003706AA" w:rsidRDefault="00B818D9" w:rsidP="00452A49">
            <w:pPr>
              <w:jc w:val="center"/>
              <w:rPr>
                <w:sz w:val="22"/>
                <w:szCs w:val="22"/>
                <w:lang w:val="uk-UA"/>
              </w:rPr>
            </w:pPr>
            <w:r w:rsidRPr="003706AA">
              <w:rPr>
                <w:sz w:val="22"/>
                <w:szCs w:val="22"/>
                <w:lang w:val="uk-UA"/>
              </w:rPr>
              <w:t>26</w:t>
            </w:r>
          </w:p>
        </w:tc>
        <w:tc>
          <w:tcPr>
            <w:tcW w:w="567" w:type="dxa"/>
          </w:tcPr>
          <w:p w:rsidR="00B818D9" w:rsidRPr="003706AA" w:rsidRDefault="00B818D9" w:rsidP="00452A49">
            <w:pPr>
              <w:jc w:val="center"/>
              <w:rPr>
                <w:sz w:val="22"/>
                <w:szCs w:val="22"/>
                <w:lang w:val="uk-UA"/>
              </w:rPr>
            </w:pPr>
            <w:r w:rsidRPr="003706AA">
              <w:rPr>
                <w:sz w:val="22"/>
                <w:szCs w:val="22"/>
                <w:lang w:val="uk-UA"/>
              </w:rPr>
              <w:t>23</w:t>
            </w:r>
          </w:p>
        </w:tc>
        <w:tc>
          <w:tcPr>
            <w:tcW w:w="567" w:type="dxa"/>
          </w:tcPr>
          <w:p w:rsidR="00B818D9" w:rsidRPr="003706AA" w:rsidRDefault="00B818D9" w:rsidP="00452A49">
            <w:pPr>
              <w:jc w:val="center"/>
              <w:rPr>
                <w:sz w:val="22"/>
                <w:szCs w:val="22"/>
                <w:lang w:val="uk-UA"/>
              </w:rPr>
            </w:pPr>
            <w:r w:rsidRPr="003706AA">
              <w:rPr>
                <w:sz w:val="22"/>
                <w:szCs w:val="22"/>
                <w:lang w:val="uk-UA"/>
              </w:rPr>
              <w:t>27</w:t>
            </w:r>
          </w:p>
        </w:tc>
        <w:tc>
          <w:tcPr>
            <w:tcW w:w="567" w:type="dxa"/>
          </w:tcPr>
          <w:p w:rsidR="00B818D9" w:rsidRPr="003706AA" w:rsidRDefault="00B818D9" w:rsidP="00452A49">
            <w:pPr>
              <w:jc w:val="center"/>
              <w:rPr>
                <w:sz w:val="22"/>
                <w:szCs w:val="22"/>
                <w:lang w:val="uk-UA"/>
              </w:rPr>
            </w:pPr>
            <w:r w:rsidRPr="003706AA">
              <w:rPr>
                <w:sz w:val="22"/>
                <w:szCs w:val="22"/>
                <w:lang w:val="uk-UA"/>
              </w:rPr>
              <w:t>25</w:t>
            </w:r>
          </w:p>
        </w:tc>
        <w:tc>
          <w:tcPr>
            <w:tcW w:w="567" w:type="dxa"/>
          </w:tcPr>
          <w:p w:rsidR="00B818D9" w:rsidRPr="003706AA" w:rsidRDefault="00B818D9" w:rsidP="00452A49">
            <w:pPr>
              <w:jc w:val="center"/>
              <w:rPr>
                <w:sz w:val="22"/>
                <w:szCs w:val="22"/>
                <w:lang w:val="uk-UA"/>
              </w:rPr>
            </w:pPr>
            <w:r w:rsidRPr="003706AA">
              <w:rPr>
                <w:sz w:val="22"/>
                <w:szCs w:val="22"/>
                <w:lang w:val="uk-UA"/>
              </w:rPr>
              <w:t>22</w:t>
            </w:r>
          </w:p>
        </w:tc>
        <w:tc>
          <w:tcPr>
            <w:tcW w:w="566" w:type="dxa"/>
          </w:tcPr>
          <w:p w:rsidR="00B818D9" w:rsidRPr="003706AA" w:rsidRDefault="00B818D9" w:rsidP="00452A49">
            <w:pPr>
              <w:jc w:val="center"/>
              <w:rPr>
                <w:sz w:val="22"/>
                <w:szCs w:val="22"/>
                <w:lang w:val="uk-UA"/>
              </w:rPr>
            </w:pPr>
            <w:r w:rsidRPr="003706AA">
              <w:rPr>
                <w:sz w:val="22"/>
                <w:szCs w:val="22"/>
                <w:lang w:val="uk-UA"/>
              </w:rPr>
              <w:t>20</w:t>
            </w:r>
          </w:p>
        </w:tc>
      </w:tr>
      <w:tr w:rsidR="00B818D9" w:rsidRPr="003706AA" w:rsidTr="00452A49">
        <w:tc>
          <w:tcPr>
            <w:tcW w:w="568" w:type="dxa"/>
          </w:tcPr>
          <w:p w:rsidR="00B818D9" w:rsidRPr="003706AA" w:rsidRDefault="00B818D9" w:rsidP="00452A49">
            <w:pPr>
              <w:rPr>
                <w:sz w:val="22"/>
                <w:szCs w:val="22"/>
                <w:lang w:val="uk-UA"/>
              </w:rPr>
            </w:pPr>
            <w:r w:rsidRPr="003706AA">
              <w:rPr>
                <w:sz w:val="22"/>
                <w:szCs w:val="22"/>
                <w:lang w:val="uk-UA"/>
              </w:rPr>
              <w:t>3.</w:t>
            </w:r>
          </w:p>
        </w:tc>
        <w:tc>
          <w:tcPr>
            <w:tcW w:w="1701" w:type="dxa"/>
          </w:tcPr>
          <w:p w:rsidR="00B818D9" w:rsidRPr="003706AA" w:rsidRDefault="00B818D9" w:rsidP="00452A49">
            <w:pPr>
              <w:rPr>
                <w:sz w:val="22"/>
                <w:szCs w:val="22"/>
                <w:lang w:val="uk-UA"/>
              </w:rPr>
            </w:pPr>
            <w:r w:rsidRPr="003706AA">
              <w:rPr>
                <w:sz w:val="22"/>
                <w:szCs w:val="22"/>
                <w:lang w:val="uk-UA"/>
              </w:rPr>
              <w:t xml:space="preserve">Засідання профільних комісій </w:t>
            </w:r>
          </w:p>
        </w:tc>
        <w:tc>
          <w:tcPr>
            <w:tcW w:w="7229" w:type="dxa"/>
            <w:gridSpan w:val="12"/>
          </w:tcPr>
          <w:p w:rsidR="00B818D9" w:rsidRPr="003706AA" w:rsidRDefault="00B818D9" w:rsidP="00452A49">
            <w:pPr>
              <w:jc w:val="center"/>
              <w:rPr>
                <w:sz w:val="22"/>
                <w:szCs w:val="22"/>
                <w:lang w:val="uk-UA"/>
              </w:rPr>
            </w:pPr>
            <w:r w:rsidRPr="003706AA">
              <w:rPr>
                <w:sz w:val="22"/>
                <w:szCs w:val="22"/>
                <w:lang w:val="uk-UA"/>
              </w:rPr>
              <w:t>Згідно помісячних планів роботи комісії</w:t>
            </w:r>
          </w:p>
        </w:tc>
      </w:tr>
      <w:tr w:rsidR="00B818D9" w:rsidRPr="003706AA" w:rsidTr="00452A49">
        <w:tc>
          <w:tcPr>
            <w:tcW w:w="568" w:type="dxa"/>
          </w:tcPr>
          <w:p w:rsidR="00B818D9" w:rsidRPr="003706AA" w:rsidRDefault="00B818D9" w:rsidP="00452A49">
            <w:pPr>
              <w:rPr>
                <w:sz w:val="22"/>
                <w:szCs w:val="22"/>
                <w:lang w:val="uk-UA"/>
              </w:rPr>
            </w:pPr>
            <w:r w:rsidRPr="003706AA">
              <w:rPr>
                <w:sz w:val="22"/>
                <w:szCs w:val="22"/>
                <w:lang w:val="uk-UA"/>
              </w:rPr>
              <w:t>4.</w:t>
            </w:r>
          </w:p>
        </w:tc>
        <w:tc>
          <w:tcPr>
            <w:tcW w:w="1701" w:type="dxa"/>
          </w:tcPr>
          <w:p w:rsidR="00B818D9" w:rsidRPr="003706AA" w:rsidRDefault="00B818D9" w:rsidP="00452A49">
            <w:pPr>
              <w:rPr>
                <w:sz w:val="22"/>
                <w:szCs w:val="22"/>
                <w:lang w:val="uk-UA"/>
              </w:rPr>
            </w:pPr>
            <w:r w:rsidRPr="003706AA">
              <w:rPr>
                <w:sz w:val="22"/>
                <w:szCs w:val="22"/>
                <w:lang w:val="uk-UA"/>
              </w:rPr>
              <w:t>Дні депутата</w:t>
            </w:r>
          </w:p>
        </w:tc>
        <w:tc>
          <w:tcPr>
            <w:tcW w:w="7229" w:type="dxa"/>
            <w:gridSpan w:val="12"/>
          </w:tcPr>
          <w:p w:rsidR="00B818D9" w:rsidRPr="003706AA" w:rsidRDefault="00B818D9" w:rsidP="00452A49">
            <w:pPr>
              <w:jc w:val="center"/>
              <w:rPr>
                <w:sz w:val="22"/>
                <w:szCs w:val="22"/>
                <w:lang w:val="uk-UA"/>
              </w:rPr>
            </w:pPr>
            <w:r w:rsidRPr="003706AA">
              <w:rPr>
                <w:sz w:val="22"/>
                <w:szCs w:val="22"/>
                <w:lang w:val="uk-UA"/>
              </w:rPr>
              <w:t>1 раз на квартал</w:t>
            </w:r>
          </w:p>
        </w:tc>
      </w:tr>
    </w:tbl>
    <w:p w:rsidR="00B818D9" w:rsidRPr="003706AA" w:rsidRDefault="00B818D9" w:rsidP="00B818D9">
      <w:pPr>
        <w:pStyle w:val="a3"/>
        <w:ind w:left="708" w:firstLine="708"/>
        <w:rPr>
          <w:b/>
          <w:sz w:val="22"/>
          <w:szCs w:val="22"/>
        </w:rPr>
      </w:pPr>
      <w:r w:rsidRPr="003706AA">
        <w:rPr>
          <w:b/>
          <w:sz w:val="22"/>
          <w:szCs w:val="22"/>
        </w:rPr>
        <w:t xml:space="preserve">        </w:t>
      </w:r>
    </w:p>
    <w:p w:rsidR="00B818D9" w:rsidRPr="003706AA" w:rsidRDefault="00B818D9" w:rsidP="00B818D9">
      <w:pPr>
        <w:pStyle w:val="a3"/>
        <w:ind w:left="708" w:firstLine="708"/>
        <w:rPr>
          <w:b/>
          <w:sz w:val="22"/>
          <w:szCs w:val="22"/>
        </w:rPr>
      </w:pPr>
      <w:r w:rsidRPr="003706AA">
        <w:rPr>
          <w:b/>
          <w:sz w:val="22"/>
          <w:szCs w:val="22"/>
        </w:rPr>
        <w:t>Секретар міської ради</w:t>
      </w:r>
      <w:r w:rsidRPr="003706AA">
        <w:rPr>
          <w:b/>
          <w:sz w:val="22"/>
          <w:szCs w:val="22"/>
        </w:rPr>
        <w:tab/>
      </w:r>
      <w:r w:rsidRPr="003706AA">
        <w:rPr>
          <w:b/>
          <w:sz w:val="22"/>
          <w:szCs w:val="22"/>
        </w:rPr>
        <w:tab/>
      </w:r>
      <w:r w:rsidRPr="003706AA">
        <w:rPr>
          <w:b/>
          <w:sz w:val="22"/>
          <w:szCs w:val="22"/>
        </w:rPr>
        <w:tab/>
        <w:t xml:space="preserve">      Н.Клименко</w:t>
      </w:r>
    </w:p>
    <w:p w:rsidR="00B818D9" w:rsidRPr="003706AA" w:rsidRDefault="00B818D9" w:rsidP="00B818D9">
      <w:pPr>
        <w:jc w:val="center"/>
        <w:rPr>
          <w:b/>
          <w:sz w:val="22"/>
          <w:szCs w:val="22"/>
          <w:lang w:val="uk-UA"/>
        </w:rPr>
      </w:pPr>
      <w:r w:rsidRPr="003706AA">
        <w:rPr>
          <w:b/>
          <w:sz w:val="22"/>
          <w:szCs w:val="22"/>
          <w:lang w:val="uk-UA"/>
        </w:rPr>
        <w:t xml:space="preserve">                                                    </w:t>
      </w:r>
    </w:p>
    <w:p w:rsidR="00B818D9" w:rsidRPr="00A97FAD" w:rsidRDefault="00B818D9" w:rsidP="00B818D9">
      <w:pPr>
        <w:jc w:val="center"/>
        <w:rPr>
          <w:sz w:val="20"/>
          <w:szCs w:val="22"/>
          <w:lang w:val="uk-UA"/>
        </w:rPr>
      </w:pPr>
      <w:r w:rsidRPr="00A97FAD">
        <w:rPr>
          <w:sz w:val="18"/>
          <w:szCs w:val="22"/>
          <w:lang w:val="uk-UA"/>
        </w:rPr>
        <w:t xml:space="preserve">                                                                                                         </w:t>
      </w:r>
      <w:r>
        <w:rPr>
          <w:sz w:val="18"/>
          <w:szCs w:val="22"/>
          <w:lang w:val="uk-UA"/>
        </w:rPr>
        <w:t xml:space="preserve"> </w:t>
      </w:r>
      <w:r w:rsidRPr="00A97FAD">
        <w:rPr>
          <w:sz w:val="18"/>
          <w:szCs w:val="22"/>
          <w:lang w:val="uk-UA"/>
        </w:rPr>
        <w:t xml:space="preserve">  </w:t>
      </w:r>
      <w:r>
        <w:rPr>
          <w:sz w:val="18"/>
          <w:szCs w:val="22"/>
          <w:lang w:val="uk-UA"/>
        </w:rPr>
        <w:t xml:space="preserve">                                              </w:t>
      </w:r>
      <w:r w:rsidRPr="00A97FAD">
        <w:rPr>
          <w:sz w:val="20"/>
          <w:szCs w:val="22"/>
          <w:lang w:val="uk-UA"/>
        </w:rPr>
        <w:t>Додаток 4</w:t>
      </w:r>
    </w:p>
    <w:p w:rsidR="00B818D9" w:rsidRPr="00A97FAD" w:rsidRDefault="00B818D9" w:rsidP="00B818D9">
      <w:pPr>
        <w:jc w:val="both"/>
        <w:rPr>
          <w:sz w:val="20"/>
          <w:szCs w:val="22"/>
          <w:lang w:val="uk-UA"/>
        </w:rPr>
      </w:pPr>
      <w:r w:rsidRPr="00A97FAD">
        <w:rPr>
          <w:sz w:val="20"/>
          <w:szCs w:val="22"/>
          <w:lang w:val="uk-UA"/>
        </w:rPr>
        <w:tab/>
      </w:r>
      <w:r w:rsidRPr="00A97FAD">
        <w:rPr>
          <w:sz w:val="20"/>
          <w:szCs w:val="22"/>
          <w:lang w:val="uk-UA"/>
        </w:rPr>
        <w:tab/>
      </w:r>
      <w:r w:rsidRPr="00A97FAD">
        <w:rPr>
          <w:sz w:val="20"/>
          <w:szCs w:val="22"/>
          <w:lang w:val="uk-UA"/>
        </w:rPr>
        <w:tab/>
      </w:r>
      <w:r w:rsidRPr="00A97FAD">
        <w:rPr>
          <w:sz w:val="20"/>
          <w:szCs w:val="22"/>
          <w:lang w:val="uk-UA"/>
        </w:rPr>
        <w:tab/>
      </w:r>
      <w:r w:rsidRPr="00A97FAD">
        <w:rPr>
          <w:sz w:val="20"/>
          <w:szCs w:val="22"/>
          <w:lang w:val="uk-UA"/>
        </w:rPr>
        <w:tab/>
      </w:r>
      <w:r w:rsidRPr="00A97FAD">
        <w:rPr>
          <w:sz w:val="20"/>
          <w:szCs w:val="22"/>
          <w:lang w:val="uk-UA"/>
        </w:rPr>
        <w:tab/>
        <w:t xml:space="preserve">                                                      до рішення міської ради</w:t>
      </w:r>
    </w:p>
    <w:p w:rsidR="00B818D9" w:rsidRPr="00A97FAD" w:rsidRDefault="00B818D9" w:rsidP="00B818D9">
      <w:pPr>
        <w:ind w:left="5664"/>
        <w:jc w:val="both"/>
        <w:rPr>
          <w:sz w:val="20"/>
          <w:szCs w:val="22"/>
          <w:lang w:val="uk-UA"/>
        </w:rPr>
      </w:pPr>
      <w:r>
        <w:rPr>
          <w:sz w:val="20"/>
          <w:szCs w:val="22"/>
          <w:lang w:val="uk-UA"/>
        </w:rPr>
        <w:t xml:space="preserve">                        від 30.01.2019</w:t>
      </w:r>
      <w:r w:rsidRPr="00A97FAD">
        <w:rPr>
          <w:sz w:val="20"/>
          <w:szCs w:val="22"/>
          <w:lang w:val="uk-UA"/>
        </w:rPr>
        <w:t xml:space="preserve"> року №</w:t>
      </w:r>
      <w:r>
        <w:rPr>
          <w:sz w:val="20"/>
          <w:szCs w:val="22"/>
          <w:lang w:val="uk-UA"/>
        </w:rPr>
        <w:t>1805</w:t>
      </w:r>
    </w:p>
    <w:p w:rsidR="00B818D9" w:rsidRPr="002D237C" w:rsidRDefault="00B818D9" w:rsidP="00B818D9">
      <w:pPr>
        <w:jc w:val="center"/>
        <w:rPr>
          <w:szCs w:val="22"/>
          <w:lang w:val="uk-UA"/>
        </w:rPr>
      </w:pPr>
    </w:p>
    <w:p w:rsidR="00B818D9" w:rsidRPr="003706AA" w:rsidRDefault="00B818D9" w:rsidP="00B818D9">
      <w:pPr>
        <w:ind w:left="708"/>
        <w:jc w:val="center"/>
        <w:rPr>
          <w:sz w:val="22"/>
          <w:szCs w:val="22"/>
          <w:lang w:val="uk-UA"/>
        </w:rPr>
      </w:pPr>
      <w:r w:rsidRPr="003706AA">
        <w:rPr>
          <w:sz w:val="22"/>
          <w:szCs w:val="22"/>
          <w:lang w:val="uk-UA"/>
        </w:rPr>
        <w:t xml:space="preserve">План </w:t>
      </w:r>
    </w:p>
    <w:p w:rsidR="00B818D9" w:rsidRPr="003706AA" w:rsidRDefault="00B818D9" w:rsidP="00B818D9">
      <w:pPr>
        <w:ind w:left="708"/>
        <w:jc w:val="center"/>
        <w:rPr>
          <w:sz w:val="22"/>
          <w:szCs w:val="22"/>
          <w:lang w:val="uk-UA"/>
        </w:rPr>
      </w:pPr>
      <w:r w:rsidRPr="003706AA">
        <w:rPr>
          <w:sz w:val="22"/>
          <w:szCs w:val="22"/>
          <w:lang w:val="uk-UA"/>
        </w:rPr>
        <w:t>підготовки регуляторних актів Знам’янської міської ради на 2019 рік</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5"/>
        <w:gridCol w:w="3492"/>
        <w:gridCol w:w="2662"/>
        <w:gridCol w:w="1328"/>
        <w:gridCol w:w="1700"/>
      </w:tblGrid>
      <w:tr w:rsidR="00B818D9" w:rsidRPr="003706AA" w:rsidTr="00452A49">
        <w:tc>
          <w:tcPr>
            <w:tcW w:w="565" w:type="dxa"/>
          </w:tcPr>
          <w:p w:rsidR="00B818D9" w:rsidRPr="003706AA" w:rsidRDefault="00B818D9" w:rsidP="00452A49">
            <w:pPr>
              <w:jc w:val="center"/>
              <w:rPr>
                <w:sz w:val="22"/>
                <w:szCs w:val="22"/>
                <w:lang w:val="uk-UA"/>
              </w:rPr>
            </w:pPr>
            <w:r w:rsidRPr="003706AA">
              <w:rPr>
                <w:sz w:val="22"/>
                <w:szCs w:val="22"/>
                <w:lang w:val="uk-UA"/>
              </w:rPr>
              <w:t>№</w:t>
            </w:r>
          </w:p>
          <w:p w:rsidR="00B818D9" w:rsidRPr="003706AA" w:rsidRDefault="00B818D9" w:rsidP="00452A49">
            <w:pPr>
              <w:jc w:val="center"/>
              <w:rPr>
                <w:sz w:val="22"/>
                <w:szCs w:val="22"/>
                <w:lang w:val="uk-UA"/>
              </w:rPr>
            </w:pPr>
            <w:r w:rsidRPr="003706AA">
              <w:rPr>
                <w:sz w:val="22"/>
                <w:szCs w:val="22"/>
                <w:lang w:val="uk-UA"/>
              </w:rPr>
              <w:t>п/п</w:t>
            </w:r>
          </w:p>
        </w:tc>
        <w:tc>
          <w:tcPr>
            <w:tcW w:w="3492" w:type="dxa"/>
          </w:tcPr>
          <w:p w:rsidR="00B818D9" w:rsidRPr="003706AA" w:rsidRDefault="00B818D9" w:rsidP="00452A49">
            <w:pPr>
              <w:jc w:val="center"/>
              <w:rPr>
                <w:sz w:val="22"/>
                <w:szCs w:val="22"/>
                <w:lang w:val="uk-UA"/>
              </w:rPr>
            </w:pPr>
            <w:r w:rsidRPr="003706AA">
              <w:rPr>
                <w:sz w:val="22"/>
                <w:szCs w:val="22"/>
                <w:lang w:val="uk-UA"/>
              </w:rPr>
              <w:t>Назва проекту</w:t>
            </w:r>
          </w:p>
        </w:tc>
        <w:tc>
          <w:tcPr>
            <w:tcW w:w="2662" w:type="dxa"/>
          </w:tcPr>
          <w:p w:rsidR="00B818D9" w:rsidRPr="003706AA" w:rsidRDefault="00B818D9" w:rsidP="00452A49">
            <w:pPr>
              <w:jc w:val="center"/>
              <w:rPr>
                <w:sz w:val="22"/>
                <w:szCs w:val="22"/>
                <w:lang w:val="uk-UA"/>
              </w:rPr>
            </w:pPr>
            <w:r w:rsidRPr="003706AA">
              <w:rPr>
                <w:sz w:val="22"/>
                <w:szCs w:val="22"/>
                <w:lang w:val="uk-UA"/>
              </w:rPr>
              <w:t>Цілі прийняття</w:t>
            </w:r>
          </w:p>
        </w:tc>
        <w:tc>
          <w:tcPr>
            <w:tcW w:w="1328" w:type="dxa"/>
          </w:tcPr>
          <w:p w:rsidR="00B818D9" w:rsidRPr="003706AA" w:rsidRDefault="00B818D9" w:rsidP="00452A49">
            <w:pPr>
              <w:jc w:val="center"/>
              <w:rPr>
                <w:sz w:val="22"/>
                <w:szCs w:val="22"/>
                <w:lang w:val="uk-UA"/>
              </w:rPr>
            </w:pPr>
            <w:r w:rsidRPr="003706AA">
              <w:rPr>
                <w:sz w:val="22"/>
                <w:szCs w:val="22"/>
                <w:lang w:val="uk-UA"/>
              </w:rPr>
              <w:t>Строк підготовки</w:t>
            </w:r>
          </w:p>
        </w:tc>
        <w:tc>
          <w:tcPr>
            <w:tcW w:w="1700" w:type="dxa"/>
          </w:tcPr>
          <w:p w:rsidR="00B818D9" w:rsidRPr="003706AA" w:rsidRDefault="00B818D9" w:rsidP="00452A49">
            <w:pPr>
              <w:jc w:val="center"/>
              <w:rPr>
                <w:sz w:val="22"/>
                <w:szCs w:val="22"/>
                <w:lang w:val="uk-UA"/>
              </w:rPr>
            </w:pPr>
            <w:r w:rsidRPr="003706AA">
              <w:rPr>
                <w:sz w:val="22"/>
                <w:szCs w:val="22"/>
                <w:lang w:val="uk-UA"/>
              </w:rPr>
              <w:t>Відповідальні</w:t>
            </w:r>
          </w:p>
        </w:tc>
      </w:tr>
      <w:tr w:rsidR="00B818D9" w:rsidRPr="003706AA" w:rsidTr="00452A49">
        <w:tc>
          <w:tcPr>
            <w:tcW w:w="565" w:type="dxa"/>
          </w:tcPr>
          <w:p w:rsidR="00B818D9" w:rsidRPr="003706AA" w:rsidRDefault="00B818D9" w:rsidP="00452A49">
            <w:pPr>
              <w:jc w:val="center"/>
              <w:rPr>
                <w:sz w:val="22"/>
                <w:szCs w:val="22"/>
                <w:lang w:val="uk-UA"/>
              </w:rPr>
            </w:pPr>
            <w:r w:rsidRPr="003706AA">
              <w:rPr>
                <w:sz w:val="22"/>
                <w:szCs w:val="22"/>
                <w:lang w:val="uk-UA"/>
              </w:rPr>
              <w:t>1.</w:t>
            </w:r>
          </w:p>
        </w:tc>
        <w:tc>
          <w:tcPr>
            <w:tcW w:w="3492" w:type="dxa"/>
          </w:tcPr>
          <w:p w:rsidR="00B818D9" w:rsidRPr="003706AA" w:rsidRDefault="00B818D9" w:rsidP="00452A49">
            <w:pPr>
              <w:rPr>
                <w:sz w:val="22"/>
                <w:szCs w:val="22"/>
                <w:lang w:val="uk-UA"/>
              </w:rPr>
            </w:pPr>
            <w:r w:rsidRPr="003706AA">
              <w:rPr>
                <w:sz w:val="22"/>
                <w:szCs w:val="22"/>
                <w:lang w:val="uk-UA"/>
              </w:rPr>
              <w:t>Про встановлення єдиного податку для першої та другої груп платників єдиного податку на території м.Знам'янка на 2020 рік</w:t>
            </w:r>
          </w:p>
        </w:tc>
        <w:tc>
          <w:tcPr>
            <w:tcW w:w="2662" w:type="dxa"/>
          </w:tcPr>
          <w:p w:rsidR="00B818D9" w:rsidRPr="003706AA" w:rsidRDefault="00B818D9" w:rsidP="00452A49">
            <w:pPr>
              <w:jc w:val="both"/>
              <w:rPr>
                <w:sz w:val="22"/>
                <w:szCs w:val="22"/>
                <w:lang w:val="uk-UA"/>
              </w:rPr>
            </w:pPr>
            <w:r w:rsidRPr="003706AA">
              <w:rPr>
                <w:sz w:val="22"/>
                <w:szCs w:val="22"/>
                <w:lang w:val="uk-UA"/>
              </w:rPr>
              <w:t xml:space="preserve">З метою забезпечення надходжень до бюджетів місцевих рад </w:t>
            </w:r>
          </w:p>
        </w:tc>
        <w:tc>
          <w:tcPr>
            <w:tcW w:w="1328" w:type="dxa"/>
          </w:tcPr>
          <w:p w:rsidR="00B818D9" w:rsidRPr="003706AA" w:rsidRDefault="00B818D9" w:rsidP="00452A49">
            <w:pPr>
              <w:jc w:val="center"/>
              <w:rPr>
                <w:sz w:val="22"/>
                <w:szCs w:val="22"/>
                <w:lang w:val="uk-UA"/>
              </w:rPr>
            </w:pPr>
            <w:r w:rsidRPr="003706AA">
              <w:rPr>
                <w:sz w:val="22"/>
                <w:szCs w:val="22"/>
                <w:lang w:val="uk-UA"/>
              </w:rPr>
              <w:t>1 півріччя</w:t>
            </w:r>
          </w:p>
        </w:tc>
        <w:tc>
          <w:tcPr>
            <w:tcW w:w="1700" w:type="dxa"/>
          </w:tcPr>
          <w:p w:rsidR="00B818D9" w:rsidRPr="003706AA" w:rsidRDefault="00B818D9" w:rsidP="00452A49">
            <w:pPr>
              <w:jc w:val="center"/>
              <w:rPr>
                <w:sz w:val="22"/>
                <w:szCs w:val="22"/>
                <w:lang w:val="uk-UA"/>
              </w:rPr>
            </w:pPr>
            <w:r w:rsidRPr="003706AA">
              <w:rPr>
                <w:sz w:val="22"/>
                <w:szCs w:val="22"/>
                <w:lang w:val="uk-UA"/>
              </w:rPr>
              <w:t>Відділ економічного розвитку, промисловості, інфраструктури та торгівлі</w:t>
            </w:r>
          </w:p>
        </w:tc>
      </w:tr>
      <w:tr w:rsidR="00B818D9" w:rsidRPr="003706AA" w:rsidTr="00452A49">
        <w:tc>
          <w:tcPr>
            <w:tcW w:w="565" w:type="dxa"/>
          </w:tcPr>
          <w:p w:rsidR="00B818D9" w:rsidRPr="003706AA" w:rsidRDefault="00B818D9" w:rsidP="00452A49">
            <w:pPr>
              <w:jc w:val="center"/>
              <w:rPr>
                <w:sz w:val="22"/>
                <w:szCs w:val="22"/>
                <w:lang w:val="uk-UA"/>
              </w:rPr>
            </w:pPr>
            <w:r w:rsidRPr="003706AA">
              <w:rPr>
                <w:sz w:val="22"/>
                <w:szCs w:val="22"/>
                <w:lang w:val="uk-UA"/>
              </w:rPr>
              <w:t>2</w:t>
            </w:r>
          </w:p>
        </w:tc>
        <w:tc>
          <w:tcPr>
            <w:tcW w:w="3492" w:type="dxa"/>
          </w:tcPr>
          <w:p w:rsidR="00B818D9" w:rsidRPr="003706AA" w:rsidRDefault="00B818D9" w:rsidP="00452A49">
            <w:pPr>
              <w:rPr>
                <w:sz w:val="22"/>
                <w:szCs w:val="22"/>
                <w:lang w:val="uk-UA"/>
              </w:rPr>
            </w:pPr>
            <w:r w:rsidRPr="003706AA">
              <w:rPr>
                <w:sz w:val="22"/>
                <w:szCs w:val="22"/>
                <w:lang w:val="uk-UA"/>
              </w:rPr>
              <w:t>Про встановлення податку на нерухоме майно, відмінне від земельної ділянки, на території м.Знам'янка на 2020 рік.</w:t>
            </w:r>
          </w:p>
        </w:tc>
        <w:tc>
          <w:tcPr>
            <w:tcW w:w="2662" w:type="dxa"/>
          </w:tcPr>
          <w:p w:rsidR="00B818D9" w:rsidRPr="003706AA" w:rsidRDefault="00B818D9" w:rsidP="00452A49">
            <w:pPr>
              <w:jc w:val="both"/>
              <w:rPr>
                <w:sz w:val="22"/>
                <w:szCs w:val="22"/>
              </w:rPr>
            </w:pPr>
            <w:r w:rsidRPr="003706AA">
              <w:rPr>
                <w:sz w:val="22"/>
                <w:szCs w:val="22"/>
                <w:lang w:val="uk-UA"/>
              </w:rPr>
              <w:t>З метою забезпечення надходжень до бюджетів місцевих рад</w:t>
            </w:r>
          </w:p>
        </w:tc>
        <w:tc>
          <w:tcPr>
            <w:tcW w:w="1328" w:type="dxa"/>
          </w:tcPr>
          <w:p w:rsidR="00B818D9" w:rsidRPr="003706AA" w:rsidRDefault="00B818D9" w:rsidP="00452A49">
            <w:pPr>
              <w:jc w:val="center"/>
              <w:rPr>
                <w:sz w:val="22"/>
                <w:szCs w:val="22"/>
                <w:lang w:val="uk-UA"/>
              </w:rPr>
            </w:pPr>
            <w:r w:rsidRPr="003706AA">
              <w:rPr>
                <w:sz w:val="22"/>
                <w:szCs w:val="22"/>
                <w:lang w:val="uk-UA"/>
              </w:rPr>
              <w:t>1 півріччя</w:t>
            </w:r>
          </w:p>
        </w:tc>
        <w:tc>
          <w:tcPr>
            <w:tcW w:w="1700" w:type="dxa"/>
          </w:tcPr>
          <w:p w:rsidR="00B818D9" w:rsidRPr="003706AA" w:rsidRDefault="00B818D9" w:rsidP="00452A49">
            <w:pPr>
              <w:jc w:val="center"/>
              <w:rPr>
                <w:sz w:val="22"/>
                <w:szCs w:val="22"/>
              </w:rPr>
            </w:pPr>
            <w:r w:rsidRPr="003706AA">
              <w:rPr>
                <w:sz w:val="22"/>
                <w:szCs w:val="22"/>
                <w:lang w:val="uk-UA"/>
              </w:rPr>
              <w:t>Відділ економічного розвитку, промисловості, інфраструктури та торгівлі</w:t>
            </w:r>
          </w:p>
        </w:tc>
      </w:tr>
    </w:tbl>
    <w:p w:rsidR="00B818D9" w:rsidRPr="003706AA" w:rsidRDefault="00B818D9" w:rsidP="00B818D9">
      <w:pPr>
        <w:ind w:left="708"/>
        <w:jc w:val="center"/>
        <w:rPr>
          <w:sz w:val="22"/>
          <w:szCs w:val="22"/>
          <w:lang w:val="uk-UA"/>
        </w:rPr>
      </w:pPr>
    </w:p>
    <w:p w:rsidR="00B818D9" w:rsidRPr="003706AA" w:rsidRDefault="00B818D9" w:rsidP="00B818D9">
      <w:pPr>
        <w:pStyle w:val="a3"/>
        <w:ind w:left="708" w:firstLine="708"/>
        <w:rPr>
          <w:b/>
          <w:sz w:val="22"/>
          <w:szCs w:val="22"/>
        </w:rPr>
      </w:pPr>
      <w:r w:rsidRPr="003706AA">
        <w:rPr>
          <w:b/>
          <w:sz w:val="22"/>
          <w:szCs w:val="22"/>
        </w:rPr>
        <w:t xml:space="preserve">     Секретар міської ради</w:t>
      </w:r>
      <w:r w:rsidRPr="003706AA">
        <w:rPr>
          <w:b/>
          <w:sz w:val="22"/>
          <w:szCs w:val="22"/>
        </w:rPr>
        <w:tab/>
      </w:r>
      <w:r w:rsidRPr="003706AA">
        <w:rPr>
          <w:b/>
          <w:sz w:val="22"/>
          <w:szCs w:val="22"/>
        </w:rPr>
        <w:tab/>
      </w:r>
      <w:r w:rsidRPr="003706AA">
        <w:rPr>
          <w:b/>
          <w:sz w:val="22"/>
          <w:szCs w:val="22"/>
        </w:rPr>
        <w:tab/>
        <w:t xml:space="preserve">           Н.Клименко</w:t>
      </w:r>
    </w:p>
    <w:p w:rsidR="00B818D9" w:rsidRDefault="00B818D9" w:rsidP="00B818D9">
      <w:pPr>
        <w:tabs>
          <w:tab w:val="left" w:pos="7789"/>
        </w:tabs>
        <w:jc w:val="center"/>
        <w:rPr>
          <w:b/>
          <w:bCs/>
          <w:sz w:val="28"/>
          <w:lang w:val="uk-UA"/>
        </w:rPr>
      </w:pPr>
      <w:r>
        <w:rPr>
          <w:b/>
          <w:bCs/>
          <w:sz w:val="28"/>
          <w:lang w:val="uk-UA"/>
        </w:rPr>
        <w:tab/>
      </w:r>
      <w:r>
        <w:rPr>
          <w:b/>
          <w:bCs/>
          <w:sz w:val="28"/>
          <w:lang w:val="uk-UA"/>
        </w:rPr>
        <w:tab/>
      </w:r>
    </w:p>
    <w:p w:rsidR="00C84F2A" w:rsidRPr="00B818D9" w:rsidRDefault="00C84F2A" w:rsidP="00B818D9">
      <w:bookmarkStart w:id="0" w:name="_GoBack"/>
      <w:bookmarkEnd w:id="0"/>
    </w:p>
    <w:sectPr w:rsidR="00C84F2A" w:rsidRPr="00B818D9" w:rsidSect="00C56123">
      <w:headerReference w:type="default" r:id="rId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4E4" w:rsidRDefault="00B818D9">
    <w:pPr>
      <w:pStyle w:val="af"/>
      <w:rPr>
        <w:lang w:val="uk-UA"/>
      </w:rPr>
    </w:pPr>
  </w:p>
  <w:p w:rsidR="003844E4" w:rsidRPr="00953D00" w:rsidRDefault="00B818D9">
    <w:pPr>
      <w:pStyle w:val="af"/>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44E86"/>
    <w:multiLevelType w:val="hybridMultilevel"/>
    <w:tmpl w:val="4D6C80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20F45F2"/>
    <w:multiLevelType w:val="hybridMultilevel"/>
    <w:tmpl w:val="522027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3D4"/>
    <w:rsid w:val="00031079"/>
    <w:rsid w:val="00063CFE"/>
    <w:rsid w:val="00103847"/>
    <w:rsid w:val="00175088"/>
    <w:rsid w:val="001B3D39"/>
    <w:rsid w:val="001D00EF"/>
    <w:rsid w:val="0023744F"/>
    <w:rsid w:val="002F443E"/>
    <w:rsid w:val="00301EF4"/>
    <w:rsid w:val="00452C06"/>
    <w:rsid w:val="00472F80"/>
    <w:rsid w:val="00497571"/>
    <w:rsid w:val="004F114C"/>
    <w:rsid w:val="00502A0C"/>
    <w:rsid w:val="0054164A"/>
    <w:rsid w:val="00555BB9"/>
    <w:rsid w:val="005939F4"/>
    <w:rsid w:val="005E3723"/>
    <w:rsid w:val="005F0593"/>
    <w:rsid w:val="005F0D5C"/>
    <w:rsid w:val="005F3D46"/>
    <w:rsid w:val="006C16DC"/>
    <w:rsid w:val="007A35B2"/>
    <w:rsid w:val="007C3A2E"/>
    <w:rsid w:val="007E3314"/>
    <w:rsid w:val="008323D4"/>
    <w:rsid w:val="009F6578"/>
    <w:rsid w:val="00A07AE3"/>
    <w:rsid w:val="00A445AD"/>
    <w:rsid w:val="00B233F9"/>
    <w:rsid w:val="00B278A5"/>
    <w:rsid w:val="00B4781F"/>
    <w:rsid w:val="00B57A76"/>
    <w:rsid w:val="00B61958"/>
    <w:rsid w:val="00B818D9"/>
    <w:rsid w:val="00BF6251"/>
    <w:rsid w:val="00C27C55"/>
    <w:rsid w:val="00C56123"/>
    <w:rsid w:val="00C84F2A"/>
    <w:rsid w:val="00C923C9"/>
    <w:rsid w:val="00CF3DD9"/>
    <w:rsid w:val="00D13360"/>
    <w:rsid w:val="00D33AF8"/>
    <w:rsid w:val="00DA7355"/>
    <w:rsid w:val="00DC384B"/>
    <w:rsid w:val="00DE7788"/>
    <w:rsid w:val="00E858FB"/>
    <w:rsid w:val="00ED02EE"/>
    <w:rsid w:val="00EE704C"/>
    <w:rsid w:val="00F15913"/>
    <w:rsid w:val="00F36E87"/>
    <w:rsid w:val="00F72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3D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7E33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3744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8323D4"/>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7E331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E3314"/>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7E3314"/>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7E331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7E3314"/>
    <w:pPr>
      <w:keepNext/>
      <w:ind w:firstLine="5940"/>
      <w:outlineLvl w:val="7"/>
    </w:pPr>
    <w:rPr>
      <w:b/>
      <w:bCs/>
      <w:lang w:val="uk-UA"/>
    </w:rPr>
  </w:style>
  <w:style w:type="paragraph" w:styleId="9">
    <w:name w:val="heading 9"/>
    <w:basedOn w:val="a"/>
    <w:next w:val="a"/>
    <w:link w:val="90"/>
    <w:uiPriority w:val="9"/>
    <w:qFormat/>
    <w:rsid w:val="007E3314"/>
    <w:pPr>
      <w:keepNext/>
      <w:jc w:val="center"/>
      <w:outlineLvl w:val="8"/>
    </w:pPr>
    <w:rPr>
      <w:b/>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323D4"/>
    <w:rPr>
      <w:rFonts w:ascii="Times New Roman" w:eastAsia="Times New Roman" w:hAnsi="Times New Roman" w:cs="Times New Roman"/>
      <w:b/>
      <w:bCs/>
      <w:sz w:val="27"/>
      <w:szCs w:val="27"/>
      <w:lang w:eastAsia="ru-RU"/>
    </w:rPr>
  </w:style>
  <w:style w:type="paragraph" w:styleId="a3">
    <w:name w:val="Body Text"/>
    <w:aliases w:val="Знак, Знак"/>
    <w:basedOn w:val="a"/>
    <w:link w:val="a4"/>
    <w:rsid w:val="008323D4"/>
    <w:pPr>
      <w:spacing w:after="120"/>
    </w:pPr>
    <w:rPr>
      <w:sz w:val="20"/>
      <w:szCs w:val="20"/>
    </w:rPr>
  </w:style>
  <w:style w:type="character" w:customStyle="1" w:styleId="a4">
    <w:name w:val="Основной текст Знак"/>
    <w:aliases w:val="Знак Знак, Знак Знак"/>
    <w:basedOn w:val="a0"/>
    <w:link w:val="a3"/>
    <w:rsid w:val="008323D4"/>
    <w:rPr>
      <w:rFonts w:ascii="Times New Roman" w:eastAsia="Times New Roman" w:hAnsi="Times New Roman" w:cs="Times New Roman"/>
      <w:sz w:val="20"/>
      <w:szCs w:val="20"/>
      <w:lang w:eastAsia="ru-RU"/>
    </w:rPr>
  </w:style>
  <w:style w:type="paragraph" w:styleId="a5">
    <w:name w:val="List Paragraph"/>
    <w:basedOn w:val="a"/>
    <w:uiPriority w:val="34"/>
    <w:qFormat/>
    <w:rsid w:val="00D33AF8"/>
    <w:pPr>
      <w:spacing w:after="200" w:line="276" w:lineRule="auto"/>
      <w:ind w:left="720"/>
      <w:contextualSpacing/>
    </w:pPr>
    <w:rPr>
      <w:rFonts w:ascii="Calibri" w:hAnsi="Calibri"/>
      <w:sz w:val="22"/>
      <w:szCs w:val="22"/>
      <w:lang w:val="uk-UA" w:eastAsia="uk-UA"/>
    </w:rPr>
  </w:style>
  <w:style w:type="paragraph" w:styleId="a6">
    <w:name w:val="No Spacing"/>
    <w:link w:val="12"/>
    <w:uiPriority w:val="1"/>
    <w:qFormat/>
    <w:rsid w:val="00C56123"/>
    <w:pPr>
      <w:spacing w:after="0" w:line="240" w:lineRule="auto"/>
    </w:pPr>
    <w:rPr>
      <w:rFonts w:ascii="Calibri" w:eastAsia="Calibri" w:hAnsi="Calibri" w:cs="Times New Roman"/>
    </w:rPr>
  </w:style>
  <w:style w:type="character" w:styleId="a7">
    <w:name w:val="Strong"/>
    <w:basedOn w:val="a0"/>
    <w:qFormat/>
    <w:rsid w:val="00C56123"/>
    <w:rPr>
      <w:rFonts w:cs="Times New Roman"/>
      <w:b/>
      <w:bCs/>
    </w:rPr>
  </w:style>
  <w:style w:type="character" w:customStyle="1" w:styleId="12">
    <w:name w:val="Без интервала Знак1"/>
    <w:basedOn w:val="a0"/>
    <w:link w:val="a6"/>
    <w:uiPriority w:val="1"/>
    <w:locked/>
    <w:rsid w:val="00C56123"/>
    <w:rPr>
      <w:rFonts w:ascii="Calibri" w:eastAsia="Calibri" w:hAnsi="Calibri" w:cs="Times New Roman"/>
    </w:rPr>
  </w:style>
  <w:style w:type="paragraph" w:styleId="a8">
    <w:name w:val="Normal (Web)"/>
    <w:basedOn w:val="a"/>
    <w:rsid w:val="00C56123"/>
    <w:pPr>
      <w:spacing w:before="100" w:beforeAutospacing="1" w:after="100" w:afterAutospacing="1"/>
    </w:pPr>
    <w:rPr>
      <w:lang w:val="uk-UA" w:eastAsia="uk-UA"/>
    </w:rPr>
  </w:style>
  <w:style w:type="character" w:customStyle="1" w:styleId="20">
    <w:name w:val="Заголовок 2 Знак"/>
    <w:basedOn w:val="a0"/>
    <w:link w:val="2"/>
    <w:uiPriority w:val="9"/>
    <w:rsid w:val="0023744F"/>
    <w:rPr>
      <w:rFonts w:asciiTheme="majorHAnsi" w:eastAsiaTheme="majorEastAsia" w:hAnsiTheme="majorHAnsi" w:cstheme="majorBidi"/>
      <w:b/>
      <w:bCs/>
      <w:color w:val="4F81BD" w:themeColor="accent1"/>
      <w:sz w:val="26"/>
      <w:szCs w:val="26"/>
      <w:lang w:eastAsia="ru-RU"/>
    </w:rPr>
  </w:style>
  <w:style w:type="paragraph" w:customStyle="1" w:styleId="51">
    <w:name w:val="Без интервала5"/>
    <w:link w:val="a9"/>
    <w:uiPriority w:val="99"/>
    <w:rsid w:val="0023744F"/>
    <w:pPr>
      <w:spacing w:after="0" w:line="240" w:lineRule="auto"/>
    </w:pPr>
    <w:rPr>
      <w:rFonts w:ascii="Calibri" w:eastAsia="Times New Roman" w:hAnsi="Calibri" w:cs="Times New Roman"/>
    </w:rPr>
  </w:style>
  <w:style w:type="character" w:customStyle="1" w:styleId="a9">
    <w:name w:val="Без интервала Знак"/>
    <w:link w:val="51"/>
    <w:uiPriority w:val="99"/>
    <w:locked/>
    <w:rsid w:val="0023744F"/>
    <w:rPr>
      <w:rFonts w:ascii="Calibri" w:eastAsia="Times New Roman" w:hAnsi="Calibri" w:cs="Times New Roman"/>
    </w:rPr>
  </w:style>
  <w:style w:type="paragraph" w:styleId="aa">
    <w:name w:val="Body Text Indent"/>
    <w:basedOn w:val="a"/>
    <w:link w:val="ab"/>
    <w:unhideWhenUsed/>
    <w:rsid w:val="00502A0C"/>
    <w:pPr>
      <w:spacing w:after="120"/>
      <w:ind w:left="283"/>
    </w:pPr>
  </w:style>
  <w:style w:type="character" w:customStyle="1" w:styleId="ab">
    <w:name w:val="Основной текст с отступом Знак"/>
    <w:basedOn w:val="a0"/>
    <w:link w:val="aa"/>
    <w:rsid w:val="00502A0C"/>
    <w:rPr>
      <w:rFonts w:ascii="Times New Roman" w:eastAsia="Times New Roman" w:hAnsi="Times New Roman" w:cs="Times New Roman"/>
      <w:sz w:val="24"/>
      <w:szCs w:val="24"/>
      <w:lang w:eastAsia="ru-RU"/>
    </w:rPr>
  </w:style>
  <w:style w:type="paragraph" w:styleId="ac">
    <w:name w:val="Title"/>
    <w:basedOn w:val="a"/>
    <w:link w:val="ad"/>
    <w:qFormat/>
    <w:rsid w:val="00A07AE3"/>
    <w:pPr>
      <w:jc w:val="center"/>
    </w:pPr>
    <w:rPr>
      <w:sz w:val="30"/>
      <w:lang w:val="uk-UA"/>
    </w:rPr>
  </w:style>
  <w:style w:type="character" w:customStyle="1" w:styleId="ad">
    <w:name w:val="Название Знак"/>
    <w:basedOn w:val="a0"/>
    <w:link w:val="ac"/>
    <w:rsid w:val="00A07AE3"/>
    <w:rPr>
      <w:rFonts w:ascii="Times New Roman" w:eastAsia="Times New Roman" w:hAnsi="Times New Roman" w:cs="Times New Roman"/>
      <w:sz w:val="30"/>
      <w:szCs w:val="24"/>
      <w:lang w:val="uk-UA" w:eastAsia="ru-RU"/>
    </w:rPr>
  </w:style>
  <w:style w:type="table" w:styleId="ae">
    <w:name w:val="Table Grid"/>
    <w:basedOn w:val="a1"/>
    <w:uiPriority w:val="99"/>
    <w:rsid w:val="00D133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13360"/>
  </w:style>
  <w:style w:type="paragraph" w:customStyle="1" w:styleId="13">
    <w:name w:val="Без интервала1"/>
    <w:rsid w:val="00D13360"/>
    <w:pPr>
      <w:spacing w:after="0" w:line="240" w:lineRule="auto"/>
    </w:pPr>
    <w:rPr>
      <w:rFonts w:ascii="Calibri" w:eastAsia="Times New Roman" w:hAnsi="Calibri" w:cs="Times New Roman"/>
    </w:rPr>
  </w:style>
  <w:style w:type="character" w:customStyle="1" w:styleId="FontStyle13">
    <w:name w:val="Font Style13"/>
    <w:basedOn w:val="a0"/>
    <w:rsid w:val="00D13360"/>
    <w:rPr>
      <w:rFonts w:ascii="Times New Roman" w:hAnsi="Times New Roman" w:cs="Times New Roman" w:hint="default"/>
      <w:sz w:val="22"/>
      <w:szCs w:val="22"/>
    </w:rPr>
  </w:style>
  <w:style w:type="paragraph" w:customStyle="1" w:styleId="Style5">
    <w:name w:val="Style5"/>
    <w:basedOn w:val="a"/>
    <w:rsid w:val="00D13360"/>
    <w:pPr>
      <w:widowControl w:val="0"/>
      <w:autoSpaceDE w:val="0"/>
      <w:autoSpaceDN w:val="0"/>
      <w:adjustRightInd w:val="0"/>
      <w:spacing w:line="317" w:lineRule="exact"/>
    </w:pPr>
  </w:style>
  <w:style w:type="paragraph" w:styleId="af">
    <w:name w:val="header"/>
    <w:basedOn w:val="a"/>
    <w:link w:val="af0"/>
    <w:uiPriority w:val="99"/>
    <w:unhideWhenUsed/>
    <w:rsid w:val="00F36E87"/>
    <w:pPr>
      <w:tabs>
        <w:tab w:val="center" w:pos="4677"/>
        <w:tab w:val="right" w:pos="9355"/>
      </w:tabs>
    </w:pPr>
  </w:style>
  <w:style w:type="character" w:customStyle="1" w:styleId="af0">
    <w:name w:val="Верхний колонтитул Знак"/>
    <w:basedOn w:val="a0"/>
    <w:link w:val="af"/>
    <w:uiPriority w:val="99"/>
    <w:rsid w:val="00F36E87"/>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7E3314"/>
    <w:rPr>
      <w:rFonts w:asciiTheme="majorHAnsi" w:eastAsiaTheme="majorEastAsia" w:hAnsiTheme="majorHAnsi" w:cstheme="majorBidi"/>
      <w:color w:val="243F60" w:themeColor="accent1" w:themeShade="7F"/>
      <w:sz w:val="24"/>
      <w:szCs w:val="24"/>
      <w:lang w:eastAsia="ru-RU"/>
    </w:rPr>
  </w:style>
  <w:style w:type="character" w:customStyle="1" w:styleId="11">
    <w:name w:val="Заголовок 1 Знак"/>
    <w:basedOn w:val="a0"/>
    <w:link w:val="10"/>
    <w:uiPriority w:val="9"/>
    <w:rsid w:val="007E3314"/>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rsid w:val="007E3314"/>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0"/>
    <w:link w:val="6"/>
    <w:rsid w:val="007E3314"/>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7E3314"/>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rsid w:val="007E3314"/>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
    <w:rsid w:val="007E3314"/>
    <w:rPr>
      <w:rFonts w:ascii="Times New Roman" w:eastAsia="Times New Roman" w:hAnsi="Times New Roman" w:cs="Times New Roman"/>
      <w:b/>
      <w:sz w:val="26"/>
      <w:szCs w:val="24"/>
      <w:lang w:val="uk-UA" w:eastAsia="ru-RU"/>
    </w:rPr>
  </w:style>
  <w:style w:type="paragraph" w:customStyle="1" w:styleId="p5">
    <w:name w:val="p5"/>
    <w:basedOn w:val="a"/>
    <w:rsid w:val="007E3314"/>
    <w:pPr>
      <w:spacing w:before="100" w:beforeAutospacing="1" w:after="100" w:afterAutospacing="1"/>
    </w:pPr>
  </w:style>
  <w:style w:type="character" w:styleId="af1">
    <w:name w:val="Hyperlink"/>
    <w:basedOn w:val="a0"/>
    <w:uiPriority w:val="99"/>
    <w:unhideWhenUsed/>
    <w:rsid w:val="007E3314"/>
    <w:rPr>
      <w:color w:val="0000FF" w:themeColor="hyperlink"/>
      <w:u w:val="single"/>
    </w:rPr>
  </w:style>
  <w:style w:type="paragraph" w:customStyle="1" w:styleId="ParagraphStyle">
    <w:name w:val="Paragraph Style"/>
    <w:uiPriority w:val="99"/>
    <w:rsid w:val="007E3314"/>
    <w:pPr>
      <w:autoSpaceDE w:val="0"/>
      <w:autoSpaceDN w:val="0"/>
      <w:spacing w:after="0" w:line="240" w:lineRule="auto"/>
    </w:pPr>
    <w:rPr>
      <w:rFonts w:ascii="Arial" w:eastAsia="Times New Roman" w:hAnsi="Arial" w:cs="Arial"/>
      <w:sz w:val="24"/>
      <w:szCs w:val="24"/>
      <w:lang w:eastAsia="uk-UA"/>
    </w:rPr>
  </w:style>
  <w:style w:type="character" w:customStyle="1" w:styleId="FontStyle">
    <w:name w:val="Font Style"/>
    <w:uiPriority w:val="99"/>
    <w:rsid w:val="007E3314"/>
    <w:rPr>
      <w:rFonts w:ascii="Arial" w:hAnsi="Arial"/>
      <w:color w:val="000000"/>
      <w:sz w:val="20"/>
    </w:rPr>
  </w:style>
  <w:style w:type="paragraph" w:customStyle="1" w:styleId="14">
    <w:name w:val="Абзац списка1"/>
    <w:basedOn w:val="a"/>
    <w:uiPriority w:val="99"/>
    <w:rsid w:val="007E3314"/>
    <w:pPr>
      <w:ind w:left="720"/>
      <w:contextualSpacing/>
    </w:pPr>
    <w:rPr>
      <w:rFonts w:eastAsia="Calibri"/>
    </w:rPr>
  </w:style>
  <w:style w:type="paragraph" w:styleId="31">
    <w:name w:val="Body Text 3"/>
    <w:basedOn w:val="a"/>
    <w:link w:val="32"/>
    <w:rsid w:val="007E3314"/>
    <w:pPr>
      <w:spacing w:after="120"/>
    </w:pPr>
    <w:rPr>
      <w:sz w:val="16"/>
      <w:szCs w:val="16"/>
    </w:rPr>
  </w:style>
  <w:style w:type="character" w:customStyle="1" w:styleId="32">
    <w:name w:val="Основной текст 3 Знак"/>
    <w:basedOn w:val="a0"/>
    <w:link w:val="31"/>
    <w:rsid w:val="007E3314"/>
    <w:rPr>
      <w:rFonts w:ascii="Times New Roman" w:eastAsia="Times New Roman" w:hAnsi="Times New Roman" w:cs="Times New Roman"/>
      <w:sz w:val="16"/>
      <w:szCs w:val="16"/>
      <w:lang w:eastAsia="ru-RU"/>
    </w:rPr>
  </w:style>
  <w:style w:type="paragraph" w:customStyle="1" w:styleId="Default">
    <w:name w:val="Default"/>
    <w:rsid w:val="007E33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7E3314"/>
    <w:pPr>
      <w:spacing w:before="100" w:beforeAutospacing="1" w:after="100" w:afterAutospacing="1"/>
    </w:pPr>
  </w:style>
  <w:style w:type="paragraph" w:styleId="af2">
    <w:name w:val="footer"/>
    <w:basedOn w:val="a"/>
    <w:link w:val="af3"/>
    <w:uiPriority w:val="99"/>
    <w:unhideWhenUsed/>
    <w:rsid w:val="007E3314"/>
    <w:pPr>
      <w:tabs>
        <w:tab w:val="center" w:pos="4677"/>
        <w:tab w:val="right" w:pos="9355"/>
      </w:tabs>
    </w:pPr>
  </w:style>
  <w:style w:type="character" w:customStyle="1" w:styleId="af3">
    <w:name w:val="Нижний колонтитул Знак"/>
    <w:basedOn w:val="a0"/>
    <w:link w:val="af2"/>
    <w:uiPriority w:val="99"/>
    <w:rsid w:val="007E3314"/>
    <w:rPr>
      <w:rFonts w:ascii="Times New Roman" w:eastAsia="Times New Roman" w:hAnsi="Times New Roman" w:cs="Times New Roman"/>
      <w:sz w:val="24"/>
      <w:szCs w:val="24"/>
      <w:lang w:eastAsia="ru-RU"/>
    </w:rPr>
  </w:style>
  <w:style w:type="paragraph" w:customStyle="1" w:styleId="52">
    <w:name w:val="Абзац списка5"/>
    <w:basedOn w:val="a"/>
    <w:uiPriority w:val="99"/>
    <w:rsid w:val="007E3314"/>
    <w:pPr>
      <w:spacing w:after="200" w:line="276" w:lineRule="auto"/>
      <w:ind w:left="720"/>
      <w:contextualSpacing/>
    </w:pPr>
    <w:rPr>
      <w:rFonts w:ascii="Calibri" w:hAnsi="Calibri"/>
      <w:sz w:val="22"/>
      <w:szCs w:val="22"/>
      <w:lang w:eastAsia="en-US"/>
    </w:rPr>
  </w:style>
  <w:style w:type="character" w:customStyle="1" w:styleId="st">
    <w:name w:val="st"/>
    <w:basedOn w:val="a0"/>
    <w:rsid w:val="007E3314"/>
  </w:style>
  <w:style w:type="character" w:styleId="af4">
    <w:name w:val="Emphasis"/>
    <w:basedOn w:val="a0"/>
    <w:qFormat/>
    <w:rsid w:val="007E3314"/>
    <w:rPr>
      <w:i/>
      <w:iCs/>
    </w:rPr>
  </w:style>
  <w:style w:type="character" w:customStyle="1" w:styleId="dat0">
    <w:name w:val="dat0"/>
    <w:rsid w:val="007E3314"/>
  </w:style>
  <w:style w:type="paragraph" w:customStyle="1" w:styleId="15">
    <w:name w:val="Название объекта1"/>
    <w:basedOn w:val="a"/>
    <w:next w:val="a"/>
    <w:rsid w:val="007E3314"/>
    <w:pPr>
      <w:suppressAutoHyphens/>
      <w:overflowPunct w:val="0"/>
      <w:autoSpaceDE w:val="0"/>
      <w:jc w:val="center"/>
    </w:pPr>
    <w:rPr>
      <w:rFonts w:eastAsia="Batang"/>
      <w:sz w:val="31"/>
      <w:szCs w:val="29"/>
      <w:lang w:val="uk-UA" w:eastAsia="zh-CN"/>
    </w:rPr>
  </w:style>
  <w:style w:type="paragraph" w:customStyle="1" w:styleId="21">
    <w:name w:val="Абзац списка2"/>
    <w:basedOn w:val="a"/>
    <w:rsid w:val="007E3314"/>
    <w:pPr>
      <w:spacing w:after="200" w:line="276" w:lineRule="auto"/>
      <w:ind w:left="720"/>
    </w:pPr>
    <w:rPr>
      <w:rFonts w:ascii="Calibri" w:hAnsi="Calibri"/>
      <w:sz w:val="22"/>
      <w:szCs w:val="22"/>
      <w:lang w:eastAsia="en-US"/>
    </w:rPr>
  </w:style>
  <w:style w:type="paragraph" w:styleId="22">
    <w:name w:val="Body Text 2"/>
    <w:basedOn w:val="a"/>
    <w:link w:val="23"/>
    <w:rsid w:val="007E3314"/>
    <w:pPr>
      <w:spacing w:after="120" w:line="480" w:lineRule="auto"/>
    </w:pPr>
  </w:style>
  <w:style w:type="character" w:customStyle="1" w:styleId="23">
    <w:name w:val="Основной текст 2 Знак"/>
    <w:basedOn w:val="a0"/>
    <w:link w:val="22"/>
    <w:rsid w:val="007E3314"/>
    <w:rPr>
      <w:rFonts w:ascii="Times New Roman" w:eastAsia="Times New Roman" w:hAnsi="Times New Roman" w:cs="Times New Roman"/>
      <w:sz w:val="24"/>
      <w:szCs w:val="24"/>
      <w:lang w:eastAsia="ru-RU"/>
    </w:rPr>
  </w:style>
  <w:style w:type="paragraph" w:customStyle="1" w:styleId="western">
    <w:name w:val="western"/>
    <w:basedOn w:val="a"/>
    <w:uiPriority w:val="99"/>
    <w:rsid w:val="007E3314"/>
    <w:pPr>
      <w:spacing w:before="100" w:beforeAutospacing="1" w:after="100" w:afterAutospacing="1"/>
    </w:pPr>
  </w:style>
  <w:style w:type="paragraph" w:customStyle="1" w:styleId="p89">
    <w:name w:val="p89"/>
    <w:basedOn w:val="a"/>
    <w:uiPriority w:val="99"/>
    <w:rsid w:val="007E3314"/>
    <w:pPr>
      <w:spacing w:before="100" w:beforeAutospacing="1" w:after="100" w:afterAutospacing="1"/>
    </w:pPr>
  </w:style>
  <w:style w:type="character" w:customStyle="1" w:styleId="s24">
    <w:name w:val="s24"/>
    <w:uiPriority w:val="99"/>
    <w:rsid w:val="007E3314"/>
  </w:style>
  <w:style w:type="character" w:customStyle="1" w:styleId="s1">
    <w:name w:val="s1"/>
    <w:uiPriority w:val="99"/>
    <w:rsid w:val="007E3314"/>
  </w:style>
  <w:style w:type="paragraph" w:styleId="24">
    <w:name w:val="Body Text Indent 2"/>
    <w:basedOn w:val="a"/>
    <w:link w:val="25"/>
    <w:rsid w:val="007E3314"/>
    <w:pPr>
      <w:spacing w:after="120" w:line="480" w:lineRule="auto"/>
      <w:ind w:left="283"/>
    </w:pPr>
  </w:style>
  <w:style w:type="character" w:customStyle="1" w:styleId="25">
    <w:name w:val="Основной текст с отступом 2 Знак"/>
    <w:basedOn w:val="a0"/>
    <w:link w:val="24"/>
    <w:rsid w:val="007E3314"/>
    <w:rPr>
      <w:rFonts w:ascii="Times New Roman" w:eastAsia="Times New Roman" w:hAnsi="Times New Roman" w:cs="Times New Roman"/>
      <w:sz w:val="24"/>
      <w:szCs w:val="24"/>
      <w:lang w:eastAsia="ru-RU"/>
    </w:rPr>
  </w:style>
  <w:style w:type="character" w:customStyle="1" w:styleId="rvts23">
    <w:name w:val="rvts23"/>
    <w:basedOn w:val="a0"/>
    <w:rsid w:val="007E3314"/>
    <w:rPr>
      <w:rFonts w:cs="Times New Roman"/>
    </w:rPr>
  </w:style>
  <w:style w:type="paragraph" w:customStyle="1" w:styleId="33">
    <w:name w:val="Абзац списка3"/>
    <w:basedOn w:val="a"/>
    <w:rsid w:val="007E3314"/>
    <w:pPr>
      <w:spacing w:after="200" w:line="276" w:lineRule="auto"/>
      <w:ind w:left="720"/>
      <w:contextualSpacing/>
    </w:pPr>
    <w:rPr>
      <w:rFonts w:ascii="Calibri" w:hAnsi="Calibri"/>
      <w:sz w:val="22"/>
      <w:szCs w:val="22"/>
      <w:lang w:eastAsia="en-US"/>
    </w:rPr>
  </w:style>
  <w:style w:type="paragraph" w:styleId="af5">
    <w:name w:val="Balloon Text"/>
    <w:basedOn w:val="a"/>
    <w:link w:val="af6"/>
    <w:uiPriority w:val="99"/>
    <w:rsid w:val="007E3314"/>
    <w:rPr>
      <w:rFonts w:ascii="Tahoma" w:hAnsi="Tahoma" w:cs="Tahoma"/>
      <w:sz w:val="16"/>
      <w:szCs w:val="16"/>
    </w:rPr>
  </w:style>
  <w:style w:type="character" w:customStyle="1" w:styleId="af6">
    <w:name w:val="Текст выноски Знак"/>
    <w:basedOn w:val="a0"/>
    <w:link w:val="af5"/>
    <w:uiPriority w:val="99"/>
    <w:rsid w:val="007E3314"/>
    <w:rPr>
      <w:rFonts w:ascii="Tahoma" w:eastAsia="Times New Roman" w:hAnsi="Tahoma" w:cs="Tahoma"/>
      <w:sz w:val="16"/>
      <w:szCs w:val="16"/>
      <w:lang w:eastAsia="ru-RU"/>
    </w:rPr>
  </w:style>
  <w:style w:type="paragraph" w:customStyle="1" w:styleId="34">
    <w:name w:val="заголовок 3"/>
    <w:basedOn w:val="a"/>
    <w:next w:val="a"/>
    <w:rsid w:val="007E3314"/>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7E3314"/>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7">
    <w:name w:val="Plain Text"/>
    <w:aliases w:val="Знак1"/>
    <w:basedOn w:val="a"/>
    <w:link w:val="af8"/>
    <w:rsid w:val="007E3314"/>
    <w:rPr>
      <w:rFonts w:ascii="Courier New" w:hAnsi="Courier New" w:cs="Courier New"/>
      <w:sz w:val="20"/>
      <w:szCs w:val="20"/>
      <w:lang w:val="uk-UA"/>
    </w:rPr>
  </w:style>
  <w:style w:type="character" w:customStyle="1" w:styleId="af8">
    <w:name w:val="Текст Знак"/>
    <w:aliases w:val="Знак1 Знак"/>
    <w:basedOn w:val="a0"/>
    <w:link w:val="af7"/>
    <w:rsid w:val="007E3314"/>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7E3314"/>
    <w:rPr>
      <w:rFonts w:ascii="Consolas" w:hAnsi="Consolas" w:cs="Consolas"/>
      <w:sz w:val="21"/>
      <w:szCs w:val="21"/>
      <w:lang w:eastAsia="ru-RU"/>
    </w:rPr>
  </w:style>
  <w:style w:type="paragraph" w:customStyle="1" w:styleId="tm8">
    <w:name w:val="tm8"/>
    <w:basedOn w:val="a"/>
    <w:rsid w:val="007E3314"/>
    <w:pPr>
      <w:spacing w:before="20" w:after="200" w:line="276" w:lineRule="auto"/>
    </w:pPr>
    <w:rPr>
      <w:color w:val="000000"/>
      <w:sz w:val="20"/>
      <w:szCs w:val="20"/>
    </w:rPr>
  </w:style>
  <w:style w:type="character" w:customStyle="1" w:styleId="tm91">
    <w:name w:val="tm91"/>
    <w:basedOn w:val="a0"/>
    <w:uiPriority w:val="99"/>
    <w:rsid w:val="007E3314"/>
    <w:rPr>
      <w:rFonts w:ascii="Courier New" w:hAnsi="Courier New" w:cs="Courier New"/>
      <w:sz w:val="28"/>
      <w:szCs w:val="28"/>
    </w:rPr>
  </w:style>
  <w:style w:type="paragraph" w:customStyle="1" w:styleId="17">
    <w:name w:val="Обычный1"/>
    <w:uiPriority w:val="99"/>
    <w:rsid w:val="007E3314"/>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7E3314"/>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7E3314"/>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7E3314"/>
    <w:rPr>
      <w:rFonts w:ascii="Calibri" w:eastAsia="Times New Roman" w:hAnsi="Calibri" w:cs="Times New Roman"/>
    </w:rPr>
  </w:style>
  <w:style w:type="paragraph" w:customStyle="1" w:styleId="35">
    <w:name w:val="Без интервала3"/>
    <w:rsid w:val="007E3314"/>
    <w:pPr>
      <w:spacing w:after="0" w:line="240" w:lineRule="auto"/>
    </w:pPr>
    <w:rPr>
      <w:rFonts w:ascii="Times New Roman" w:eastAsia="Times New Roman" w:hAnsi="Times New Roman" w:cs="Times New Roman"/>
    </w:rPr>
  </w:style>
  <w:style w:type="paragraph" w:customStyle="1" w:styleId="41">
    <w:name w:val="Без интервала4"/>
    <w:uiPriority w:val="99"/>
    <w:rsid w:val="007E3314"/>
    <w:pPr>
      <w:spacing w:after="0" w:line="240" w:lineRule="auto"/>
    </w:pPr>
    <w:rPr>
      <w:rFonts w:ascii="Calibri" w:eastAsia="Times New Roman" w:hAnsi="Calibri" w:cs="Times New Roman"/>
    </w:rPr>
  </w:style>
  <w:style w:type="character" w:customStyle="1" w:styleId="210pt">
    <w:name w:val="Основной текст (2) + 10 pt"/>
    <w:rsid w:val="007E3314"/>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7E3314"/>
    <w:pPr>
      <w:spacing w:before="100" w:beforeAutospacing="1" w:after="100" w:afterAutospacing="1"/>
    </w:pPr>
  </w:style>
  <w:style w:type="character" w:customStyle="1" w:styleId="eop">
    <w:name w:val="eop"/>
    <w:basedOn w:val="a0"/>
    <w:uiPriority w:val="99"/>
    <w:rsid w:val="007E3314"/>
    <w:rPr>
      <w:rFonts w:cs="Times New Roman"/>
    </w:rPr>
  </w:style>
  <w:style w:type="paragraph" w:styleId="af9">
    <w:name w:val="footnote text"/>
    <w:basedOn w:val="a"/>
    <w:link w:val="afa"/>
    <w:semiHidden/>
    <w:rsid w:val="007E3314"/>
    <w:pPr>
      <w:overflowPunct w:val="0"/>
      <w:autoSpaceDE w:val="0"/>
      <w:autoSpaceDN w:val="0"/>
      <w:adjustRightInd w:val="0"/>
      <w:textAlignment w:val="baseline"/>
    </w:pPr>
    <w:rPr>
      <w:rFonts w:eastAsia="Calibri"/>
      <w:sz w:val="20"/>
      <w:szCs w:val="20"/>
    </w:rPr>
  </w:style>
  <w:style w:type="character" w:customStyle="1" w:styleId="afa">
    <w:name w:val="Текст сноски Знак"/>
    <w:basedOn w:val="a0"/>
    <w:link w:val="af9"/>
    <w:semiHidden/>
    <w:rsid w:val="007E3314"/>
    <w:rPr>
      <w:rFonts w:ascii="Times New Roman" w:eastAsia="Calibri" w:hAnsi="Times New Roman" w:cs="Times New Roman"/>
      <w:sz w:val="20"/>
      <w:szCs w:val="20"/>
      <w:lang w:eastAsia="ru-RU"/>
    </w:rPr>
  </w:style>
  <w:style w:type="numbering" w:customStyle="1" w:styleId="1">
    <w:name w:val="Імпортований стиль 1"/>
    <w:rsid w:val="007E3314"/>
    <w:pPr>
      <w:numPr>
        <w:numId w:val="1"/>
      </w:numPr>
    </w:pPr>
  </w:style>
  <w:style w:type="character" w:customStyle="1" w:styleId="NoSpacingChar1">
    <w:name w:val="No Spacing Char1"/>
    <w:basedOn w:val="a0"/>
    <w:link w:val="61"/>
    <w:locked/>
    <w:rsid w:val="007E3314"/>
    <w:rPr>
      <w:rFonts w:cs="Calibri"/>
    </w:rPr>
  </w:style>
  <w:style w:type="paragraph" w:customStyle="1" w:styleId="61">
    <w:name w:val="Без интервала6"/>
    <w:link w:val="NoSpacingChar1"/>
    <w:rsid w:val="007E3314"/>
    <w:pPr>
      <w:spacing w:after="0" w:line="240" w:lineRule="auto"/>
    </w:pPr>
    <w:rPr>
      <w:rFonts w:cs="Calibri"/>
    </w:rPr>
  </w:style>
  <w:style w:type="paragraph" w:customStyle="1" w:styleId="71">
    <w:name w:val="Без интервала7"/>
    <w:rsid w:val="007E3314"/>
    <w:pPr>
      <w:spacing w:after="0" w:line="240" w:lineRule="auto"/>
    </w:pPr>
    <w:rPr>
      <w:rFonts w:ascii="Calibri" w:eastAsia="Times New Roman" w:hAnsi="Calibri" w:cs="Times New Roman"/>
    </w:rPr>
  </w:style>
  <w:style w:type="paragraph" w:customStyle="1" w:styleId="81">
    <w:name w:val="Без интервала8"/>
    <w:link w:val="NoSpacingChar2"/>
    <w:rsid w:val="007E3314"/>
    <w:pPr>
      <w:spacing w:after="0" w:line="240" w:lineRule="auto"/>
    </w:pPr>
    <w:rPr>
      <w:rFonts w:ascii="Calibri" w:eastAsia="Times New Roman" w:hAnsi="Calibri" w:cs="Times New Roman"/>
    </w:rPr>
  </w:style>
  <w:style w:type="character" w:customStyle="1" w:styleId="NoSpacingChar2">
    <w:name w:val="No Spacing Char2"/>
    <w:basedOn w:val="a0"/>
    <w:link w:val="81"/>
    <w:locked/>
    <w:rsid w:val="007E3314"/>
    <w:rPr>
      <w:rFonts w:ascii="Calibri" w:eastAsia="Times New Roman" w:hAnsi="Calibri" w:cs="Times New Roman"/>
    </w:rPr>
  </w:style>
  <w:style w:type="paragraph" w:customStyle="1" w:styleId="NoSpacing1">
    <w:name w:val="No Spacing1"/>
    <w:uiPriority w:val="99"/>
    <w:rsid w:val="007E3314"/>
    <w:pPr>
      <w:spacing w:after="0" w:line="240" w:lineRule="auto"/>
    </w:pPr>
    <w:rPr>
      <w:rFonts w:ascii="Calibri" w:eastAsia="Calibri" w:hAnsi="Calibri" w:cs="Times New Roman"/>
    </w:rPr>
  </w:style>
  <w:style w:type="paragraph" w:customStyle="1" w:styleId="91">
    <w:name w:val="Без интервала9"/>
    <w:rsid w:val="007E3314"/>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7E3314"/>
    <w:rPr>
      <w:rFonts w:cs="Calibri"/>
    </w:rPr>
  </w:style>
  <w:style w:type="paragraph" w:customStyle="1" w:styleId="100">
    <w:name w:val="Без интервала10"/>
    <w:link w:val="NoSpacingChar3"/>
    <w:rsid w:val="007E3314"/>
    <w:pPr>
      <w:spacing w:after="0" w:line="240" w:lineRule="auto"/>
    </w:pPr>
    <w:rPr>
      <w:rFonts w:cs="Calibri"/>
    </w:rPr>
  </w:style>
  <w:style w:type="paragraph" w:customStyle="1" w:styleId="CharCharCharChar">
    <w:name w:val="Char Знак Знак Char Знак Знак Char Знак Знак Char Знак Знак"/>
    <w:basedOn w:val="a"/>
    <w:rsid w:val="007E3314"/>
    <w:rPr>
      <w:rFonts w:ascii="Verdana" w:hAnsi="Verdana" w:cs="Verdana"/>
      <w:sz w:val="20"/>
      <w:szCs w:val="20"/>
      <w:lang w:val="en-US" w:eastAsia="en-US"/>
    </w:rPr>
  </w:style>
  <w:style w:type="paragraph" w:customStyle="1" w:styleId="xl50">
    <w:name w:val="xl50"/>
    <w:basedOn w:val="a"/>
    <w:rsid w:val="007E3314"/>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b">
    <w:name w:val="Block Text"/>
    <w:basedOn w:val="a"/>
    <w:rsid w:val="007E3314"/>
    <w:pPr>
      <w:ind w:left="-57" w:right="-57"/>
    </w:pPr>
    <w:rPr>
      <w:lang w:val="uk-UA"/>
    </w:rPr>
  </w:style>
  <w:style w:type="paragraph" w:styleId="36">
    <w:name w:val="Body Text Indent 3"/>
    <w:basedOn w:val="a"/>
    <w:link w:val="37"/>
    <w:rsid w:val="007E3314"/>
    <w:pPr>
      <w:spacing w:after="120"/>
      <w:ind w:left="283"/>
    </w:pPr>
    <w:rPr>
      <w:sz w:val="16"/>
      <w:szCs w:val="16"/>
    </w:rPr>
  </w:style>
  <w:style w:type="character" w:customStyle="1" w:styleId="37">
    <w:name w:val="Основной текст с отступом 3 Знак"/>
    <w:basedOn w:val="a0"/>
    <w:link w:val="36"/>
    <w:rsid w:val="007E3314"/>
    <w:rPr>
      <w:rFonts w:ascii="Times New Roman" w:eastAsia="Times New Roman" w:hAnsi="Times New Roman" w:cs="Times New Roman"/>
      <w:sz w:val="16"/>
      <w:szCs w:val="16"/>
      <w:lang w:eastAsia="ru-RU"/>
    </w:rPr>
  </w:style>
  <w:style w:type="paragraph" w:styleId="afc">
    <w:name w:val="Subtitle"/>
    <w:basedOn w:val="a"/>
    <w:link w:val="afd"/>
    <w:qFormat/>
    <w:rsid w:val="007E3314"/>
    <w:pPr>
      <w:jc w:val="center"/>
    </w:pPr>
    <w:rPr>
      <w:sz w:val="28"/>
      <w:lang w:val="uk-UA"/>
    </w:rPr>
  </w:style>
  <w:style w:type="character" w:customStyle="1" w:styleId="afd">
    <w:name w:val="Подзаголовок Знак"/>
    <w:basedOn w:val="a0"/>
    <w:link w:val="afc"/>
    <w:rsid w:val="007E3314"/>
    <w:rPr>
      <w:rFonts w:ascii="Times New Roman" w:eastAsia="Times New Roman" w:hAnsi="Times New Roman" w:cs="Times New Roman"/>
      <w:sz w:val="28"/>
      <w:szCs w:val="24"/>
      <w:lang w:val="uk-UA" w:eastAsia="ru-RU"/>
    </w:rPr>
  </w:style>
  <w:style w:type="paragraph" w:customStyle="1" w:styleId="afe">
    <w:name w:val="Форматированный"/>
    <w:basedOn w:val="a"/>
    <w:rsid w:val="007E331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TitleChar">
    <w:name w:val="Title Char"/>
    <w:basedOn w:val="a0"/>
    <w:locked/>
    <w:rsid w:val="007E3314"/>
    <w:rPr>
      <w:rFonts w:ascii="Times New Roman" w:eastAsia="Batang" w:hAnsi="Times New Roman" w:cs="Times New Roman"/>
      <w:sz w:val="20"/>
      <w:szCs w:val="20"/>
      <w:lang w:val="uk-UA" w:eastAsia="ru-RU"/>
    </w:rPr>
  </w:style>
  <w:style w:type="paragraph" w:styleId="aff">
    <w:name w:val="caption"/>
    <w:basedOn w:val="a"/>
    <w:next w:val="a"/>
    <w:qFormat/>
    <w:rsid w:val="007E3314"/>
    <w:rPr>
      <w:b/>
      <w:bCs/>
      <w:sz w:val="22"/>
      <w:lang w:val="uk-UA"/>
    </w:rPr>
  </w:style>
  <w:style w:type="paragraph" w:styleId="aff0">
    <w:name w:val="Date"/>
    <w:basedOn w:val="a"/>
    <w:next w:val="a"/>
    <w:link w:val="aff1"/>
    <w:rsid w:val="007E3314"/>
    <w:rPr>
      <w:sz w:val="20"/>
      <w:szCs w:val="20"/>
    </w:rPr>
  </w:style>
  <w:style w:type="character" w:customStyle="1" w:styleId="aff1">
    <w:name w:val="Дата Знак"/>
    <w:basedOn w:val="a0"/>
    <w:link w:val="aff0"/>
    <w:rsid w:val="007E3314"/>
    <w:rPr>
      <w:rFonts w:ascii="Times New Roman" w:eastAsia="Times New Roman" w:hAnsi="Times New Roman" w:cs="Times New Roman"/>
      <w:sz w:val="20"/>
      <w:szCs w:val="20"/>
      <w:lang w:eastAsia="ru-RU"/>
    </w:rPr>
  </w:style>
  <w:style w:type="character" w:styleId="aff2">
    <w:name w:val="page number"/>
    <w:basedOn w:val="a0"/>
    <w:rsid w:val="007E3314"/>
  </w:style>
  <w:style w:type="character" w:customStyle="1" w:styleId="27">
    <w:name w:val="Основной текст (2)_"/>
    <w:link w:val="28"/>
    <w:uiPriority w:val="99"/>
    <w:locked/>
    <w:rsid w:val="007E3314"/>
    <w:rPr>
      <w:sz w:val="28"/>
      <w:szCs w:val="28"/>
      <w:shd w:val="clear" w:color="auto" w:fill="FFFFFF"/>
    </w:rPr>
  </w:style>
  <w:style w:type="paragraph" w:customStyle="1" w:styleId="28">
    <w:name w:val="Основной текст (2)"/>
    <w:basedOn w:val="a"/>
    <w:link w:val="27"/>
    <w:uiPriority w:val="99"/>
    <w:rsid w:val="007E3314"/>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rsid w:val="007E3314"/>
    <w:rPr>
      <w:b/>
      <w:bCs/>
      <w:shd w:val="clear" w:color="auto" w:fill="FFFFFF"/>
    </w:rPr>
  </w:style>
  <w:style w:type="paragraph" w:customStyle="1" w:styleId="1a">
    <w:name w:val="Заголовок №1"/>
    <w:basedOn w:val="a"/>
    <w:link w:val="19"/>
    <w:rsid w:val="007E3314"/>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rsid w:val="007E3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E3314"/>
    <w:rPr>
      <w:rFonts w:ascii="Courier New" w:eastAsia="Times New Roman" w:hAnsi="Courier New" w:cs="Courier New"/>
      <w:sz w:val="20"/>
      <w:szCs w:val="20"/>
      <w:lang w:eastAsia="ru-RU"/>
    </w:rPr>
  </w:style>
  <w:style w:type="character" w:customStyle="1" w:styleId="1b">
    <w:name w:val="Основной текст Знак1"/>
    <w:aliases w:val=" Знак Знак1,Знак Знак2,Основной текст Знак Знак"/>
    <w:rsid w:val="007E3314"/>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7E3314"/>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aff3">
    <w:name w:val="Содержимое таблицы"/>
    <w:basedOn w:val="a"/>
    <w:rsid w:val="007E3314"/>
    <w:pPr>
      <w:suppressLineNumbers/>
      <w:suppressAutoHyphens/>
    </w:pPr>
    <w:rPr>
      <w:lang w:eastAsia="ar-SA"/>
    </w:rPr>
  </w:style>
  <w:style w:type="paragraph" w:customStyle="1" w:styleId="210">
    <w:name w:val="Основной текст с отступом 21"/>
    <w:basedOn w:val="a"/>
    <w:rsid w:val="007E3314"/>
    <w:pPr>
      <w:suppressAutoHyphens/>
      <w:ind w:firstLine="720"/>
      <w:jc w:val="both"/>
    </w:pPr>
    <w:rPr>
      <w:lang w:val="uk-UA" w:eastAsia="ar-SA"/>
    </w:rPr>
  </w:style>
  <w:style w:type="paragraph" w:customStyle="1" w:styleId="Style3">
    <w:name w:val="Style3"/>
    <w:basedOn w:val="a"/>
    <w:rsid w:val="007E3314"/>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rsid w:val="007E3314"/>
    <w:pPr>
      <w:widowControl w:val="0"/>
      <w:autoSpaceDE w:val="0"/>
      <w:autoSpaceDN w:val="0"/>
      <w:adjustRightInd w:val="0"/>
      <w:spacing w:line="326" w:lineRule="exact"/>
      <w:ind w:firstLine="422"/>
      <w:jc w:val="both"/>
    </w:pPr>
    <w:rPr>
      <w:rFonts w:eastAsia="Calibri"/>
    </w:rPr>
  </w:style>
  <w:style w:type="character" w:customStyle="1" w:styleId="FontStyle11">
    <w:name w:val="Font Style11"/>
    <w:rsid w:val="007E3314"/>
    <w:rPr>
      <w:rFonts w:ascii="Times New Roman" w:hAnsi="Times New Roman" w:cs="Times New Roman"/>
      <w:b/>
      <w:bCs/>
      <w:sz w:val="22"/>
      <w:szCs w:val="22"/>
    </w:rPr>
  </w:style>
  <w:style w:type="character" w:customStyle="1" w:styleId="FontStyle12">
    <w:name w:val="Font Style12"/>
    <w:rsid w:val="007E3314"/>
    <w:rPr>
      <w:rFonts w:ascii="Times New Roman" w:hAnsi="Times New Roman" w:cs="Times New Roman"/>
      <w:sz w:val="22"/>
      <w:szCs w:val="22"/>
    </w:rPr>
  </w:style>
  <w:style w:type="paragraph" w:customStyle="1" w:styleId="NormalText">
    <w:name w:val="Normal Text"/>
    <w:basedOn w:val="a"/>
    <w:rsid w:val="007E3314"/>
    <w:pPr>
      <w:suppressAutoHyphens/>
      <w:ind w:firstLine="567"/>
      <w:jc w:val="both"/>
    </w:pPr>
    <w:rPr>
      <w:rFonts w:ascii="Antiqua" w:hAnsi="Antiqua"/>
      <w:sz w:val="26"/>
      <w:szCs w:val="20"/>
      <w:lang w:val="uk-UA"/>
    </w:rPr>
  </w:style>
  <w:style w:type="character" w:customStyle="1" w:styleId="1c">
    <w:name w:val="Знак Знак1"/>
    <w:rsid w:val="007E3314"/>
    <w:rPr>
      <w:sz w:val="32"/>
      <w:lang w:bidi="ar-SA"/>
    </w:rPr>
  </w:style>
  <w:style w:type="paragraph" w:customStyle="1" w:styleId="42">
    <w:name w:val="заголовок 4"/>
    <w:basedOn w:val="a"/>
    <w:next w:val="a"/>
    <w:rsid w:val="007E3314"/>
    <w:pPr>
      <w:keepNext/>
      <w:autoSpaceDE w:val="0"/>
      <w:autoSpaceDN w:val="0"/>
      <w:ind w:firstLine="1701"/>
      <w:jc w:val="both"/>
    </w:pPr>
    <w:rPr>
      <w:rFonts w:ascii="Bookman Old Style" w:hAnsi="Bookman Old Style"/>
      <w:sz w:val="27"/>
      <w:szCs w:val="27"/>
    </w:rPr>
  </w:style>
  <w:style w:type="character" w:customStyle="1" w:styleId="rvts0">
    <w:name w:val="rvts0"/>
    <w:basedOn w:val="a0"/>
    <w:rsid w:val="007E3314"/>
  </w:style>
  <w:style w:type="paragraph" w:customStyle="1" w:styleId="rvps17">
    <w:name w:val="rvps17"/>
    <w:basedOn w:val="a"/>
    <w:rsid w:val="007E3314"/>
    <w:pPr>
      <w:spacing w:before="100" w:beforeAutospacing="1" w:after="100" w:afterAutospacing="1"/>
    </w:pPr>
  </w:style>
  <w:style w:type="character" w:customStyle="1" w:styleId="rvts66">
    <w:name w:val="rvts66"/>
    <w:basedOn w:val="a0"/>
    <w:rsid w:val="007E3314"/>
  </w:style>
  <w:style w:type="paragraph" w:customStyle="1" w:styleId="rvps6">
    <w:name w:val="rvps6"/>
    <w:basedOn w:val="a"/>
    <w:uiPriority w:val="99"/>
    <w:rsid w:val="007E3314"/>
    <w:pPr>
      <w:spacing w:before="100" w:beforeAutospacing="1" w:after="100" w:afterAutospacing="1"/>
    </w:pPr>
  </w:style>
  <w:style w:type="character" w:customStyle="1" w:styleId="rvts52">
    <w:name w:val="rvts52"/>
    <w:basedOn w:val="a0"/>
    <w:rsid w:val="007E3314"/>
  </w:style>
  <w:style w:type="paragraph" w:customStyle="1" w:styleId="rvps4">
    <w:name w:val="rvps4"/>
    <w:basedOn w:val="a"/>
    <w:rsid w:val="007E3314"/>
    <w:pPr>
      <w:spacing w:before="100" w:beforeAutospacing="1" w:after="100" w:afterAutospacing="1"/>
    </w:pPr>
  </w:style>
  <w:style w:type="character" w:customStyle="1" w:styleId="rvts44">
    <w:name w:val="rvts44"/>
    <w:basedOn w:val="a0"/>
    <w:rsid w:val="007E3314"/>
  </w:style>
  <w:style w:type="paragraph" w:customStyle="1" w:styleId="rvps15">
    <w:name w:val="rvps15"/>
    <w:basedOn w:val="a"/>
    <w:rsid w:val="007E3314"/>
    <w:pPr>
      <w:spacing w:before="100" w:beforeAutospacing="1" w:after="100" w:afterAutospacing="1"/>
    </w:pPr>
  </w:style>
  <w:style w:type="paragraph" w:customStyle="1" w:styleId="rvps14">
    <w:name w:val="rvps14"/>
    <w:basedOn w:val="a"/>
    <w:rsid w:val="007E3314"/>
    <w:pPr>
      <w:spacing w:before="100" w:beforeAutospacing="1" w:after="100" w:afterAutospacing="1"/>
    </w:pPr>
  </w:style>
  <w:style w:type="character" w:customStyle="1" w:styleId="rvts9">
    <w:name w:val="rvts9"/>
    <w:basedOn w:val="a0"/>
    <w:rsid w:val="007E3314"/>
  </w:style>
  <w:style w:type="paragraph" w:customStyle="1" w:styleId="rvps12">
    <w:name w:val="rvps12"/>
    <w:basedOn w:val="a"/>
    <w:rsid w:val="007E3314"/>
    <w:pPr>
      <w:spacing w:before="100" w:beforeAutospacing="1" w:after="100" w:afterAutospacing="1"/>
    </w:pPr>
  </w:style>
  <w:style w:type="paragraph" w:customStyle="1" w:styleId="rvps7">
    <w:name w:val="rvps7"/>
    <w:basedOn w:val="a"/>
    <w:rsid w:val="007E3314"/>
    <w:pPr>
      <w:spacing w:before="100" w:beforeAutospacing="1" w:after="100" w:afterAutospacing="1"/>
    </w:pPr>
  </w:style>
  <w:style w:type="character" w:customStyle="1" w:styleId="rvts15">
    <w:name w:val="rvts15"/>
    <w:basedOn w:val="a0"/>
    <w:rsid w:val="007E3314"/>
  </w:style>
  <w:style w:type="paragraph" w:customStyle="1" w:styleId="msonormalcxspmiddle">
    <w:name w:val="msonormalcxspmiddle"/>
    <w:basedOn w:val="a"/>
    <w:rsid w:val="007E3314"/>
    <w:pPr>
      <w:spacing w:before="100" w:beforeAutospacing="1" w:after="100" w:afterAutospacing="1"/>
    </w:pPr>
  </w:style>
  <w:style w:type="paragraph" w:customStyle="1" w:styleId="msonormalcxspmiddlecxspmiddle">
    <w:name w:val="msonormalcxspmiddlecxspmiddle"/>
    <w:basedOn w:val="a"/>
    <w:rsid w:val="007E3314"/>
    <w:pPr>
      <w:spacing w:before="100" w:beforeAutospacing="1" w:after="100" w:afterAutospacing="1"/>
    </w:pPr>
  </w:style>
  <w:style w:type="paragraph" w:customStyle="1" w:styleId="msonormalcxspmiddlecxsplast">
    <w:name w:val="msonormalcxspmiddlecxsplast"/>
    <w:basedOn w:val="a"/>
    <w:rsid w:val="007E3314"/>
    <w:pPr>
      <w:spacing w:before="100" w:beforeAutospacing="1" w:after="100" w:afterAutospacing="1"/>
    </w:pPr>
  </w:style>
  <w:style w:type="paragraph" w:customStyle="1" w:styleId="msonormalcxspmiddlecxspmiddlecxspmiddle">
    <w:name w:val="msonormalcxspmiddlecxspmiddlecxspmiddle"/>
    <w:basedOn w:val="a"/>
    <w:rsid w:val="007E3314"/>
    <w:pPr>
      <w:spacing w:before="100" w:beforeAutospacing="1" w:after="100" w:afterAutospacing="1"/>
    </w:pPr>
  </w:style>
  <w:style w:type="paragraph" w:customStyle="1" w:styleId="msonormalcxspmiddlecxspmiddlecxsplast">
    <w:name w:val="msonormalcxspmiddlecxspmiddlecxsplast"/>
    <w:basedOn w:val="a"/>
    <w:rsid w:val="007E3314"/>
    <w:pPr>
      <w:spacing w:before="100" w:beforeAutospacing="1" w:after="100" w:afterAutospacing="1"/>
    </w:pPr>
  </w:style>
  <w:style w:type="paragraph" w:customStyle="1" w:styleId="msonormalcxsplast">
    <w:name w:val="msonormalcxsplast"/>
    <w:basedOn w:val="a"/>
    <w:rsid w:val="007E3314"/>
    <w:pPr>
      <w:spacing w:before="100" w:beforeAutospacing="1" w:after="100" w:afterAutospacing="1"/>
    </w:pPr>
  </w:style>
  <w:style w:type="paragraph" w:customStyle="1" w:styleId="Standard">
    <w:name w:val="Standard"/>
    <w:rsid w:val="007E3314"/>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customStyle="1" w:styleId="aff4">
    <w:name w:val="Основной текст_"/>
    <w:link w:val="38"/>
    <w:rsid w:val="007E3314"/>
    <w:rPr>
      <w:spacing w:val="16"/>
      <w:sz w:val="23"/>
      <w:szCs w:val="23"/>
      <w:shd w:val="clear" w:color="auto" w:fill="FFFFFF"/>
    </w:rPr>
  </w:style>
  <w:style w:type="paragraph" w:customStyle="1" w:styleId="38">
    <w:name w:val="Основной текст3"/>
    <w:basedOn w:val="a"/>
    <w:link w:val="aff4"/>
    <w:rsid w:val="007E3314"/>
    <w:pPr>
      <w:widowControl w:val="0"/>
      <w:shd w:val="clear" w:color="auto" w:fill="FFFFFF"/>
      <w:spacing w:line="331" w:lineRule="exact"/>
    </w:pPr>
    <w:rPr>
      <w:rFonts w:asciiTheme="minorHAnsi" w:eastAsiaTheme="minorHAnsi" w:hAnsiTheme="minorHAnsi" w:cstheme="minorBidi"/>
      <w:spacing w:val="16"/>
      <w:sz w:val="23"/>
      <w:szCs w:val="23"/>
      <w:shd w:val="clear" w:color="auto" w:fill="FFFFFF"/>
      <w:lang w:eastAsia="en-US"/>
    </w:rPr>
  </w:style>
  <w:style w:type="paragraph" w:customStyle="1" w:styleId="aff5">
    <w:name w:val="Вміст таблиці"/>
    <w:basedOn w:val="a"/>
    <w:rsid w:val="007E3314"/>
    <w:pPr>
      <w:widowControl w:val="0"/>
      <w:suppressLineNumbers/>
      <w:suppressAutoHyphens/>
      <w:autoSpaceDE w:val="0"/>
    </w:pPr>
    <w:rPr>
      <w:sz w:val="20"/>
      <w:szCs w:val="20"/>
      <w:lang w:eastAsia="zh-CN"/>
    </w:rPr>
  </w:style>
  <w:style w:type="character" w:customStyle="1" w:styleId="FontStyle19">
    <w:name w:val="Font Style19"/>
    <w:rsid w:val="007E3314"/>
    <w:rPr>
      <w:rFonts w:ascii="Times New Roman" w:hAnsi="Times New Roman" w:cs="Times New Roman"/>
      <w:sz w:val="26"/>
      <w:szCs w:val="26"/>
    </w:rPr>
  </w:style>
  <w:style w:type="paragraph" w:customStyle="1" w:styleId="CharCharCharChar0">
    <w:name w:val="Char Знак Знак Char Знак Знак Char Знак Знак Char Знак Знак Знак Знак Знак Знак"/>
    <w:basedOn w:val="a"/>
    <w:rsid w:val="007E3314"/>
    <w:rPr>
      <w:rFonts w:ascii="Verdana" w:hAnsi="Verdana" w:cs="Verdana"/>
      <w:sz w:val="20"/>
      <w:szCs w:val="20"/>
      <w:lang w:val="en-US" w:eastAsia="en-US"/>
    </w:rPr>
  </w:style>
  <w:style w:type="paragraph" w:customStyle="1" w:styleId="Web">
    <w:name w:val="Обычный (Web)"/>
    <w:basedOn w:val="a"/>
    <w:rsid w:val="007E3314"/>
    <w:pPr>
      <w:spacing w:before="100" w:after="100"/>
    </w:pPr>
    <w:rPr>
      <w:szCs w:val="20"/>
    </w:rPr>
  </w:style>
  <w:style w:type="character" w:customStyle="1" w:styleId="310">
    <w:name w:val="Основной текст с отступом 3 Знак1"/>
    <w:basedOn w:val="a0"/>
    <w:uiPriority w:val="99"/>
    <w:semiHidden/>
    <w:rsid w:val="007E3314"/>
    <w:rPr>
      <w:rFonts w:ascii="Times New Roman" w:eastAsia="Times New Roman" w:hAnsi="Times New Roman" w:cs="Times New Roman"/>
      <w:sz w:val="16"/>
      <w:szCs w:val="16"/>
      <w:lang w:eastAsia="ru-RU"/>
    </w:rPr>
  </w:style>
  <w:style w:type="character" w:customStyle="1" w:styleId="211">
    <w:name w:val="Основной текст с отступом 2 Знак1"/>
    <w:basedOn w:val="a0"/>
    <w:uiPriority w:val="99"/>
    <w:semiHidden/>
    <w:rsid w:val="007E3314"/>
    <w:rPr>
      <w:rFonts w:ascii="Times New Roman" w:eastAsia="Times New Roman" w:hAnsi="Times New Roman" w:cs="Times New Roman"/>
      <w:sz w:val="20"/>
      <w:szCs w:val="20"/>
      <w:lang w:eastAsia="ru-RU"/>
    </w:rPr>
  </w:style>
  <w:style w:type="paragraph" w:customStyle="1" w:styleId="aff6">
    <w:name w:val="Обычный маркер"/>
    <w:basedOn w:val="a"/>
    <w:rsid w:val="007E3314"/>
    <w:pPr>
      <w:tabs>
        <w:tab w:val="num" w:pos="720"/>
      </w:tabs>
      <w:spacing w:before="80"/>
      <w:ind w:left="720" w:hanging="360"/>
      <w:jc w:val="both"/>
    </w:pPr>
    <w:rPr>
      <w:szCs w:val="20"/>
      <w:lang w:val="uk-UA"/>
    </w:rPr>
  </w:style>
  <w:style w:type="paragraph" w:customStyle="1" w:styleId="29">
    <w:name w:val="Знак2"/>
    <w:basedOn w:val="a"/>
    <w:rsid w:val="007E3314"/>
    <w:rPr>
      <w:rFonts w:ascii="Verdana" w:hAnsi="Verdana" w:cs="Verdana"/>
      <w:sz w:val="20"/>
      <w:szCs w:val="20"/>
      <w:lang w:val="en-US" w:eastAsia="en-US"/>
    </w:rPr>
  </w:style>
  <w:style w:type="paragraph" w:styleId="aff7">
    <w:name w:val="envelope address"/>
    <w:basedOn w:val="a"/>
    <w:link w:val="aff8"/>
    <w:rsid w:val="007E3314"/>
    <w:pPr>
      <w:framePr w:w="7920" w:h="1980" w:hRule="exact" w:hSpace="180" w:wrap="auto" w:hAnchor="page" w:xAlign="center" w:yAlign="bottom"/>
      <w:ind w:left="2880"/>
    </w:pPr>
    <w:rPr>
      <w:rFonts w:ascii="Arial" w:hAnsi="Arial" w:cs="Arial"/>
    </w:rPr>
  </w:style>
  <w:style w:type="character" w:customStyle="1" w:styleId="aff8">
    <w:name w:val="Адрес на конверте Знак"/>
    <w:basedOn w:val="a0"/>
    <w:link w:val="aff7"/>
    <w:rsid w:val="007E3314"/>
    <w:rPr>
      <w:rFonts w:ascii="Arial" w:eastAsia="Times New Roman" w:hAnsi="Arial" w:cs="Arial"/>
      <w:sz w:val="24"/>
      <w:szCs w:val="24"/>
      <w:lang w:eastAsia="ru-RU"/>
    </w:rPr>
  </w:style>
  <w:style w:type="paragraph" w:customStyle="1" w:styleId="a50">
    <w:name w:val="a5"/>
    <w:basedOn w:val="a"/>
    <w:uiPriority w:val="99"/>
    <w:rsid w:val="007E3314"/>
    <w:pPr>
      <w:spacing w:before="100" w:beforeAutospacing="1" w:after="100" w:afterAutospacing="1"/>
    </w:pPr>
    <w:rPr>
      <w:rFonts w:eastAsia="Batang"/>
    </w:rPr>
  </w:style>
  <w:style w:type="paragraph" w:customStyle="1" w:styleId="aff9">
    <w:name w:val="a"/>
    <w:basedOn w:val="a"/>
    <w:uiPriority w:val="99"/>
    <w:rsid w:val="007E3314"/>
    <w:pPr>
      <w:spacing w:before="100" w:beforeAutospacing="1" w:after="100" w:afterAutospacing="1"/>
    </w:pPr>
    <w:rPr>
      <w:rFonts w:eastAsia="Batang"/>
    </w:rPr>
  </w:style>
  <w:style w:type="character" w:customStyle="1" w:styleId="213pt4">
    <w:name w:val="Основной текст (2) + 13 pt4"/>
    <w:uiPriority w:val="99"/>
    <w:rsid w:val="007E3314"/>
    <w:rPr>
      <w:sz w:val="26"/>
      <w:shd w:val="clear" w:color="auto" w:fill="FFFFFF"/>
    </w:rPr>
  </w:style>
  <w:style w:type="paragraph" w:customStyle="1" w:styleId="43">
    <w:name w:val="Абзац списка4"/>
    <w:basedOn w:val="a"/>
    <w:uiPriority w:val="99"/>
    <w:rsid w:val="007E3314"/>
    <w:pPr>
      <w:spacing w:after="200" w:line="276" w:lineRule="auto"/>
      <w:ind w:left="720"/>
      <w:contextualSpacing/>
    </w:pPr>
    <w:rPr>
      <w:rFonts w:ascii="Calibri" w:hAnsi="Calibri"/>
      <w:sz w:val="22"/>
      <w:szCs w:val="22"/>
      <w:lang w:eastAsia="en-US"/>
    </w:rPr>
  </w:style>
  <w:style w:type="paragraph" w:customStyle="1" w:styleId="affa">
    <w:name w:val="Стиль"/>
    <w:basedOn w:val="a"/>
    <w:next w:val="ac"/>
    <w:link w:val="affb"/>
    <w:uiPriority w:val="99"/>
    <w:rsid w:val="007E3314"/>
    <w:pPr>
      <w:jc w:val="center"/>
    </w:pPr>
    <w:rPr>
      <w:rFonts w:ascii="Calibri" w:eastAsia="Calibri" w:hAnsi="Calibri"/>
      <w:b/>
      <w:sz w:val="36"/>
      <w:szCs w:val="20"/>
      <w:lang w:val="uk-UA"/>
    </w:rPr>
  </w:style>
  <w:style w:type="character" w:customStyle="1" w:styleId="affb">
    <w:name w:val="Заголовок Знак"/>
    <w:link w:val="affa"/>
    <w:uiPriority w:val="99"/>
    <w:locked/>
    <w:rsid w:val="007E3314"/>
    <w:rPr>
      <w:rFonts w:ascii="Calibri" w:eastAsia="Calibri" w:hAnsi="Calibri" w:cs="Times New Roman"/>
      <w:b/>
      <w:sz w:val="36"/>
      <w:szCs w:val="20"/>
      <w:lang w:val="uk-UA" w:eastAsia="ru-RU"/>
    </w:rPr>
  </w:style>
  <w:style w:type="paragraph" w:customStyle="1" w:styleId="62">
    <w:name w:val="Абзац списка6"/>
    <w:basedOn w:val="a"/>
    <w:uiPriority w:val="99"/>
    <w:rsid w:val="007E3314"/>
    <w:pPr>
      <w:spacing w:after="200" w:line="276" w:lineRule="auto"/>
      <w:ind w:left="720"/>
      <w:contextualSpacing/>
    </w:pPr>
    <w:rPr>
      <w:rFonts w:ascii="Calibri" w:hAnsi="Calibri"/>
      <w:sz w:val="22"/>
      <w:szCs w:val="22"/>
      <w:lang w:eastAsia="en-US"/>
    </w:rPr>
  </w:style>
  <w:style w:type="paragraph" w:customStyle="1" w:styleId="rvps5">
    <w:name w:val="rvps5"/>
    <w:basedOn w:val="a"/>
    <w:uiPriority w:val="99"/>
    <w:rsid w:val="007E3314"/>
    <w:pPr>
      <w:spacing w:before="100" w:beforeAutospacing="1" w:after="100" w:afterAutospacing="1"/>
    </w:pPr>
  </w:style>
  <w:style w:type="character" w:customStyle="1" w:styleId="rvts6">
    <w:name w:val="rvts6"/>
    <w:uiPriority w:val="99"/>
    <w:rsid w:val="007E3314"/>
  </w:style>
  <w:style w:type="paragraph" w:customStyle="1" w:styleId="newsp">
    <w:name w:val="news_p"/>
    <w:basedOn w:val="a"/>
    <w:uiPriority w:val="99"/>
    <w:rsid w:val="007E3314"/>
    <w:pPr>
      <w:spacing w:before="100" w:beforeAutospacing="1" w:after="100" w:afterAutospacing="1"/>
    </w:pPr>
  </w:style>
  <w:style w:type="paragraph" w:customStyle="1" w:styleId="72">
    <w:name w:val="Абзац списка7"/>
    <w:basedOn w:val="a"/>
    <w:uiPriority w:val="99"/>
    <w:rsid w:val="007E3314"/>
    <w:pPr>
      <w:spacing w:after="200" w:line="276" w:lineRule="auto"/>
      <w:ind w:left="720"/>
      <w:contextualSpacing/>
    </w:pPr>
    <w:rPr>
      <w:rFonts w:ascii="Calibri" w:eastAsia="Calibri" w:hAnsi="Calibri"/>
      <w:sz w:val="22"/>
      <w:szCs w:val="22"/>
      <w:lang w:val="uk-UA" w:eastAsia="uk-UA"/>
    </w:rPr>
  </w:style>
  <w:style w:type="paragraph" w:customStyle="1" w:styleId="affc">
    <w:name w:val="Заголовок"/>
    <w:basedOn w:val="a"/>
    <w:next w:val="a3"/>
    <w:rsid w:val="007E3314"/>
    <w:pPr>
      <w:suppressAutoHyphens/>
      <w:jc w:val="center"/>
    </w:pPr>
    <w:rPr>
      <w:sz w:val="28"/>
      <w:lang w:val="uk-UA" w:eastAsia="zh-CN"/>
    </w:rPr>
  </w:style>
  <w:style w:type="paragraph" w:customStyle="1" w:styleId="82">
    <w:name w:val="Абзац списка8"/>
    <w:basedOn w:val="a"/>
    <w:rsid w:val="007E3314"/>
    <w:pPr>
      <w:ind w:left="720"/>
      <w:contextualSpacing/>
    </w:pPr>
    <w:rPr>
      <w:rFonts w:eastAsia="Calibri"/>
      <w:sz w:val="20"/>
      <w:szCs w:val="20"/>
    </w:rPr>
  </w:style>
  <w:style w:type="paragraph" w:customStyle="1" w:styleId="311">
    <w:name w:val="Основной текст 31"/>
    <w:basedOn w:val="a"/>
    <w:rsid w:val="007E3314"/>
    <w:pPr>
      <w:suppressAutoHyphens/>
      <w:jc w:val="both"/>
    </w:pPr>
    <w:rPr>
      <w:rFonts w:eastAsia="Calibri"/>
      <w:lang w:val="uk-UA" w:eastAsia="ar-SA"/>
    </w:rPr>
  </w:style>
  <w:style w:type="numbering" w:customStyle="1" w:styleId="1d">
    <w:name w:val="Нет списка1"/>
    <w:next w:val="a2"/>
    <w:uiPriority w:val="99"/>
    <w:semiHidden/>
    <w:unhideWhenUsed/>
    <w:rsid w:val="007E3314"/>
  </w:style>
  <w:style w:type="paragraph" w:customStyle="1" w:styleId="affd">
    <w:name w:val="Нормальний текст"/>
    <w:basedOn w:val="a"/>
    <w:uiPriority w:val="99"/>
    <w:rsid w:val="007E3314"/>
    <w:pPr>
      <w:spacing w:before="120"/>
      <w:ind w:firstLine="567"/>
    </w:pPr>
    <w:rPr>
      <w:rFonts w:ascii="Antiqua" w:hAnsi="Antiqua" w:cs="Antiqua"/>
      <w:sz w:val="26"/>
      <w:szCs w:val="26"/>
      <w:lang w:val="uk-UA"/>
    </w:rPr>
  </w:style>
  <w:style w:type="paragraph" w:customStyle="1" w:styleId="212">
    <w:name w:val="Основной текст 21"/>
    <w:basedOn w:val="a"/>
    <w:rsid w:val="007E3314"/>
    <w:pPr>
      <w:suppressAutoHyphens/>
      <w:jc w:val="both"/>
    </w:pPr>
    <w:rPr>
      <w:sz w:val="26"/>
      <w:lang w:eastAsia="ar-SA"/>
    </w:rPr>
  </w:style>
  <w:style w:type="paragraph" w:customStyle="1" w:styleId="p13">
    <w:name w:val="p13"/>
    <w:basedOn w:val="a"/>
    <w:rsid w:val="007E3314"/>
    <w:pPr>
      <w:spacing w:before="100" w:beforeAutospacing="1" w:after="100" w:afterAutospacing="1"/>
    </w:pPr>
  </w:style>
  <w:style w:type="character" w:customStyle="1" w:styleId="s6">
    <w:name w:val="s6"/>
    <w:rsid w:val="007E3314"/>
  </w:style>
  <w:style w:type="paragraph" w:customStyle="1" w:styleId="style30">
    <w:name w:val="style3"/>
    <w:basedOn w:val="a"/>
    <w:rsid w:val="007E3314"/>
    <w:pPr>
      <w:spacing w:before="100" w:beforeAutospacing="1" w:after="100" w:afterAutospacing="1"/>
    </w:pPr>
  </w:style>
  <w:style w:type="paragraph" w:customStyle="1" w:styleId="affe">
    <w:name w:val="Без інтервалів"/>
    <w:qFormat/>
    <w:rsid w:val="007E3314"/>
    <w:pPr>
      <w:spacing w:after="0" w:line="240" w:lineRule="auto"/>
    </w:pPr>
    <w:rPr>
      <w:rFonts w:ascii="Times New Roman" w:eastAsia="Times New Roman" w:hAnsi="Times New Roman" w:cs="Times New Roman"/>
      <w:sz w:val="28"/>
      <w:szCs w:val="20"/>
      <w:lang w:val="uk-UA" w:eastAsia="ru-RU"/>
    </w:rPr>
  </w:style>
  <w:style w:type="paragraph" w:customStyle="1" w:styleId="1e">
    <w:name w:val="Заголовок1"/>
    <w:basedOn w:val="a"/>
    <w:next w:val="a3"/>
    <w:rsid w:val="007E3314"/>
    <w:pPr>
      <w:suppressAutoHyphens/>
      <w:jc w:val="center"/>
    </w:pPr>
    <w:rPr>
      <w:sz w:val="28"/>
      <w:lang w:val="uk-UA" w:eastAsia="zh-CN"/>
    </w:rPr>
  </w:style>
  <w:style w:type="paragraph" w:customStyle="1" w:styleId="afff">
    <w:name w:val="Знак Знак Знак Знак Знак Знак"/>
    <w:basedOn w:val="a"/>
    <w:rsid w:val="007E3314"/>
    <w:rPr>
      <w:rFonts w:ascii="Verdana" w:hAnsi="Verdana"/>
      <w:sz w:val="20"/>
      <w:szCs w:val="20"/>
      <w:lang w:val="en-US" w:eastAsia="en-US"/>
    </w:rPr>
  </w:style>
  <w:style w:type="character" w:customStyle="1" w:styleId="39">
    <w:name w:val="Основной текст (3)_"/>
    <w:link w:val="3a"/>
    <w:locked/>
    <w:rsid w:val="007E3314"/>
    <w:rPr>
      <w:sz w:val="26"/>
      <w:szCs w:val="26"/>
      <w:shd w:val="clear" w:color="auto" w:fill="FFFFFF"/>
    </w:rPr>
  </w:style>
  <w:style w:type="paragraph" w:customStyle="1" w:styleId="3a">
    <w:name w:val="Основной текст (3)"/>
    <w:basedOn w:val="a"/>
    <w:link w:val="39"/>
    <w:rsid w:val="007E3314"/>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7E3314"/>
    <w:pPr>
      <w:ind w:left="720"/>
      <w:contextualSpacing/>
    </w:pPr>
    <w:rPr>
      <w:rFonts w:eastAsia="Calibri"/>
    </w:rPr>
  </w:style>
  <w:style w:type="paragraph" w:customStyle="1" w:styleId="Style7">
    <w:name w:val="Style7"/>
    <w:basedOn w:val="a"/>
    <w:uiPriority w:val="99"/>
    <w:rsid w:val="007E3314"/>
    <w:pPr>
      <w:widowControl w:val="0"/>
      <w:autoSpaceDE w:val="0"/>
      <w:autoSpaceDN w:val="0"/>
      <w:adjustRightInd w:val="0"/>
      <w:spacing w:line="322" w:lineRule="exact"/>
    </w:pPr>
  </w:style>
  <w:style w:type="character" w:customStyle="1" w:styleId="1f">
    <w:name w:val="Верхний колонтитул Знак1"/>
    <w:basedOn w:val="a0"/>
    <w:uiPriority w:val="99"/>
    <w:semiHidden/>
    <w:rsid w:val="007E3314"/>
    <w:rPr>
      <w:rFonts w:ascii="Times New Roman" w:eastAsia="Times New Roman" w:hAnsi="Times New Roman" w:cs="Times New Roman"/>
      <w:sz w:val="24"/>
      <w:szCs w:val="24"/>
      <w:lang w:eastAsia="ru-RU"/>
    </w:rPr>
  </w:style>
  <w:style w:type="paragraph" w:customStyle="1" w:styleId="44">
    <w:name w:val="Обычный4"/>
    <w:rsid w:val="007E3314"/>
    <w:pPr>
      <w:spacing w:after="0" w:line="240" w:lineRule="auto"/>
    </w:pPr>
    <w:rPr>
      <w:rFonts w:ascii="Times New Roman" w:eastAsia="Times New Roman" w:hAnsi="Times New Roman" w:cs="Times New Roman"/>
      <w:sz w:val="20"/>
      <w:szCs w:val="20"/>
      <w:lang w:eastAsia="ru-RU"/>
    </w:rPr>
  </w:style>
  <w:style w:type="paragraph" w:customStyle="1" w:styleId="1f0">
    <w:name w:val="Стиль1"/>
    <w:basedOn w:val="a"/>
    <w:autoRedefine/>
    <w:rsid w:val="007E3314"/>
    <w:pPr>
      <w:tabs>
        <w:tab w:val="left" w:pos="0"/>
      </w:tabs>
      <w:ind w:firstLine="567"/>
      <w:jc w:val="both"/>
    </w:pPr>
    <w:rPr>
      <w:b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3D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7E33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3744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8323D4"/>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7E331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E3314"/>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7E3314"/>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7E331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7E3314"/>
    <w:pPr>
      <w:keepNext/>
      <w:ind w:firstLine="5940"/>
      <w:outlineLvl w:val="7"/>
    </w:pPr>
    <w:rPr>
      <w:b/>
      <w:bCs/>
      <w:lang w:val="uk-UA"/>
    </w:rPr>
  </w:style>
  <w:style w:type="paragraph" w:styleId="9">
    <w:name w:val="heading 9"/>
    <w:basedOn w:val="a"/>
    <w:next w:val="a"/>
    <w:link w:val="90"/>
    <w:uiPriority w:val="9"/>
    <w:qFormat/>
    <w:rsid w:val="007E3314"/>
    <w:pPr>
      <w:keepNext/>
      <w:jc w:val="center"/>
      <w:outlineLvl w:val="8"/>
    </w:pPr>
    <w:rPr>
      <w:b/>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323D4"/>
    <w:rPr>
      <w:rFonts w:ascii="Times New Roman" w:eastAsia="Times New Roman" w:hAnsi="Times New Roman" w:cs="Times New Roman"/>
      <w:b/>
      <w:bCs/>
      <w:sz w:val="27"/>
      <w:szCs w:val="27"/>
      <w:lang w:eastAsia="ru-RU"/>
    </w:rPr>
  </w:style>
  <w:style w:type="paragraph" w:styleId="a3">
    <w:name w:val="Body Text"/>
    <w:aliases w:val="Знак, Знак"/>
    <w:basedOn w:val="a"/>
    <w:link w:val="a4"/>
    <w:rsid w:val="008323D4"/>
    <w:pPr>
      <w:spacing w:after="120"/>
    </w:pPr>
    <w:rPr>
      <w:sz w:val="20"/>
      <w:szCs w:val="20"/>
    </w:rPr>
  </w:style>
  <w:style w:type="character" w:customStyle="1" w:styleId="a4">
    <w:name w:val="Основной текст Знак"/>
    <w:aliases w:val="Знак Знак, Знак Знак"/>
    <w:basedOn w:val="a0"/>
    <w:link w:val="a3"/>
    <w:rsid w:val="008323D4"/>
    <w:rPr>
      <w:rFonts w:ascii="Times New Roman" w:eastAsia="Times New Roman" w:hAnsi="Times New Roman" w:cs="Times New Roman"/>
      <w:sz w:val="20"/>
      <w:szCs w:val="20"/>
      <w:lang w:eastAsia="ru-RU"/>
    </w:rPr>
  </w:style>
  <w:style w:type="paragraph" w:styleId="a5">
    <w:name w:val="List Paragraph"/>
    <w:basedOn w:val="a"/>
    <w:uiPriority w:val="34"/>
    <w:qFormat/>
    <w:rsid w:val="00D33AF8"/>
    <w:pPr>
      <w:spacing w:after="200" w:line="276" w:lineRule="auto"/>
      <w:ind w:left="720"/>
      <w:contextualSpacing/>
    </w:pPr>
    <w:rPr>
      <w:rFonts w:ascii="Calibri" w:hAnsi="Calibri"/>
      <w:sz w:val="22"/>
      <w:szCs w:val="22"/>
      <w:lang w:val="uk-UA" w:eastAsia="uk-UA"/>
    </w:rPr>
  </w:style>
  <w:style w:type="paragraph" w:styleId="a6">
    <w:name w:val="No Spacing"/>
    <w:link w:val="12"/>
    <w:uiPriority w:val="1"/>
    <w:qFormat/>
    <w:rsid w:val="00C56123"/>
    <w:pPr>
      <w:spacing w:after="0" w:line="240" w:lineRule="auto"/>
    </w:pPr>
    <w:rPr>
      <w:rFonts w:ascii="Calibri" w:eastAsia="Calibri" w:hAnsi="Calibri" w:cs="Times New Roman"/>
    </w:rPr>
  </w:style>
  <w:style w:type="character" w:styleId="a7">
    <w:name w:val="Strong"/>
    <w:basedOn w:val="a0"/>
    <w:qFormat/>
    <w:rsid w:val="00C56123"/>
    <w:rPr>
      <w:rFonts w:cs="Times New Roman"/>
      <w:b/>
      <w:bCs/>
    </w:rPr>
  </w:style>
  <w:style w:type="character" w:customStyle="1" w:styleId="12">
    <w:name w:val="Без интервала Знак1"/>
    <w:basedOn w:val="a0"/>
    <w:link w:val="a6"/>
    <w:uiPriority w:val="1"/>
    <w:locked/>
    <w:rsid w:val="00C56123"/>
    <w:rPr>
      <w:rFonts w:ascii="Calibri" w:eastAsia="Calibri" w:hAnsi="Calibri" w:cs="Times New Roman"/>
    </w:rPr>
  </w:style>
  <w:style w:type="paragraph" w:styleId="a8">
    <w:name w:val="Normal (Web)"/>
    <w:basedOn w:val="a"/>
    <w:rsid w:val="00C56123"/>
    <w:pPr>
      <w:spacing w:before="100" w:beforeAutospacing="1" w:after="100" w:afterAutospacing="1"/>
    </w:pPr>
    <w:rPr>
      <w:lang w:val="uk-UA" w:eastAsia="uk-UA"/>
    </w:rPr>
  </w:style>
  <w:style w:type="character" w:customStyle="1" w:styleId="20">
    <w:name w:val="Заголовок 2 Знак"/>
    <w:basedOn w:val="a0"/>
    <w:link w:val="2"/>
    <w:uiPriority w:val="9"/>
    <w:rsid w:val="0023744F"/>
    <w:rPr>
      <w:rFonts w:asciiTheme="majorHAnsi" w:eastAsiaTheme="majorEastAsia" w:hAnsiTheme="majorHAnsi" w:cstheme="majorBidi"/>
      <w:b/>
      <w:bCs/>
      <w:color w:val="4F81BD" w:themeColor="accent1"/>
      <w:sz w:val="26"/>
      <w:szCs w:val="26"/>
      <w:lang w:eastAsia="ru-RU"/>
    </w:rPr>
  </w:style>
  <w:style w:type="paragraph" w:customStyle="1" w:styleId="51">
    <w:name w:val="Без интервала5"/>
    <w:link w:val="a9"/>
    <w:uiPriority w:val="99"/>
    <w:rsid w:val="0023744F"/>
    <w:pPr>
      <w:spacing w:after="0" w:line="240" w:lineRule="auto"/>
    </w:pPr>
    <w:rPr>
      <w:rFonts w:ascii="Calibri" w:eastAsia="Times New Roman" w:hAnsi="Calibri" w:cs="Times New Roman"/>
    </w:rPr>
  </w:style>
  <w:style w:type="character" w:customStyle="1" w:styleId="a9">
    <w:name w:val="Без интервала Знак"/>
    <w:link w:val="51"/>
    <w:uiPriority w:val="99"/>
    <w:locked/>
    <w:rsid w:val="0023744F"/>
    <w:rPr>
      <w:rFonts w:ascii="Calibri" w:eastAsia="Times New Roman" w:hAnsi="Calibri" w:cs="Times New Roman"/>
    </w:rPr>
  </w:style>
  <w:style w:type="paragraph" w:styleId="aa">
    <w:name w:val="Body Text Indent"/>
    <w:basedOn w:val="a"/>
    <w:link w:val="ab"/>
    <w:unhideWhenUsed/>
    <w:rsid w:val="00502A0C"/>
    <w:pPr>
      <w:spacing w:after="120"/>
      <w:ind w:left="283"/>
    </w:pPr>
  </w:style>
  <w:style w:type="character" w:customStyle="1" w:styleId="ab">
    <w:name w:val="Основной текст с отступом Знак"/>
    <w:basedOn w:val="a0"/>
    <w:link w:val="aa"/>
    <w:rsid w:val="00502A0C"/>
    <w:rPr>
      <w:rFonts w:ascii="Times New Roman" w:eastAsia="Times New Roman" w:hAnsi="Times New Roman" w:cs="Times New Roman"/>
      <w:sz w:val="24"/>
      <w:szCs w:val="24"/>
      <w:lang w:eastAsia="ru-RU"/>
    </w:rPr>
  </w:style>
  <w:style w:type="paragraph" w:styleId="ac">
    <w:name w:val="Title"/>
    <w:basedOn w:val="a"/>
    <w:link w:val="ad"/>
    <w:qFormat/>
    <w:rsid w:val="00A07AE3"/>
    <w:pPr>
      <w:jc w:val="center"/>
    </w:pPr>
    <w:rPr>
      <w:sz w:val="30"/>
      <w:lang w:val="uk-UA"/>
    </w:rPr>
  </w:style>
  <w:style w:type="character" w:customStyle="1" w:styleId="ad">
    <w:name w:val="Название Знак"/>
    <w:basedOn w:val="a0"/>
    <w:link w:val="ac"/>
    <w:rsid w:val="00A07AE3"/>
    <w:rPr>
      <w:rFonts w:ascii="Times New Roman" w:eastAsia="Times New Roman" w:hAnsi="Times New Roman" w:cs="Times New Roman"/>
      <w:sz w:val="30"/>
      <w:szCs w:val="24"/>
      <w:lang w:val="uk-UA" w:eastAsia="ru-RU"/>
    </w:rPr>
  </w:style>
  <w:style w:type="table" w:styleId="ae">
    <w:name w:val="Table Grid"/>
    <w:basedOn w:val="a1"/>
    <w:uiPriority w:val="99"/>
    <w:rsid w:val="00D133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13360"/>
  </w:style>
  <w:style w:type="paragraph" w:customStyle="1" w:styleId="13">
    <w:name w:val="Без интервала1"/>
    <w:rsid w:val="00D13360"/>
    <w:pPr>
      <w:spacing w:after="0" w:line="240" w:lineRule="auto"/>
    </w:pPr>
    <w:rPr>
      <w:rFonts w:ascii="Calibri" w:eastAsia="Times New Roman" w:hAnsi="Calibri" w:cs="Times New Roman"/>
    </w:rPr>
  </w:style>
  <w:style w:type="character" w:customStyle="1" w:styleId="FontStyle13">
    <w:name w:val="Font Style13"/>
    <w:basedOn w:val="a0"/>
    <w:rsid w:val="00D13360"/>
    <w:rPr>
      <w:rFonts w:ascii="Times New Roman" w:hAnsi="Times New Roman" w:cs="Times New Roman" w:hint="default"/>
      <w:sz w:val="22"/>
      <w:szCs w:val="22"/>
    </w:rPr>
  </w:style>
  <w:style w:type="paragraph" w:customStyle="1" w:styleId="Style5">
    <w:name w:val="Style5"/>
    <w:basedOn w:val="a"/>
    <w:rsid w:val="00D13360"/>
    <w:pPr>
      <w:widowControl w:val="0"/>
      <w:autoSpaceDE w:val="0"/>
      <w:autoSpaceDN w:val="0"/>
      <w:adjustRightInd w:val="0"/>
      <w:spacing w:line="317" w:lineRule="exact"/>
    </w:pPr>
  </w:style>
  <w:style w:type="paragraph" w:styleId="af">
    <w:name w:val="header"/>
    <w:basedOn w:val="a"/>
    <w:link w:val="af0"/>
    <w:uiPriority w:val="99"/>
    <w:unhideWhenUsed/>
    <w:rsid w:val="00F36E87"/>
    <w:pPr>
      <w:tabs>
        <w:tab w:val="center" w:pos="4677"/>
        <w:tab w:val="right" w:pos="9355"/>
      </w:tabs>
    </w:pPr>
  </w:style>
  <w:style w:type="character" w:customStyle="1" w:styleId="af0">
    <w:name w:val="Верхний колонтитул Знак"/>
    <w:basedOn w:val="a0"/>
    <w:link w:val="af"/>
    <w:uiPriority w:val="99"/>
    <w:rsid w:val="00F36E87"/>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7E3314"/>
    <w:rPr>
      <w:rFonts w:asciiTheme="majorHAnsi" w:eastAsiaTheme="majorEastAsia" w:hAnsiTheme="majorHAnsi" w:cstheme="majorBidi"/>
      <w:color w:val="243F60" w:themeColor="accent1" w:themeShade="7F"/>
      <w:sz w:val="24"/>
      <w:szCs w:val="24"/>
      <w:lang w:eastAsia="ru-RU"/>
    </w:rPr>
  </w:style>
  <w:style w:type="character" w:customStyle="1" w:styleId="11">
    <w:name w:val="Заголовок 1 Знак"/>
    <w:basedOn w:val="a0"/>
    <w:link w:val="10"/>
    <w:uiPriority w:val="9"/>
    <w:rsid w:val="007E3314"/>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rsid w:val="007E3314"/>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0"/>
    <w:link w:val="6"/>
    <w:rsid w:val="007E3314"/>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7E3314"/>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rsid w:val="007E3314"/>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
    <w:rsid w:val="007E3314"/>
    <w:rPr>
      <w:rFonts w:ascii="Times New Roman" w:eastAsia="Times New Roman" w:hAnsi="Times New Roman" w:cs="Times New Roman"/>
      <w:b/>
      <w:sz w:val="26"/>
      <w:szCs w:val="24"/>
      <w:lang w:val="uk-UA" w:eastAsia="ru-RU"/>
    </w:rPr>
  </w:style>
  <w:style w:type="paragraph" w:customStyle="1" w:styleId="p5">
    <w:name w:val="p5"/>
    <w:basedOn w:val="a"/>
    <w:rsid w:val="007E3314"/>
    <w:pPr>
      <w:spacing w:before="100" w:beforeAutospacing="1" w:after="100" w:afterAutospacing="1"/>
    </w:pPr>
  </w:style>
  <w:style w:type="character" w:styleId="af1">
    <w:name w:val="Hyperlink"/>
    <w:basedOn w:val="a0"/>
    <w:uiPriority w:val="99"/>
    <w:unhideWhenUsed/>
    <w:rsid w:val="007E3314"/>
    <w:rPr>
      <w:color w:val="0000FF" w:themeColor="hyperlink"/>
      <w:u w:val="single"/>
    </w:rPr>
  </w:style>
  <w:style w:type="paragraph" w:customStyle="1" w:styleId="ParagraphStyle">
    <w:name w:val="Paragraph Style"/>
    <w:uiPriority w:val="99"/>
    <w:rsid w:val="007E3314"/>
    <w:pPr>
      <w:autoSpaceDE w:val="0"/>
      <w:autoSpaceDN w:val="0"/>
      <w:spacing w:after="0" w:line="240" w:lineRule="auto"/>
    </w:pPr>
    <w:rPr>
      <w:rFonts w:ascii="Arial" w:eastAsia="Times New Roman" w:hAnsi="Arial" w:cs="Arial"/>
      <w:sz w:val="24"/>
      <w:szCs w:val="24"/>
      <w:lang w:eastAsia="uk-UA"/>
    </w:rPr>
  </w:style>
  <w:style w:type="character" w:customStyle="1" w:styleId="FontStyle">
    <w:name w:val="Font Style"/>
    <w:uiPriority w:val="99"/>
    <w:rsid w:val="007E3314"/>
    <w:rPr>
      <w:rFonts w:ascii="Arial" w:hAnsi="Arial"/>
      <w:color w:val="000000"/>
      <w:sz w:val="20"/>
    </w:rPr>
  </w:style>
  <w:style w:type="paragraph" w:customStyle="1" w:styleId="14">
    <w:name w:val="Абзац списка1"/>
    <w:basedOn w:val="a"/>
    <w:uiPriority w:val="99"/>
    <w:rsid w:val="007E3314"/>
    <w:pPr>
      <w:ind w:left="720"/>
      <w:contextualSpacing/>
    </w:pPr>
    <w:rPr>
      <w:rFonts w:eastAsia="Calibri"/>
    </w:rPr>
  </w:style>
  <w:style w:type="paragraph" w:styleId="31">
    <w:name w:val="Body Text 3"/>
    <w:basedOn w:val="a"/>
    <w:link w:val="32"/>
    <w:rsid w:val="007E3314"/>
    <w:pPr>
      <w:spacing w:after="120"/>
    </w:pPr>
    <w:rPr>
      <w:sz w:val="16"/>
      <w:szCs w:val="16"/>
    </w:rPr>
  </w:style>
  <w:style w:type="character" w:customStyle="1" w:styleId="32">
    <w:name w:val="Основной текст 3 Знак"/>
    <w:basedOn w:val="a0"/>
    <w:link w:val="31"/>
    <w:rsid w:val="007E3314"/>
    <w:rPr>
      <w:rFonts w:ascii="Times New Roman" w:eastAsia="Times New Roman" w:hAnsi="Times New Roman" w:cs="Times New Roman"/>
      <w:sz w:val="16"/>
      <w:szCs w:val="16"/>
      <w:lang w:eastAsia="ru-RU"/>
    </w:rPr>
  </w:style>
  <w:style w:type="paragraph" w:customStyle="1" w:styleId="Default">
    <w:name w:val="Default"/>
    <w:rsid w:val="007E33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7E3314"/>
    <w:pPr>
      <w:spacing w:before="100" w:beforeAutospacing="1" w:after="100" w:afterAutospacing="1"/>
    </w:pPr>
  </w:style>
  <w:style w:type="paragraph" w:styleId="af2">
    <w:name w:val="footer"/>
    <w:basedOn w:val="a"/>
    <w:link w:val="af3"/>
    <w:uiPriority w:val="99"/>
    <w:unhideWhenUsed/>
    <w:rsid w:val="007E3314"/>
    <w:pPr>
      <w:tabs>
        <w:tab w:val="center" w:pos="4677"/>
        <w:tab w:val="right" w:pos="9355"/>
      </w:tabs>
    </w:pPr>
  </w:style>
  <w:style w:type="character" w:customStyle="1" w:styleId="af3">
    <w:name w:val="Нижний колонтитул Знак"/>
    <w:basedOn w:val="a0"/>
    <w:link w:val="af2"/>
    <w:uiPriority w:val="99"/>
    <w:rsid w:val="007E3314"/>
    <w:rPr>
      <w:rFonts w:ascii="Times New Roman" w:eastAsia="Times New Roman" w:hAnsi="Times New Roman" w:cs="Times New Roman"/>
      <w:sz w:val="24"/>
      <w:szCs w:val="24"/>
      <w:lang w:eastAsia="ru-RU"/>
    </w:rPr>
  </w:style>
  <w:style w:type="paragraph" w:customStyle="1" w:styleId="52">
    <w:name w:val="Абзац списка5"/>
    <w:basedOn w:val="a"/>
    <w:uiPriority w:val="99"/>
    <w:rsid w:val="007E3314"/>
    <w:pPr>
      <w:spacing w:after="200" w:line="276" w:lineRule="auto"/>
      <w:ind w:left="720"/>
      <w:contextualSpacing/>
    </w:pPr>
    <w:rPr>
      <w:rFonts w:ascii="Calibri" w:hAnsi="Calibri"/>
      <w:sz w:val="22"/>
      <w:szCs w:val="22"/>
      <w:lang w:eastAsia="en-US"/>
    </w:rPr>
  </w:style>
  <w:style w:type="character" w:customStyle="1" w:styleId="st">
    <w:name w:val="st"/>
    <w:basedOn w:val="a0"/>
    <w:rsid w:val="007E3314"/>
  </w:style>
  <w:style w:type="character" w:styleId="af4">
    <w:name w:val="Emphasis"/>
    <w:basedOn w:val="a0"/>
    <w:qFormat/>
    <w:rsid w:val="007E3314"/>
    <w:rPr>
      <w:i/>
      <w:iCs/>
    </w:rPr>
  </w:style>
  <w:style w:type="character" w:customStyle="1" w:styleId="dat0">
    <w:name w:val="dat0"/>
    <w:rsid w:val="007E3314"/>
  </w:style>
  <w:style w:type="paragraph" w:customStyle="1" w:styleId="15">
    <w:name w:val="Название объекта1"/>
    <w:basedOn w:val="a"/>
    <w:next w:val="a"/>
    <w:rsid w:val="007E3314"/>
    <w:pPr>
      <w:suppressAutoHyphens/>
      <w:overflowPunct w:val="0"/>
      <w:autoSpaceDE w:val="0"/>
      <w:jc w:val="center"/>
    </w:pPr>
    <w:rPr>
      <w:rFonts w:eastAsia="Batang"/>
      <w:sz w:val="31"/>
      <w:szCs w:val="29"/>
      <w:lang w:val="uk-UA" w:eastAsia="zh-CN"/>
    </w:rPr>
  </w:style>
  <w:style w:type="paragraph" w:customStyle="1" w:styleId="21">
    <w:name w:val="Абзац списка2"/>
    <w:basedOn w:val="a"/>
    <w:rsid w:val="007E3314"/>
    <w:pPr>
      <w:spacing w:after="200" w:line="276" w:lineRule="auto"/>
      <w:ind w:left="720"/>
    </w:pPr>
    <w:rPr>
      <w:rFonts w:ascii="Calibri" w:hAnsi="Calibri"/>
      <w:sz w:val="22"/>
      <w:szCs w:val="22"/>
      <w:lang w:eastAsia="en-US"/>
    </w:rPr>
  </w:style>
  <w:style w:type="paragraph" w:styleId="22">
    <w:name w:val="Body Text 2"/>
    <w:basedOn w:val="a"/>
    <w:link w:val="23"/>
    <w:rsid w:val="007E3314"/>
    <w:pPr>
      <w:spacing w:after="120" w:line="480" w:lineRule="auto"/>
    </w:pPr>
  </w:style>
  <w:style w:type="character" w:customStyle="1" w:styleId="23">
    <w:name w:val="Основной текст 2 Знак"/>
    <w:basedOn w:val="a0"/>
    <w:link w:val="22"/>
    <w:rsid w:val="007E3314"/>
    <w:rPr>
      <w:rFonts w:ascii="Times New Roman" w:eastAsia="Times New Roman" w:hAnsi="Times New Roman" w:cs="Times New Roman"/>
      <w:sz w:val="24"/>
      <w:szCs w:val="24"/>
      <w:lang w:eastAsia="ru-RU"/>
    </w:rPr>
  </w:style>
  <w:style w:type="paragraph" w:customStyle="1" w:styleId="western">
    <w:name w:val="western"/>
    <w:basedOn w:val="a"/>
    <w:uiPriority w:val="99"/>
    <w:rsid w:val="007E3314"/>
    <w:pPr>
      <w:spacing w:before="100" w:beforeAutospacing="1" w:after="100" w:afterAutospacing="1"/>
    </w:pPr>
  </w:style>
  <w:style w:type="paragraph" w:customStyle="1" w:styleId="p89">
    <w:name w:val="p89"/>
    <w:basedOn w:val="a"/>
    <w:uiPriority w:val="99"/>
    <w:rsid w:val="007E3314"/>
    <w:pPr>
      <w:spacing w:before="100" w:beforeAutospacing="1" w:after="100" w:afterAutospacing="1"/>
    </w:pPr>
  </w:style>
  <w:style w:type="character" w:customStyle="1" w:styleId="s24">
    <w:name w:val="s24"/>
    <w:uiPriority w:val="99"/>
    <w:rsid w:val="007E3314"/>
  </w:style>
  <w:style w:type="character" w:customStyle="1" w:styleId="s1">
    <w:name w:val="s1"/>
    <w:uiPriority w:val="99"/>
    <w:rsid w:val="007E3314"/>
  </w:style>
  <w:style w:type="paragraph" w:styleId="24">
    <w:name w:val="Body Text Indent 2"/>
    <w:basedOn w:val="a"/>
    <w:link w:val="25"/>
    <w:rsid w:val="007E3314"/>
    <w:pPr>
      <w:spacing w:after="120" w:line="480" w:lineRule="auto"/>
      <w:ind w:left="283"/>
    </w:pPr>
  </w:style>
  <w:style w:type="character" w:customStyle="1" w:styleId="25">
    <w:name w:val="Основной текст с отступом 2 Знак"/>
    <w:basedOn w:val="a0"/>
    <w:link w:val="24"/>
    <w:rsid w:val="007E3314"/>
    <w:rPr>
      <w:rFonts w:ascii="Times New Roman" w:eastAsia="Times New Roman" w:hAnsi="Times New Roman" w:cs="Times New Roman"/>
      <w:sz w:val="24"/>
      <w:szCs w:val="24"/>
      <w:lang w:eastAsia="ru-RU"/>
    </w:rPr>
  </w:style>
  <w:style w:type="character" w:customStyle="1" w:styleId="rvts23">
    <w:name w:val="rvts23"/>
    <w:basedOn w:val="a0"/>
    <w:rsid w:val="007E3314"/>
    <w:rPr>
      <w:rFonts w:cs="Times New Roman"/>
    </w:rPr>
  </w:style>
  <w:style w:type="paragraph" w:customStyle="1" w:styleId="33">
    <w:name w:val="Абзац списка3"/>
    <w:basedOn w:val="a"/>
    <w:rsid w:val="007E3314"/>
    <w:pPr>
      <w:spacing w:after="200" w:line="276" w:lineRule="auto"/>
      <w:ind w:left="720"/>
      <w:contextualSpacing/>
    </w:pPr>
    <w:rPr>
      <w:rFonts w:ascii="Calibri" w:hAnsi="Calibri"/>
      <w:sz w:val="22"/>
      <w:szCs w:val="22"/>
      <w:lang w:eastAsia="en-US"/>
    </w:rPr>
  </w:style>
  <w:style w:type="paragraph" w:styleId="af5">
    <w:name w:val="Balloon Text"/>
    <w:basedOn w:val="a"/>
    <w:link w:val="af6"/>
    <w:uiPriority w:val="99"/>
    <w:rsid w:val="007E3314"/>
    <w:rPr>
      <w:rFonts w:ascii="Tahoma" w:hAnsi="Tahoma" w:cs="Tahoma"/>
      <w:sz w:val="16"/>
      <w:szCs w:val="16"/>
    </w:rPr>
  </w:style>
  <w:style w:type="character" w:customStyle="1" w:styleId="af6">
    <w:name w:val="Текст выноски Знак"/>
    <w:basedOn w:val="a0"/>
    <w:link w:val="af5"/>
    <w:uiPriority w:val="99"/>
    <w:rsid w:val="007E3314"/>
    <w:rPr>
      <w:rFonts w:ascii="Tahoma" w:eastAsia="Times New Roman" w:hAnsi="Tahoma" w:cs="Tahoma"/>
      <w:sz w:val="16"/>
      <w:szCs w:val="16"/>
      <w:lang w:eastAsia="ru-RU"/>
    </w:rPr>
  </w:style>
  <w:style w:type="paragraph" w:customStyle="1" w:styleId="34">
    <w:name w:val="заголовок 3"/>
    <w:basedOn w:val="a"/>
    <w:next w:val="a"/>
    <w:rsid w:val="007E3314"/>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7E3314"/>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7">
    <w:name w:val="Plain Text"/>
    <w:aliases w:val="Знак1"/>
    <w:basedOn w:val="a"/>
    <w:link w:val="af8"/>
    <w:rsid w:val="007E3314"/>
    <w:rPr>
      <w:rFonts w:ascii="Courier New" w:hAnsi="Courier New" w:cs="Courier New"/>
      <w:sz w:val="20"/>
      <w:szCs w:val="20"/>
      <w:lang w:val="uk-UA"/>
    </w:rPr>
  </w:style>
  <w:style w:type="character" w:customStyle="1" w:styleId="af8">
    <w:name w:val="Текст Знак"/>
    <w:aliases w:val="Знак1 Знак"/>
    <w:basedOn w:val="a0"/>
    <w:link w:val="af7"/>
    <w:rsid w:val="007E3314"/>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7E3314"/>
    <w:rPr>
      <w:rFonts w:ascii="Consolas" w:hAnsi="Consolas" w:cs="Consolas"/>
      <w:sz w:val="21"/>
      <w:szCs w:val="21"/>
      <w:lang w:eastAsia="ru-RU"/>
    </w:rPr>
  </w:style>
  <w:style w:type="paragraph" w:customStyle="1" w:styleId="tm8">
    <w:name w:val="tm8"/>
    <w:basedOn w:val="a"/>
    <w:rsid w:val="007E3314"/>
    <w:pPr>
      <w:spacing w:before="20" w:after="200" w:line="276" w:lineRule="auto"/>
    </w:pPr>
    <w:rPr>
      <w:color w:val="000000"/>
      <w:sz w:val="20"/>
      <w:szCs w:val="20"/>
    </w:rPr>
  </w:style>
  <w:style w:type="character" w:customStyle="1" w:styleId="tm91">
    <w:name w:val="tm91"/>
    <w:basedOn w:val="a0"/>
    <w:uiPriority w:val="99"/>
    <w:rsid w:val="007E3314"/>
    <w:rPr>
      <w:rFonts w:ascii="Courier New" w:hAnsi="Courier New" w:cs="Courier New"/>
      <w:sz w:val="28"/>
      <w:szCs w:val="28"/>
    </w:rPr>
  </w:style>
  <w:style w:type="paragraph" w:customStyle="1" w:styleId="17">
    <w:name w:val="Обычный1"/>
    <w:uiPriority w:val="99"/>
    <w:rsid w:val="007E3314"/>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7E3314"/>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7E3314"/>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7E3314"/>
    <w:rPr>
      <w:rFonts w:ascii="Calibri" w:eastAsia="Times New Roman" w:hAnsi="Calibri" w:cs="Times New Roman"/>
    </w:rPr>
  </w:style>
  <w:style w:type="paragraph" w:customStyle="1" w:styleId="35">
    <w:name w:val="Без интервала3"/>
    <w:rsid w:val="007E3314"/>
    <w:pPr>
      <w:spacing w:after="0" w:line="240" w:lineRule="auto"/>
    </w:pPr>
    <w:rPr>
      <w:rFonts w:ascii="Times New Roman" w:eastAsia="Times New Roman" w:hAnsi="Times New Roman" w:cs="Times New Roman"/>
    </w:rPr>
  </w:style>
  <w:style w:type="paragraph" w:customStyle="1" w:styleId="41">
    <w:name w:val="Без интервала4"/>
    <w:uiPriority w:val="99"/>
    <w:rsid w:val="007E3314"/>
    <w:pPr>
      <w:spacing w:after="0" w:line="240" w:lineRule="auto"/>
    </w:pPr>
    <w:rPr>
      <w:rFonts w:ascii="Calibri" w:eastAsia="Times New Roman" w:hAnsi="Calibri" w:cs="Times New Roman"/>
    </w:rPr>
  </w:style>
  <w:style w:type="character" w:customStyle="1" w:styleId="210pt">
    <w:name w:val="Основной текст (2) + 10 pt"/>
    <w:rsid w:val="007E3314"/>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7E3314"/>
    <w:pPr>
      <w:spacing w:before="100" w:beforeAutospacing="1" w:after="100" w:afterAutospacing="1"/>
    </w:pPr>
  </w:style>
  <w:style w:type="character" w:customStyle="1" w:styleId="eop">
    <w:name w:val="eop"/>
    <w:basedOn w:val="a0"/>
    <w:uiPriority w:val="99"/>
    <w:rsid w:val="007E3314"/>
    <w:rPr>
      <w:rFonts w:cs="Times New Roman"/>
    </w:rPr>
  </w:style>
  <w:style w:type="paragraph" w:styleId="af9">
    <w:name w:val="footnote text"/>
    <w:basedOn w:val="a"/>
    <w:link w:val="afa"/>
    <w:semiHidden/>
    <w:rsid w:val="007E3314"/>
    <w:pPr>
      <w:overflowPunct w:val="0"/>
      <w:autoSpaceDE w:val="0"/>
      <w:autoSpaceDN w:val="0"/>
      <w:adjustRightInd w:val="0"/>
      <w:textAlignment w:val="baseline"/>
    </w:pPr>
    <w:rPr>
      <w:rFonts w:eastAsia="Calibri"/>
      <w:sz w:val="20"/>
      <w:szCs w:val="20"/>
    </w:rPr>
  </w:style>
  <w:style w:type="character" w:customStyle="1" w:styleId="afa">
    <w:name w:val="Текст сноски Знак"/>
    <w:basedOn w:val="a0"/>
    <w:link w:val="af9"/>
    <w:semiHidden/>
    <w:rsid w:val="007E3314"/>
    <w:rPr>
      <w:rFonts w:ascii="Times New Roman" w:eastAsia="Calibri" w:hAnsi="Times New Roman" w:cs="Times New Roman"/>
      <w:sz w:val="20"/>
      <w:szCs w:val="20"/>
      <w:lang w:eastAsia="ru-RU"/>
    </w:rPr>
  </w:style>
  <w:style w:type="numbering" w:customStyle="1" w:styleId="1">
    <w:name w:val="Імпортований стиль 1"/>
    <w:rsid w:val="007E3314"/>
    <w:pPr>
      <w:numPr>
        <w:numId w:val="1"/>
      </w:numPr>
    </w:pPr>
  </w:style>
  <w:style w:type="character" w:customStyle="1" w:styleId="NoSpacingChar1">
    <w:name w:val="No Spacing Char1"/>
    <w:basedOn w:val="a0"/>
    <w:link w:val="61"/>
    <w:locked/>
    <w:rsid w:val="007E3314"/>
    <w:rPr>
      <w:rFonts w:cs="Calibri"/>
    </w:rPr>
  </w:style>
  <w:style w:type="paragraph" w:customStyle="1" w:styleId="61">
    <w:name w:val="Без интервала6"/>
    <w:link w:val="NoSpacingChar1"/>
    <w:rsid w:val="007E3314"/>
    <w:pPr>
      <w:spacing w:after="0" w:line="240" w:lineRule="auto"/>
    </w:pPr>
    <w:rPr>
      <w:rFonts w:cs="Calibri"/>
    </w:rPr>
  </w:style>
  <w:style w:type="paragraph" w:customStyle="1" w:styleId="71">
    <w:name w:val="Без интервала7"/>
    <w:rsid w:val="007E3314"/>
    <w:pPr>
      <w:spacing w:after="0" w:line="240" w:lineRule="auto"/>
    </w:pPr>
    <w:rPr>
      <w:rFonts w:ascii="Calibri" w:eastAsia="Times New Roman" w:hAnsi="Calibri" w:cs="Times New Roman"/>
    </w:rPr>
  </w:style>
  <w:style w:type="paragraph" w:customStyle="1" w:styleId="81">
    <w:name w:val="Без интервала8"/>
    <w:link w:val="NoSpacingChar2"/>
    <w:rsid w:val="007E3314"/>
    <w:pPr>
      <w:spacing w:after="0" w:line="240" w:lineRule="auto"/>
    </w:pPr>
    <w:rPr>
      <w:rFonts w:ascii="Calibri" w:eastAsia="Times New Roman" w:hAnsi="Calibri" w:cs="Times New Roman"/>
    </w:rPr>
  </w:style>
  <w:style w:type="character" w:customStyle="1" w:styleId="NoSpacingChar2">
    <w:name w:val="No Spacing Char2"/>
    <w:basedOn w:val="a0"/>
    <w:link w:val="81"/>
    <w:locked/>
    <w:rsid w:val="007E3314"/>
    <w:rPr>
      <w:rFonts w:ascii="Calibri" w:eastAsia="Times New Roman" w:hAnsi="Calibri" w:cs="Times New Roman"/>
    </w:rPr>
  </w:style>
  <w:style w:type="paragraph" w:customStyle="1" w:styleId="NoSpacing1">
    <w:name w:val="No Spacing1"/>
    <w:uiPriority w:val="99"/>
    <w:rsid w:val="007E3314"/>
    <w:pPr>
      <w:spacing w:after="0" w:line="240" w:lineRule="auto"/>
    </w:pPr>
    <w:rPr>
      <w:rFonts w:ascii="Calibri" w:eastAsia="Calibri" w:hAnsi="Calibri" w:cs="Times New Roman"/>
    </w:rPr>
  </w:style>
  <w:style w:type="paragraph" w:customStyle="1" w:styleId="91">
    <w:name w:val="Без интервала9"/>
    <w:rsid w:val="007E3314"/>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7E3314"/>
    <w:rPr>
      <w:rFonts w:cs="Calibri"/>
    </w:rPr>
  </w:style>
  <w:style w:type="paragraph" w:customStyle="1" w:styleId="100">
    <w:name w:val="Без интервала10"/>
    <w:link w:val="NoSpacingChar3"/>
    <w:rsid w:val="007E3314"/>
    <w:pPr>
      <w:spacing w:after="0" w:line="240" w:lineRule="auto"/>
    </w:pPr>
    <w:rPr>
      <w:rFonts w:cs="Calibri"/>
    </w:rPr>
  </w:style>
  <w:style w:type="paragraph" w:customStyle="1" w:styleId="CharCharCharChar">
    <w:name w:val="Char Знак Знак Char Знак Знак Char Знак Знак Char Знак Знак"/>
    <w:basedOn w:val="a"/>
    <w:rsid w:val="007E3314"/>
    <w:rPr>
      <w:rFonts w:ascii="Verdana" w:hAnsi="Verdana" w:cs="Verdana"/>
      <w:sz w:val="20"/>
      <w:szCs w:val="20"/>
      <w:lang w:val="en-US" w:eastAsia="en-US"/>
    </w:rPr>
  </w:style>
  <w:style w:type="paragraph" w:customStyle="1" w:styleId="xl50">
    <w:name w:val="xl50"/>
    <w:basedOn w:val="a"/>
    <w:rsid w:val="007E3314"/>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b">
    <w:name w:val="Block Text"/>
    <w:basedOn w:val="a"/>
    <w:rsid w:val="007E3314"/>
    <w:pPr>
      <w:ind w:left="-57" w:right="-57"/>
    </w:pPr>
    <w:rPr>
      <w:lang w:val="uk-UA"/>
    </w:rPr>
  </w:style>
  <w:style w:type="paragraph" w:styleId="36">
    <w:name w:val="Body Text Indent 3"/>
    <w:basedOn w:val="a"/>
    <w:link w:val="37"/>
    <w:rsid w:val="007E3314"/>
    <w:pPr>
      <w:spacing w:after="120"/>
      <w:ind w:left="283"/>
    </w:pPr>
    <w:rPr>
      <w:sz w:val="16"/>
      <w:szCs w:val="16"/>
    </w:rPr>
  </w:style>
  <w:style w:type="character" w:customStyle="1" w:styleId="37">
    <w:name w:val="Основной текст с отступом 3 Знак"/>
    <w:basedOn w:val="a0"/>
    <w:link w:val="36"/>
    <w:rsid w:val="007E3314"/>
    <w:rPr>
      <w:rFonts w:ascii="Times New Roman" w:eastAsia="Times New Roman" w:hAnsi="Times New Roman" w:cs="Times New Roman"/>
      <w:sz w:val="16"/>
      <w:szCs w:val="16"/>
      <w:lang w:eastAsia="ru-RU"/>
    </w:rPr>
  </w:style>
  <w:style w:type="paragraph" w:styleId="afc">
    <w:name w:val="Subtitle"/>
    <w:basedOn w:val="a"/>
    <w:link w:val="afd"/>
    <w:qFormat/>
    <w:rsid w:val="007E3314"/>
    <w:pPr>
      <w:jc w:val="center"/>
    </w:pPr>
    <w:rPr>
      <w:sz w:val="28"/>
      <w:lang w:val="uk-UA"/>
    </w:rPr>
  </w:style>
  <w:style w:type="character" w:customStyle="1" w:styleId="afd">
    <w:name w:val="Подзаголовок Знак"/>
    <w:basedOn w:val="a0"/>
    <w:link w:val="afc"/>
    <w:rsid w:val="007E3314"/>
    <w:rPr>
      <w:rFonts w:ascii="Times New Roman" w:eastAsia="Times New Roman" w:hAnsi="Times New Roman" w:cs="Times New Roman"/>
      <w:sz w:val="28"/>
      <w:szCs w:val="24"/>
      <w:lang w:val="uk-UA" w:eastAsia="ru-RU"/>
    </w:rPr>
  </w:style>
  <w:style w:type="paragraph" w:customStyle="1" w:styleId="afe">
    <w:name w:val="Форматированный"/>
    <w:basedOn w:val="a"/>
    <w:rsid w:val="007E331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TitleChar">
    <w:name w:val="Title Char"/>
    <w:basedOn w:val="a0"/>
    <w:locked/>
    <w:rsid w:val="007E3314"/>
    <w:rPr>
      <w:rFonts w:ascii="Times New Roman" w:eastAsia="Batang" w:hAnsi="Times New Roman" w:cs="Times New Roman"/>
      <w:sz w:val="20"/>
      <w:szCs w:val="20"/>
      <w:lang w:val="uk-UA" w:eastAsia="ru-RU"/>
    </w:rPr>
  </w:style>
  <w:style w:type="paragraph" w:styleId="aff">
    <w:name w:val="caption"/>
    <w:basedOn w:val="a"/>
    <w:next w:val="a"/>
    <w:qFormat/>
    <w:rsid w:val="007E3314"/>
    <w:rPr>
      <w:b/>
      <w:bCs/>
      <w:sz w:val="22"/>
      <w:lang w:val="uk-UA"/>
    </w:rPr>
  </w:style>
  <w:style w:type="paragraph" w:styleId="aff0">
    <w:name w:val="Date"/>
    <w:basedOn w:val="a"/>
    <w:next w:val="a"/>
    <w:link w:val="aff1"/>
    <w:rsid w:val="007E3314"/>
    <w:rPr>
      <w:sz w:val="20"/>
      <w:szCs w:val="20"/>
    </w:rPr>
  </w:style>
  <w:style w:type="character" w:customStyle="1" w:styleId="aff1">
    <w:name w:val="Дата Знак"/>
    <w:basedOn w:val="a0"/>
    <w:link w:val="aff0"/>
    <w:rsid w:val="007E3314"/>
    <w:rPr>
      <w:rFonts w:ascii="Times New Roman" w:eastAsia="Times New Roman" w:hAnsi="Times New Roman" w:cs="Times New Roman"/>
      <w:sz w:val="20"/>
      <w:szCs w:val="20"/>
      <w:lang w:eastAsia="ru-RU"/>
    </w:rPr>
  </w:style>
  <w:style w:type="character" w:styleId="aff2">
    <w:name w:val="page number"/>
    <w:basedOn w:val="a0"/>
    <w:rsid w:val="007E3314"/>
  </w:style>
  <w:style w:type="character" w:customStyle="1" w:styleId="27">
    <w:name w:val="Основной текст (2)_"/>
    <w:link w:val="28"/>
    <w:uiPriority w:val="99"/>
    <w:locked/>
    <w:rsid w:val="007E3314"/>
    <w:rPr>
      <w:sz w:val="28"/>
      <w:szCs w:val="28"/>
      <w:shd w:val="clear" w:color="auto" w:fill="FFFFFF"/>
    </w:rPr>
  </w:style>
  <w:style w:type="paragraph" w:customStyle="1" w:styleId="28">
    <w:name w:val="Основной текст (2)"/>
    <w:basedOn w:val="a"/>
    <w:link w:val="27"/>
    <w:uiPriority w:val="99"/>
    <w:rsid w:val="007E3314"/>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rsid w:val="007E3314"/>
    <w:rPr>
      <w:b/>
      <w:bCs/>
      <w:shd w:val="clear" w:color="auto" w:fill="FFFFFF"/>
    </w:rPr>
  </w:style>
  <w:style w:type="paragraph" w:customStyle="1" w:styleId="1a">
    <w:name w:val="Заголовок №1"/>
    <w:basedOn w:val="a"/>
    <w:link w:val="19"/>
    <w:rsid w:val="007E3314"/>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rsid w:val="007E3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E3314"/>
    <w:rPr>
      <w:rFonts w:ascii="Courier New" w:eastAsia="Times New Roman" w:hAnsi="Courier New" w:cs="Courier New"/>
      <w:sz w:val="20"/>
      <w:szCs w:val="20"/>
      <w:lang w:eastAsia="ru-RU"/>
    </w:rPr>
  </w:style>
  <w:style w:type="character" w:customStyle="1" w:styleId="1b">
    <w:name w:val="Основной текст Знак1"/>
    <w:aliases w:val=" Знак Знак1,Знак Знак2,Основной текст Знак Знак"/>
    <w:rsid w:val="007E3314"/>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7E3314"/>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aff3">
    <w:name w:val="Содержимое таблицы"/>
    <w:basedOn w:val="a"/>
    <w:rsid w:val="007E3314"/>
    <w:pPr>
      <w:suppressLineNumbers/>
      <w:suppressAutoHyphens/>
    </w:pPr>
    <w:rPr>
      <w:lang w:eastAsia="ar-SA"/>
    </w:rPr>
  </w:style>
  <w:style w:type="paragraph" w:customStyle="1" w:styleId="210">
    <w:name w:val="Основной текст с отступом 21"/>
    <w:basedOn w:val="a"/>
    <w:rsid w:val="007E3314"/>
    <w:pPr>
      <w:suppressAutoHyphens/>
      <w:ind w:firstLine="720"/>
      <w:jc w:val="both"/>
    </w:pPr>
    <w:rPr>
      <w:lang w:val="uk-UA" w:eastAsia="ar-SA"/>
    </w:rPr>
  </w:style>
  <w:style w:type="paragraph" w:customStyle="1" w:styleId="Style3">
    <w:name w:val="Style3"/>
    <w:basedOn w:val="a"/>
    <w:rsid w:val="007E3314"/>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rsid w:val="007E3314"/>
    <w:pPr>
      <w:widowControl w:val="0"/>
      <w:autoSpaceDE w:val="0"/>
      <w:autoSpaceDN w:val="0"/>
      <w:adjustRightInd w:val="0"/>
      <w:spacing w:line="326" w:lineRule="exact"/>
      <w:ind w:firstLine="422"/>
      <w:jc w:val="both"/>
    </w:pPr>
    <w:rPr>
      <w:rFonts w:eastAsia="Calibri"/>
    </w:rPr>
  </w:style>
  <w:style w:type="character" w:customStyle="1" w:styleId="FontStyle11">
    <w:name w:val="Font Style11"/>
    <w:rsid w:val="007E3314"/>
    <w:rPr>
      <w:rFonts w:ascii="Times New Roman" w:hAnsi="Times New Roman" w:cs="Times New Roman"/>
      <w:b/>
      <w:bCs/>
      <w:sz w:val="22"/>
      <w:szCs w:val="22"/>
    </w:rPr>
  </w:style>
  <w:style w:type="character" w:customStyle="1" w:styleId="FontStyle12">
    <w:name w:val="Font Style12"/>
    <w:rsid w:val="007E3314"/>
    <w:rPr>
      <w:rFonts w:ascii="Times New Roman" w:hAnsi="Times New Roman" w:cs="Times New Roman"/>
      <w:sz w:val="22"/>
      <w:szCs w:val="22"/>
    </w:rPr>
  </w:style>
  <w:style w:type="paragraph" w:customStyle="1" w:styleId="NormalText">
    <w:name w:val="Normal Text"/>
    <w:basedOn w:val="a"/>
    <w:rsid w:val="007E3314"/>
    <w:pPr>
      <w:suppressAutoHyphens/>
      <w:ind w:firstLine="567"/>
      <w:jc w:val="both"/>
    </w:pPr>
    <w:rPr>
      <w:rFonts w:ascii="Antiqua" w:hAnsi="Antiqua"/>
      <w:sz w:val="26"/>
      <w:szCs w:val="20"/>
      <w:lang w:val="uk-UA"/>
    </w:rPr>
  </w:style>
  <w:style w:type="character" w:customStyle="1" w:styleId="1c">
    <w:name w:val="Знак Знак1"/>
    <w:rsid w:val="007E3314"/>
    <w:rPr>
      <w:sz w:val="32"/>
      <w:lang w:bidi="ar-SA"/>
    </w:rPr>
  </w:style>
  <w:style w:type="paragraph" w:customStyle="1" w:styleId="42">
    <w:name w:val="заголовок 4"/>
    <w:basedOn w:val="a"/>
    <w:next w:val="a"/>
    <w:rsid w:val="007E3314"/>
    <w:pPr>
      <w:keepNext/>
      <w:autoSpaceDE w:val="0"/>
      <w:autoSpaceDN w:val="0"/>
      <w:ind w:firstLine="1701"/>
      <w:jc w:val="both"/>
    </w:pPr>
    <w:rPr>
      <w:rFonts w:ascii="Bookman Old Style" w:hAnsi="Bookman Old Style"/>
      <w:sz w:val="27"/>
      <w:szCs w:val="27"/>
    </w:rPr>
  </w:style>
  <w:style w:type="character" w:customStyle="1" w:styleId="rvts0">
    <w:name w:val="rvts0"/>
    <w:basedOn w:val="a0"/>
    <w:rsid w:val="007E3314"/>
  </w:style>
  <w:style w:type="paragraph" w:customStyle="1" w:styleId="rvps17">
    <w:name w:val="rvps17"/>
    <w:basedOn w:val="a"/>
    <w:rsid w:val="007E3314"/>
    <w:pPr>
      <w:spacing w:before="100" w:beforeAutospacing="1" w:after="100" w:afterAutospacing="1"/>
    </w:pPr>
  </w:style>
  <w:style w:type="character" w:customStyle="1" w:styleId="rvts66">
    <w:name w:val="rvts66"/>
    <w:basedOn w:val="a0"/>
    <w:rsid w:val="007E3314"/>
  </w:style>
  <w:style w:type="paragraph" w:customStyle="1" w:styleId="rvps6">
    <w:name w:val="rvps6"/>
    <w:basedOn w:val="a"/>
    <w:uiPriority w:val="99"/>
    <w:rsid w:val="007E3314"/>
    <w:pPr>
      <w:spacing w:before="100" w:beforeAutospacing="1" w:after="100" w:afterAutospacing="1"/>
    </w:pPr>
  </w:style>
  <w:style w:type="character" w:customStyle="1" w:styleId="rvts52">
    <w:name w:val="rvts52"/>
    <w:basedOn w:val="a0"/>
    <w:rsid w:val="007E3314"/>
  </w:style>
  <w:style w:type="paragraph" w:customStyle="1" w:styleId="rvps4">
    <w:name w:val="rvps4"/>
    <w:basedOn w:val="a"/>
    <w:rsid w:val="007E3314"/>
    <w:pPr>
      <w:spacing w:before="100" w:beforeAutospacing="1" w:after="100" w:afterAutospacing="1"/>
    </w:pPr>
  </w:style>
  <w:style w:type="character" w:customStyle="1" w:styleId="rvts44">
    <w:name w:val="rvts44"/>
    <w:basedOn w:val="a0"/>
    <w:rsid w:val="007E3314"/>
  </w:style>
  <w:style w:type="paragraph" w:customStyle="1" w:styleId="rvps15">
    <w:name w:val="rvps15"/>
    <w:basedOn w:val="a"/>
    <w:rsid w:val="007E3314"/>
    <w:pPr>
      <w:spacing w:before="100" w:beforeAutospacing="1" w:after="100" w:afterAutospacing="1"/>
    </w:pPr>
  </w:style>
  <w:style w:type="paragraph" w:customStyle="1" w:styleId="rvps14">
    <w:name w:val="rvps14"/>
    <w:basedOn w:val="a"/>
    <w:rsid w:val="007E3314"/>
    <w:pPr>
      <w:spacing w:before="100" w:beforeAutospacing="1" w:after="100" w:afterAutospacing="1"/>
    </w:pPr>
  </w:style>
  <w:style w:type="character" w:customStyle="1" w:styleId="rvts9">
    <w:name w:val="rvts9"/>
    <w:basedOn w:val="a0"/>
    <w:rsid w:val="007E3314"/>
  </w:style>
  <w:style w:type="paragraph" w:customStyle="1" w:styleId="rvps12">
    <w:name w:val="rvps12"/>
    <w:basedOn w:val="a"/>
    <w:rsid w:val="007E3314"/>
    <w:pPr>
      <w:spacing w:before="100" w:beforeAutospacing="1" w:after="100" w:afterAutospacing="1"/>
    </w:pPr>
  </w:style>
  <w:style w:type="paragraph" w:customStyle="1" w:styleId="rvps7">
    <w:name w:val="rvps7"/>
    <w:basedOn w:val="a"/>
    <w:rsid w:val="007E3314"/>
    <w:pPr>
      <w:spacing w:before="100" w:beforeAutospacing="1" w:after="100" w:afterAutospacing="1"/>
    </w:pPr>
  </w:style>
  <w:style w:type="character" w:customStyle="1" w:styleId="rvts15">
    <w:name w:val="rvts15"/>
    <w:basedOn w:val="a0"/>
    <w:rsid w:val="007E3314"/>
  </w:style>
  <w:style w:type="paragraph" w:customStyle="1" w:styleId="msonormalcxspmiddle">
    <w:name w:val="msonormalcxspmiddle"/>
    <w:basedOn w:val="a"/>
    <w:rsid w:val="007E3314"/>
    <w:pPr>
      <w:spacing w:before="100" w:beforeAutospacing="1" w:after="100" w:afterAutospacing="1"/>
    </w:pPr>
  </w:style>
  <w:style w:type="paragraph" w:customStyle="1" w:styleId="msonormalcxspmiddlecxspmiddle">
    <w:name w:val="msonormalcxspmiddlecxspmiddle"/>
    <w:basedOn w:val="a"/>
    <w:rsid w:val="007E3314"/>
    <w:pPr>
      <w:spacing w:before="100" w:beforeAutospacing="1" w:after="100" w:afterAutospacing="1"/>
    </w:pPr>
  </w:style>
  <w:style w:type="paragraph" w:customStyle="1" w:styleId="msonormalcxspmiddlecxsplast">
    <w:name w:val="msonormalcxspmiddlecxsplast"/>
    <w:basedOn w:val="a"/>
    <w:rsid w:val="007E3314"/>
    <w:pPr>
      <w:spacing w:before="100" w:beforeAutospacing="1" w:after="100" w:afterAutospacing="1"/>
    </w:pPr>
  </w:style>
  <w:style w:type="paragraph" w:customStyle="1" w:styleId="msonormalcxspmiddlecxspmiddlecxspmiddle">
    <w:name w:val="msonormalcxspmiddlecxspmiddlecxspmiddle"/>
    <w:basedOn w:val="a"/>
    <w:rsid w:val="007E3314"/>
    <w:pPr>
      <w:spacing w:before="100" w:beforeAutospacing="1" w:after="100" w:afterAutospacing="1"/>
    </w:pPr>
  </w:style>
  <w:style w:type="paragraph" w:customStyle="1" w:styleId="msonormalcxspmiddlecxspmiddlecxsplast">
    <w:name w:val="msonormalcxspmiddlecxspmiddlecxsplast"/>
    <w:basedOn w:val="a"/>
    <w:rsid w:val="007E3314"/>
    <w:pPr>
      <w:spacing w:before="100" w:beforeAutospacing="1" w:after="100" w:afterAutospacing="1"/>
    </w:pPr>
  </w:style>
  <w:style w:type="paragraph" w:customStyle="1" w:styleId="msonormalcxsplast">
    <w:name w:val="msonormalcxsplast"/>
    <w:basedOn w:val="a"/>
    <w:rsid w:val="007E3314"/>
    <w:pPr>
      <w:spacing w:before="100" w:beforeAutospacing="1" w:after="100" w:afterAutospacing="1"/>
    </w:pPr>
  </w:style>
  <w:style w:type="paragraph" w:customStyle="1" w:styleId="Standard">
    <w:name w:val="Standard"/>
    <w:rsid w:val="007E3314"/>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customStyle="1" w:styleId="aff4">
    <w:name w:val="Основной текст_"/>
    <w:link w:val="38"/>
    <w:rsid w:val="007E3314"/>
    <w:rPr>
      <w:spacing w:val="16"/>
      <w:sz w:val="23"/>
      <w:szCs w:val="23"/>
      <w:shd w:val="clear" w:color="auto" w:fill="FFFFFF"/>
    </w:rPr>
  </w:style>
  <w:style w:type="paragraph" w:customStyle="1" w:styleId="38">
    <w:name w:val="Основной текст3"/>
    <w:basedOn w:val="a"/>
    <w:link w:val="aff4"/>
    <w:rsid w:val="007E3314"/>
    <w:pPr>
      <w:widowControl w:val="0"/>
      <w:shd w:val="clear" w:color="auto" w:fill="FFFFFF"/>
      <w:spacing w:line="331" w:lineRule="exact"/>
    </w:pPr>
    <w:rPr>
      <w:rFonts w:asciiTheme="minorHAnsi" w:eastAsiaTheme="minorHAnsi" w:hAnsiTheme="minorHAnsi" w:cstheme="minorBidi"/>
      <w:spacing w:val="16"/>
      <w:sz w:val="23"/>
      <w:szCs w:val="23"/>
      <w:shd w:val="clear" w:color="auto" w:fill="FFFFFF"/>
      <w:lang w:eastAsia="en-US"/>
    </w:rPr>
  </w:style>
  <w:style w:type="paragraph" w:customStyle="1" w:styleId="aff5">
    <w:name w:val="Вміст таблиці"/>
    <w:basedOn w:val="a"/>
    <w:rsid w:val="007E3314"/>
    <w:pPr>
      <w:widowControl w:val="0"/>
      <w:suppressLineNumbers/>
      <w:suppressAutoHyphens/>
      <w:autoSpaceDE w:val="0"/>
    </w:pPr>
    <w:rPr>
      <w:sz w:val="20"/>
      <w:szCs w:val="20"/>
      <w:lang w:eastAsia="zh-CN"/>
    </w:rPr>
  </w:style>
  <w:style w:type="character" w:customStyle="1" w:styleId="FontStyle19">
    <w:name w:val="Font Style19"/>
    <w:rsid w:val="007E3314"/>
    <w:rPr>
      <w:rFonts w:ascii="Times New Roman" w:hAnsi="Times New Roman" w:cs="Times New Roman"/>
      <w:sz w:val="26"/>
      <w:szCs w:val="26"/>
    </w:rPr>
  </w:style>
  <w:style w:type="paragraph" w:customStyle="1" w:styleId="CharCharCharChar0">
    <w:name w:val="Char Знак Знак Char Знак Знак Char Знак Знак Char Знак Знак Знак Знак Знак Знак"/>
    <w:basedOn w:val="a"/>
    <w:rsid w:val="007E3314"/>
    <w:rPr>
      <w:rFonts w:ascii="Verdana" w:hAnsi="Verdana" w:cs="Verdana"/>
      <w:sz w:val="20"/>
      <w:szCs w:val="20"/>
      <w:lang w:val="en-US" w:eastAsia="en-US"/>
    </w:rPr>
  </w:style>
  <w:style w:type="paragraph" w:customStyle="1" w:styleId="Web">
    <w:name w:val="Обычный (Web)"/>
    <w:basedOn w:val="a"/>
    <w:rsid w:val="007E3314"/>
    <w:pPr>
      <w:spacing w:before="100" w:after="100"/>
    </w:pPr>
    <w:rPr>
      <w:szCs w:val="20"/>
    </w:rPr>
  </w:style>
  <w:style w:type="character" w:customStyle="1" w:styleId="310">
    <w:name w:val="Основной текст с отступом 3 Знак1"/>
    <w:basedOn w:val="a0"/>
    <w:uiPriority w:val="99"/>
    <w:semiHidden/>
    <w:rsid w:val="007E3314"/>
    <w:rPr>
      <w:rFonts w:ascii="Times New Roman" w:eastAsia="Times New Roman" w:hAnsi="Times New Roman" w:cs="Times New Roman"/>
      <w:sz w:val="16"/>
      <w:szCs w:val="16"/>
      <w:lang w:eastAsia="ru-RU"/>
    </w:rPr>
  </w:style>
  <w:style w:type="character" w:customStyle="1" w:styleId="211">
    <w:name w:val="Основной текст с отступом 2 Знак1"/>
    <w:basedOn w:val="a0"/>
    <w:uiPriority w:val="99"/>
    <w:semiHidden/>
    <w:rsid w:val="007E3314"/>
    <w:rPr>
      <w:rFonts w:ascii="Times New Roman" w:eastAsia="Times New Roman" w:hAnsi="Times New Roman" w:cs="Times New Roman"/>
      <w:sz w:val="20"/>
      <w:szCs w:val="20"/>
      <w:lang w:eastAsia="ru-RU"/>
    </w:rPr>
  </w:style>
  <w:style w:type="paragraph" w:customStyle="1" w:styleId="aff6">
    <w:name w:val="Обычный маркер"/>
    <w:basedOn w:val="a"/>
    <w:rsid w:val="007E3314"/>
    <w:pPr>
      <w:tabs>
        <w:tab w:val="num" w:pos="720"/>
      </w:tabs>
      <w:spacing w:before="80"/>
      <w:ind w:left="720" w:hanging="360"/>
      <w:jc w:val="both"/>
    </w:pPr>
    <w:rPr>
      <w:szCs w:val="20"/>
      <w:lang w:val="uk-UA"/>
    </w:rPr>
  </w:style>
  <w:style w:type="paragraph" w:customStyle="1" w:styleId="29">
    <w:name w:val="Знак2"/>
    <w:basedOn w:val="a"/>
    <w:rsid w:val="007E3314"/>
    <w:rPr>
      <w:rFonts w:ascii="Verdana" w:hAnsi="Verdana" w:cs="Verdana"/>
      <w:sz w:val="20"/>
      <w:szCs w:val="20"/>
      <w:lang w:val="en-US" w:eastAsia="en-US"/>
    </w:rPr>
  </w:style>
  <w:style w:type="paragraph" w:styleId="aff7">
    <w:name w:val="envelope address"/>
    <w:basedOn w:val="a"/>
    <w:link w:val="aff8"/>
    <w:rsid w:val="007E3314"/>
    <w:pPr>
      <w:framePr w:w="7920" w:h="1980" w:hRule="exact" w:hSpace="180" w:wrap="auto" w:hAnchor="page" w:xAlign="center" w:yAlign="bottom"/>
      <w:ind w:left="2880"/>
    </w:pPr>
    <w:rPr>
      <w:rFonts w:ascii="Arial" w:hAnsi="Arial" w:cs="Arial"/>
    </w:rPr>
  </w:style>
  <w:style w:type="character" w:customStyle="1" w:styleId="aff8">
    <w:name w:val="Адрес на конверте Знак"/>
    <w:basedOn w:val="a0"/>
    <w:link w:val="aff7"/>
    <w:rsid w:val="007E3314"/>
    <w:rPr>
      <w:rFonts w:ascii="Arial" w:eastAsia="Times New Roman" w:hAnsi="Arial" w:cs="Arial"/>
      <w:sz w:val="24"/>
      <w:szCs w:val="24"/>
      <w:lang w:eastAsia="ru-RU"/>
    </w:rPr>
  </w:style>
  <w:style w:type="paragraph" w:customStyle="1" w:styleId="a50">
    <w:name w:val="a5"/>
    <w:basedOn w:val="a"/>
    <w:uiPriority w:val="99"/>
    <w:rsid w:val="007E3314"/>
    <w:pPr>
      <w:spacing w:before="100" w:beforeAutospacing="1" w:after="100" w:afterAutospacing="1"/>
    </w:pPr>
    <w:rPr>
      <w:rFonts w:eastAsia="Batang"/>
    </w:rPr>
  </w:style>
  <w:style w:type="paragraph" w:customStyle="1" w:styleId="aff9">
    <w:name w:val="a"/>
    <w:basedOn w:val="a"/>
    <w:uiPriority w:val="99"/>
    <w:rsid w:val="007E3314"/>
    <w:pPr>
      <w:spacing w:before="100" w:beforeAutospacing="1" w:after="100" w:afterAutospacing="1"/>
    </w:pPr>
    <w:rPr>
      <w:rFonts w:eastAsia="Batang"/>
    </w:rPr>
  </w:style>
  <w:style w:type="character" w:customStyle="1" w:styleId="213pt4">
    <w:name w:val="Основной текст (2) + 13 pt4"/>
    <w:uiPriority w:val="99"/>
    <w:rsid w:val="007E3314"/>
    <w:rPr>
      <w:sz w:val="26"/>
      <w:shd w:val="clear" w:color="auto" w:fill="FFFFFF"/>
    </w:rPr>
  </w:style>
  <w:style w:type="paragraph" w:customStyle="1" w:styleId="43">
    <w:name w:val="Абзац списка4"/>
    <w:basedOn w:val="a"/>
    <w:uiPriority w:val="99"/>
    <w:rsid w:val="007E3314"/>
    <w:pPr>
      <w:spacing w:after="200" w:line="276" w:lineRule="auto"/>
      <w:ind w:left="720"/>
      <w:contextualSpacing/>
    </w:pPr>
    <w:rPr>
      <w:rFonts w:ascii="Calibri" w:hAnsi="Calibri"/>
      <w:sz w:val="22"/>
      <w:szCs w:val="22"/>
      <w:lang w:eastAsia="en-US"/>
    </w:rPr>
  </w:style>
  <w:style w:type="paragraph" w:customStyle="1" w:styleId="affa">
    <w:name w:val="Стиль"/>
    <w:basedOn w:val="a"/>
    <w:next w:val="ac"/>
    <w:link w:val="affb"/>
    <w:uiPriority w:val="99"/>
    <w:rsid w:val="007E3314"/>
    <w:pPr>
      <w:jc w:val="center"/>
    </w:pPr>
    <w:rPr>
      <w:rFonts w:ascii="Calibri" w:eastAsia="Calibri" w:hAnsi="Calibri"/>
      <w:b/>
      <w:sz w:val="36"/>
      <w:szCs w:val="20"/>
      <w:lang w:val="uk-UA"/>
    </w:rPr>
  </w:style>
  <w:style w:type="character" w:customStyle="1" w:styleId="affb">
    <w:name w:val="Заголовок Знак"/>
    <w:link w:val="affa"/>
    <w:uiPriority w:val="99"/>
    <w:locked/>
    <w:rsid w:val="007E3314"/>
    <w:rPr>
      <w:rFonts w:ascii="Calibri" w:eastAsia="Calibri" w:hAnsi="Calibri" w:cs="Times New Roman"/>
      <w:b/>
      <w:sz w:val="36"/>
      <w:szCs w:val="20"/>
      <w:lang w:val="uk-UA" w:eastAsia="ru-RU"/>
    </w:rPr>
  </w:style>
  <w:style w:type="paragraph" w:customStyle="1" w:styleId="62">
    <w:name w:val="Абзац списка6"/>
    <w:basedOn w:val="a"/>
    <w:uiPriority w:val="99"/>
    <w:rsid w:val="007E3314"/>
    <w:pPr>
      <w:spacing w:after="200" w:line="276" w:lineRule="auto"/>
      <w:ind w:left="720"/>
      <w:contextualSpacing/>
    </w:pPr>
    <w:rPr>
      <w:rFonts w:ascii="Calibri" w:hAnsi="Calibri"/>
      <w:sz w:val="22"/>
      <w:szCs w:val="22"/>
      <w:lang w:eastAsia="en-US"/>
    </w:rPr>
  </w:style>
  <w:style w:type="paragraph" w:customStyle="1" w:styleId="rvps5">
    <w:name w:val="rvps5"/>
    <w:basedOn w:val="a"/>
    <w:uiPriority w:val="99"/>
    <w:rsid w:val="007E3314"/>
    <w:pPr>
      <w:spacing w:before="100" w:beforeAutospacing="1" w:after="100" w:afterAutospacing="1"/>
    </w:pPr>
  </w:style>
  <w:style w:type="character" w:customStyle="1" w:styleId="rvts6">
    <w:name w:val="rvts6"/>
    <w:uiPriority w:val="99"/>
    <w:rsid w:val="007E3314"/>
  </w:style>
  <w:style w:type="paragraph" w:customStyle="1" w:styleId="newsp">
    <w:name w:val="news_p"/>
    <w:basedOn w:val="a"/>
    <w:uiPriority w:val="99"/>
    <w:rsid w:val="007E3314"/>
    <w:pPr>
      <w:spacing w:before="100" w:beforeAutospacing="1" w:after="100" w:afterAutospacing="1"/>
    </w:pPr>
  </w:style>
  <w:style w:type="paragraph" w:customStyle="1" w:styleId="72">
    <w:name w:val="Абзац списка7"/>
    <w:basedOn w:val="a"/>
    <w:uiPriority w:val="99"/>
    <w:rsid w:val="007E3314"/>
    <w:pPr>
      <w:spacing w:after="200" w:line="276" w:lineRule="auto"/>
      <w:ind w:left="720"/>
      <w:contextualSpacing/>
    </w:pPr>
    <w:rPr>
      <w:rFonts w:ascii="Calibri" w:eastAsia="Calibri" w:hAnsi="Calibri"/>
      <w:sz w:val="22"/>
      <w:szCs w:val="22"/>
      <w:lang w:val="uk-UA" w:eastAsia="uk-UA"/>
    </w:rPr>
  </w:style>
  <w:style w:type="paragraph" w:customStyle="1" w:styleId="affc">
    <w:name w:val="Заголовок"/>
    <w:basedOn w:val="a"/>
    <w:next w:val="a3"/>
    <w:rsid w:val="007E3314"/>
    <w:pPr>
      <w:suppressAutoHyphens/>
      <w:jc w:val="center"/>
    </w:pPr>
    <w:rPr>
      <w:sz w:val="28"/>
      <w:lang w:val="uk-UA" w:eastAsia="zh-CN"/>
    </w:rPr>
  </w:style>
  <w:style w:type="paragraph" w:customStyle="1" w:styleId="82">
    <w:name w:val="Абзац списка8"/>
    <w:basedOn w:val="a"/>
    <w:rsid w:val="007E3314"/>
    <w:pPr>
      <w:ind w:left="720"/>
      <w:contextualSpacing/>
    </w:pPr>
    <w:rPr>
      <w:rFonts w:eastAsia="Calibri"/>
      <w:sz w:val="20"/>
      <w:szCs w:val="20"/>
    </w:rPr>
  </w:style>
  <w:style w:type="paragraph" w:customStyle="1" w:styleId="311">
    <w:name w:val="Основной текст 31"/>
    <w:basedOn w:val="a"/>
    <w:rsid w:val="007E3314"/>
    <w:pPr>
      <w:suppressAutoHyphens/>
      <w:jc w:val="both"/>
    </w:pPr>
    <w:rPr>
      <w:rFonts w:eastAsia="Calibri"/>
      <w:lang w:val="uk-UA" w:eastAsia="ar-SA"/>
    </w:rPr>
  </w:style>
  <w:style w:type="numbering" w:customStyle="1" w:styleId="1d">
    <w:name w:val="Нет списка1"/>
    <w:next w:val="a2"/>
    <w:uiPriority w:val="99"/>
    <w:semiHidden/>
    <w:unhideWhenUsed/>
    <w:rsid w:val="007E3314"/>
  </w:style>
  <w:style w:type="paragraph" w:customStyle="1" w:styleId="affd">
    <w:name w:val="Нормальний текст"/>
    <w:basedOn w:val="a"/>
    <w:uiPriority w:val="99"/>
    <w:rsid w:val="007E3314"/>
    <w:pPr>
      <w:spacing w:before="120"/>
      <w:ind w:firstLine="567"/>
    </w:pPr>
    <w:rPr>
      <w:rFonts w:ascii="Antiqua" w:hAnsi="Antiqua" w:cs="Antiqua"/>
      <w:sz w:val="26"/>
      <w:szCs w:val="26"/>
      <w:lang w:val="uk-UA"/>
    </w:rPr>
  </w:style>
  <w:style w:type="paragraph" w:customStyle="1" w:styleId="212">
    <w:name w:val="Основной текст 21"/>
    <w:basedOn w:val="a"/>
    <w:rsid w:val="007E3314"/>
    <w:pPr>
      <w:suppressAutoHyphens/>
      <w:jc w:val="both"/>
    </w:pPr>
    <w:rPr>
      <w:sz w:val="26"/>
      <w:lang w:eastAsia="ar-SA"/>
    </w:rPr>
  </w:style>
  <w:style w:type="paragraph" w:customStyle="1" w:styleId="p13">
    <w:name w:val="p13"/>
    <w:basedOn w:val="a"/>
    <w:rsid w:val="007E3314"/>
    <w:pPr>
      <w:spacing w:before="100" w:beforeAutospacing="1" w:after="100" w:afterAutospacing="1"/>
    </w:pPr>
  </w:style>
  <w:style w:type="character" w:customStyle="1" w:styleId="s6">
    <w:name w:val="s6"/>
    <w:rsid w:val="007E3314"/>
  </w:style>
  <w:style w:type="paragraph" w:customStyle="1" w:styleId="style30">
    <w:name w:val="style3"/>
    <w:basedOn w:val="a"/>
    <w:rsid w:val="007E3314"/>
    <w:pPr>
      <w:spacing w:before="100" w:beforeAutospacing="1" w:after="100" w:afterAutospacing="1"/>
    </w:pPr>
  </w:style>
  <w:style w:type="paragraph" w:customStyle="1" w:styleId="affe">
    <w:name w:val="Без інтервалів"/>
    <w:qFormat/>
    <w:rsid w:val="007E3314"/>
    <w:pPr>
      <w:spacing w:after="0" w:line="240" w:lineRule="auto"/>
    </w:pPr>
    <w:rPr>
      <w:rFonts w:ascii="Times New Roman" w:eastAsia="Times New Roman" w:hAnsi="Times New Roman" w:cs="Times New Roman"/>
      <w:sz w:val="28"/>
      <w:szCs w:val="20"/>
      <w:lang w:val="uk-UA" w:eastAsia="ru-RU"/>
    </w:rPr>
  </w:style>
  <w:style w:type="paragraph" w:customStyle="1" w:styleId="1e">
    <w:name w:val="Заголовок1"/>
    <w:basedOn w:val="a"/>
    <w:next w:val="a3"/>
    <w:rsid w:val="007E3314"/>
    <w:pPr>
      <w:suppressAutoHyphens/>
      <w:jc w:val="center"/>
    </w:pPr>
    <w:rPr>
      <w:sz w:val="28"/>
      <w:lang w:val="uk-UA" w:eastAsia="zh-CN"/>
    </w:rPr>
  </w:style>
  <w:style w:type="paragraph" w:customStyle="1" w:styleId="afff">
    <w:name w:val="Знак Знак Знак Знак Знак Знак"/>
    <w:basedOn w:val="a"/>
    <w:rsid w:val="007E3314"/>
    <w:rPr>
      <w:rFonts w:ascii="Verdana" w:hAnsi="Verdana"/>
      <w:sz w:val="20"/>
      <w:szCs w:val="20"/>
      <w:lang w:val="en-US" w:eastAsia="en-US"/>
    </w:rPr>
  </w:style>
  <w:style w:type="character" w:customStyle="1" w:styleId="39">
    <w:name w:val="Основной текст (3)_"/>
    <w:link w:val="3a"/>
    <w:locked/>
    <w:rsid w:val="007E3314"/>
    <w:rPr>
      <w:sz w:val="26"/>
      <w:szCs w:val="26"/>
      <w:shd w:val="clear" w:color="auto" w:fill="FFFFFF"/>
    </w:rPr>
  </w:style>
  <w:style w:type="paragraph" w:customStyle="1" w:styleId="3a">
    <w:name w:val="Основной текст (3)"/>
    <w:basedOn w:val="a"/>
    <w:link w:val="39"/>
    <w:rsid w:val="007E3314"/>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7E3314"/>
    <w:pPr>
      <w:ind w:left="720"/>
      <w:contextualSpacing/>
    </w:pPr>
    <w:rPr>
      <w:rFonts w:eastAsia="Calibri"/>
    </w:rPr>
  </w:style>
  <w:style w:type="paragraph" w:customStyle="1" w:styleId="Style7">
    <w:name w:val="Style7"/>
    <w:basedOn w:val="a"/>
    <w:uiPriority w:val="99"/>
    <w:rsid w:val="007E3314"/>
    <w:pPr>
      <w:widowControl w:val="0"/>
      <w:autoSpaceDE w:val="0"/>
      <w:autoSpaceDN w:val="0"/>
      <w:adjustRightInd w:val="0"/>
      <w:spacing w:line="322" w:lineRule="exact"/>
    </w:pPr>
  </w:style>
  <w:style w:type="character" w:customStyle="1" w:styleId="1f">
    <w:name w:val="Верхний колонтитул Знак1"/>
    <w:basedOn w:val="a0"/>
    <w:uiPriority w:val="99"/>
    <w:semiHidden/>
    <w:rsid w:val="007E3314"/>
    <w:rPr>
      <w:rFonts w:ascii="Times New Roman" w:eastAsia="Times New Roman" w:hAnsi="Times New Roman" w:cs="Times New Roman"/>
      <w:sz w:val="24"/>
      <w:szCs w:val="24"/>
      <w:lang w:eastAsia="ru-RU"/>
    </w:rPr>
  </w:style>
  <w:style w:type="paragraph" w:customStyle="1" w:styleId="44">
    <w:name w:val="Обычный4"/>
    <w:rsid w:val="007E3314"/>
    <w:pPr>
      <w:spacing w:after="0" w:line="240" w:lineRule="auto"/>
    </w:pPr>
    <w:rPr>
      <w:rFonts w:ascii="Times New Roman" w:eastAsia="Times New Roman" w:hAnsi="Times New Roman" w:cs="Times New Roman"/>
      <w:sz w:val="20"/>
      <w:szCs w:val="20"/>
      <w:lang w:eastAsia="ru-RU"/>
    </w:rPr>
  </w:style>
  <w:style w:type="paragraph" w:customStyle="1" w:styleId="1f0">
    <w:name w:val="Стиль1"/>
    <w:basedOn w:val="a"/>
    <w:autoRedefine/>
    <w:rsid w:val="007E3314"/>
    <w:pPr>
      <w:tabs>
        <w:tab w:val="left" w:pos="0"/>
      </w:tabs>
      <w:ind w:firstLine="567"/>
      <w:jc w:val="both"/>
    </w:pPr>
    <w:rPr>
      <w:b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s://rada.info/upload/users_files/32986436/a6ef00e99f5cfc80da3cfa061a2eee93.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da.info/upload/users_files/32986436/a6ef00e99f5cfc80da3cfa061a2eee93.docx"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8488</Words>
  <Characters>48383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2019-02-05T09:32:00Z</dcterms:created>
  <dcterms:modified xsi:type="dcterms:W3CDTF">2019-02-05T09:32:00Z</dcterms:modified>
</cp:coreProperties>
</file>