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86C" w:rsidRPr="00A61CF0" w:rsidRDefault="0099686C" w:rsidP="0099686C">
      <w:pPr>
        <w:jc w:val="center"/>
        <w:rPr>
          <w:lang w:val="uk-UA"/>
        </w:rPr>
      </w:pPr>
      <w:r>
        <w:rPr>
          <w:noProof/>
          <w:sz w:val="16"/>
        </w:rPr>
        <w:drawing>
          <wp:inline distT="0" distB="0" distL="0" distR="0" wp14:anchorId="1884F54E" wp14:editId="3FC3657D">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99686C" w:rsidRPr="00032B48" w:rsidRDefault="0099686C" w:rsidP="0099686C">
      <w:pPr>
        <w:jc w:val="center"/>
        <w:rPr>
          <w:rFonts w:ascii="Times New Roman CYR" w:hAnsi="Times New Roman CYR"/>
          <w:b/>
          <w:sz w:val="28"/>
        </w:rPr>
      </w:pPr>
      <w:proofErr w:type="spellStart"/>
      <w:r w:rsidRPr="00CB6D63">
        <w:rPr>
          <w:rFonts w:ascii="Times New Roman CYR" w:hAnsi="Times New Roman CYR"/>
          <w:b/>
          <w:sz w:val="28"/>
        </w:rPr>
        <w:t>Знам`янська</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міська</w:t>
      </w:r>
      <w:proofErr w:type="spellEnd"/>
      <w:r w:rsidRPr="00CB6D63">
        <w:rPr>
          <w:rFonts w:ascii="Times New Roman CYR" w:hAnsi="Times New Roman CYR"/>
          <w:b/>
          <w:sz w:val="28"/>
        </w:rPr>
        <w:t xml:space="preserve">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w:t>
      </w:r>
      <w:proofErr w:type="spellStart"/>
      <w:r w:rsidRPr="00CB6D63">
        <w:rPr>
          <w:rFonts w:ascii="Times New Roman CYR" w:hAnsi="Times New Roman CYR"/>
          <w:b/>
          <w:sz w:val="28"/>
        </w:rPr>
        <w:t>К</w:t>
      </w:r>
      <w:proofErr w:type="gramEnd"/>
      <w:r w:rsidRPr="00CB6D63">
        <w:rPr>
          <w:rFonts w:ascii="Times New Roman CYR" w:hAnsi="Times New Roman CYR"/>
          <w:b/>
          <w:sz w:val="28"/>
        </w:rPr>
        <w:t>іровоградської</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області</w:t>
      </w:r>
      <w:proofErr w:type="spellEnd"/>
    </w:p>
    <w:p w:rsidR="0099686C" w:rsidRPr="00032B48" w:rsidRDefault="0099686C" w:rsidP="0099686C">
      <w:pPr>
        <w:jc w:val="center"/>
        <w:rPr>
          <w:sz w:val="28"/>
        </w:rPr>
      </w:pPr>
    </w:p>
    <w:p w:rsidR="0099686C" w:rsidRPr="00772E88" w:rsidRDefault="0099686C" w:rsidP="0099686C">
      <w:pPr>
        <w:jc w:val="center"/>
        <w:rPr>
          <w:b/>
          <w:sz w:val="46"/>
          <w:lang w:val="uk-UA"/>
        </w:rPr>
      </w:pPr>
      <w:r w:rsidRPr="00772E88">
        <w:rPr>
          <w:b/>
          <w:sz w:val="46"/>
          <w:lang w:val="uk-UA"/>
        </w:rPr>
        <w:t>Протокол</w:t>
      </w:r>
    </w:p>
    <w:p w:rsidR="0099686C" w:rsidRPr="00772E88" w:rsidRDefault="0099686C" w:rsidP="0099686C">
      <w:pPr>
        <w:jc w:val="center"/>
        <w:rPr>
          <w:rFonts w:ascii="Century" w:hAnsi="Century" w:cs="Arial"/>
          <w:b/>
          <w:bCs/>
          <w:sz w:val="26"/>
          <w:lang w:val="uk-UA"/>
        </w:rPr>
      </w:pPr>
      <w:r>
        <w:rPr>
          <w:rFonts w:ascii="Century" w:hAnsi="Century" w:cs="Arial"/>
          <w:b/>
          <w:bCs/>
          <w:sz w:val="26"/>
          <w:lang w:val="uk-UA"/>
        </w:rPr>
        <w:t xml:space="preserve">позачергової шістдесятої </w:t>
      </w:r>
      <w:r w:rsidRPr="00772E88">
        <w:rPr>
          <w:rFonts w:ascii="Century" w:hAnsi="Century" w:cs="Arial"/>
          <w:b/>
          <w:bCs/>
          <w:sz w:val="26"/>
          <w:lang w:val="uk-UA"/>
        </w:rPr>
        <w:t xml:space="preserve">сесії </w:t>
      </w:r>
      <w:proofErr w:type="spellStart"/>
      <w:r w:rsidRPr="00772E88">
        <w:rPr>
          <w:rFonts w:ascii="Century" w:hAnsi="Century" w:cs="Arial"/>
          <w:b/>
          <w:bCs/>
          <w:sz w:val="26"/>
          <w:lang w:val="uk-UA"/>
        </w:rPr>
        <w:t>Знам`янської</w:t>
      </w:r>
      <w:proofErr w:type="spellEnd"/>
      <w:r w:rsidRPr="00772E88">
        <w:rPr>
          <w:rFonts w:ascii="Century" w:hAnsi="Century" w:cs="Arial"/>
          <w:b/>
          <w:bCs/>
          <w:sz w:val="26"/>
          <w:lang w:val="uk-UA"/>
        </w:rPr>
        <w:t xml:space="preserve"> міської ради</w:t>
      </w:r>
    </w:p>
    <w:p w:rsidR="0099686C" w:rsidRPr="00717CA4" w:rsidRDefault="0099686C" w:rsidP="0099686C">
      <w:pPr>
        <w:jc w:val="center"/>
        <w:rPr>
          <w:rFonts w:ascii="Century" w:hAnsi="Century"/>
          <w:b/>
          <w:bCs/>
          <w:sz w:val="38"/>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99686C" w:rsidRDefault="0099686C" w:rsidP="0099686C">
      <w:pPr>
        <w:ind w:left="708" w:firstLine="708"/>
        <w:rPr>
          <w:rFonts w:ascii="Century" w:hAnsi="Century" w:cs="Arial"/>
          <w:b/>
          <w:bCs/>
          <w:sz w:val="26"/>
          <w:lang w:val="uk-UA"/>
        </w:rPr>
      </w:pPr>
      <w:r>
        <w:rPr>
          <w:rFonts w:ascii="Century" w:hAnsi="Century" w:cs="Arial"/>
          <w:b/>
          <w:bCs/>
          <w:sz w:val="26"/>
          <w:lang w:val="uk-UA"/>
        </w:rPr>
        <w:t xml:space="preserve">                         </w:t>
      </w:r>
      <w:r w:rsidRPr="00717CA4">
        <w:rPr>
          <w:rFonts w:ascii="Century" w:hAnsi="Century" w:cs="Arial"/>
          <w:b/>
          <w:bCs/>
          <w:sz w:val="26"/>
          <w:lang w:val="uk-UA"/>
        </w:rPr>
        <w:t xml:space="preserve">від  </w:t>
      </w:r>
      <w:r>
        <w:rPr>
          <w:rFonts w:cs="Arial"/>
          <w:b/>
          <w:bCs/>
          <w:sz w:val="26"/>
          <w:lang w:val="uk-UA"/>
        </w:rPr>
        <w:t>11 жовтня</w:t>
      </w:r>
      <w:r w:rsidRPr="00717CA4">
        <w:rPr>
          <w:rFonts w:cs="Arial"/>
          <w:b/>
          <w:bCs/>
          <w:sz w:val="26"/>
          <w:lang w:val="uk-UA"/>
        </w:rPr>
        <w:t xml:space="preserve">  </w:t>
      </w:r>
      <w:r w:rsidRPr="00717CA4">
        <w:rPr>
          <w:rFonts w:ascii="Century" w:hAnsi="Century" w:cs="Arial"/>
          <w:b/>
          <w:bCs/>
          <w:sz w:val="26"/>
          <w:lang w:val="uk-UA"/>
        </w:rPr>
        <w:t>201</w:t>
      </w:r>
      <w:r w:rsidRPr="0027665B">
        <w:rPr>
          <w:rFonts w:ascii="Century" w:hAnsi="Century" w:cs="Arial"/>
          <w:b/>
          <w:bCs/>
          <w:sz w:val="26"/>
        </w:rPr>
        <w:t>8</w:t>
      </w:r>
      <w:r w:rsidRPr="00717CA4">
        <w:rPr>
          <w:rFonts w:ascii="Century" w:hAnsi="Century" w:cs="Arial"/>
          <w:b/>
          <w:bCs/>
          <w:sz w:val="26"/>
          <w:lang w:val="uk-UA"/>
        </w:rPr>
        <w:t xml:space="preserve"> року</w:t>
      </w:r>
    </w:p>
    <w:p w:rsidR="0099686C" w:rsidRDefault="0099686C" w:rsidP="0099686C">
      <w:pPr>
        <w:ind w:left="708" w:firstLine="708"/>
        <w:rPr>
          <w:rFonts w:ascii="Century" w:hAnsi="Century" w:cs="Arial"/>
          <w:b/>
          <w:bCs/>
          <w:sz w:val="26"/>
          <w:lang w:val="uk-UA"/>
        </w:rPr>
      </w:pPr>
    </w:p>
    <w:p w:rsidR="0099686C" w:rsidRDefault="0099686C" w:rsidP="0099686C">
      <w:pPr>
        <w:ind w:left="4248" w:firstLine="708"/>
        <w:rPr>
          <w:lang w:val="uk-UA"/>
        </w:rPr>
      </w:pPr>
      <w:r w:rsidRPr="00717CA4">
        <w:rPr>
          <w:lang w:val="uk-UA"/>
        </w:rPr>
        <w:t xml:space="preserve">Початок – </w:t>
      </w:r>
      <w:r>
        <w:rPr>
          <w:lang w:val="uk-UA"/>
        </w:rPr>
        <w:t xml:space="preserve"> о </w:t>
      </w:r>
      <w:r w:rsidRPr="009574FA">
        <w:t>9</w:t>
      </w:r>
      <w:r>
        <w:rPr>
          <w:lang w:val="uk-UA"/>
        </w:rPr>
        <w:t>.00 год.</w:t>
      </w:r>
    </w:p>
    <w:p w:rsidR="0099686C" w:rsidRPr="00717CA4" w:rsidRDefault="0099686C" w:rsidP="0099686C">
      <w:pPr>
        <w:ind w:left="4248" w:firstLine="708"/>
        <w:rPr>
          <w:lang w:val="uk-UA"/>
        </w:rPr>
      </w:pPr>
      <w:r>
        <w:rPr>
          <w:lang w:val="uk-UA"/>
        </w:rPr>
        <w:t>Закінчення засідання – 11.10</w:t>
      </w:r>
    </w:p>
    <w:p w:rsidR="0099686C" w:rsidRPr="00717CA4" w:rsidRDefault="0099686C" w:rsidP="0099686C">
      <w:pPr>
        <w:autoSpaceDE w:val="0"/>
        <w:autoSpaceDN w:val="0"/>
        <w:adjustRightInd w:val="0"/>
        <w:ind w:left="4248" w:firstLine="708"/>
        <w:rPr>
          <w:lang w:val="uk-UA"/>
        </w:rPr>
      </w:pPr>
      <w:r>
        <w:rPr>
          <w:lang w:val="uk-UA"/>
        </w:rPr>
        <w:t>Місце проведення: зал засідань</w:t>
      </w:r>
      <w:r w:rsidRPr="004C6207">
        <w:rPr>
          <w:lang w:val="uk-UA"/>
        </w:rPr>
        <w:t xml:space="preserve"> міської ради</w:t>
      </w:r>
    </w:p>
    <w:p w:rsidR="0099686C" w:rsidRPr="004C6207" w:rsidRDefault="0099686C" w:rsidP="0099686C">
      <w:pPr>
        <w:autoSpaceDE w:val="0"/>
        <w:autoSpaceDN w:val="0"/>
        <w:adjustRightInd w:val="0"/>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r w:rsidRPr="004C6207">
        <w:t>, з них:</w:t>
      </w:r>
    </w:p>
    <w:p w:rsidR="0099686C" w:rsidRPr="004C6207" w:rsidRDefault="0099686C" w:rsidP="0099686C">
      <w:pPr>
        <w:autoSpaceDE w:val="0"/>
        <w:autoSpaceDN w:val="0"/>
        <w:adjustRightInd w:val="0"/>
        <w:rPr>
          <w:lang w:val="uk-UA"/>
        </w:rPr>
      </w:pPr>
      <w:proofErr w:type="spellStart"/>
      <w:r w:rsidRPr="004C6207">
        <w:t>Присутні</w:t>
      </w:r>
      <w:proofErr w:type="spellEnd"/>
      <w:r>
        <w:rPr>
          <w:lang w:val="uk-UA"/>
        </w:rPr>
        <w:t>:</w:t>
      </w:r>
      <w:r w:rsidRPr="004C6207">
        <w:t xml:space="preserve"> </w:t>
      </w:r>
      <w:r w:rsidRPr="00FF401D">
        <w:t xml:space="preserve"> </w:t>
      </w:r>
      <w:r>
        <w:rPr>
          <w:lang w:val="uk-UA"/>
        </w:rPr>
        <w:t xml:space="preserve"> 22 депутата (список додається)</w:t>
      </w:r>
    </w:p>
    <w:p w:rsidR="0099686C" w:rsidRPr="00550424" w:rsidRDefault="0099686C" w:rsidP="0099686C">
      <w:pPr>
        <w:pStyle w:val="a3"/>
        <w:rPr>
          <w:lang w:val="uk-UA"/>
        </w:rPr>
      </w:pPr>
      <w:r w:rsidRPr="00717CA4">
        <w:rPr>
          <w:lang w:val="uk-UA"/>
        </w:rPr>
        <w:t xml:space="preserve">Присутні запрошені: </w:t>
      </w:r>
      <w:r>
        <w:rPr>
          <w:lang w:val="uk-UA"/>
        </w:rPr>
        <w:t>6 осіб</w:t>
      </w:r>
      <w:r w:rsidRPr="00717CA4">
        <w:rPr>
          <w:lang w:val="uk-UA"/>
        </w:rPr>
        <w:t xml:space="preserve"> (список додається)</w:t>
      </w:r>
    </w:p>
    <w:p w:rsidR="0099686C" w:rsidRPr="00550424" w:rsidRDefault="0099686C" w:rsidP="0099686C">
      <w:pPr>
        <w:pStyle w:val="a3"/>
        <w:spacing w:after="0"/>
        <w:rPr>
          <w:lang w:val="uk-UA"/>
        </w:rPr>
      </w:pPr>
      <w:r w:rsidRPr="00550424">
        <w:rPr>
          <w:lang w:val="uk-UA"/>
        </w:rPr>
        <w:t xml:space="preserve">Веде сесію: </w:t>
      </w:r>
      <w:r w:rsidRPr="00550424">
        <w:rPr>
          <w:lang w:val="uk-UA"/>
        </w:rPr>
        <w:tab/>
      </w:r>
      <w:r w:rsidRPr="00550424">
        <w:rPr>
          <w:lang w:val="uk-UA"/>
        </w:rPr>
        <w:tab/>
      </w:r>
      <w:proofErr w:type="spellStart"/>
      <w:r w:rsidRPr="00550424">
        <w:rPr>
          <w:lang w:val="uk-UA"/>
        </w:rPr>
        <w:t>Філіпенко</w:t>
      </w:r>
      <w:proofErr w:type="spellEnd"/>
      <w:r w:rsidRPr="00550424">
        <w:rPr>
          <w:lang w:val="uk-UA"/>
        </w:rPr>
        <w:t xml:space="preserve"> Сергій Іванович – міський голова.</w:t>
      </w:r>
    </w:p>
    <w:p w:rsidR="0099686C" w:rsidRDefault="0099686C" w:rsidP="0099686C">
      <w:pPr>
        <w:pStyle w:val="a3"/>
        <w:spacing w:after="0"/>
        <w:ind w:left="2160" w:hanging="2160"/>
        <w:rPr>
          <w:lang w:val="uk-UA"/>
        </w:rPr>
      </w:pPr>
      <w:r w:rsidRPr="00550424">
        <w:rPr>
          <w:lang w:val="uk-UA"/>
        </w:rPr>
        <w:t>Вела протокол:</w:t>
      </w:r>
      <w:r w:rsidRPr="00550424">
        <w:rPr>
          <w:lang w:val="uk-UA"/>
        </w:rPr>
        <w:tab/>
        <w:t>Швед</w:t>
      </w:r>
      <w:proofErr w:type="spellStart"/>
      <w:r w:rsidRPr="004C6207">
        <w:t>ченко</w:t>
      </w:r>
      <w:proofErr w:type="spellEnd"/>
      <w:r w:rsidRPr="004C6207">
        <w:t xml:space="preserve"> </w:t>
      </w:r>
      <w:proofErr w:type="spellStart"/>
      <w:r w:rsidRPr="004C6207">
        <w:t>Ірина</w:t>
      </w:r>
      <w:proofErr w:type="spellEnd"/>
      <w:r w:rsidRPr="004C6207">
        <w:t xml:space="preserve"> </w:t>
      </w:r>
      <w:proofErr w:type="spellStart"/>
      <w:r w:rsidRPr="004C6207">
        <w:t>Вікторівна</w:t>
      </w:r>
      <w:proofErr w:type="spellEnd"/>
      <w:r w:rsidRPr="004C6207">
        <w:t xml:space="preserve"> – оператор </w:t>
      </w:r>
      <w:proofErr w:type="spellStart"/>
      <w:r w:rsidRPr="004C6207">
        <w:t>комп’ютерного</w:t>
      </w:r>
      <w:proofErr w:type="spellEnd"/>
      <w:r w:rsidRPr="004C6207">
        <w:t xml:space="preserve"> набору </w:t>
      </w:r>
      <w:proofErr w:type="spellStart"/>
      <w:r w:rsidRPr="004C6207">
        <w:t>відділу</w:t>
      </w:r>
      <w:proofErr w:type="spellEnd"/>
      <w:r w:rsidRPr="004C6207">
        <w:t xml:space="preserve"> </w:t>
      </w:r>
      <w:proofErr w:type="spellStart"/>
      <w:r w:rsidRPr="004C6207">
        <w:t>забезпечення</w:t>
      </w:r>
      <w:proofErr w:type="spellEnd"/>
      <w:r w:rsidRPr="004C6207">
        <w:t xml:space="preserve"> </w:t>
      </w:r>
      <w:proofErr w:type="spellStart"/>
      <w:r w:rsidRPr="004C6207">
        <w:t>діяльності</w:t>
      </w:r>
      <w:proofErr w:type="spellEnd"/>
      <w:r w:rsidRPr="004C6207">
        <w:t xml:space="preserve"> </w:t>
      </w:r>
      <w:proofErr w:type="spellStart"/>
      <w:r w:rsidRPr="004C6207">
        <w:t>міської</w:t>
      </w:r>
      <w:proofErr w:type="spellEnd"/>
      <w:r w:rsidRPr="004C6207">
        <w:t xml:space="preserve"> ради.</w:t>
      </w:r>
    </w:p>
    <w:p w:rsidR="0099686C" w:rsidRPr="00D65534" w:rsidRDefault="0099686C" w:rsidP="0099686C">
      <w:pPr>
        <w:pStyle w:val="a3"/>
        <w:spacing w:after="0"/>
        <w:ind w:left="2160" w:hanging="2160"/>
        <w:rPr>
          <w:lang w:val="uk-UA"/>
        </w:rPr>
      </w:pPr>
    </w:p>
    <w:p w:rsidR="0099686C" w:rsidRPr="00D65534" w:rsidRDefault="0099686C" w:rsidP="0099686C">
      <w:pPr>
        <w:pStyle w:val="a3"/>
        <w:spacing w:after="0"/>
        <w:ind w:firstLine="708"/>
        <w:jc w:val="both"/>
        <w:rPr>
          <w:lang w:val="uk-UA"/>
        </w:rPr>
      </w:pPr>
      <w:r w:rsidRPr="00D65534">
        <w:rPr>
          <w:lang w:val="uk-UA"/>
        </w:rPr>
        <w:t xml:space="preserve">На </w:t>
      </w:r>
      <w:r>
        <w:rPr>
          <w:lang w:val="uk-UA"/>
        </w:rPr>
        <w:t xml:space="preserve">початок </w:t>
      </w:r>
      <w:r w:rsidRPr="00D65534">
        <w:rPr>
          <w:lang w:val="uk-UA"/>
        </w:rPr>
        <w:t>пленарно</w:t>
      </w:r>
      <w:r>
        <w:rPr>
          <w:lang w:val="uk-UA"/>
        </w:rPr>
        <w:t>го</w:t>
      </w:r>
      <w:r w:rsidRPr="00D65534">
        <w:rPr>
          <w:lang w:val="uk-UA"/>
        </w:rPr>
        <w:t xml:space="preserve"> засіданні </w:t>
      </w:r>
      <w:r>
        <w:rPr>
          <w:lang w:val="uk-UA"/>
        </w:rPr>
        <w:t xml:space="preserve"> позачергової п’ятдесят першої</w:t>
      </w:r>
      <w:r w:rsidRPr="00D65534">
        <w:rPr>
          <w:lang w:val="uk-UA"/>
        </w:rPr>
        <w:t xml:space="preserve"> 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Pr>
          <w:lang w:val="uk-UA"/>
        </w:rPr>
        <w:t>22 депутата</w:t>
      </w:r>
      <w:r w:rsidRPr="00D65534">
        <w:rPr>
          <w:lang w:val="uk-UA"/>
        </w:rPr>
        <w:t>, що д</w:t>
      </w:r>
      <w:r>
        <w:rPr>
          <w:lang w:val="uk-UA"/>
        </w:rPr>
        <w:t>ає сесії право бути правомочною, два депутати долучилися до роботи  при голосуванні щодо обрання лічильної комісії, а саме: Р.</w:t>
      </w:r>
      <w:proofErr w:type="spellStart"/>
      <w:r>
        <w:rPr>
          <w:lang w:val="uk-UA"/>
        </w:rPr>
        <w:t>Кондратьєв</w:t>
      </w:r>
      <w:proofErr w:type="spellEnd"/>
      <w:r>
        <w:rPr>
          <w:lang w:val="uk-UA"/>
        </w:rPr>
        <w:t>, К.Пастух.</w:t>
      </w:r>
    </w:p>
    <w:p w:rsidR="0099686C" w:rsidRDefault="0099686C" w:rsidP="0099686C">
      <w:pPr>
        <w:shd w:val="clear" w:color="auto" w:fill="FFFFFF" w:themeFill="background1"/>
        <w:ind w:firstLine="708"/>
        <w:jc w:val="both"/>
        <w:rPr>
          <w:lang w:val="uk-UA"/>
        </w:rPr>
      </w:pPr>
      <w:r w:rsidRPr="00411B20">
        <w:rPr>
          <w:lang w:val="uk-UA"/>
        </w:rPr>
        <w:t xml:space="preserve">У роботі сесії беруть участь: </w:t>
      </w:r>
      <w:r>
        <w:rPr>
          <w:lang w:val="uk-UA"/>
        </w:rPr>
        <w:t xml:space="preserve">заступники міського голови, керуюча справами виконавчого комітету </w:t>
      </w:r>
      <w:proofErr w:type="spellStart"/>
      <w:r>
        <w:rPr>
          <w:lang w:val="uk-UA"/>
        </w:rPr>
        <w:t>Знам’янської</w:t>
      </w:r>
      <w:proofErr w:type="spellEnd"/>
      <w:r>
        <w:rPr>
          <w:lang w:val="uk-UA"/>
        </w:rPr>
        <w:t xml:space="preserve"> міської ради.</w:t>
      </w:r>
    </w:p>
    <w:p w:rsidR="0099686C" w:rsidRDefault="0099686C" w:rsidP="0099686C">
      <w:pPr>
        <w:pStyle w:val="a3"/>
        <w:spacing w:after="0"/>
        <w:ind w:firstLine="708"/>
        <w:jc w:val="both"/>
        <w:rPr>
          <w:lang w:val="uk-UA"/>
        </w:rPr>
      </w:pPr>
      <w:r w:rsidRPr="001D5BC6">
        <w:rPr>
          <w:lang w:val="uk-UA"/>
        </w:rPr>
        <w:t xml:space="preserve">Перед пленарним засіданням присутні вшанували хвилиною мовчання загиблих, під час проведення антитерористичної операції, </w:t>
      </w:r>
      <w:proofErr w:type="spellStart"/>
      <w:r w:rsidRPr="001D5BC6">
        <w:rPr>
          <w:lang w:val="uk-UA"/>
        </w:rPr>
        <w:t>героїв-знам’янчан</w:t>
      </w:r>
      <w:proofErr w:type="spellEnd"/>
      <w:r w:rsidRPr="001D5BC6">
        <w:rPr>
          <w:lang w:val="uk-UA"/>
        </w:rPr>
        <w:t>.</w:t>
      </w:r>
    </w:p>
    <w:p w:rsidR="0099686C" w:rsidRDefault="00F9478A" w:rsidP="0099686C">
      <w:pPr>
        <w:pStyle w:val="a3"/>
        <w:spacing w:after="0"/>
        <w:ind w:firstLine="708"/>
        <w:jc w:val="both"/>
        <w:rPr>
          <w:lang w:val="uk-UA"/>
        </w:rPr>
      </w:pPr>
      <w:r>
        <w:rPr>
          <w:color w:val="000000"/>
          <w:lang w:val="uk-UA"/>
        </w:rPr>
        <w:t xml:space="preserve">Міський голова </w:t>
      </w:r>
      <w:r w:rsidRPr="0056029F">
        <w:rPr>
          <w:color w:val="000000"/>
          <w:lang w:val="uk-UA"/>
        </w:rPr>
        <w:t>традиційно привіта</w:t>
      </w:r>
      <w:r>
        <w:rPr>
          <w:color w:val="000000"/>
          <w:lang w:val="uk-UA"/>
        </w:rPr>
        <w:t>в</w:t>
      </w:r>
      <w:r w:rsidRPr="0056029F">
        <w:rPr>
          <w:color w:val="000000"/>
          <w:lang w:val="uk-UA"/>
        </w:rPr>
        <w:t xml:space="preserve"> депутат</w:t>
      </w:r>
      <w:r>
        <w:rPr>
          <w:color w:val="000000"/>
          <w:lang w:val="uk-UA"/>
        </w:rPr>
        <w:t>а</w:t>
      </w:r>
      <w:r w:rsidRPr="0056029F">
        <w:rPr>
          <w:color w:val="000000"/>
          <w:lang w:val="uk-UA"/>
        </w:rPr>
        <w:t xml:space="preserve"> міської ради, як</w:t>
      </w:r>
      <w:r>
        <w:rPr>
          <w:color w:val="000000"/>
          <w:lang w:val="uk-UA"/>
        </w:rPr>
        <w:t>а відзначає</w:t>
      </w:r>
      <w:r w:rsidRPr="0056029F">
        <w:rPr>
          <w:color w:val="000000"/>
          <w:lang w:val="uk-UA"/>
        </w:rPr>
        <w:t xml:space="preserve"> </w:t>
      </w:r>
      <w:r>
        <w:rPr>
          <w:color w:val="000000"/>
          <w:lang w:val="uk-UA"/>
        </w:rPr>
        <w:t xml:space="preserve">сьогодні </w:t>
      </w:r>
      <w:r w:rsidRPr="0056029F">
        <w:rPr>
          <w:color w:val="000000"/>
          <w:lang w:val="uk-UA"/>
        </w:rPr>
        <w:t xml:space="preserve">свій день народження: </w:t>
      </w:r>
      <w:r>
        <w:rPr>
          <w:lang w:val="uk-UA"/>
        </w:rPr>
        <w:t xml:space="preserve">а саме – Світлану </w:t>
      </w:r>
      <w:proofErr w:type="spellStart"/>
      <w:r>
        <w:rPr>
          <w:lang w:val="uk-UA"/>
        </w:rPr>
        <w:t>Філіпову</w:t>
      </w:r>
      <w:proofErr w:type="spellEnd"/>
      <w:r>
        <w:rPr>
          <w:lang w:val="uk-UA"/>
        </w:rPr>
        <w:t>.</w:t>
      </w:r>
    </w:p>
    <w:p w:rsidR="0099686C" w:rsidRDefault="00DD29F0" w:rsidP="0099686C">
      <w:pPr>
        <w:pStyle w:val="a3"/>
        <w:spacing w:after="0"/>
        <w:ind w:firstLine="708"/>
        <w:jc w:val="both"/>
        <w:rPr>
          <w:lang w:val="uk-UA"/>
        </w:rPr>
      </w:pPr>
      <w:r>
        <w:rPr>
          <w:lang w:val="uk-UA"/>
        </w:rPr>
        <w:t>Секретар міської ради привіта</w:t>
      </w:r>
      <w:r w:rsidR="0064173D">
        <w:rPr>
          <w:lang w:val="uk-UA"/>
        </w:rPr>
        <w:t>ла міського голову та чоловіків-</w:t>
      </w:r>
      <w:r>
        <w:rPr>
          <w:lang w:val="uk-UA"/>
        </w:rPr>
        <w:t xml:space="preserve">депутатів з </w:t>
      </w:r>
      <w:r w:rsidR="0064173D">
        <w:rPr>
          <w:lang w:val="uk-UA"/>
        </w:rPr>
        <w:t xml:space="preserve"> Днем захисника </w:t>
      </w:r>
      <w:r w:rsidR="00147D98">
        <w:rPr>
          <w:lang w:val="uk-UA"/>
        </w:rPr>
        <w:t>України</w:t>
      </w:r>
      <w:r w:rsidR="0064173D">
        <w:rPr>
          <w:lang w:val="uk-UA"/>
        </w:rPr>
        <w:t xml:space="preserve"> та православного свята – Покрови Пресвятої Богородиці з врученням подарунків.</w:t>
      </w:r>
    </w:p>
    <w:p w:rsidR="0099686C" w:rsidRPr="00B92962" w:rsidRDefault="0099686C" w:rsidP="0099686C">
      <w:pPr>
        <w:ind w:firstLine="708"/>
        <w:jc w:val="both"/>
        <w:rPr>
          <w:lang w:val="uk-UA"/>
        </w:rPr>
      </w:pPr>
      <w:r>
        <w:rPr>
          <w:lang w:val="uk-UA"/>
        </w:rPr>
        <w:t xml:space="preserve">Міський голова зазначив, що </w:t>
      </w:r>
      <w:r w:rsidRPr="00B92962">
        <w:rPr>
          <w:lang w:val="uk-UA"/>
        </w:rPr>
        <w:t xml:space="preserve">відповідно до п.1 ст.14 Регламенту </w:t>
      </w:r>
      <w:proofErr w:type="spellStart"/>
      <w:r w:rsidRPr="00B92962">
        <w:rPr>
          <w:lang w:val="uk-UA"/>
        </w:rPr>
        <w:t>Знам’янської</w:t>
      </w:r>
      <w:proofErr w:type="spellEnd"/>
      <w:r w:rsidRPr="00B92962">
        <w:rPr>
          <w:lang w:val="uk-UA"/>
        </w:rPr>
        <w:t xml:space="preserve"> міської ради у зв’язку із неможливістю здійснити голосування за допомогою автоматизованої системи електронного голосування, так, як функція «</w:t>
      </w:r>
      <w:proofErr w:type="spellStart"/>
      <w:r w:rsidRPr="00B92962">
        <w:rPr>
          <w:lang w:val="uk-UA"/>
        </w:rPr>
        <w:t>вет</w:t>
      </w:r>
      <w:r w:rsidR="00032B48">
        <w:rPr>
          <w:lang w:val="uk-UA"/>
        </w:rPr>
        <w:t>ування</w:t>
      </w:r>
      <w:proofErr w:type="spellEnd"/>
      <w:r w:rsidR="00032B48">
        <w:rPr>
          <w:lang w:val="uk-UA"/>
        </w:rPr>
        <w:t>» не передбачена в системі</w:t>
      </w:r>
      <w:r w:rsidRPr="00B92962">
        <w:rPr>
          <w:lang w:val="uk-UA"/>
        </w:rPr>
        <w:t xml:space="preserve"> голосування, пропоную обрати  лічильну комісію для голосування у кількості 2 осіб. </w:t>
      </w:r>
    </w:p>
    <w:p w:rsidR="0099686C" w:rsidRDefault="0099686C" w:rsidP="0099686C">
      <w:pPr>
        <w:ind w:firstLine="708"/>
        <w:jc w:val="both"/>
        <w:rPr>
          <w:lang w:val="uk-UA"/>
        </w:rPr>
      </w:pPr>
      <w:r w:rsidRPr="004C6207">
        <w:rPr>
          <w:lang w:val="uk-UA"/>
        </w:rPr>
        <w:t>Запропонований склад лічильної комісії:</w:t>
      </w:r>
      <w:r>
        <w:rPr>
          <w:lang w:val="uk-UA"/>
        </w:rPr>
        <w:t xml:space="preserve"> </w:t>
      </w:r>
      <w:r w:rsidR="00237648">
        <w:rPr>
          <w:lang w:val="uk-UA"/>
        </w:rPr>
        <w:t xml:space="preserve">Юрій </w:t>
      </w:r>
      <w:proofErr w:type="spellStart"/>
      <w:r w:rsidR="00237648">
        <w:rPr>
          <w:lang w:val="uk-UA"/>
        </w:rPr>
        <w:t>Сопільняк</w:t>
      </w:r>
      <w:proofErr w:type="spellEnd"/>
      <w:r w:rsidR="00237648">
        <w:rPr>
          <w:lang w:val="uk-UA"/>
        </w:rPr>
        <w:t xml:space="preserve">, Наталія </w:t>
      </w:r>
      <w:proofErr w:type="spellStart"/>
      <w:r w:rsidR="00237648">
        <w:rPr>
          <w:lang w:val="uk-UA"/>
        </w:rPr>
        <w:t>Тишкевич</w:t>
      </w:r>
      <w:proofErr w:type="spellEnd"/>
      <w:r w:rsidR="00237648">
        <w:rPr>
          <w:lang w:val="uk-UA"/>
        </w:rPr>
        <w:t>.</w:t>
      </w:r>
    </w:p>
    <w:p w:rsidR="0099686C" w:rsidRPr="004C6207" w:rsidRDefault="0099686C" w:rsidP="0099686C">
      <w:pPr>
        <w:ind w:firstLine="708"/>
        <w:jc w:val="both"/>
        <w:rPr>
          <w:lang w:val="uk-UA"/>
        </w:rPr>
      </w:pPr>
      <w:r w:rsidRPr="004C6207">
        <w:rPr>
          <w:lang w:val="uk-UA"/>
        </w:rPr>
        <w:t xml:space="preserve">Голосували за склад лічильної комісії: </w:t>
      </w:r>
    </w:p>
    <w:p w:rsidR="0099686C" w:rsidRPr="004C6207" w:rsidRDefault="0099686C" w:rsidP="0099686C">
      <w:pPr>
        <w:jc w:val="both"/>
        <w:rPr>
          <w:lang w:val="uk-UA"/>
        </w:rPr>
      </w:pPr>
      <w:r w:rsidRPr="004C6207">
        <w:rPr>
          <w:lang w:val="uk-UA"/>
        </w:rPr>
        <w:t>Результати голосування: «За» -</w:t>
      </w:r>
      <w:r w:rsidR="00237648">
        <w:rPr>
          <w:lang w:val="uk-UA"/>
        </w:rPr>
        <w:t xml:space="preserve"> 23</w:t>
      </w:r>
      <w:r>
        <w:rPr>
          <w:lang w:val="uk-UA"/>
        </w:rPr>
        <w:t>, «Проти» - 0, «Утримався» -</w:t>
      </w:r>
      <w:r w:rsidR="00B95882">
        <w:rPr>
          <w:lang w:val="uk-UA"/>
        </w:rPr>
        <w:t xml:space="preserve"> </w:t>
      </w:r>
      <w:r>
        <w:rPr>
          <w:lang w:val="uk-UA"/>
        </w:rPr>
        <w:t>0</w:t>
      </w:r>
      <w:r w:rsidRPr="004C6207">
        <w:rPr>
          <w:lang w:val="uk-UA"/>
        </w:rPr>
        <w:t>,</w:t>
      </w:r>
      <w:r>
        <w:rPr>
          <w:lang w:val="uk-UA"/>
        </w:rPr>
        <w:t xml:space="preserve"> «Не голосували» - 0, </w:t>
      </w:r>
    </w:p>
    <w:p w:rsidR="0099686C" w:rsidRDefault="00237648" w:rsidP="0099686C">
      <w:pPr>
        <w:jc w:val="both"/>
        <w:rPr>
          <w:lang w:val="uk-UA"/>
        </w:rPr>
      </w:pPr>
      <w:r>
        <w:rPr>
          <w:lang w:val="uk-UA"/>
        </w:rPr>
        <w:t>«Відсутні» - 12</w:t>
      </w:r>
      <w:r w:rsidR="0099686C">
        <w:rPr>
          <w:lang w:val="uk-UA"/>
        </w:rPr>
        <w:t>.</w:t>
      </w:r>
    </w:p>
    <w:p w:rsidR="0099686C" w:rsidRPr="004C6207" w:rsidRDefault="0099686C" w:rsidP="0099686C">
      <w:pPr>
        <w:rPr>
          <w:b/>
          <w:lang w:val="uk-UA"/>
        </w:rPr>
      </w:pPr>
      <w:r w:rsidRPr="004C6207">
        <w:rPr>
          <w:b/>
          <w:lang w:val="uk-UA"/>
        </w:rPr>
        <w:t xml:space="preserve">Обговорення порядку денного: </w:t>
      </w:r>
    </w:p>
    <w:p w:rsidR="0099686C" w:rsidRPr="004C6207" w:rsidRDefault="0099686C" w:rsidP="0099686C">
      <w:pPr>
        <w:rPr>
          <w:lang w:val="uk-UA"/>
        </w:rPr>
      </w:pPr>
      <w:r w:rsidRPr="004C6207">
        <w:rPr>
          <w:lang w:val="uk-UA"/>
        </w:rPr>
        <w:tab/>
      </w:r>
      <w:r>
        <w:rPr>
          <w:lang w:val="uk-UA"/>
        </w:rPr>
        <w:t>Міський голова  зачитав</w:t>
      </w:r>
      <w:r w:rsidRPr="004C6207">
        <w:rPr>
          <w:lang w:val="uk-UA"/>
        </w:rPr>
        <w:t xml:space="preserve">  порядок денний.</w:t>
      </w:r>
      <w:r w:rsidRPr="004C6207">
        <w:t xml:space="preserve"> </w:t>
      </w:r>
    </w:p>
    <w:p w:rsidR="0049180F" w:rsidRDefault="0099686C" w:rsidP="0049180F">
      <w:pPr>
        <w:pStyle w:val="a3"/>
        <w:spacing w:after="0"/>
        <w:ind w:firstLine="708"/>
        <w:jc w:val="both"/>
        <w:rPr>
          <w:lang w:val="uk-UA"/>
        </w:rPr>
      </w:pPr>
      <w:r w:rsidRPr="00D236A7">
        <w:rPr>
          <w:lang w:val="uk-UA"/>
        </w:rPr>
        <w:t xml:space="preserve">Відповідно до розпорядження міського голови від </w:t>
      </w:r>
      <w:r w:rsidR="00325303">
        <w:rPr>
          <w:lang w:val="uk-UA"/>
        </w:rPr>
        <w:t>1 жовтня 2018 року №31</w:t>
      </w:r>
      <w:r>
        <w:rPr>
          <w:lang w:val="uk-UA"/>
        </w:rPr>
        <w:t xml:space="preserve"> </w:t>
      </w:r>
      <w:r w:rsidRPr="00D236A7">
        <w:rPr>
          <w:lang w:val="uk-UA"/>
        </w:rPr>
        <w:t>на порядку денному питання</w:t>
      </w:r>
      <w:r w:rsidR="00325303">
        <w:rPr>
          <w:lang w:val="uk-UA"/>
        </w:rPr>
        <w:t>:</w:t>
      </w:r>
      <w:r>
        <w:rPr>
          <w:lang w:val="uk-UA"/>
        </w:rPr>
        <w:t xml:space="preserve"> </w:t>
      </w:r>
    </w:p>
    <w:p w:rsidR="00325303" w:rsidRPr="00325303" w:rsidRDefault="00325303" w:rsidP="0049180F">
      <w:pPr>
        <w:pStyle w:val="a3"/>
        <w:numPr>
          <w:ilvl w:val="0"/>
          <w:numId w:val="1"/>
        </w:numPr>
        <w:spacing w:after="0"/>
        <w:jc w:val="both"/>
        <w:rPr>
          <w:lang w:val="uk-UA"/>
        </w:rPr>
      </w:pPr>
      <w:r w:rsidRPr="00325303">
        <w:rPr>
          <w:lang w:val="uk-UA"/>
        </w:rPr>
        <w:t xml:space="preserve">Про повторний розгляд  рішення міської ради від 26 вересня 2018 року №1607 «Про внесення змін та доповнень до Регламенту </w:t>
      </w:r>
      <w:proofErr w:type="spellStart"/>
      <w:r w:rsidRPr="00325303">
        <w:rPr>
          <w:lang w:val="uk-UA"/>
        </w:rPr>
        <w:t>Знам’янської</w:t>
      </w:r>
      <w:proofErr w:type="spellEnd"/>
      <w:r w:rsidRPr="00325303">
        <w:rPr>
          <w:lang w:val="uk-UA"/>
        </w:rPr>
        <w:t xml:space="preserve"> міської ради сьомого </w:t>
      </w:r>
      <w:r w:rsidRPr="00325303">
        <w:rPr>
          <w:lang w:val="uk-UA"/>
        </w:rPr>
        <w:lastRenderedPageBreak/>
        <w:t>скликання у новій редакції, затвердженого рішенням міської ради від 17  березня 2017 року №776».</w:t>
      </w:r>
    </w:p>
    <w:p w:rsidR="0049180F" w:rsidRPr="0049180F" w:rsidRDefault="0049180F" w:rsidP="0049180F">
      <w:pPr>
        <w:pStyle w:val="a5"/>
        <w:numPr>
          <w:ilvl w:val="0"/>
          <w:numId w:val="1"/>
        </w:numPr>
        <w:jc w:val="both"/>
        <w:rPr>
          <w:sz w:val="22"/>
          <w:lang w:val="uk-UA"/>
        </w:rPr>
      </w:pPr>
      <w:r w:rsidRPr="0049180F">
        <w:rPr>
          <w:lang w:val="uk-UA"/>
        </w:rPr>
        <w:t xml:space="preserve">Про повторний розгляд </w:t>
      </w:r>
      <w:r w:rsidR="00CD5CAE">
        <w:rPr>
          <w:lang w:val="uk-UA"/>
        </w:rPr>
        <w:t xml:space="preserve">п.2 та додатку 4 </w:t>
      </w:r>
      <w:r w:rsidRPr="0049180F">
        <w:rPr>
          <w:lang w:val="uk-UA"/>
        </w:rPr>
        <w:t xml:space="preserve">рішення </w:t>
      </w:r>
      <w:r w:rsidR="00CD5CAE">
        <w:rPr>
          <w:lang w:val="uk-UA"/>
        </w:rPr>
        <w:t xml:space="preserve"> </w:t>
      </w:r>
      <w:proofErr w:type="spellStart"/>
      <w:r w:rsidR="00CD5CAE">
        <w:rPr>
          <w:lang w:val="uk-UA"/>
        </w:rPr>
        <w:t>Знам’янської</w:t>
      </w:r>
      <w:proofErr w:type="spellEnd"/>
      <w:r w:rsidR="00CD5CAE">
        <w:rPr>
          <w:lang w:val="uk-UA"/>
        </w:rPr>
        <w:t xml:space="preserve"> </w:t>
      </w:r>
      <w:r w:rsidRPr="0049180F">
        <w:rPr>
          <w:lang w:val="uk-UA"/>
        </w:rPr>
        <w:t>міської ради від 26 вересня 2018 року №1609 «Про внесення змін до рішення міської ради від 22.12.2017р. №1259 «Про міський бюджет на 2018 рік»</w:t>
      </w:r>
      <w:r w:rsidR="00CD5CAE">
        <w:rPr>
          <w:lang w:val="uk-UA"/>
        </w:rPr>
        <w:t xml:space="preserve"> в частині виділення міжбюджетного трансферту 18 Державній пожежно-рятувальній частині  УДСНС Ук</w:t>
      </w:r>
      <w:r w:rsidR="00B95882">
        <w:rPr>
          <w:lang w:val="uk-UA"/>
        </w:rPr>
        <w:t>раїни у Кіровоградській області.</w:t>
      </w:r>
    </w:p>
    <w:p w:rsidR="0099686C" w:rsidRPr="00230F84" w:rsidRDefault="0099686C" w:rsidP="0099686C">
      <w:pPr>
        <w:jc w:val="both"/>
        <w:rPr>
          <w:lang w:val="uk-UA"/>
        </w:rPr>
      </w:pPr>
      <w:r w:rsidRPr="00230F84">
        <w:rPr>
          <w:lang w:val="uk-UA"/>
        </w:rPr>
        <w:t>Голосували:</w:t>
      </w:r>
    </w:p>
    <w:p w:rsidR="0099686C" w:rsidRPr="006A51F2" w:rsidRDefault="0099686C" w:rsidP="0099686C">
      <w:pPr>
        <w:pStyle w:val="a5"/>
        <w:ind w:firstLine="708"/>
        <w:jc w:val="both"/>
        <w:rPr>
          <w:lang w:val="uk-UA"/>
        </w:rPr>
      </w:pPr>
      <w:r w:rsidRPr="009E6323">
        <w:rPr>
          <w:lang w:val="uk-UA"/>
        </w:rPr>
        <w:t>За прийняття порядку денного в ці</w:t>
      </w:r>
      <w:r>
        <w:rPr>
          <w:lang w:val="uk-UA"/>
        </w:rPr>
        <w:t>лому (додається).</w:t>
      </w:r>
    </w:p>
    <w:p w:rsidR="0099686C" w:rsidRDefault="0099686C" w:rsidP="0099686C">
      <w:pPr>
        <w:jc w:val="both"/>
        <w:rPr>
          <w:lang w:val="uk-UA"/>
        </w:rPr>
      </w:pPr>
      <w:r w:rsidRPr="00230F84">
        <w:rPr>
          <w:lang w:val="uk-UA"/>
        </w:rPr>
        <w:t>Ре</w:t>
      </w:r>
      <w:r w:rsidR="005B1CC7">
        <w:rPr>
          <w:lang w:val="uk-UA"/>
        </w:rPr>
        <w:t>зультати голосування: «За» – 25</w:t>
      </w:r>
      <w:r>
        <w:rPr>
          <w:lang w:val="uk-UA"/>
        </w:rPr>
        <w:t>, «Проти» – 0, «Утримався» - 0,  «Не голосували» - 0</w:t>
      </w:r>
      <w:r w:rsidRPr="00230F84">
        <w:rPr>
          <w:lang w:val="uk-UA"/>
        </w:rPr>
        <w:t xml:space="preserve">, «Відсутні» - </w:t>
      </w:r>
      <w:r w:rsidR="005B1CC7">
        <w:rPr>
          <w:lang w:val="uk-UA"/>
        </w:rPr>
        <w:t>10</w:t>
      </w:r>
    </w:p>
    <w:p w:rsidR="0099686C" w:rsidRDefault="0099686C" w:rsidP="0099686C">
      <w:pPr>
        <w:jc w:val="both"/>
        <w:rPr>
          <w:lang w:val="uk-UA"/>
        </w:rPr>
      </w:pPr>
      <w:r>
        <w:rPr>
          <w:lang w:val="uk-UA"/>
        </w:rPr>
        <w:t>Порядок денний затверджений.</w:t>
      </w:r>
    </w:p>
    <w:p w:rsidR="0099686C" w:rsidRDefault="0099686C" w:rsidP="0099686C">
      <w:pPr>
        <w:jc w:val="both"/>
        <w:rPr>
          <w:lang w:val="uk-UA"/>
        </w:rPr>
      </w:pPr>
    </w:p>
    <w:p w:rsidR="0099686C" w:rsidRDefault="0099686C" w:rsidP="0099686C">
      <w:pPr>
        <w:jc w:val="both"/>
        <w:rPr>
          <w:lang w:val="uk-UA"/>
        </w:rPr>
      </w:pPr>
    </w:p>
    <w:p w:rsidR="0099686C" w:rsidRPr="002716F2" w:rsidRDefault="0099686C" w:rsidP="0099686C">
      <w:pPr>
        <w:tabs>
          <w:tab w:val="left" w:pos="180"/>
          <w:tab w:val="left" w:pos="4860"/>
        </w:tabs>
        <w:jc w:val="center"/>
        <w:rPr>
          <w:b/>
          <w:bCs/>
          <w:lang w:val="uk-UA"/>
        </w:rPr>
      </w:pPr>
      <w:r>
        <w:rPr>
          <w:b/>
          <w:lang w:val="uk-UA"/>
        </w:rPr>
        <w:t xml:space="preserve">Позачергова </w:t>
      </w:r>
      <w:r w:rsidR="007D5E85">
        <w:rPr>
          <w:b/>
          <w:lang w:val="uk-UA"/>
        </w:rPr>
        <w:t>шістдесята</w:t>
      </w:r>
      <w:r w:rsidRPr="002716F2">
        <w:rPr>
          <w:b/>
          <w:lang w:val="uk-UA"/>
        </w:rPr>
        <w:t xml:space="preserve"> сесія</w:t>
      </w:r>
      <w:r w:rsidRPr="002716F2">
        <w:rPr>
          <w:b/>
          <w:bCs/>
          <w:lang w:val="uk-UA"/>
        </w:rPr>
        <w:t xml:space="preserve"> </w:t>
      </w:r>
      <w:proofErr w:type="spellStart"/>
      <w:r w:rsidRPr="002716F2">
        <w:rPr>
          <w:b/>
          <w:bCs/>
          <w:lang w:val="uk-UA"/>
        </w:rPr>
        <w:t>Знам’янської</w:t>
      </w:r>
      <w:proofErr w:type="spellEnd"/>
      <w:r w:rsidRPr="002716F2">
        <w:rPr>
          <w:b/>
          <w:bCs/>
          <w:lang w:val="uk-UA"/>
        </w:rPr>
        <w:t xml:space="preserve"> міської ради</w:t>
      </w:r>
    </w:p>
    <w:p w:rsidR="0099686C" w:rsidRPr="002716F2" w:rsidRDefault="0099686C" w:rsidP="0099686C">
      <w:pPr>
        <w:jc w:val="center"/>
        <w:rPr>
          <w:b/>
          <w:bCs/>
          <w:lang w:val="uk-UA"/>
        </w:rPr>
      </w:pPr>
      <w:r w:rsidRPr="002716F2">
        <w:rPr>
          <w:b/>
          <w:bCs/>
          <w:lang w:val="uk-UA"/>
        </w:rPr>
        <w:t>сьомого скликання</w:t>
      </w:r>
    </w:p>
    <w:p w:rsidR="0099686C" w:rsidRPr="002716F2" w:rsidRDefault="0099686C" w:rsidP="0099686C">
      <w:pPr>
        <w:pStyle w:val="3"/>
        <w:jc w:val="center"/>
        <w:rPr>
          <w:rFonts w:ascii="Times New Roman" w:hAnsi="Times New Roman" w:cs="Times New Roman"/>
          <w:b w:val="0"/>
          <w:color w:val="auto"/>
          <w:sz w:val="24"/>
          <w:szCs w:val="24"/>
        </w:rPr>
      </w:pPr>
      <w:r w:rsidRPr="002716F2">
        <w:rPr>
          <w:rFonts w:ascii="Times New Roman" w:hAnsi="Times New Roman" w:cs="Times New Roman"/>
          <w:color w:val="auto"/>
          <w:sz w:val="24"/>
          <w:szCs w:val="24"/>
        </w:rPr>
        <w:t xml:space="preserve">Р І Ш Е Н </w:t>
      </w:r>
      <w:proofErr w:type="spellStart"/>
      <w:proofErr w:type="gramStart"/>
      <w:r w:rsidRPr="002716F2">
        <w:rPr>
          <w:rFonts w:ascii="Times New Roman" w:hAnsi="Times New Roman" w:cs="Times New Roman"/>
          <w:color w:val="auto"/>
          <w:sz w:val="24"/>
          <w:szCs w:val="24"/>
        </w:rPr>
        <w:t>Н</w:t>
      </w:r>
      <w:proofErr w:type="spellEnd"/>
      <w:proofErr w:type="gramEnd"/>
      <w:r w:rsidRPr="002716F2">
        <w:rPr>
          <w:rFonts w:ascii="Times New Roman" w:hAnsi="Times New Roman" w:cs="Times New Roman"/>
          <w:color w:val="auto"/>
          <w:sz w:val="24"/>
          <w:szCs w:val="24"/>
        </w:rPr>
        <w:t xml:space="preserve"> Я</w:t>
      </w:r>
    </w:p>
    <w:p w:rsidR="0099686C" w:rsidRPr="002716F2" w:rsidRDefault="0099686C" w:rsidP="0099686C">
      <w:pPr>
        <w:rPr>
          <w:lang w:val="uk-UA"/>
        </w:rPr>
      </w:pPr>
      <w:r w:rsidRPr="002716F2">
        <w:rPr>
          <w:lang w:val="uk-UA"/>
        </w:rPr>
        <w:t xml:space="preserve">від   </w:t>
      </w:r>
      <w:r w:rsidR="007D5E85">
        <w:rPr>
          <w:lang w:val="uk-UA"/>
        </w:rPr>
        <w:t>11 жовтня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p>
    <w:p w:rsidR="0099686C" w:rsidRPr="002716F2" w:rsidRDefault="0099686C" w:rsidP="0099686C">
      <w:pPr>
        <w:jc w:val="center"/>
        <w:rPr>
          <w:lang w:val="uk-UA"/>
        </w:rPr>
      </w:pPr>
      <w:r w:rsidRPr="002716F2">
        <w:rPr>
          <w:lang w:val="uk-UA"/>
        </w:rPr>
        <w:t>м. Знам’янка</w:t>
      </w:r>
    </w:p>
    <w:p w:rsidR="0099686C" w:rsidRDefault="0099686C" w:rsidP="0099686C">
      <w:pPr>
        <w:jc w:val="center"/>
        <w:rPr>
          <w:b/>
          <w:lang w:val="uk-UA"/>
        </w:rPr>
      </w:pPr>
    </w:p>
    <w:p w:rsidR="007D5E85" w:rsidRDefault="0099686C" w:rsidP="007D5E85">
      <w:pPr>
        <w:rPr>
          <w:lang w:val="uk-UA"/>
        </w:rPr>
      </w:pPr>
      <w:r w:rsidRPr="00607867">
        <w:rPr>
          <w:lang w:val="uk-UA"/>
        </w:rPr>
        <w:t xml:space="preserve">Про затвердження порядку денного </w:t>
      </w:r>
      <w:r>
        <w:rPr>
          <w:lang w:val="uk-UA"/>
        </w:rPr>
        <w:t xml:space="preserve">позачергової </w:t>
      </w:r>
      <w:r w:rsidR="007D5E85">
        <w:rPr>
          <w:lang w:val="uk-UA"/>
        </w:rPr>
        <w:t>шістдесятої</w:t>
      </w:r>
    </w:p>
    <w:p w:rsidR="0099686C" w:rsidRPr="00607867" w:rsidRDefault="0099686C" w:rsidP="007D5E85">
      <w:pPr>
        <w:rPr>
          <w:lang w:val="uk-UA"/>
        </w:rPr>
      </w:pPr>
      <w:r w:rsidRPr="00607867">
        <w:rPr>
          <w:lang w:val="uk-UA"/>
        </w:rPr>
        <w:t xml:space="preserve">сесії міської ради сьомого скликання в цілому </w:t>
      </w:r>
    </w:p>
    <w:p w:rsidR="0099686C" w:rsidRPr="00607867" w:rsidRDefault="0099686C" w:rsidP="0099686C">
      <w:pPr>
        <w:rPr>
          <w:lang w:val="uk-UA"/>
        </w:rPr>
      </w:pPr>
    </w:p>
    <w:p w:rsidR="0099686C" w:rsidRPr="00607867" w:rsidRDefault="0099686C" w:rsidP="0099686C">
      <w:pPr>
        <w:ind w:firstLine="708"/>
        <w:jc w:val="both"/>
        <w:rPr>
          <w:lang w:val="uk-UA"/>
        </w:rPr>
      </w:pPr>
      <w:r w:rsidRPr="00607867">
        <w:rPr>
          <w:lang w:val="uk-UA"/>
        </w:rPr>
        <w:t xml:space="preserve">Відповідно до статті 26  Закону України «Про місцеве самоврядування в Україні» та статті 43  Регламенту </w:t>
      </w:r>
      <w:proofErr w:type="spellStart"/>
      <w:r w:rsidRPr="00607867">
        <w:rPr>
          <w:lang w:val="uk-UA"/>
        </w:rPr>
        <w:t>Знам’янської</w:t>
      </w:r>
      <w:proofErr w:type="spellEnd"/>
      <w:r w:rsidRPr="00607867">
        <w:rPr>
          <w:lang w:val="uk-UA"/>
        </w:rPr>
        <w:t xml:space="preserve"> міської ради сьомого скликання, затвердити для розгляду на </w:t>
      </w:r>
      <w:r>
        <w:rPr>
          <w:lang w:val="uk-UA"/>
        </w:rPr>
        <w:t xml:space="preserve">позачерговій </w:t>
      </w:r>
      <w:r w:rsidR="007D5E85">
        <w:rPr>
          <w:lang w:val="uk-UA"/>
        </w:rPr>
        <w:t>шістдесятій</w:t>
      </w:r>
      <w:r w:rsidRPr="00607867">
        <w:rPr>
          <w:lang w:val="uk-UA"/>
        </w:rPr>
        <w:t xml:space="preserve"> сесії міської ради сьомого скликання такий порядок денний:</w:t>
      </w:r>
    </w:p>
    <w:p w:rsidR="007D5E85" w:rsidRPr="00325303" w:rsidRDefault="007D5E85" w:rsidP="007D5E85">
      <w:pPr>
        <w:pStyle w:val="a3"/>
        <w:numPr>
          <w:ilvl w:val="0"/>
          <w:numId w:val="2"/>
        </w:numPr>
        <w:spacing w:after="0"/>
        <w:jc w:val="both"/>
        <w:rPr>
          <w:lang w:val="uk-UA"/>
        </w:rPr>
      </w:pPr>
      <w:r w:rsidRPr="00325303">
        <w:rPr>
          <w:lang w:val="uk-UA"/>
        </w:rPr>
        <w:t xml:space="preserve">Про повторний розгляд  рішення міської ради від 26 вересня 2018 року №1607 «Про внесення змін та доповнень до Регламенту </w:t>
      </w:r>
      <w:proofErr w:type="spellStart"/>
      <w:r w:rsidRPr="00325303">
        <w:rPr>
          <w:lang w:val="uk-UA"/>
        </w:rPr>
        <w:t>Знам’янської</w:t>
      </w:r>
      <w:proofErr w:type="spellEnd"/>
      <w:r w:rsidRPr="00325303">
        <w:rPr>
          <w:lang w:val="uk-UA"/>
        </w:rPr>
        <w:t xml:space="preserve"> міської ради сьомого скликання у новій редакції, затвердженого рішенням міської ради від 17  березня 2017 року №776».</w:t>
      </w:r>
    </w:p>
    <w:p w:rsidR="007D5E85" w:rsidRPr="0049180F" w:rsidRDefault="007D5E85" w:rsidP="007D5E85">
      <w:pPr>
        <w:pStyle w:val="a5"/>
        <w:numPr>
          <w:ilvl w:val="0"/>
          <w:numId w:val="2"/>
        </w:numPr>
        <w:jc w:val="both"/>
        <w:rPr>
          <w:sz w:val="22"/>
          <w:lang w:val="uk-UA"/>
        </w:rPr>
      </w:pPr>
      <w:r w:rsidRPr="0049180F">
        <w:rPr>
          <w:lang w:val="uk-UA"/>
        </w:rPr>
        <w:t xml:space="preserve">Про повторний розгляд </w:t>
      </w:r>
      <w:r>
        <w:rPr>
          <w:lang w:val="uk-UA"/>
        </w:rPr>
        <w:t xml:space="preserve">п.2 та додатку 4 </w:t>
      </w:r>
      <w:r w:rsidRPr="0049180F">
        <w:rPr>
          <w:lang w:val="uk-UA"/>
        </w:rPr>
        <w:t xml:space="preserve">рішення </w:t>
      </w:r>
      <w:r>
        <w:rPr>
          <w:lang w:val="uk-UA"/>
        </w:rPr>
        <w:t xml:space="preserve"> </w:t>
      </w:r>
      <w:proofErr w:type="spellStart"/>
      <w:r>
        <w:rPr>
          <w:lang w:val="uk-UA"/>
        </w:rPr>
        <w:t>Знам’янської</w:t>
      </w:r>
      <w:proofErr w:type="spellEnd"/>
      <w:r>
        <w:rPr>
          <w:lang w:val="uk-UA"/>
        </w:rPr>
        <w:t xml:space="preserve"> </w:t>
      </w:r>
      <w:r w:rsidRPr="0049180F">
        <w:rPr>
          <w:lang w:val="uk-UA"/>
        </w:rPr>
        <w:t>міської ради від 26 вересня 2018 року №1609 «Про внесення змін до рішення міської ради від 22.12.2017р. №1259 «Про міський бюджет на 2018 рік»</w:t>
      </w:r>
      <w:r>
        <w:rPr>
          <w:lang w:val="uk-UA"/>
        </w:rPr>
        <w:t xml:space="preserve"> в частині виділення міжбюджетного трансферту 18 Державній пожежно-рятувальній частині  УДСНС Ук</w:t>
      </w:r>
      <w:r w:rsidR="00B95882">
        <w:rPr>
          <w:lang w:val="uk-UA"/>
        </w:rPr>
        <w:t>раїни у Кіровоградській області.</w:t>
      </w:r>
    </w:p>
    <w:p w:rsidR="0099686C" w:rsidRDefault="0099686C" w:rsidP="0099686C">
      <w:pPr>
        <w:ind w:firstLine="708"/>
        <w:jc w:val="both"/>
        <w:rPr>
          <w:lang w:val="uk-UA"/>
        </w:rPr>
      </w:pPr>
    </w:p>
    <w:p w:rsidR="007D5E85" w:rsidRDefault="007D5E85" w:rsidP="0099686C">
      <w:pPr>
        <w:ind w:firstLine="708"/>
        <w:jc w:val="both"/>
        <w:rPr>
          <w:lang w:val="uk-UA"/>
        </w:rPr>
      </w:pPr>
    </w:p>
    <w:p w:rsidR="0099686C" w:rsidRDefault="0099686C" w:rsidP="0099686C">
      <w:pPr>
        <w:ind w:firstLine="708"/>
        <w:jc w:val="both"/>
        <w:rPr>
          <w:b/>
          <w:lang w:val="uk-UA"/>
        </w:rPr>
      </w:pPr>
      <w:r>
        <w:rPr>
          <w:lang w:val="uk-UA"/>
        </w:rPr>
        <w:tab/>
        <w:t xml:space="preserve">     </w:t>
      </w:r>
      <w:r w:rsidR="00FF577F">
        <w:rPr>
          <w:lang w:val="uk-UA"/>
        </w:rPr>
        <w:t xml:space="preserve"> </w:t>
      </w:r>
      <w:r w:rsidR="009A5BE3">
        <w:rPr>
          <w:lang w:val="uk-UA"/>
        </w:rPr>
        <w:t xml:space="preserve">     </w:t>
      </w:r>
      <w:r w:rsidR="00FF577F">
        <w:rPr>
          <w:lang w:val="uk-UA"/>
        </w:rPr>
        <w:t xml:space="preserve"> </w:t>
      </w:r>
      <w:r w:rsidRPr="00823D2D">
        <w:rPr>
          <w:b/>
          <w:lang w:val="uk-UA"/>
        </w:rPr>
        <w:t>Міський голова</w:t>
      </w:r>
      <w:r w:rsidRPr="00823D2D">
        <w:rPr>
          <w:b/>
          <w:lang w:val="uk-UA"/>
        </w:rPr>
        <w:tab/>
      </w:r>
      <w:r w:rsidRPr="00823D2D">
        <w:rPr>
          <w:b/>
          <w:lang w:val="uk-UA"/>
        </w:rPr>
        <w:tab/>
      </w:r>
      <w:r w:rsidRPr="00823D2D">
        <w:rPr>
          <w:b/>
          <w:lang w:val="uk-UA"/>
        </w:rPr>
        <w:tab/>
      </w:r>
      <w:r w:rsidRPr="00823D2D">
        <w:rPr>
          <w:b/>
          <w:lang w:val="uk-UA"/>
        </w:rPr>
        <w:tab/>
        <w:t>С.</w:t>
      </w:r>
      <w:proofErr w:type="spellStart"/>
      <w:r w:rsidRPr="00823D2D">
        <w:rPr>
          <w:b/>
          <w:lang w:val="uk-UA"/>
        </w:rPr>
        <w:t>Філіпенко</w:t>
      </w:r>
      <w:proofErr w:type="spellEnd"/>
    </w:p>
    <w:p w:rsidR="00FF577F" w:rsidRDefault="00FF577F" w:rsidP="0099686C">
      <w:pPr>
        <w:ind w:firstLine="708"/>
        <w:jc w:val="both"/>
        <w:rPr>
          <w:b/>
          <w:lang w:val="uk-UA"/>
        </w:rPr>
      </w:pPr>
    </w:p>
    <w:p w:rsidR="0099686C" w:rsidRDefault="009A5BE3" w:rsidP="0099686C">
      <w:pPr>
        <w:jc w:val="both"/>
        <w:rPr>
          <w:lang w:val="uk-UA"/>
        </w:rPr>
      </w:pPr>
      <w:r>
        <w:rPr>
          <w:b/>
          <w:lang w:val="uk-UA"/>
        </w:rPr>
        <w:t>Переходимо до розгляду питань</w:t>
      </w:r>
      <w:r w:rsidR="0099686C" w:rsidRPr="00C91080">
        <w:rPr>
          <w:b/>
          <w:lang w:val="uk-UA"/>
        </w:rPr>
        <w:t xml:space="preserve"> порядку денного</w:t>
      </w:r>
      <w:r w:rsidR="0099686C">
        <w:rPr>
          <w:b/>
          <w:lang w:val="uk-UA"/>
        </w:rPr>
        <w:t>.</w:t>
      </w:r>
    </w:p>
    <w:p w:rsidR="00760D65" w:rsidRDefault="00760D65">
      <w:pPr>
        <w:rPr>
          <w:lang w:val="uk-UA"/>
        </w:rPr>
      </w:pPr>
    </w:p>
    <w:p w:rsidR="00D77AFB" w:rsidRPr="00C91080" w:rsidRDefault="00D77AFB" w:rsidP="00D77AFB">
      <w:pPr>
        <w:suppressAutoHyphens/>
        <w:ind w:left="1260" w:hanging="1260"/>
        <w:jc w:val="both"/>
        <w:rPr>
          <w:lang w:val="uk-UA"/>
        </w:rPr>
      </w:pPr>
      <w:r w:rsidRPr="00C91080">
        <w:rPr>
          <w:b/>
          <w:lang w:val="uk-UA"/>
        </w:rPr>
        <w:t>1.Слухали:</w:t>
      </w:r>
      <w:r w:rsidRPr="00C91080">
        <w:rPr>
          <w:lang w:val="uk-UA"/>
        </w:rPr>
        <w:t xml:space="preserve"> </w:t>
      </w:r>
    </w:p>
    <w:p w:rsidR="00D77AFB" w:rsidRDefault="00D77AFB" w:rsidP="00D77AFB">
      <w:pPr>
        <w:pStyle w:val="a3"/>
        <w:spacing w:after="0"/>
        <w:ind w:firstLine="708"/>
        <w:jc w:val="both"/>
        <w:rPr>
          <w:b/>
          <w:lang w:val="uk-UA"/>
        </w:rPr>
      </w:pPr>
      <w:r w:rsidRPr="00D77AFB">
        <w:rPr>
          <w:b/>
          <w:lang w:val="uk-UA"/>
        </w:rPr>
        <w:t xml:space="preserve">Про повторний розгляд  рішення міської ради від 26 вересня 2018 року №1607 «Про внесення змін та доповнень до Регламенту </w:t>
      </w:r>
      <w:proofErr w:type="spellStart"/>
      <w:r w:rsidRPr="00D77AFB">
        <w:rPr>
          <w:b/>
          <w:lang w:val="uk-UA"/>
        </w:rPr>
        <w:t>Знам’янської</w:t>
      </w:r>
      <w:proofErr w:type="spellEnd"/>
      <w:r w:rsidRPr="00D77AFB">
        <w:rPr>
          <w:b/>
          <w:lang w:val="uk-UA"/>
        </w:rPr>
        <w:t xml:space="preserve"> міської ради сьомого скликання у новій редакції, затвердженого рішенням міської ради від 17  березня 2017 року №776».</w:t>
      </w:r>
    </w:p>
    <w:p w:rsidR="00D77AFB" w:rsidRDefault="00D77AFB" w:rsidP="00D77AFB">
      <w:pPr>
        <w:pStyle w:val="a3"/>
        <w:spacing w:after="0"/>
        <w:jc w:val="both"/>
        <w:rPr>
          <w:lang w:val="uk-UA"/>
        </w:rPr>
      </w:pPr>
      <w:r>
        <w:rPr>
          <w:b/>
          <w:lang w:val="uk-UA"/>
        </w:rPr>
        <w:t>Інформував:</w:t>
      </w:r>
      <w:r w:rsidR="001A4B08">
        <w:rPr>
          <w:b/>
          <w:lang w:val="uk-UA"/>
        </w:rPr>
        <w:t xml:space="preserve"> </w:t>
      </w:r>
      <w:r w:rsidR="00D9702C">
        <w:rPr>
          <w:lang w:val="uk-UA"/>
        </w:rPr>
        <w:t xml:space="preserve">В.Приходько,  головний спеціаліст з правових питань відділу забезпечення міської ради, який зачитав обґрунтування зауваження міського голови на рішення міської ради від 26.09.2018р. №1607 «Про внесення змін та доповнень до Регламенту </w:t>
      </w:r>
      <w:proofErr w:type="spellStart"/>
      <w:r w:rsidR="00D9702C">
        <w:rPr>
          <w:lang w:val="uk-UA"/>
        </w:rPr>
        <w:t>Знам’янської</w:t>
      </w:r>
      <w:proofErr w:type="spellEnd"/>
      <w:r w:rsidR="00D9702C">
        <w:rPr>
          <w:lang w:val="uk-UA"/>
        </w:rPr>
        <w:t xml:space="preserve"> міської ради сьомого скликання у новій редакції, затвердженого рішенням міської ради від 17 березня 2017 року №776».</w:t>
      </w:r>
    </w:p>
    <w:p w:rsidR="009A5BE3" w:rsidRDefault="009A5BE3" w:rsidP="00D77AFB">
      <w:pPr>
        <w:pStyle w:val="a3"/>
        <w:spacing w:after="0"/>
        <w:jc w:val="both"/>
        <w:rPr>
          <w:lang w:val="uk-UA"/>
        </w:rPr>
      </w:pPr>
      <w:r w:rsidRPr="009A5BE3">
        <w:rPr>
          <w:u w:val="single"/>
          <w:lang w:val="uk-UA"/>
        </w:rPr>
        <w:lastRenderedPageBreak/>
        <w:t>В обговоренні брали участь</w:t>
      </w:r>
      <w:r>
        <w:rPr>
          <w:lang w:val="uk-UA"/>
        </w:rPr>
        <w:t xml:space="preserve">: Ю.Майборода, С.Пашко, який зачитав свої </w:t>
      </w:r>
      <w:r w:rsidR="00076304">
        <w:rPr>
          <w:lang w:val="uk-UA"/>
        </w:rPr>
        <w:t>заперечення</w:t>
      </w:r>
      <w:r>
        <w:rPr>
          <w:lang w:val="uk-UA"/>
        </w:rPr>
        <w:t xml:space="preserve"> щодо обґрунтування міського голови.</w:t>
      </w:r>
    </w:p>
    <w:p w:rsidR="007112A8" w:rsidRPr="001A20C2" w:rsidRDefault="007112A8" w:rsidP="007112A8">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№1607 </w:t>
      </w:r>
      <w:r w:rsidR="00DF2533">
        <w:rPr>
          <w:lang w:val="uk-UA"/>
        </w:rPr>
        <w:t>від 26.09.2018р</w:t>
      </w:r>
      <w:r w:rsidR="00F12945">
        <w:rPr>
          <w:lang w:val="uk-UA"/>
        </w:rPr>
        <w:t>.</w:t>
      </w:r>
      <w:r w:rsidR="00DF2533">
        <w:rPr>
          <w:lang w:val="uk-UA"/>
        </w:rPr>
        <w:t xml:space="preserve"> </w:t>
      </w:r>
      <w:r w:rsidR="00E90AE7">
        <w:rPr>
          <w:lang w:val="uk-UA"/>
        </w:rPr>
        <w:t xml:space="preserve">вето </w:t>
      </w:r>
      <w:r>
        <w:rPr>
          <w:lang w:val="uk-UA"/>
        </w:rPr>
        <w:t xml:space="preserve">не подолано </w:t>
      </w:r>
      <w:r w:rsidRPr="001A20C2">
        <w:rPr>
          <w:lang w:val="uk-UA"/>
        </w:rPr>
        <w:t>за результатами голосування (додається)</w:t>
      </w:r>
    </w:p>
    <w:p w:rsidR="007112A8" w:rsidRPr="009821A5" w:rsidRDefault="007112A8" w:rsidP="007112A8">
      <w:pPr>
        <w:pStyle w:val="a3"/>
        <w:spacing w:after="0"/>
        <w:rPr>
          <w:lang w:val="uk-UA"/>
        </w:rPr>
      </w:pPr>
      <w:r>
        <w:t xml:space="preserve">за – </w:t>
      </w:r>
      <w:r>
        <w:rPr>
          <w:lang w:val="uk-UA"/>
        </w:rPr>
        <w:t>16</w:t>
      </w:r>
    </w:p>
    <w:p w:rsidR="007112A8" w:rsidRPr="009821A5" w:rsidRDefault="007112A8" w:rsidP="007112A8">
      <w:pPr>
        <w:pStyle w:val="a3"/>
        <w:spacing w:after="0"/>
        <w:rPr>
          <w:lang w:val="uk-UA"/>
        </w:rPr>
      </w:pPr>
      <w:proofErr w:type="spellStart"/>
      <w:r>
        <w:t>проти</w:t>
      </w:r>
      <w:proofErr w:type="spellEnd"/>
      <w:r>
        <w:t xml:space="preserve"> – </w:t>
      </w:r>
      <w:r>
        <w:rPr>
          <w:lang w:val="uk-UA"/>
        </w:rPr>
        <w:t>1</w:t>
      </w:r>
    </w:p>
    <w:p w:rsidR="007112A8" w:rsidRPr="009821A5" w:rsidRDefault="007112A8" w:rsidP="007112A8">
      <w:pPr>
        <w:pStyle w:val="a3"/>
        <w:spacing w:after="0"/>
        <w:rPr>
          <w:lang w:val="uk-UA"/>
        </w:rPr>
      </w:pPr>
      <w:proofErr w:type="spellStart"/>
      <w:r>
        <w:t>утримався</w:t>
      </w:r>
      <w:proofErr w:type="spellEnd"/>
      <w:r>
        <w:t xml:space="preserve"> – </w:t>
      </w:r>
      <w:r>
        <w:rPr>
          <w:lang w:val="uk-UA"/>
        </w:rPr>
        <w:t>8</w:t>
      </w:r>
    </w:p>
    <w:p w:rsidR="007112A8" w:rsidRDefault="007112A8" w:rsidP="007112A8">
      <w:pPr>
        <w:pStyle w:val="a3"/>
        <w:spacing w:after="0"/>
        <w:rPr>
          <w:lang w:val="uk-UA"/>
        </w:rPr>
      </w:pPr>
      <w:r>
        <w:t xml:space="preserve">не </w:t>
      </w:r>
      <w:proofErr w:type="spellStart"/>
      <w:r>
        <w:t>голосували</w:t>
      </w:r>
      <w:proofErr w:type="spellEnd"/>
      <w:r>
        <w:t xml:space="preserve"> – </w:t>
      </w:r>
      <w:r>
        <w:rPr>
          <w:lang w:val="uk-UA"/>
        </w:rPr>
        <w:t>0</w:t>
      </w:r>
    </w:p>
    <w:p w:rsidR="007112A8" w:rsidRDefault="007112A8" w:rsidP="007112A8">
      <w:pPr>
        <w:pStyle w:val="a3"/>
        <w:spacing w:after="0"/>
        <w:rPr>
          <w:lang w:val="uk-UA"/>
        </w:rPr>
      </w:pPr>
      <w:r w:rsidRPr="00900353">
        <w:rPr>
          <w:lang w:val="uk-UA"/>
        </w:rPr>
        <w:t xml:space="preserve">відсутні – </w:t>
      </w:r>
      <w:r>
        <w:rPr>
          <w:lang w:val="uk-UA"/>
        </w:rPr>
        <w:t>10</w:t>
      </w:r>
    </w:p>
    <w:p w:rsidR="00D77AFB" w:rsidRDefault="00D77AFB">
      <w:pPr>
        <w:rPr>
          <w:lang w:val="uk-UA"/>
        </w:rPr>
      </w:pPr>
    </w:p>
    <w:p w:rsidR="00DF2533" w:rsidRPr="0002358E" w:rsidRDefault="00DF2533" w:rsidP="00DF2533">
      <w:pPr>
        <w:pStyle w:val="ae"/>
      </w:pPr>
      <w:r>
        <w:t xml:space="preserve">П’ятдесят дев’ята </w:t>
      </w:r>
      <w:proofErr w:type="spellStart"/>
      <w:r w:rsidRPr="0002358E">
        <w:t>Знам’янської</w:t>
      </w:r>
      <w:proofErr w:type="spellEnd"/>
      <w:r w:rsidRPr="0002358E">
        <w:t xml:space="preserve"> міської ради</w:t>
      </w:r>
    </w:p>
    <w:p w:rsidR="00DF2533" w:rsidRDefault="00DF2533" w:rsidP="00DF2533">
      <w:pPr>
        <w:jc w:val="center"/>
        <w:rPr>
          <w:b/>
          <w:bCs/>
          <w:lang w:val="uk-UA"/>
        </w:rPr>
      </w:pPr>
      <w:r w:rsidRPr="00774530">
        <w:rPr>
          <w:b/>
          <w:bCs/>
          <w:lang w:val="uk-UA"/>
        </w:rPr>
        <w:t>сьомого  скликання</w:t>
      </w:r>
    </w:p>
    <w:p w:rsidR="00DF2533" w:rsidRPr="00774530" w:rsidRDefault="00DF2533" w:rsidP="00DF2533">
      <w:pPr>
        <w:jc w:val="center"/>
        <w:rPr>
          <w:b/>
          <w:bCs/>
          <w:lang w:val="uk-UA"/>
        </w:rPr>
      </w:pPr>
    </w:p>
    <w:p w:rsidR="00DF2533" w:rsidRPr="00774530" w:rsidRDefault="00DF2533" w:rsidP="00DF2533">
      <w:pPr>
        <w:jc w:val="center"/>
        <w:rPr>
          <w:b/>
          <w:bCs/>
          <w:lang w:val="uk-UA"/>
        </w:rPr>
      </w:pPr>
      <w:r w:rsidRPr="00774530">
        <w:rPr>
          <w:b/>
          <w:bCs/>
          <w:lang w:val="uk-UA"/>
        </w:rPr>
        <w:t xml:space="preserve">Р І Ш Е Н </w:t>
      </w:r>
      <w:proofErr w:type="spellStart"/>
      <w:r w:rsidRPr="00774530">
        <w:rPr>
          <w:b/>
          <w:bCs/>
          <w:lang w:val="uk-UA"/>
        </w:rPr>
        <w:t>Н</w:t>
      </w:r>
      <w:proofErr w:type="spellEnd"/>
      <w:r w:rsidRPr="00774530">
        <w:rPr>
          <w:b/>
          <w:bCs/>
          <w:lang w:val="uk-UA"/>
        </w:rPr>
        <w:t xml:space="preserve"> Я</w:t>
      </w:r>
    </w:p>
    <w:p w:rsidR="00DF2533" w:rsidRPr="00774530" w:rsidRDefault="00DF2533" w:rsidP="00DF2533">
      <w:pPr>
        <w:jc w:val="both"/>
        <w:rPr>
          <w:lang w:val="uk-UA"/>
        </w:rPr>
      </w:pPr>
      <w:r w:rsidRPr="00774530">
        <w:rPr>
          <w:lang w:val="uk-UA"/>
        </w:rPr>
        <w:t xml:space="preserve">від  </w:t>
      </w:r>
      <w:r w:rsidRPr="00B60C36">
        <w:t xml:space="preserve">26 </w:t>
      </w:r>
      <w:r>
        <w:rPr>
          <w:lang w:val="uk-UA"/>
        </w:rPr>
        <w:t xml:space="preserve">вересня  2018  </w:t>
      </w:r>
      <w:r w:rsidRPr="00774530">
        <w:rPr>
          <w:lang w:val="uk-UA"/>
        </w:rPr>
        <w:t xml:space="preserve">року                                            </w:t>
      </w:r>
      <w:r>
        <w:rPr>
          <w:lang w:val="uk-UA"/>
        </w:rPr>
        <w:t xml:space="preserve">                               </w:t>
      </w:r>
      <w:r>
        <w:rPr>
          <w:lang w:val="uk-UA"/>
        </w:rPr>
        <w:tab/>
      </w:r>
      <w:r w:rsidRPr="00774530">
        <w:rPr>
          <w:b/>
          <w:lang w:val="uk-UA"/>
        </w:rPr>
        <w:t>№</w:t>
      </w:r>
      <w:r>
        <w:rPr>
          <w:b/>
          <w:lang w:val="uk-UA"/>
        </w:rPr>
        <w:t>1607</w:t>
      </w:r>
    </w:p>
    <w:p w:rsidR="00DF2533" w:rsidRDefault="00DF2533" w:rsidP="00DF2533">
      <w:pPr>
        <w:jc w:val="center"/>
        <w:rPr>
          <w:lang w:val="uk-UA"/>
        </w:rPr>
      </w:pPr>
      <w:r w:rsidRPr="00774530">
        <w:rPr>
          <w:lang w:val="uk-UA"/>
        </w:rPr>
        <w:t>м. Знам’янка</w:t>
      </w:r>
    </w:p>
    <w:p w:rsidR="00DF2533" w:rsidRPr="00774530" w:rsidRDefault="00DF2533" w:rsidP="00DF2533">
      <w:pPr>
        <w:jc w:val="center"/>
        <w:rPr>
          <w:lang w:val="uk-UA"/>
        </w:rPr>
      </w:pPr>
    </w:p>
    <w:p w:rsidR="00DF2533" w:rsidRPr="00CC4399" w:rsidRDefault="00DF2533" w:rsidP="00DF2533">
      <w:pPr>
        <w:jc w:val="both"/>
      </w:pPr>
      <w:r w:rsidRPr="00CC4399">
        <w:t xml:space="preserve">Про </w:t>
      </w:r>
      <w:proofErr w:type="spellStart"/>
      <w:r w:rsidRPr="00CC4399">
        <w:t>внесення</w:t>
      </w:r>
      <w:proofErr w:type="spellEnd"/>
      <w:r w:rsidRPr="00CC4399">
        <w:t xml:space="preserve"> </w:t>
      </w:r>
      <w:proofErr w:type="spellStart"/>
      <w:r w:rsidRPr="00CC4399">
        <w:t>змін</w:t>
      </w:r>
      <w:proofErr w:type="spellEnd"/>
      <w:r w:rsidRPr="00CC4399">
        <w:t xml:space="preserve"> та </w:t>
      </w:r>
      <w:proofErr w:type="spellStart"/>
      <w:r w:rsidRPr="00CC4399">
        <w:t>доповнень</w:t>
      </w:r>
      <w:proofErr w:type="spellEnd"/>
      <w:r w:rsidRPr="00CC4399">
        <w:t xml:space="preserve"> </w:t>
      </w:r>
      <w:proofErr w:type="gramStart"/>
      <w:r w:rsidRPr="00CC4399">
        <w:t>до</w:t>
      </w:r>
      <w:proofErr w:type="gramEnd"/>
      <w:r w:rsidRPr="00CC4399">
        <w:t xml:space="preserve"> Регламенту </w:t>
      </w:r>
    </w:p>
    <w:p w:rsidR="00DF2533" w:rsidRPr="00CC4399" w:rsidRDefault="00DF2533" w:rsidP="00DF2533">
      <w:pPr>
        <w:jc w:val="both"/>
      </w:pPr>
      <w:proofErr w:type="spellStart"/>
      <w:r w:rsidRPr="00CC4399">
        <w:t>Знам’янської</w:t>
      </w:r>
      <w:proofErr w:type="spellEnd"/>
      <w:r w:rsidRPr="00CC4399">
        <w:t xml:space="preserve"> </w:t>
      </w:r>
      <w:proofErr w:type="spellStart"/>
      <w:r w:rsidRPr="00CC4399">
        <w:t>міської</w:t>
      </w:r>
      <w:proofErr w:type="spellEnd"/>
      <w:r w:rsidRPr="00CC4399">
        <w:t xml:space="preserve"> ради  </w:t>
      </w:r>
      <w:proofErr w:type="spellStart"/>
      <w:r w:rsidRPr="00CC4399">
        <w:t>сьомого</w:t>
      </w:r>
      <w:proofErr w:type="spellEnd"/>
      <w:r w:rsidRPr="00CC4399">
        <w:t xml:space="preserve"> </w:t>
      </w:r>
      <w:proofErr w:type="spellStart"/>
      <w:r w:rsidRPr="00CC4399">
        <w:t>скликання</w:t>
      </w:r>
      <w:proofErr w:type="spellEnd"/>
      <w:r w:rsidRPr="00CC4399">
        <w:t xml:space="preserve">  </w:t>
      </w:r>
    </w:p>
    <w:p w:rsidR="00DF2533" w:rsidRPr="00CC4399" w:rsidRDefault="00DF2533" w:rsidP="00DF2533">
      <w:pPr>
        <w:jc w:val="both"/>
      </w:pPr>
      <w:r w:rsidRPr="00CC4399">
        <w:t xml:space="preserve">у </w:t>
      </w:r>
      <w:proofErr w:type="spellStart"/>
      <w:r w:rsidRPr="00CC4399">
        <w:t>новій</w:t>
      </w:r>
      <w:proofErr w:type="spellEnd"/>
      <w:r w:rsidRPr="00CC4399">
        <w:t xml:space="preserve"> </w:t>
      </w:r>
      <w:proofErr w:type="spellStart"/>
      <w:r w:rsidRPr="00CC4399">
        <w:t>редакції</w:t>
      </w:r>
      <w:proofErr w:type="spellEnd"/>
      <w:r w:rsidRPr="00CC4399">
        <w:t xml:space="preserve">, </w:t>
      </w:r>
      <w:proofErr w:type="spellStart"/>
      <w:r w:rsidRPr="00CC4399">
        <w:t>затвердженого</w:t>
      </w:r>
      <w:proofErr w:type="spellEnd"/>
      <w:r w:rsidRPr="00CC4399">
        <w:t xml:space="preserve"> </w:t>
      </w:r>
      <w:proofErr w:type="spellStart"/>
      <w:proofErr w:type="gramStart"/>
      <w:r w:rsidRPr="00CC4399">
        <w:t>р</w:t>
      </w:r>
      <w:proofErr w:type="gramEnd"/>
      <w:r w:rsidRPr="00CC4399">
        <w:t>ішенням</w:t>
      </w:r>
      <w:proofErr w:type="spellEnd"/>
      <w:r w:rsidRPr="00CC4399">
        <w:t xml:space="preserve"> </w:t>
      </w:r>
    </w:p>
    <w:p w:rsidR="00DF2533" w:rsidRPr="00CC4399" w:rsidRDefault="00DF2533" w:rsidP="00DF2533">
      <w:pPr>
        <w:jc w:val="both"/>
      </w:pPr>
      <w:proofErr w:type="spellStart"/>
      <w:r w:rsidRPr="00CC4399">
        <w:t>міської</w:t>
      </w:r>
      <w:proofErr w:type="spellEnd"/>
      <w:r w:rsidRPr="00CC4399">
        <w:t xml:space="preserve"> </w:t>
      </w:r>
      <w:proofErr w:type="gramStart"/>
      <w:r w:rsidRPr="00CC4399">
        <w:t>ради</w:t>
      </w:r>
      <w:proofErr w:type="gramEnd"/>
      <w:r w:rsidRPr="00CC4399">
        <w:t xml:space="preserve"> </w:t>
      </w:r>
      <w:proofErr w:type="spellStart"/>
      <w:r w:rsidRPr="00CC4399">
        <w:t>від</w:t>
      </w:r>
      <w:proofErr w:type="spellEnd"/>
      <w:r w:rsidRPr="00CC4399">
        <w:t xml:space="preserve"> 17 </w:t>
      </w:r>
      <w:proofErr w:type="spellStart"/>
      <w:r w:rsidRPr="00CC4399">
        <w:t>березня</w:t>
      </w:r>
      <w:proofErr w:type="spellEnd"/>
      <w:r w:rsidRPr="00CC4399">
        <w:t xml:space="preserve"> 2017 року №776</w:t>
      </w:r>
    </w:p>
    <w:p w:rsidR="00DF2533" w:rsidRDefault="00DF2533" w:rsidP="00DF2533">
      <w:pPr>
        <w:ind w:firstLine="708"/>
        <w:jc w:val="both"/>
        <w:rPr>
          <w:lang w:val="uk-UA"/>
        </w:rPr>
      </w:pPr>
    </w:p>
    <w:p w:rsidR="00DF2533" w:rsidRDefault="00DF2533" w:rsidP="00DF2533">
      <w:pPr>
        <w:ind w:firstLine="708"/>
        <w:jc w:val="both"/>
        <w:rPr>
          <w:lang w:val="uk-UA"/>
        </w:rPr>
      </w:pPr>
      <w:proofErr w:type="spellStart"/>
      <w:r w:rsidRPr="00CC4399">
        <w:t>Керуючись</w:t>
      </w:r>
      <w:proofErr w:type="spellEnd"/>
      <w:r w:rsidRPr="00CC4399">
        <w:t xml:space="preserve"> ст.26 Закону </w:t>
      </w:r>
      <w:proofErr w:type="spellStart"/>
      <w:r w:rsidRPr="00CC4399">
        <w:t>України</w:t>
      </w:r>
      <w:proofErr w:type="spellEnd"/>
      <w:r w:rsidRPr="00CC4399">
        <w:t xml:space="preserve"> «Про </w:t>
      </w:r>
      <w:proofErr w:type="spellStart"/>
      <w:proofErr w:type="gramStart"/>
      <w:r w:rsidRPr="00CC4399">
        <w:t>м</w:t>
      </w:r>
      <w:proofErr w:type="gramEnd"/>
      <w:r w:rsidRPr="00CC4399">
        <w:t>ісцеве</w:t>
      </w:r>
      <w:proofErr w:type="spellEnd"/>
      <w:r w:rsidRPr="00CC4399">
        <w:t xml:space="preserve"> </w:t>
      </w:r>
      <w:proofErr w:type="spellStart"/>
      <w:r w:rsidRPr="00CC4399">
        <w:t>самоврядування</w:t>
      </w:r>
      <w:proofErr w:type="spellEnd"/>
      <w:r w:rsidRPr="00CC4399">
        <w:t xml:space="preserve"> в </w:t>
      </w:r>
      <w:proofErr w:type="spellStart"/>
      <w:r w:rsidRPr="00CC4399">
        <w:t>Україні</w:t>
      </w:r>
      <w:proofErr w:type="spellEnd"/>
      <w:r w:rsidRPr="00CC4399">
        <w:t xml:space="preserve">», </w:t>
      </w:r>
      <w:proofErr w:type="spellStart"/>
      <w:r w:rsidRPr="00CC4399">
        <w:t>міська</w:t>
      </w:r>
      <w:proofErr w:type="spellEnd"/>
      <w:r w:rsidRPr="00CC4399">
        <w:t xml:space="preserve"> рада</w:t>
      </w:r>
    </w:p>
    <w:p w:rsidR="0002137F" w:rsidRPr="0002137F" w:rsidRDefault="0002137F" w:rsidP="00DF2533">
      <w:pPr>
        <w:ind w:firstLine="708"/>
        <w:jc w:val="both"/>
        <w:rPr>
          <w:lang w:val="uk-UA"/>
        </w:rPr>
      </w:pPr>
    </w:p>
    <w:p w:rsidR="00DF2533" w:rsidRDefault="00DF2533" w:rsidP="00DF2533">
      <w:pPr>
        <w:jc w:val="center"/>
        <w:rPr>
          <w:b/>
          <w:lang w:val="uk-UA"/>
        </w:rPr>
      </w:pPr>
      <w:r w:rsidRPr="00CC4399">
        <w:rPr>
          <w:b/>
        </w:rPr>
        <w:t xml:space="preserve">В и </w:t>
      </w:r>
      <w:proofErr w:type="gramStart"/>
      <w:r w:rsidRPr="00CC4399">
        <w:rPr>
          <w:b/>
        </w:rPr>
        <w:t>р</w:t>
      </w:r>
      <w:proofErr w:type="gramEnd"/>
      <w:r w:rsidRPr="00CC4399">
        <w:rPr>
          <w:b/>
        </w:rPr>
        <w:t xml:space="preserve"> і ш и л а:</w:t>
      </w:r>
    </w:p>
    <w:p w:rsidR="0002137F" w:rsidRPr="0002137F" w:rsidRDefault="0002137F" w:rsidP="00DF2533">
      <w:pPr>
        <w:jc w:val="center"/>
        <w:rPr>
          <w:b/>
          <w:lang w:val="uk-UA"/>
        </w:rPr>
      </w:pPr>
    </w:p>
    <w:p w:rsidR="00DF2533" w:rsidRPr="000B3A7B" w:rsidRDefault="00DF2533" w:rsidP="00DF2533">
      <w:pPr>
        <w:pStyle w:val="ad"/>
        <w:numPr>
          <w:ilvl w:val="0"/>
          <w:numId w:val="4"/>
        </w:numPr>
        <w:spacing w:after="0" w:line="240" w:lineRule="auto"/>
        <w:jc w:val="both"/>
        <w:rPr>
          <w:rFonts w:ascii="Times New Roman" w:hAnsi="Times New Roman"/>
          <w:sz w:val="24"/>
          <w:szCs w:val="24"/>
          <w:lang w:val="uk-UA" w:eastAsia="uk-UA"/>
        </w:rPr>
      </w:pPr>
      <w:r w:rsidRPr="000B3A7B">
        <w:rPr>
          <w:rFonts w:ascii="Times New Roman" w:hAnsi="Times New Roman"/>
          <w:sz w:val="24"/>
          <w:szCs w:val="24"/>
          <w:lang w:val="uk-UA" w:eastAsia="uk-UA"/>
        </w:rPr>
        <w:t xml:space="preserve">Внести зміни та доповнення до Регламенту </w:t>
      </w:r>
      <w:proofErr w:type="spellStart"/>
      <w:r w:rsidRPr="000B3A7B">
        <w:rPr>
          <w:rFonts w:ascii="Times New Roman" w:hAnsi="Times New Roman"/>
          <w:sz w:val="24"/>
          <w:szCs w:val="24"/>
          <w:lang w:val="uk-UA" w:eastAsia="uk-UA"/>
        </w:rPr>
        <w:t>Знам’янської</w:t>
      </w:r>
      <w:proofErr w:type="spellEnd"/>
      <w:r w:rsidRPr="000B3A7B">
        <w:rPr>
          <w:rFonts w:ascii="Times New Roman" w:hAnsi="Times New Roman"/>
          <w:sz w:val="24"/>
          <w:szCs w:val="24"/>
          <w:lang w:val="uk-UA" w:eastAsia="uk-UA"/>
        </w:rPr>
        <w:t xml:space="preserve"> міської ради </w:t>
      </w:r>
      <w:r w:rsidRPr="00CC4399">
        <w:rPr>
          <w:rFonts w:ascii="Times New Roman" w:hAnsi="Times New Roman"/>
          <w:sz w:val="24"/>
          <w:szCs w:val="24"/>
          <w:lang w:eastAsia="uk-UA"/>
        </w:rPr>
        <w:t>V</w:t>
      </w:r>
      <w:r w:rsidRPr="000B3A7B">
        <w:rPr>
          <w:rFonts w:ascii="Times New Roman" w:hAnsi="Times New Roman"/>
          <w:sz w:val="24"/>
          <w:szCs w:val="24"/>
          <w:lang w:val="uk-UA" w:eastAsia="uk-UA"/>
        </w:rPr>
        <w:t>І</w:t>
      </w:r>
      <w:r w:rsidRPr="00CC4399">
        <w:rPr>
          <w:rFonts w:ascii="Times New Roman" w:hAnsi="Times New Roman"/>
          <w:sz w:val="24"/>
          <w:szCs w:val="24"/>
          <w:lang w:eastAsia="uk-UA"/>
        </w:rPr>
        <w:t>I</w:t>
      </w:r>
      <w:r w:rsidRPr="000B3A7B">
        <w:rPr>
          <w:rFonts w:ascii="Times New Roman" w:hAnsi="Times New Roman"/>
          <w:sz w:val="24"/>
          <w:szCs w:val="24"/>
          <w:lang w:val="uk-UA" w:eastAsia="uk-UA"/>
        </w:rPr>
        <w:t xml:space="preserve"> скликання</w:t>
      </w:r>
      <w:r w:rsidRPr="000B3A7B">
        <w:rPr>
          <w:rFonts w:ascii="Times New Roman" w:hAnsi="Times New Roman"/>
          <w:sz w:val="24"/>
          <w:szCs w:val="24"/>
          <w:lang w:val="uk-UA"/>
        </w:rPr>
        <w:t xml:space="preserve"> у новій редакції</w:t>
      </w:r>
      <w:r w:rsidRPr="000B3A7B">
        <w:rPr>
          <w:rFonts w:ascii="Times New Roman" w:hAnsi="Times New Roman"/>
          <w:sz w:val="24"/>
          <w:szCs w:val="24"/>
          <w:lang w:val="uk-UA" w:eastAsia="uk-UA"/>
        </w:rPr>
        <w:t xml:space="preserve">, затвердженого рішенням міської ради від </w:t>
      </w:r>
      <w:r w:rsidRPr="000B3A7B">
        <w:rPr>
          <w:rFonts w:ascii="Times New Roman" w:hAnsi="Times New Roman"/>
          <w:sz w:val="24"/>
          <w:szCs w:val="24"/>
          <w:lang w:val="uk-UA"/>
        </w:rPr>
        <w:t xml:space="preserve">17 березня 2017 року №776, </w:t>
      </w:r>
      <w:r w:rsidRPr="000B3A7B">
        <w:rPr>
          <w:rFonts w:ascii="Times New Roman" w:hAnsi="Times New Roman"/>
          <w:sz w:val="24"/>
          <w:szCs w:val="24"/>
          <w:lang w:val="uk-UA" w:eastAsia="uk-UA"/>
        </w:rPr>
        <w:t>такого змісту</w:t>
      </w:r>
      <w:r>
        <w:rPr>
          <w:rFonts w:ascii="Times New Roman" w:hAnsi="Times New Roman"/>
          <w:sz w:val="24"/>
          <w:szCs w:val="24"/>
          <w:lang w:val="uk-UA" w:eastAsia="uk-UA"/>
        </w:rPr>
        <w:t>.</w:t>
      </w:r>
      <w:r w:rsidRPr="000B3A7B">
        <w:rPr>
          <w:rFonts w:ascii="Times New Roman" w:hAnsi="Times New Roman"/>
          <w:sz w:val="24"/>
          <w:szCs w:val="24"/>
          <w:lang w:val="uk-UA" w:eastAsia="uk-UA"/>
        </w:rPr>
        <w:t xml:space="preserve"> </w:t>
      </w:r>
    </w:p>
    <w:p w:rsidR="00DF2533" w:rsidRPr="00CC4399" w:rsidRDefault="00DF2533" w:rsidP="00DF2533">
      <w:pPr>
        <w:pStyle w:val="6"/>
        <w:numPr>
          <w:ilvl w:val="1"/>
          <w:numId w:val="4"/>
        </w:numPr>
        <w:spacing w:after="0" w:line="240" w:lineRule="auto"/>
        <w:jc w:val="both"/>
        <w:rPr>
          <w:rFonts w:ascii="Times New Roman" w:hAnsi="Times New Roman"/>
          <w:sz w:val="24"/>
          <w:szCs w:val="24"/>
          <w:lang w:eastAsia="uk-UA"/>
        </w:rPr>
      </w:pPr>
      <w:r w:rsidRPr="00CC4399">
        <w:rPr>
          <w:rFonts w:ascii="Times New Roman" w:hAnsi="Times New Roman"/>
          <w:sz w:val="24"/>
          <w:szCs w:val="24"/>
          <w:lang w:eastAsia="uk-UA"/>
        </w:rPr>
        <w:t xml:space="preserve">Статтю 17 доповнити пунктом 3 та викласти в такій редакції: </w:t>
      </w:r>
    </w:p>
    <w:p w:rsidR="00DF2533"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«3. Сесії ради присвоюється номер в порядку черговості її проведення. У разі, якщо сесія не відбулась, то наступна сесія, яка буде правомочною, буде мати той же самий номер, що і у тої яку оголошено, але не відбулась. Різні сесії Ради не можуть мати один і той же номер. За порушення порядку нумерації сесії ради відповідає міський голова та секретар Ради</w:t>
      </w:r>
      <w:r>
        <w:rPr>
          <w:rFonts w:ascii="Times New Roman" w:hAnsi="Times New Roman"/>
          <w:sz w:val="24"/>
          <w:szCs w:val="24"/>
        </w:rPr>
        <w:t>».</w:t>
      </w:r>
    </w:p>
    <w:p w:rsidR="00DF2533" w:rsidRPr="00CC4399" w:rsidRDefault="00DF2533" w:rsidP="00DF2533">
      <w:pPr>
        <w:pStyle w:val="6"/>
        <w:numPr>
          <w:ilvl w:val="1"/>
          <w:numId w:val="4"/>
        </w:numPr>
        <w:spacing w:after="0" w:line="240" w:lineRule="auto"/>
        <w:jc w:val="both"/>
        <w:rPr>
          <w:rFonts w:ascii="Times New Roman" w:hAnsi="Times New Roman"/>
          <w:sz w:val="24"/>
          <w:szCs w:val="24"/>
        </w:rPr>
      </w:pPr>
      <w:r w:rsidRPr="00CC4399">
        <w:rPr>
          <w:rFonts w:ascii="Times New Roman" w:hAnsi="Times New Roman"/>
          <w:sz w:val="24"/>
          <w:szCs w:val="24"/>
        </w:rPr>
        <w:t>Пункт 1.  статті 19 викласти  в такій редакції:</w:t>
      </w:r>
    </w:p>
    <w:p w:rsidR="00DF2533"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 xml:space="preserve">«1. Реєстрація депутатів проводиться перед початком кожного дня пленарних засідань та після обідньої перерви за допомогою автоматизованої системи електронного голосування, а у випадку технічної неможливості її застосування - </w:t>
      </w:r>
      <w:r w:rsidRPr="00CC4399">
        <w:rPr>
          <w:rFonts w:ascii="Times New Roman" w:hAnsi="Times New Roman"/>
          <w:b/>
          <w:sz w:val="24"/>
          <w:szCs w:val="24"/>
        </w:rPr>
        <w:t>відділу забезпечення діяльності міської ради</w:t>
      </w:r>
      <w:r w:rsidRPr="00CC4399">
        <w:rPr>
          <w:rFonts w:ascii="Times New Roman" w:hAnsi="Times New Roman"/>
          <w:sz w:val="24"/>
          <w:szCs w:val="24"/>
        </w:rPr>
        <w:t xml:space="preserve">. На початку засідання (без включення до порядку денного) може відводитися до 10 хвилин для оголошень, заяв та повідомлень (якщо такі є). При цьому дебати не відкриваються. Депутат зобов’язаний брати особисту участь в пленарному засіданні Ради. </w:t>
      </w:r>
      <w:r w:rsidRPr="00CC4399">
        <w:rPr>
          <w:rFonts w:ascii="Times New Roman" w:hAnsi="Times New Roman"/>
          <w:b/>
          <w:sz w:val="24"/>
          <w:szCs w:val="24"/>
        </w:rPr>
        <w:t>Відділ забезпечення діяльності міської ради</w:t>
      </w:r>
      <w:r w:rsidRPr="00CC4399">
        <w:rPr>
          <w:rFonts w:ascii="Times New Roman" w:hAnsi="Times New Roman"/>
          <w:sz w:val="24"/>
          <w:szCs w:val="24"/>
        </w:rPr>
        <w:t xml:space="preserve">, на вимогу депутата,  направляє письмове повідомлення про виклик депутата на сесію керівнику підприємства (установи, організації), на якому працює депутат. У випадку неможливості прибути на пленарне засідання, Депутат зобов’язаний поінформувати </w:t>
      </w:r>
      <w:r w:rsidRPr="00CC4399">
        <w:rPr>
          <w:rFonts w:ascii="Times New Roman" w:hAnsi="Times New Roman"/>
          <w:b/>
          <w:sz w:val="24"/>
          <w:szCs w:val="24"/>
        </w:rPr>
        <w:t>відділ забезпечення діяльності міської ради</w:t>
      </w:r>
      <w:r w:rsidRPr="00CC4399">
        <w:rPr>
          <w:rFonts w:ascii="Times New Roman" w:hAnsi="Times New Roman"/>
          <w:sz w:val="24"/>
          <w:szCs w:val="24"/>
        </w:rPr>
        <w:t xml:space="preserve"> та вказати відповідні причини (із додавання відповідних документів, що обґрунтовують поважність відсутності). У випадку відсутності такого повідомлення вважається, що депутат</w:t>
      </w:r>
      <w:r>
        <w:rPr>
          <w:rFonts w:ascii="Times New Roman" w:hAnsi="Times New Roman"/>
          <w:sz w:val="24"/>
          <w:szCs w:val="24"/>
        </w:rPr>
        <w:t xml:space="preserve"> відсутній без поважних причин».</w:t>
      </w:r>
    </w:p>
    <w:p w:rsidR="00DF2533" w:rsidRPr="00CC4399" w:rsidRDefault="00DF2533" w:rsidP="00DF2533">
      <w:pPr>
        <w:pStyle w:val="6"/>
        <w:numPr>
          <w:ilvl w:val="1"/>
          <w:numId w:val="4"/>
        </w:numPr>
        <w:spacing w:after="0" w:line="240" w:lineRule="auto"/>
        <w:jc w:val="both"/>
        <w:rPr>
          <w:rFonts w:ascii="Times New Roman" w:hAnsi="Times New Roman"/>
          <w:sz w:val="24"/>
          <w:szCs w:val="24"/>
        </w:rPr>
      </w:pPr>
      <w:r w:rsidRPr="00CC4399">
        <w:rPr>
          <w:rFonts w:ascii="Times New Roman" w:hAnsi="Times New Roman"/>
          <w:sz w:val="24"/>
          <w:szCs w:val="24"/>
        </w:rPr>
        <w:t xml:space="preserve">Статтю 19 доповнити  пунктом 5 такого змісту: </w:t>
      </w:r>
    </w:p>
    <w:p w:rsidR="00DF2533"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«5. По завершенні роботи пленарного засідання сесії, на вимогу депутата,  відділ забезпечення діяльності міської ради видає довідку (які підготовлюються заздалегідь) про його участь у роботі сесії для керівника підприємства (установи, організац</w:t>
      </w:r>
      <w:r>
        <w:rPr>
          <w:rFonts w:ascii="Times New Roman" w:hAnsi="Times New Roman"/>
          <w:sz w:val="24"/>
          <w:szCs w:val="24"/>
        </w:rPr>
        <w:t>ії), на якому працює депутат».</w:t>
      </w:r>
    </w:p>
    <w:p w:rsidR="00DF2533" w:rsidRDefault="00DF2533" w:rsidP="00DF2533">
      <w:pPr>
        <w:pStyle w:val="6"/>
        <w:numPr>
          <w:ilvl w:val="1"/>
          <w:numId w:val="4"/>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Пункт 2 статті 20 викласти в такій редакції: </w:t>
      </w:r>
    </w:p>
    <w:p w:rsidR="00DF2533" w:rsidRDefault="00DF2533" w:rsidP="00DF2533">
      <w:pPr>
        <w:pStyle w:val="6"/>
        <w:spacing w:after="0" w:line="240" w:lineRule="auto"/>
        <w:ind w:left="0"/>
        <w:jc w:val="both"/>
        <w:rPr>
          <w:rFonts w:ascii="Times New Roman" w:hAnsi="Times New Roman"/>
          <w:b/>
          <w:sz w:val="24"/>
          <w:szCs w:val="24"/>
        </w:rPr>
      </w:pPr>
      <w:r>
        <w:rPr>
          <w:rFonts w:ascii="Times New Roman" w:hAnsi="Times New Roman"/>
          <w:sz w:val="24"/>
          <w:szCs w:val="24"/>
        </w:rPr>
        <w:t xml:space="preserve">«2. Окрім чергових сесій ради, визначених планом роботи ради, ініціатори в порядку визначеному законом можуть скликати позачергові сесії ради </w:t>
      </w:r>
      <w:r w:rsidRPr="00530691">
        <w:rPr>
          <w:rFonts w:ascii="Times New Roman" w:hAnsi="Times New Roman"/>
          <w:b/>
          <w:sz w:val="24"/>
          <w:szCs w:val="24"/>
        </w:rPr>
        <w:t>не більше</w:t>
      </w:r>
      <w:r>
        <w:rPr>
          <w:rFonts w:ascii="Times New Roman" w:hAnsi="Times New Roman"/>
          <w:b/>
          <w:sz w:val="24"/>
          <w:szCs w:val="24"/>
        </w:rPr>
        <w:t xml:space="preserve">, ніж з двох питань (крім бюджетних та пов’язаних з ними), а після проведення позачергової минуло не менше 10 днів (крім субвенції), </w:t>
      </w:r>
      <w:r w:rsidRPr="00530691">
        <w:rPr>
          <w:rFonts w:ascii="Times New Roman" w:hAnsi="Times New Roman"/>
          <w:sz w:val="24"/>
          <w:szCs w:val="24"/>
        </w:rPr>
        <w:t>якщо до першог</w:t>
      </w:r>
      <w:r>
        <w:rPr>
          <w:rFonts w:ascii="Times New Roman" w:hAnsi="Times New Roman"/>
          <w:sz w:val="24"/>
          <w:szCs w:val="24"/>
        </w:rPr>
        <w:t>о пленарного засідання найближ</w:t>
      </w:r>
      <w:r w:rsidRPr="00530691">
        <w:rPr>
          <w:rFonts w:ascii="Times New Roman" w:hAnsi="Times New Roman"/>
          <w:sz w:val="24"/>
          <w:szCs w:val="24"/>
        </w:rPr>
        <w:t>чої</w:t>
      </w:r>
      <w:r>
        <w:rPr>
          <w:rFonts w:ascii="Times New Roman" w:hAnsi="Times New Roman"/>
          <w:sz w:val="24"/>
          <w:szCs w:val="24"/>
        </w:rPr>
        <w:t xml:space="preserve"> чергової  сесії ради слід очікувати чотири та більше робочих днів».</w:t>
      </w:r>
    </w:p>
    <w:p w:rsidR="00DF2533" w:rsidRPr="007034B4" w:rsidRDefault="00DF2533" w:rsidP="00DF2533">
      <w:pPr>
        <w:pStyle w:val="6"/>
        <w:numPr>
          <w:ilvl w:val="1"/>
          <w:numId w:val="4"/>
        </w:numPr>
        <w:spacing w:after="0" w:line="240" w:lineRule="auto"/>
        <w:jc w:val="both"/>
        <w:rPr>
          <w:rFonts w:ascii="Times New Roman" w:hAnsi="Times New Roman"/>
          <w:sz w:val="24"/>
          <w:szCs w:val="24"/>
        </w:rPr>
      </w:pPr>
      <w:r w:rsidRPr="007034B4">
        <w:rPr>
          <w:rFonts w:ascii="Times New Roman" w:hAnsi="Times New Roman"/>
          <w:sz w:val="24"/>
          <w:szCs w:val="24"/>
        </w:rPr>
        <w:t>Пункт 4 статті 20 викласти  в такій редакції:</w:t>
      </w:r>
    </w:p>
    <w:p w:rsidR="00DF2533"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 xml:space="preserve">«Розпорядження про місце і час проведення та порядок денний пленарних засідань доводиться відділом секретаріату ради до відома кожного депутата через оприлюднення розпорядження та повідомлення, а також в електронній формі (шляхом надсилання повідомлення на електронну пошту депутата) або в інший можливий спосіб, а також здійснюється повідомлення через засоби масової інформації та офіційний сайт ради. На вимогу депутата  </w:t>
      </w:r>
      <w:r w:rsidRPr="00CC4399">
        <w:rPr>
          <w:rFonts w:ascii="Times New Roman" w:hAnsi="Times New Roman"/>
          <w:b/>
          <w:sz w:val="24"/>
          <w:szCs w:val="24"/>
        </w:rPr>
        <w:t>відділ забезпечення діяльності міської ради</w:t>
      </w:r>
      <w:r w:rsidRPr="00CC4399">
        <w:rPr>
          <w:rFonts w:ascii="Times New Roman" w:hAnsi="Times New Roman"/>
          <w:sz w:val="24"/>
          <w:szCs w:val="24"/>
        </w:rPr>
        <w:t xml:space="preserve"> направляє керівнику підприємства (установи, організації) письмове повідомлення про виклик депутата на</w:t>
      </w:r>
      <w:r>
        <w:rPr>
          <w:rFonts w:ascii="Times New Roman" w:hAnsi="Times New Roman"/>
          <w:sz w:val="24"/>
          <w:szCs w:val="24"/>
        </w:rPr>
        <w:t xml:space="preserve"> сесію, на якому працює депутат</w:t>
      </w:r>
      <w:r w:rsidRPr="00CC4399">
        <w:rPr>
          <w:rFonts w:ascii="Times New Roman" w:hAnsi="Times New Roman"/>
          <w:sz w:val="24"/>
          <w:szCs w:val="24"/>
        </w:rPr>
        <w:t>»</w:t>
      </w:r>
      <w:r>
        <w:rPr>
          <w:rFonts w:ascii="Times New Roman" w:hAnsi="Times New Roman"/>
          <w:sz w:val="24"/>
          <w:szCs w:val="24"/>
        </w:rPr>
        <w:t>.</w:t>
      </w:r>
    </w:p>
    <w:p w:rsidR="00DF2533" w:rsidRPr="00CC4399" w:rsidRDefault="00DF2533" w:rsidP="00DF2533">
      <w:pPr>
        <w:pStyle w:val="6"/>
        <w:numPr>
          <w:ilvl w:val="1"/>
          <w:numId w:val="4"/>
        </w:numPr>
        <w:spacing w:after="0" w:line="240" w:lineRule="auto"/>
        <w:jc w:val="both"/>
        <w:rPr>
          <w:rFonts w:ascii="Times New Roman" w:hAnsi="Times New Roman"/>
          <w:sz w:val="24"/>
          <w:szCs w:val="24"/>
        </w:rPr>
      </w:pPr>
      <w:r w:rsidRPr="00CC4399">
        <w:rPr>
          <w:rFonts w:ascii="Times New Roman" w:hAnsi="Times New Roman"/>
          <w:sz w:val="24"/>
          <w:szCs w:val="24"/>
          <w:lang w:eastAsia="uk-UA"/>
        </w:rPr>
        <w:t xml:space="preserve">Пункт 3 статті 21 викласти в такій редакції: </w:t>
      </w:r>
    </w:p>
    <w:p w:rsidR="00DF2533"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lang w:eastAsia="uk-UA"/>
        </w:rPr>
        <w:t>«3.</w:t>
      </w:r>
      <w:r w:rsidRPr="00CC4399">
        <w:rPr>
          <w:rFonts w:ascii="Times New Roman" w:hAnsi="Times New Roman"/>
          <w:sz w:val="24"/>
          <w:szCs w:val="24"/>
        </w:rPr>
        <w:t xml:space="preserve"> Не рідше одного разу на півріччя вносяться питання про роботу постійних або тимчасових контрольних комісій та про виконання рішень і доручень ради. Міський голова зобов’язаний не рідше одного разу на півріччя на сесії ради прозвітувати перед депутатами про виконання рішень і доручень Ради. За результатами звіту, або його відсутності, рада приймає рішення про роботу міського голови та приймає рішення «Про задовільну роботу міського голови» або «Про незадовільну роботу міського голови</w:t>
      </w:r>
      <w:r>
        <w:rPr>
          <w:rFonts w:ascii="Times New Roman" w:hAnsi="Times New Roman"/>
          <w:sz w:val="24"/>
          <w:szCs w:val="24"/>
        </w:rPr>
        <w:t>».</w:t>
      </w:r>
    </w:p>
    <w:p w:rsidR="00DF2533" w:rsidRPr="00CC4399" w:rsidRDefault="00DF2533" w:rsidP="00DF2533">
      <w:pPr>
        <w:pStyle w:val="6"/>
        <w:numPr>
          <w:ilvl w:val="1"/>
          <w:numId w:val="4"/>
        </w:numPr>
        <w:spacing w:after="0" w:line="240" w:lineRule="auto"/>
        <w:jc w:val="both"/>
        <w:rPr>
          <w:rFonts w:ascii="Times New Roman" w:hAnsi="Times New Roman"/>
          <w:sz w:val="24"/>
          <w:szCs w:val="24"/>
        </w:rPr>
      </w:pPr>
      <w:r w:rsidRPr="00CC4399">
        <w:rPr>
          <w:rFonts w:ascii="Times New Roman" w:hAnsi="Times New Roman"/>
          <w:sz w:val="24"/>
          <w:szCs w:val="24"/>
        </w:rPr>
        <w:t xml:space="preserve">Пункт 2 статті 24 викласти в такій редакції: </w:t>
      </w:r>
    </w:p>
    <w:p w:rsidR="00DF2533" w:rsidRDefault="00DF2533" w:rsidP="00DF2533">
      <w:pPr>
        <w:pStyle w:val="6"/>
        <w:spacing w:after="0" w:line="240" w:lineRule="auto"/>
        <w:ind w:left="0"/>
        <w:jc w:val="both"/>
        <w:rPr>
          <w:rFonts w:ascii="Times New Roman" w:hAnsi="Times New Roman"/>
          <w:sz w:val="24"/>
          <w:szCs w:val="24"/>
          <w:lang w:eastAsia="uk-UA"/>
        </w:rPr>
      </w:pPr>
      <w:r w:rsidRPr="00CC4399">
        <w:rPr>
          <w:rFonts w:ascii="Times New Roman" w:hAnsi="Times New Roman"/>
          <w:sz w:val="24"/>
          <w:szCs w:val="24"/>
          <w:lang w:eastAsia="uk-UA"/>
        </w:rPr>
        <w:t>«2. Узагальнення зауважень і пропозицій до проекту рішення, вироблення кінцевої редакції покладається на секретаріат з урахуванням позицій ініціаторів проекту і розглядаються на спільних засіданнях постійних комісій Ради. Спільні засідання постійних комісій Ради проводяться щоразу, але не пізніше ніж за один день, перед Пленарним засіданням Ради, і є правомочним, якщо присутні не менше половини члені</w:t>
      </w:r>
      <w:r>
        <w:rPr>
          <w:rFonts w:ascii="Times New Roman" w:hAnsi="Times New Roman"/>
          <w:sz w:val="24"/>
          <w:szCs w:val="24"/>
          <w:lang w:eastAsia="uk-UA"/>
        </w:rPr>
        <w:t>в кожної із постійних комісій».</w:t>
      </w:r>
    </w:p>
    <w:p w:rsidR="00DF2533" w:rsidRPr="00CC4399" w:rsidRDefault="00DF2533" w:rsidP="00DF2533">
      <w:pPr>
        <w:pStyle w:val="6"/>
        <w:numPr>
          <w:ilvl w:val="1"/>
          <w:numId w:val="4"/>
        </w:numPr>
        <w:spacing w:after="0" w:line="240" w:lineRule="auto"/>
        <w:jc w:val="both"/>
        <w:rPr>
          <w:rFonts w:ascii="Times New Roman" w:hAnsi="Times New Roman"/>
          <w:sz w:val="24"/>
          <w:szCs w:val="24"/>
          <w:lang w:eastAsia="uk-UA"/>
        </w:rPr>
      </w:pPr>
      <w:r w:rsidRPr="00CC4399">
        <w:rPr>
          <w:rFonts w:ascii="Times New Roman" w:hAnsi="Times New Roman"/>
          <w:sz w:val="24"/>
          <w:szCs w:val="24"/>
        </w:rPr>
        <w:t>Пункт 2 статті 26 викласти в такій редакції:</w:t>
      </w:r>
    </w:p>
    <w:p w:rsidR="00DF2533" w:rsidRPr="00F7470A" w:rsidRDefault="00DF2533" w:rsidP="00DF2533">
      <w:pPr>
        <w:pStyle w:val="6"/>
        <w:spacing w:after="0" w:line="240" w:lineRule="auto"/>
        <w:ind w:left="16"/>
        <w:jc w:val="both"/>
        <w:rPr>
          <w:rFonts w:ascii="Times New Roman" w:hAnsi="Times New Roman"/>
          <w:sz w:val="24"/>
          <w:szCs w:val="24"/>
          <w:lang w:eastAsia="uk-UA"/>
        </w:rPr>
      </w:pPr>
      <w:r w:rsidRPr="00CC4399">
        <w:rPr>
          <w:rFonts w:ascii="Times New Roman" w:hAnsi="Times New Roman"/>
          <w:sz w:val="24"/>
          <w:szCs w:val="24"/>
          <w:lang w:eastAsia="uk-UA"/>
        </w:rPr>
        <w:t>«2. У разі відсутності необхідної кількості депутатів головуючий за згодою більшості голів</w:t>
      </w:r>
      <w:r>
        <w:rPr>
          <w:rFonts w:ascii="Times New Roman" w:hAnsi="Times New Roman"/>
          <w:sz w:val="24"/>
          <w:szCs w:val="24"/>
          <w:lang w:eastAsia="uk-UA"/>
        </w:rPr>
        <w:t xml:space="preserve"> </w:t>
      </w:r>
      <w:r w:rsidRPr="00CC4399">
        <w:rPr>
          <w:rFonts w:ascii="Times New Roman" w:hAnsi="Times New Roman"/>
          <w:sz w:val="24"/>
          <w:szCs w:val="24"/>
          <w:lang w:eastAsia="uk-UA"/>
        </w:rPr>
        <w:t>фракцій (груп) може перенести початок пленарного засідання на годину для виклику відсутніх</w:t>
      </w:r>
      <w:r>
        <w:rPr>
          <w:rFonts w:ascii="Times New Roman" w:hAnsi="Times New Roman"/>
          <w:sz w:val="24"/>
          <w:szCs w:val="24"/>
          <w:lang w:val="ru-RU" w:eastAsia="uk-UA"/>
        </w:rPr>
        <w:t xml:space="preserve"> </w:t>
      </w:r>
      <w:r w:rsidRPr="00CC4399">
        <w:rPr>
          <w:rFonts w:ascii="Times New Roman" w:hAnsi="Times New Roman"/>
          <w:sz w:val="24"/>
          <w:szCs w:val="24"/>
          <w:lang w:eastAsia="uk-UA"/>
        </w:rPr>
        <w:t>депутатів або перенести проведення засідання на інший, встановлений ними день, але не</w:t>
      </w:r>
      <w:r>
        <w:rPr>
          <w:rFonts w:ascii="Times New Roman" w:hAnsi="Times New Roman"/>
          <w:sz w:val="24"/>
          <w:szCs w:val="24"/>
          <w:lang w:val="ru-RU" w:eastAsia="uk-UA"/>
        </w:rPr>
        <w:t xml:space="preserve"> </w:t>
      </w:r>
      <w:r w:rsidRPr="00CC4399">
        <w:rPr>
          <w:rFonts w:ascii="Times New Roman" w:hAnsi="Times New Roman"/>
          <w:sz w:val="24"/>
          <w:szCs w:val="24"/>
          <w:lang w:eastAsia="uk-UA"/>
        </w:rPr>
        <w:t>більше, ніж на два тижні».</w:t>
      </w:r>
    </w:p>
    <w:p w:rsidR="00DF2533" w:rsidRPr="00762E22" w:rsidRDefault="00DF2533" w:rsidP="00DF2533">
      <w:pPr>
        <w:pStyle w:val="6"/>
        <w:numPr>
          <w:ilvl w:val="1"/>
          <w:numId w:val="4"/>
        </w:numPr>
        <w:spacing w:after="0" w:line="240" w:lineRule="auto"/>
        <w:jc w:val="both"/>
        <w:rPr>
          <w:rFonts w:ascii="Times New Roman" w:hAnsi="Times New Roman"/>
          <w:sz w:val="24"/>
          <w:szCs w:val="24"/>
          <w:lang w:val="ru-RU" w:eastAsia="uk-UA"/>
        </w:rPr>
      </w:pPr>
      <w:r w:rsidRPr="00CC4399">
        <w:rPr>
          <w:rFonts w:ascii="Times New Roman" w:hAnsi="Times New Roman"/>
          <w:sz w:val="24"/>
          <w:szCs w:val="24"/>
          <w:lang w:eastAsia="uk-UA"/>
        </w:rPr>
        <w:t xml:space="preserve">Пункт 11 статті 37 викласти в такій редакції: </w:t>
      </w:r>
    </w:p>
    <w:p w:rsidR="00DF2533" w:rsidRDefault="00DF2533" w:rsidP="00DF2533">
      <w:pPr>
        <w:pStyle w:val="6"/>
        <w:spacing w:after="0" w:line="240" w:lineRule="auto"/>
        <w:ind w:left="0"/>
        <w:jc w:val="both"/>
        <w:rPr>
          <w:rFonts w:ascii="Times New Roman" w:hAnsi="Times New Roman"/>
          <w:sz w:val="24"/>
          <w:szCs w:val="24"/>
          <w:lang w:val="ru-RU"/>
        </w:rPr>
      </w:pPr>
      <w:r w:rsidRPr="00CC4399">
        <w:rPr>
          <w:rFonts w:ascii="Times New Roman" w:hAnsi="Times New Roman"/>
          <w:sz w:val="24"/>
          <w:szCs w:val="24"/>
          <w:lang w:eastAsia="uk-UA"/>
        </w:rPr>
        <w:t xml:space="preserve">«11. </w:t>
      </w:r>
      <w:r w:rsidRPr="00CC4399">
        <w:rPr>
          <w:rFonts w:ascii="Times New Roman" w:hAnsi="Times New Roman"/>
          <w:sz w:val="24"/>
          <w:szCs w:val="24"/>
        </w:rPr>
        <w:t>Після закінчення голосування головуючий на засіданні оголошує його повні результати і прийняте рішення. Недотримання цього порядку головуючим може призвести до визнання такого рішення незаконним. У разі порушення цього порядку, за ініціативи одного із депутатів, може бути поставлене питання про застосування до головуючого заходу впливу визначеного п. 1 ст.45 Регламенту».</w:t>
      </w:r>
    </w:p>
    <w:p w:rsidR="00DF2533" w:rsidRPr="00F0040A" w:rsidRDefault="00DF2533" w:rsidP="00DF2533">
      <w:pPr>
        <w:pStyle w:val="6"/>
        <w:numPr>
          <w:ilvl w:val="1"/>
          <w:numId w:val="4"/>
        </w:numPr>
        <w:spacing w:after="0" w:line="240" w:lineRule="auto"/>
        <w:jc w:val="both"/>
        <w:rPr>
          <w:rFonts w:ascii="Times New Roman" w:hAnsi="Times New Roman"/>
          <w:sz w:val="24"/>
          <w:szCs w:val="24"/>
          <w:lang w:val="ru-RU"/>
        </w:rPr>
      </w:pPr>
      <w:r w:rsidRPr="00CC4399">
        <w:rPr>
          <w:rFonts w:ascii="Times New Roman" w:hAnsi="Times New Roman"/>
          <w:sz w:val="24"/>
          <w:szCs w:val="24"/>
        </w:rPr>
        <w:t xml:space="preserve">Пункт 4 статті 38 </w:t>
      </w:r>
      <w:r w:rsidRPr="00CC4399">
        <w:rPr>
          <w:rFonts w:ascii="Times New Roman" w:hAnsi="Times New Roman"/>
          <w:sz w:val="24"/>
          <w:szCs w:val="24"/>
          <w:lang w:eastAsia="uk-UA"/>
        </w:rPr>
        <w:t>викласти в такій редакції:</w:t>
      </w:r>
    </w:p>
    <w:p w:rsidR="00DF2533" w:rsidRPr="00F0040A" w:rsidRDefault="00DF2533" w:rsidP="00DF2533">
      <w:pPr>
        <w:tabs>
          <w:tab w:val="left" w:pos="360"/>
        </w:tabs>
        <w:jc w:val="both"/>
        <w:rPr>
          <w:lang w:val="uk-UA"/>
        </w:rPr>
      </w:pPr>
      <w:r w:rsidRPr="00CC4399">
        <w:rPr>
          <w:lang w:eastAsia="uk-UA"/>
        </w:rPr>
        <w:t xml:space="preserve">«4. </w:t>
      </w:r>
      <w:proofErr w:type="spellStart"/>
      <w:r w:rsidRPr="00CC4399">
        <w:t>Якщо</w:t>
      </w:r>
      <w:proofErr w:type="spellEnd"/>
      <w:r w:rsidRPr="00CC4399">
        <w:t xml:space="preserve"> </w:t>
      </w:r>
      <w:proofErr w:type="spellStart"/>
      <w:r w:rsidRPr="00CC4399">
        <w:t>рішення</w:t>
      </w:r>
      <w:proofErr w:type="spellEnd"/>
      <w:r w:rsidRPr="00CC4399">
        <w:t xml:space="preserve"> </w:t>
      </w:r>
      <w:proofErr w:type="spellStart"/>
      <w:r w:rsidRPr="00CC4399">
        <w:t>було</w:t>
      </w:r>
      <w:proofErr w:type="spellEnd"/>
      <w:r w:rsidRPr="00CC4399">
        <w:t xml:space="preserve"> </w:t>
      </w:r>
      <w:proofErr w:type="spellStart"/>
      <w:r w:rsidRPr="00CC4399">
        <w:t>зупинено</w:t>
      </w:r>
      <w:proofErr w:type="spellEnd"/>
      <w:r w:rsidRPr="00CC4399">
        <w:t xml:space="preserve"> (</w:t>
      </w:r>
      <w:proofErr w:type="spellStart"/>
      <w:r w:rsidRPr="00CC4399">
        <w:t>ветовано</w:t>
      </w:r>
      <w:proofErr w:type="spellEnd"/>
      <w:r w:rsidRPr="00CC4399">
        <w:t xml:space="preserve">), то Рада </w:t>
      </w:r>
      <w:proofErr w:type="spellStart"/>
      <w:r w:rsidRPr="00CC4399">
        <w:t>зобов’язана</w:t>
      </w:r>
      <w:proofErr w:type="spellEnd"/>
      <w:r w:rsidRPr="00CC4399">
        <w:t xml:space="preserve"> у </w:t>
      </w:r>
      <w:proofErr w:type="spellStart"/>
      <w:r w:rsidRPr="00CC4399">
        <w:t>двотижневий</w:t>
      </w:r>
      <w:proofErr w:type="spellEnd"/>
      <w:r w:rsidRPr="00CC4399">
        <w:t xml:space="preserve">  строк повторно </w:t>
      </w:r>
      <w:proofErr w:type="spellStart"/>
      <w:r w:rsidRPr="00CC4399">
        <w:t>розглянути</w:t>
      </w:r>
      <w:proofErr w:type="spellEnd"/>
      <w:r w:rsidRPr="00CC4399">
        <w:t xml:space="preserve"> </w:t>
      </w:r>
      <w:proofErr w:type="spellStart"/>
      <w:r w:rsidRPr="00CC4399">
        <w:t>рішення</w:t>
      </w:r>
      <w:proofErr w:type="spellEnd"/>
      <w:r w:rsidRPr="00CC4399">
        <w:t xml:space="preserve"> на пленарному </w:t>
      </w:r>
      <w:proofErr w:type="spellStart"/>
      <w:r>
        <w:t>засіданн</w:t>
      </w:r>
      <w:proofErr w:type="gramStart"/>
      <w:r>
        <w:t>і</w:t>
      </w:r>
      <w:proofErr w:type="spellEnd"/>
      <w:r>
        <w:t xml:space="preserve"> Р</w:t>
      </w:r>
      <w:proofErr w:type="gramEnd"/>
      <w:r>
        <w:t>ади</w:t>
      </w:r>
      <w:r w:rsidRPr="00CC4399">
        <w:t>»</w:t>
      </w:r>
      <w:r>
        <w:rPr>
          <w:lang w:val="uk-UA"/>
        </w:rPr>
        <w:t>.</w:t>
      </w:r>
    </w:p>
    <w:p w:rsidR="00DF2533" w:rsidRPr="00F0040A" w:rsidRDefault="00DF2533" w:rsidP="00DF2533">
      <w:pPr>
        <w:pStyle w:val="ad"/>
        <w:numPr>
          <w:ilvl w:val="1"/>
          <w:numId w:val="4"/>
        </w:numPr>
        <w:tabs>
          <w:tab w:val="left" w:pos="360"/>
        </w:tabs>
        <w:spacing w:after="0"/>
        <w:jc w:val="both"/>
        <w:rPr>
          <w:rFonts w:ascii="Times New Roman" w:hAnsi="Times New Roman"/>
          <w:sz w:val="24"/>
          <w:szCs w:val="24"/>
          <w:lang w:eastAsia="ru-RU"/>
        </w:rPr>
      </w:pPr>
      <w:r w:rsidRPr="00F0040A">
        <w:rPr>
          <w:rFonts w:ascii="Times New Roman" w:hAnsi="Times New Roman"/>
          <w:sz w:val="24"/>
          <w:szCs w:val="24"/>
          <w:lang w:eastAsia="uk-UA"/>
        </w:rPr>
        <w:t xml:space="preserve">Пункт 9 </w:t>
      </w:r>
      <w:proofErr w:type="spellStart"/>
      <w:r w:rsidRPr="00F0040A">
        <w:rPr>
          <w:rFonts w:ascii="Times New Roman" w:hAnsi="Times New Roman"/>
          <w:sz w:val="24"/>
          <w:szCs w:val="24"/>
          <w:lang w:eastAsia="uk-UA"/>
        </w:rPr>
        <w:t>статті</w:t>
      </w:r>
      <w:proofErr w:type="spellEnd"/>
      <w:r w:rsidRPr="00F0040A">
        <w:rPr>
          <w:rFonts w:ascii="Times New Roman" w:hAnsi="Times New Roman"/>
          <w:sz w:val="24"/>
          <w:szCs w:val="24"/>
          <w:lang w:eastAsia="uk-UA"/>
        </w:rPr>
        <w:t xml:space="preserve"> 45 </w:t>
      </w:r>
      <w:proofErr w:type="spellStart"/>
      <w:r w:rsidRPr="00F0040A">
        <w:rPr>
          <w:rFonts w:ascii="Times New Roman" w:hAnsi="Times New Roman"/>
          <w:sz w:val="24"/>
          <w:szCs w:val="24"/>
          <w:lang w:eastAsia="uk-UA"/>
        </w:rPr>
        <w:t>викласти</w:t>
      </w:r>
      <w:proofErr w:type="spellEnd"/>
      <w:r w:rsidRPr="00F0040A">
        <w:rPr>
          <w:rFonts w:ascii="Times New Roman" w:hAnsi="Times New Roman"/>
          <w:sz w:val="24"/>
          <w:szCs w:val="24"/>
          <w:lang w:eastAsia="uk-UA"/>
        </w:rPr>
        <w:t xml:space="preserve"> </w:t>
      </w:r>
      <w:proofErr w:type="gramStart"/>
      <w:r w:rsidRPr="00F0040A">
        <w:rPr>
          <w:rFonts w:ascii="Times New Roman" w:hAnsi="Times New Roman"/>
          <w:sz w:val="24"/>
          <w:szCs w:val="24"/>
          <w:lang w:eastAsia="uk-UA"/>
        </w:rPr>
        <w:t>в</w:t>
      </w:r>
      <w:proofErr w:type="gramEnd"/>
      <w:r w:rsidRPr="00F0040A">
        <w:rPr>
          <w:rFonts w:ascii="Times New Roman" w:hAnsi="Times New Roman"/>
          <w:sz w:val="24"/>
          <w:szCs w:val="24"/>
          <w:lang w:eastAsia="uk-UA"/>
        </w:rPr>
        <w:t xml:space="preserve"> </w:t>
      </w:r>
      <w:proofErr w:type="spellStart"/>
      <w:r w:rsidRPr="00F0040A">
        <w:rPr>
          <w:rFonts w:ascii="Times New Roman" w:hAnsi="Times New Roman"/>
          <w:sz w:val="24"/>
          <w:szCs w:val="24"/>
          <w:lang w:eastAsia="uk-UA"/>
        </w:rPr>
        <w:t>такій</w:t>
      </w:r>
      <w:proofErr w:type="spellEnd"/>
      <w:r w:rsidRPr="00F0040A">
        <w:rPr>
          <w:rFonts w:ascii="Times New Roman" w:hAnsi="Times New Roman"/>
          <w:sz w:val="24"/>
          <w:szCs w:val="24"/>
          <w:lang w:eastAsia="uk-UA"/>
        </w:rPr>
        <w:t xml:space="preserve"> </w:t>
      </w:r>
      <w:proofErr w:type="spellStart"/>
      <w:r w:rsidRPr="00F0040A">
        <w:rPr>
          <w:rFonts w:ascii="Times New Roman" w:hAnsi="Times New Roman"/>
          <w:sz w:val="24"/>
          <w:szCs w:val="24"/>
          <w:lang w:eastAsia="uk-UA"/>
        </w:rPr>
        <w:t>редакції</w:t>
      </w:r>
      <w:proofErr w:type="spellEnd"/>
      <w:r w:rsidRPr="00F0040A">
        <w:rPr>
          <w:rFonts w:ascii="Times New Roman" w:hAnsi="Times New Roman"/>
          <w:sz w:val="24"/>
          <w:szCs w:val="24"/>
          <w:lang w:eastAsia="uk-UA"/>
        </w:rPr>
        <w:t xml:space="preserve">: </w:t>
      </w:r>
    </w:p>
    <w:p w:rsidR="00DF2533" w:rsidRPr="00CC4399"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«9. Стягнення, передбачене п. 1.4. цієї статті Регламенту, застосовуються як крайній захід впливу на порушника за вчинення ним дій, які грубо порушують вимоги цього Регламенту, в т.ч. не реагування на вимоги головуючого, або не реагування головуючого на зауваження депутатів про порушення ним Регламенту,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співробітниками Національної поліції України.»</w:t>
      </w:r>
    </w:p>
    <w:p w:rsidR="00DF2533"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 xml:space="preserve">Додати абзац: «У разі грубого або систематичного порушення (два і більше рази поспіль) головуючим Регламенту на засіданні, рада на пропозицію, внесену від депутатських груп </w:t>
      </w:r>
      <w:r w:rsidRPr="00CC4399">
        <w:rPr>
          <w:rFonts w:ascii="Times New Roman" w:hAnsi="Times New Roman"/>
          <w:sz w:val="24"/>
          <w:szCs w:val="24"/>
        </w:rPr>
        <w:lastRenderedPageBreak/>
        <w:t>(фракцій), може прийняти рішення про тимчасове відсторонення головуючого від подальшого вед</w:t>
      </w:r>
      <w:r>
        <w:rPr>
          <w:rFonts w:ascii="Times New Roman" w:hAnsi="Times New Roman"/>
          <w:sz w:val="24"/>
          <w:szCs w:val="24"/>
        </w:rPr>
        <w:t>ення цього пленарного засідання</w:t>
      </w:r>
      <w:r w:rsidRPr="00CC4399">
        <w:rPr>
          <w:rFonts w:ascii="Times New Roman" w:hAnsi="Times New Roman"/>
          <w:sz w:val="24"/>
          <w:szCs w:val="24"/>
        </w:rPr>
        <w:t>»</w:t>
      </w:r>
      <w:r>
        <w:rPr>
          <w:rFonts w:ascii="Times New Roman" w:hAnsi="Times New Roman"/>
          <w:sz w:val="24"/>
          <w:szCs w:val="24"/>
        </w:rPr>
        <w:t>.</w:t>
      </w:r>
    </w:p>
    <w:p w:rsidR="00DF2533" w:rsidRDefault="00DF2533" w:rsidP="00DF2533">
      <w:pPr>
        <w:pStyle w:val="6"/>
        <w:numPr>
          <w:ilvl w:val="1"/>
          <w:numId w:val="4"/>
        </w:numPr>
        <w:spacing w:after="0" w:line="240" w:lineRule="auto"/>
        <w:jc w:val="both"/>
        <w:rPr>
          <w:rFonts w:ascii="Times New Roman" w:hAnsi="Times New Roman"/>
          <w:sz w:val="24"/>
          <w:szCs w:val="24"/>
        </w:rPr>
      </w:pPr>
      <w:r w:rsidRPr="00CC4399">
        <w:rPr>
          <w:rFonts w:ascii="Times New Roman" w:hAnsi="Times New Roman"/>
          <w:sz w:val="24"/>
          <w:szCs w:val="24"/>
        </w:rPr>
        <w:t xml:space="preserve">Виключити з назви Розділу IV </w:t>
      </w:r>
      <w:r>
        <w:rPr>
          <w:rFonts w:ascii="Times New Roman" w:hAnsi="Times New Roman"/>
          <w:sz w:val="24"/>
          <w:szCs w:val="24"/>
        </w:rPr>
        <w:t xml:space="preserve">слова: «Прикінцеві положення». </w:t>
      </w:r>
    </w:p>
    <w:p w:rsidR="00DF2533" w:rsidRDefault="00DF2533" w:rsidP="00DF2533">
      <w:pPr>
        <w:pStyle w:val="6"/>
        <w:numPr>
          <w:ilvl w:val="1"/>
          <w:numId w:val="4"/>
        </w:numPr>
        <w:spacing w:after="0" w:line="240" w:lineRule="auto"/>
        <w:jc w:val="both"/>
        <w:rPr>
          <w:rFonts w:ascii="Times New Roman" w:hAnsi="Times New Roman"/>
          <w:sz w:val="24"/>
          <w:szCs w:val="24"/>
        </w:rPr>
      </w:pPr>
      <w:r w:rsidRPr="00CC4399">
        <w:rPr>
          <w:rFonts w:ascii="Times New Roman" w:hAnsi="Times New Roman"/>
          <w:sz w:val="24"/>
          <w:szCs w:val="24"/>
        </w:rPr>
        <w:t>Змінити нумерацію статті 46 на статтю 49 відповідно.</w:t>
      </w:r>
    </w:p>
    <w:p w:rsidR="00DF2533" w:rsidRDefault="00DF2533" w:rsidP="00DF2533">
      <w:pPr>
        <w:pStyle w:val="6"/>
        <w:numPr>
          <w:ilvl w:val="1"/>
          <w:numId w:val="4"/>
        </w:numPr>
        <w:spacing w:after="0" w:line="240" w:lineRule="auto"/>
        <w:jc w:val="both"/>
        <w:rPr>
          <w:rFonts w:ascii="Times New Roman" w:hAnsi="Times New Roman"/>
          <w:sz w:val="24"/>
          <w:szCs w:val="24"/>
        </w:rPr>
      </w:pPr>
      <w:r w:rsidRPr="00F0040A">
        <w:rPr>
          <w:rFonts w:ascii="Times New Roman" w:hAnsi="Times New Roman"/>
          <w:sz w:val="24"/>
          <w:szCs w:val="24"/>
        </w:rPr>
        <w:t>Доповнити Регламент Розділом V. Прикінцеві положення.</w:t>
      </w:r>
    </w:p>
    <w:p w:rsidR="00DF2533" w:rsidRPr="00F0040A" w:rsidRDefault="00DF2533" w:rsidP="00DF2533">
      <w:pPr>
        <w:pStyle w:val="6"/>
        <w:numPr>
          <w:ilvl w:val="1"/>
          <w:numId w:val="4"/>
        </w:numPr>
        <w:spacing w:after="0" w:line="240" w:lineRule="auto"/>
        <w:jc w:val="both"/>
        <w:rPr>
          <w:rFonts w:ascii="Times New Roman" w:hAnsi="Times New Roman"/>
          <w:sz w:val="24"/>
          <w:szCs w:val="24"/>
        </w:rPr>
      </w:pPr>
      <w:r w:rsidRPr="00F0040A">
        <w:rPr>
          <w:rFonts w:ascii="Times New Roman" w:hAnsi="Times New Roman"/>
          <w:sz w:val="24"/>
          <w:szCs w:val="24"/>
        </w:rPr>
        <w:t>Доповнити Розділ</w:t>
      </w:r>
      <w:r w:rsidRPr="00F0040A">
        <w:rPr>
          <w:rFonts w:ascii="Times New Roman" w:hAnsi="Times New Roman"/>
          <w:sz w:val="24"/>
          <w:szCs w:val="24"/>
          <w:lang w:val="ru-RU"/>
        </w:rPr>
        <w:t xml:space="preserve"> </w:t>
      </w:r>
      <w:r w:rsidRPr="00F0040A">
        <w:rPr>
          <w:rFonts w:ascii="Times New Roman" w:hAnsi="Times New Roman"/>
          <w:sz w:val="24"/>
          <w:szCs w:val="24"/>
          <w:lang w:val="en-US"/>
        </w:rPr>
        <w:t>V</w:t>
      </w:r>
      <w:r w:rsidRPr="00F0040A">
        <w:rPr>
          <w:rFonts w:ascii="Times New Roman" w:hAnsi="Times New Roman"/>
          <w:sz w:val="24"/>
          <w:szCs w:val="24"/>
        </w:rPr>
        <w:t>.</w:t>
      </w:r>
      <w:r w:rsidRPr="00F0040A">
        <w:rPr>
          <w:rFonts w:ascii="Times New Roman" w:hAnsi="Times New Roman"/>
          <w:sz w:val="24"/>
          <w:szCs w:val="24"/>
          <w:lang w:val="ru-RU"/>
        </w:rPr>
        <w:t xml:space="preserve"> </w:t>
      </w:r>
      <w:r w:rsidRPr="00F0040A">
        <w:rPr>
          <w:rFonts w:ascii="Times New Roman" w:hAnsi="Times New Roman"/>
          <w:sz w:val="24"/>
          <w:szCs w:val="24"/>
        </w:rPr>
        <w:t>Прикінцеві положення статтями 46-48 такого змісту:</w:t>
      </w:r>
    </w:p>
    <w:p w:rsidR="00DF2533" w:rsidRPr="00CC4399"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Стаття 46. У випадку судового оскарження рішень, прийнятих міською радою, при розгляді такої справи судом обов’язково повинен бути присутнім  голова або представник постійної депутатської комісії, яка розглядала проект відповідного рішення та особа, яка підготувала проект такого рішення.</w:t>
      </w:r>
    </w:p>
    <w:p w:rsidR="00DF2533" w:rsidRPr="00CC4399"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Стаття 47. У випадку, якщо під час розгляду проекту рішення на засіданні міської ради в нього внесено істотні зміни, під час судового засідання при оскарженні такого рішення повинен бути присутнім депутат (представник групи, фракції), який ініціював внесення таких змін у проект рішення.</w:t>
      </w:r>
    </w:p>
    <w:p w:rsidR="00DF2533" w:rsidRPr="00CC4399" w:rsidRDefault="00DF2533" w:rsidP="00DF2533">
      <w:pPr>
        <w:pStyle w:val="6"/>
        <w:spacing w:after="0" w:line="240" w:lineRule="auto"/>
        <w:ind w:left="0"/>
        <w:jc w:val="both"/>
        <w:rPr>
          <w:rFonts w:ascii="Times New Roman" w:hAnsi="Times New Roman"/>
          <w:sz w:val="24"/>
          <w:szCs w:val="24"/>
        </w:rPr>
      </w:pPr>
      <w:r w:rsidRPr="00CC4399">
        <w:rPr>
          <w:rFonts w:ascii="Times New Roman" w:hAnsi="Times New Roman"/>
          <w:sz w:val="24"/>
          <w:szCs w:val="24"/>
        </w:rPr>
        <w:t xml:space="preserve">Стаття 48. Про час, дату та місце судових засідань депутат повідомляється юридичним відділом </w:t>
      </w:r>
      <w:proofErr w:type="spellStart"/>
      <w:r w:rsidRPr="00CC4399">
        <w:rPr>
          <w:rFonts w:ascii="Times New Roman" w:hAnsi="Times New Roman"/>
          <w:sz w:val="24"/>
          <w:szCs w:val="24"/>
        </w:rPr>
        <w:t>Знам’янської</w:t>
      </w:r>
      <w:proofErr w:type="spellEnd"/>
      <w:r w:rsidRPr="00CC4399">
        <w:rPr>
          <w:rFonts w:ascii="Times New Roman" w:hAnsi="Times New Roman"/>
          <w:sz w:val="24"/>
          <w:szCs w:val="24"/>
        </w:rPr>
        <w:t xml:space="preserve"> міської ради через відділ забезпечення діяльності ради шляхом надання копії судового повідомлення про розгляд відповідної справи.  </w:t>
      </w:r>
    </w:p>
    <w:p w:rsidR="00DF2533" w:rsidRPr="00CC4399" w:rsidRDefault="00DF2533" w:rsidP="00DF2533">
      <w:pPr>
        <w:pStyle w:val="6"/>
        <w:numPr>
          <w:ilvl w:val="0"/>
          <w:numId w:val="4"/>
        </w:numPr>
        <w:spacing w:after="0" w:line="240" w:lineRule="auto"/>
        <w:jc w:val="both"/>
        <w:rPr>
          <w:rFonts w:ascii="Times New Roman" w:hAnsi="Times New Roman"/>
          <w:sz w:val="24"/>
          <w:szCs w:val="24"/>
        </w:rPr>
      </w:pPr>
      <w:r w:rsidRPr="00CC4399">
        <w:rPr>
          <w:rFonts w:ascii="Times New Roman" w:hAnsi="Times New Roman"/>
          <w:sz w:val="24"/>
          <w:szCs w:val="24"/>
        </w:rPr>
        <w:t>Контроль за виконанням даного рішення покласти на постійну комісію з питань депутатської діяльності, регламенту, етики та гласності.</w:t>
      </w:r>
    </w:p>
    <w:p w:rsidR="00DF2533" w:rsidRPr="00CC4399" w:rsidRDefault="00DF2533" w:rsidP="00DF2533">
      <w:pPr>
        <w:jc w:val="center"/>
        <w:rPr>
          <w:b/>
          <w:lang w:eastAsia="uk-UA"/>
        </w:rPr>
      </w:pPr>
    </w:p>
    <w:p w:rsidR="00DF2533" w:rsidRPr="00CC4399" w:rsidRDefault="0048617A" w:rsidP="00DF2533">
      <w:pPr>
        <w:jc w:val="center"/>
        <w:rPr>
          <w:b/>
          <w:lang w:val="uk-UA" w:eastAsia="uk-UA"/>
        </w:rPr>
      </w:pPr>
      <w:r>
        <w:rPr>
          <w:b/>
          <w:lang w:val="uk-UA" w:eastAsia="uk-UA"/>
        </w:rPr>
        <w:t>Секретар міської ради</w:t>
      </w:r>
      <w:r>
        <w:rPr>
          <w:b/>
          <w:lang w:val="en-US" w:eastAsia="uk-UA"/>
        </w:rPr>
        <w:t>--------------------------</w:t>
      </w:r>
      <w:r w:rsidR="00DF2533">
        <w:rPr>
          <w:b/>
          <w:lang w:val="uk-UA" w:eastAsia="uk-UA"/>
        </w:rPr>
        <w:t>Н.Клименко</w:t>
      </w:r>
    </w:p>
    <w:p w:rsidR="00DF2533" w:rsidRPr="0048617A" w:rsidRDefault="00DF2533" w:rsidP="00DF2533">
      <w:pPr>
        <w:rPr>
          <w:lang w:val="uk-UA"/>
        </w:rPr>
      </w:pPr>
    </w:p>
    <w:p w:rsidR="00DF2533" w:rsidRDefault="00DF2533">
      <w:pPr>
        <w:rPr>
          <w:lang w:val="uk-UA"/>
        </w:rPr>
      </w:pPr>
    </w:p>
    <w:p w:rsidR="000B3A7B" w:rsidRDefault="000B3A7B">
      <w:pPr>
        <w:rPr>
          <w:b/>
          <w:lang w:val="uk-UA"/>
        </w:rPr>
      </w:pPr>
      <w:r w:rsidRPr="000B3A7B">
        <w:rPr>
          <w:b/>
          <w:lang w:val="uk-UA"/>
        </w:rPr>
        <w:t>2.Слухали:</w:t>
      </w:r>
    </w:p>
    <w:p w:rsidR="000B3A7B" w:rsidRDefault="000B3A7B" w:rsidP="000B3A7B">
      <w:pPr>
        <w:pStyle w:val="a5"/>
        <w:ind w:firstLine="708"/>
        <w:jc w:val="both"/>
        <w:rPr>
          <w:b/>
          <w:lang w:val="uk-UA"/>
        </w:rPr>
      </w:pPr>
      <w:r w:rsidRPr="000B3A7B">
        <w:rPr>
          <w:b/>
          <w:lang w:val="uk-UA"/>
        </w:rPr>
        <w:t xml:space="preserve">Про повторний розгляд п.2 та додатку 4 рішення  </w:t>
      </w:r>
      <w:proofErr w:type="spellStart"/>
      <w:r w:rsidRPr="000B3A7B">
        <w:rPr>
          <w:b/>
          <w:lang w:val="uk-UA"/>
        </w:rPr>
        <w:t>Знам’янської</w:t>
      </w:r>
      <w:proofErr w:type="spellEnd"/>
      <w:r w:rsidRPr="000B3A7B">
        <w:rPr>
          <w:b/>
          <w:lang w:val="uk-UA"/>
        </w:rPr>
        <w:t xml:space="preserve"> міської ради від 26 вересня 2018 року №1609 «Про внесення змін до рішення міської ради від 22.12.2017р. №1259 «Про міський бюджет на 2018 рік» в частині виділення міжбюджетного трансферту 18 Державній пожежно-рятувальній частині  УДСНС Ук</w:t>
      </w:r>
      <w:r w:rsidR="00466770">
        <w:rPr>
          <w:b/>
          <w:lang w:val="uk-UA"/>
        </w:rPr>
        <w:t>раїни у Кіровоградській області.</w:t>
      </w:r>
    </w:p>
    <w:p w:rsidR="00406B36" w:rsidRPr="00266906" w:rsidRDefault="00406B36" w:rsidP="00406B36">
      <w:pPr>
        <w:pStyle w:val="a5"/>
        <w:jc w:val="both"/>
        <w:rPr>
          <w:lang w:val="uk-UA"/>
        </w:rPr>
      </w:pPr>
      <w:r>
        <w:rPr>
          <w:b/>
          <w:lang w:val="uk-UA"/>
        </w:rPr>
        <w:t>Інформував:</w:t>
      </w:r>
      <w:r w:rsidR="00BC6A7F" w:rsidRPr="00BC6A7F">
        <w:rPr>
          <w:lang w:val="uk-UA"/>
        </w:rPr>
        <w:t xml:space="preserve"> </w:t>
      </w:r>
      <w:r w:rsidR="00BC6A7F">
        <w:rPr>
          <w:lang w:val="uk-UA"/>
        </w:rPr>
        <w:t xml:space="preserve">В.Приходько,  головний спеціаліст з правових питань відділу забезпечення міської ради, який зачитав обґрунтування зауваження міського голови на пункт 2 та додаток 4 </w:t>
      </w:r>
      <w:r w:rsidR="00BC6A7F" w:rsidRPr="00266906">
        <w:rPr>
          <w:lang w:val="uk-UA"/>
        </w:rPr>
        <w:t xml:space="preserve">до рішення </w:t>
      </w:r>
      <w:proofErr w:type="spellStart"/>
      <w:r w:rsidR="00BC6A7F" w:rsidRPr="00266906">
        <w:rPr>
          <w:lang w:val="uk-UA"/>
        </w:rPr>
        <w:t>Знам’янської</w:t>
      </w:r>
      <w:proofErr w:type="spellEnd"/>
      <w:r w:rsidR="00BC6A7F" w:rsidRPr="00266906">
        <w:rPr>
          <w:lang w:val="uk-UA"/>
        </w:rPr>
        <w:t xml:space="preserve"> міської ради сьомого скликання від 26 вересня 2018 року №1609 «Про внесення змін до рішення міської ради від 22.12.2017 року №1259 «Про міський бюджет на 2018 рік» в частині виділення міжбюджетного трансферту 18 Державній пожежно-рятувальній частині УДСНС України у Кіровоградській області.</w:t>
      </w:r>
    </w:p>
    <w:p w:rsidR="00F50311" w:rsidRPr="00266906" w:rsidRDefault="00F50311" w:rsidP="00F50311">
      <w:pPr>
        <w:pStyle w:val="a5"/>
        <w:jc w:val="both"/>
        <w:rPr>
          <w:lang w:val="uk-UA"/>
        </w:rPr>
      </w:pPr>
      <w:r w:rsidRPr="00266906">
        <w:rPr>
          <w:u w:val="single"/>
          <w:lang w:val="uk-UA"/>
        </w:rPr>
        <w:t>В обговорені брали участь</w:t>
      </w:r>
      <w:r w:rsidRPr="00266906">
        <w:rPr>
          <w:lang w:val="uk-UA"/>
        </w:rPr>
        <w:t xml:space="preserve">: </w:t>
      </w:r>
      <w:r w:rsidR="00CB32B6">
        <w:rPr>
          <w:lang w:val="uk-UA"/>
        </w:rPr>
        <w:t>С.</w:t>
      </w:r>
      <w:proofErr w:type="spellStart"/>
      <w:r w:rsidR="00CB32B6">
        <w:rPr>
          <w:lang w:val="uk-UA"/>
        </w:rPr>
        <w:t>Філіпенко</w:t>
      </w:r>
      <w:proofErr w:type="spellEnd"/>
      <w:r w:rsidR="00CB32B6">
        <w:rPr>
          <w:lang w:val="uk-UA"/>
        </w:rPr>
        <w:t xml:space="preserve">, Н.Клименко, </w:t>
      </w:r>
      <w:r w:rsidRPr="00266906">
        <w:rPr>
          <w:lang w:val="uk-UA"/>
        </w:rPr>
        <w:t>Н.</w:t>
      </w:r>
      <w:proofErr w:type="spellStart"/>
      <w:r w:rsidRPr="00266906">
        <w:rPr>
          <w:lang w:val="uk-UA"/>
        </w:rPr>
        <w:t>Данасієнко</w:t>
      </w:r>
      <w:proofErr w:type="spellEnd"/>
      <w:r w:rsidRPr="00266906">
        <w:rPr>
          <w:lang w:val="uk-UA"/>
        </w:rPr>
        <w:t xml:space="preserve">, Ю.Майборода, Н.Тесленко, </w:t>
      </w:r>
      <w:r w:rsidR="00CB32B6">
        <w:rPr>
          <w:lang w:val="uk-UA"/>
        </w:rPr>
        <w:t>Г.</w:t>
      </w:r>
      <w:proofErr w:type="spellStart"/>
      <w:r w:rsidR="00CB32B6">
        <w:rPr>
          <w:lang w:val="uk-UA"/>
        </w:rPr>
        <w:t>Лихота</w:t>
      </w:r>
      <w:proofErr w:type="spellEnd"/>
      <w:r w:rsidRPr="00266906">
        <w:rPr>
          <w:lang w:val="uk-UA"/>
        </w:rPr>
        <w:t>, яка надала  роз’яснення  щодо пункту 2 додатку 4 до рішення міської ради від 26 вересня 2018 року №1609 «Про внесення змін до рішення міської ради від 22.12.2017р. №1259 «Про міський бюджет на 2018 рік» в частині виділення міжбюджетного трансферту 18 Державній пожежно-рятувальній частині  УДСНС України у Кіровоградській області.</w:t>
      </w:r>
    </w:p>
    <w:p w:rsidR="00F50311" w:rsidRDefault="00266906" w:rsidP="00406B36">
      <w:pPr>
        <w:pStyle w:val="a5"/>
        <w:jc w:val="both"/>
        <w:rPr>
          <w:lang w:val="uk-UA"/>
        </w:rPr>
      </w:pPr>
      <w:r w:rsidRPr="00266906">
        <w:rPr>
          <w:u w:val="single"/>
          <w:lang w:val="uk-UA"/>
        </w:rPr>
        <w:t>Виступили:</w:t>
      </w:r>
      <w:r w:rsidRPr="00266906">
        <w:rPr>
          <w:lang w:val="uk-UA"/>
        </w:rPr>
        <w:t xml:space="preserve"> </w:t>
      </w:r>
      <w:r w:rsidR="00700A38">
        <w:rPr>
          <w:lang w:val="uk-UA"/>
        </w:rPr>
        <w:t>Н.</w:t>
      </w:r>
      <w:proofErr w:type="spellStart"/>
      <w:r w:rsidR="00700A38">
        <w:rPr>
          <w:lang w:val="uk-UA"/>
        </w:rPr>
        <w:t>Данасієнко</w:t>
      </w:r>
      <w:proofErr w:type="spellEnd"/>
      <w:r w:rsidR="00700A38">
        <w:rPr>
          <w:lang w:val="uk-UA"/>
        </w:rPr>
        <w:t xml:space="preserve">, </w:t>
      </w:r>
      <w:r w:rsidR="00DE5591" w:rsidRPr="00266906">
        <w:rPr>
          <w:lang w:val="uk-UA"/>
        </w:rPr>
        <w:t xml:space="preserve">Н.Тесленко, </w:t>
      </w:r>
      <w:r w:rsidR="00700A38">
        <w:rPr>
          <w:lang w:val="uk-UA"/>
        </w:rPr>
        <w:t>яка</w:t>
      </w:r>
      <w:r w:rsidR="00DE5591" w:rsidRPr="00266906">
        <w:rPr>
          <w:lang w:val="uk-UA"/>
        </w:rPr>
        <w:t xml:space="preserve"> </w:t>
      </w:r>
      <w:r w:rsidR="001813CB" w:rsidRPr="00266906">
        <w:rPr>
          <w:lang w:val="uk-UA"/>
        </w:rPr>
        <w:t>зазначила, що виключна компетенція міської ради це прийняття</w:t>
      </w:r>
      <w:r w:rsidR="004E144A" w:rsidRPr="00266906">
        <w:rPr>
          <w:lang w:val="uk-UA"/>
        </w:rPr>
        <w:t xml:space="preserve"> бюджету і в несення змін до нього. Яка основна причина накладання вето?</w:t>
      </w:r>
      <w:r w:rsidR="00D3057C" w:rsidRPr="00266906">
        <w:rPr>
          <w:lang w:val="uk-UA"/>
        </w:rPr>
        <w:t xml:space="preserve"> </w:t>
      </w:r>
      <w:r w:rsidR="00A60A99" w:rsidRPr="00266906">
        <w:rPr>
          <w:lang w:val="uk-UA"/>
        </w:rPr>
        <w:t xml:space="preserve"> Зараз ми долаємо вето на пункт 2, а що змінюється? А якби не було цього пункту? Що нам сьогодні пропонують, подолати вето? Ми не будемо голосувати. Зараз вето не подолано. У якому вигляді буде підписано рішення і подаватися до казначейства?</w:t>
      </w:r>
    </w:p>
    <w:p w:rsidR="0066426D" w:rsidRDefault="0066426D" w:rsidP="00406B36">
      <w:pPr>
        <w:pStyle w:val="a5"/>
        <w:jc w:val="both"/>
        <w:rPr>
          <w:lang w:val="uk-UA"/>
        </w:rPr>
      </w:pPr>
      <w:r>
        <w:rPr>
          <w:lang w:val="uk-UA"/>
        </w:rPr>
        <w:tab/>
        <w:t xml:space="preserve">Міський голова зазначив, що відповідно до листа начальника  18 Державної пожежно-рятувальної частини УДСНС України в Кіровоградській області В.Ларіонова та подання головного розпорядника коштів виконавчого комітету, фінансовим управлінням було опрацьовано та внесено до проекту рішення субвенцію в розмірі 200 </w:t>
      </w:r>
      <w:proofErr w:type="spellStart"/>
      <w:r>
        <w:rPr>
          <w:lang w:val="uk-UA"/>
        </w:rPr>
        <w:t>тис.грн</w:t>
      </w:r>
      <w:proofErr w:type="spellEnd"/>
      <w:r>
        <w:rPr>
          <w:lang w:val="uk-UA"/>
        </w:rPr>
        <w:t xml:space="preserve">. Сума 348,9 </w:t>
      </w:r>
      <w:proofErr w:type="spellStart"/>
      <w:r>
        <w:rPr>
          <w:lang w:val="uk-UA"/>
        </w:rPr>
        <w:t>тис.грн</w:t>
      </w:r>
      <w:proofErr w:type="spellEnd"/>
      <w:r>
        <w:rPr>
          <w:lang w:val="uk-UA"/>
        </w:rPr>
        <w:t>. не була опрацьована фінансовим управлінням, о є порушенням Бюджетного Кодексу та нецільовим використанням коштів.</w:t>
      </w:r>
    </w:p>
    <w:p w:rsidR="000B5F23" w:rsidRPr="00266906" w:rsidRDefault="000B5F23" w:rsidP="00406B36">
      <w:pPr>
        <w:pStyle w:val="a5"/>
        <w:jc w:val="both"/>
        <w:rPr>
          <w:lang w:val="uk-UA"/>
        </w:rPr>
      </w:pPr>
      <w:r>
        <w:rPr>
          <w:lang w:val="uk-UA"/>
        </w:rPr>
        <w:lastRenderedPageBreak/>
        <w:tab/>
        <w:t>Секретар міської ради Н.Клименко зачитала розпорядження місько</w:t>
      </w:r>
      <w:r w:rsidR="009B48A9">
        <w:rPr>
          <w:lang w:val="uk-UA"/>
        </w:rPr>
        <w:t>го голови  від 1 жовтня 2018 рок</w:t>
      </w:r>
      <w:r>
        <w:rPr>
          <w:lang w:val="uk-UA"/>
        </w:rPr>
        <w:t>у №31, а саме на що накладено вето.</w:t>
      </w:r>
    </w:p>
    <w:p w:rsidR="00EF1647" w:rsidRDefault="00EF1647">
      <w:pPr>
        <w:rPr>
          <w:b/>
          <w:lang w:val="uk-UA"/>
        </w:rPr>
      </w:pPr>
      <w:r>
        <w:rPr>
          <w:b/>
          <w:lang w:val="uk-UA"/>
        </w:rPr>
        <w:tab/>
      </w:r>
    </w:p>
    <w:p w:rsidR="000B3A7B" w:rsidRDefault="00EF1647" w:rsidP="00EF1647">
      <w:pPr>
        <w:ind w:firstLine="708"/>
        <w:jc w:val="center"/>
        <w:rPr>
          <w:lang w:val="uk-UA"/>
        </w:rPr>
      </w:pPr>
      <w:r w:rsidRPr="00EF1647">
        <w:rPr>
          <w:lang w:val="uk-UA"/>
        </w:rPr>
        <w:t>П</w:t>
      </w:r>
      <w:r>
        <w:rPr>
          <w:lang w:val="uk-UA"/>
        </w:rPr>
        <w:t>і</w:t>
      </w:r>
      <w:r w:rsidRPr="00EF1647">
        <w:rPr>
          <w:lang w:val="uk-UA"/>
        </w:rPr>
        <w:t>сля обговорення</w:t>
      </w:r>
      <w:r>
        <w:rPr>
          <w:lang w:val="uk-UA"/>
        </w:rPr>
        <w:t xml:space="preserve"> міський голова оголосив перерву на 10 хвилин.</w:t>
      </w:r>
    </w:p>
    <w:p w:rsidR="00282AD2" w:rsidRDefault="00282AD2" w:rsidP="00282AD2">
      <w:pPr>
        <w:jc w:val="center"/>
        <w:rPr>
          <w:lang w:val="uk-UA"/>
        </w:rPr>
      </w:pPr>
      <w:r>
        <w:rPr>
          <w:lang w:val="uk-UA"/>
        </w:rPr>
        <w:t>Після перерви</w:t>
      </w:r>
    </w:p>
    <w:p w:rsidR="00BC3CF1" w:rsidRDefault="00BC3CF1" w:rsidP="00282AD2">
      <w:pPr>
        <w:jc w:val="center"/>
        <w:rPr>
          <w:lang w:val="uk-UA"/>
        </w:rPr>
      </w:pPr>
    </w:p>
    <w:p w:rsidR="00282AD2" w:rsidRDefault="00282AD2" w:rsidP="00415266">
      <w:pPr>
        <w:jc w:val="both"/>
        <w:rPr>
          <w:lang w:val="uk-UA"/>
        </w:rPr>
      </w:pPr>
      <w:r>
        <w:rPr>
          <w:lang w:val="uk-UA"/>
        </w:rPr>
        <w:tab/>
        <w:t>Н.Клименко, секретар міської ради зачитала</w:t>
      </w:r>
      <w:r w:rsidR="00415266">
        <w:rPr>
          <w:lang w:val="uk-UA"/>
        </w:rPr>
        <w:t xml:space="preserve"> щодо зупинення пункту 2 додатку 4 рішення </w:t>
      </w:r>
      <w:proofErr w:type="spellStart"/>
      <w:r w:rsidR="00415266">
        <w:rPr>
          <w:lang w:val="uk-UA"/>
        </w:rPr>
        <w:t>Знам’янської</w:t>
      </w:r>
      <w:proofErr w:type="spellEnd"/>
      <w:r w:rsidR="00415266">
        <w:rPr>
          <w:lang w:val="uk-UA"/>
        </w:rPr>
        <w:t xml:space="preserve"> міської ради сьомого скликання від 26 вересня 2018 року №1609 «Про внесення змін  </w:t>
      </w:r>
      <w:r w:rsidR="00415266" w:rsidRPr="00266906">
        <w:rPr>
          <w:lang w:val="uk-UA"/>
        </w:rPr>
        <w:t>до рішення міської ради від 22.12.2017р. №1259 «Про міський бюджет на 2018 рік» в частині виділення міжбюджетного трансферту 18 Державній пожежно-рятувальній частині  УДСНС України у Кіровоградській області</w:t>
      </w:r>
      <w:r w:rsidR="00415266">
        <w:rPr>
          <w:lang w:val="uk-UA"/>
        </w:rPr>
        <w:t xml:space="preserve"> у сумі 348,9 </w:t>
      </w:r>
      <w:proofErr w:type="spellStart"/>
      <w:r w:rsidR="00415266">
        <w:rPr>
          <w:lang w:val="uk-UA"/>
        </w:rPr>
        <w:t>тис.грн</w:t>
      </w:r>
      <w:proofErr w:type="spellEnd"/>
      <w:r w:rsidR="00415266">
        <w:rPr>
          <w:lang w:val="uk-UA"/>
        </w:rPr>
        <w:t>.</w:t>
      </w:r>
    </w:p>
    <w:p w:rsidR="00E90AE7" w:rsidRDefault="00E90AE7" w:rsidP="00415266">
      <w:pPr>
        <w:jc w:val="both"/>
        <w:rPr>
          <w:lang w:val="uk-UA"/>
        </w:rPr>
      </w:pPr>
      <w:r>
        <w:rPr>
          <w:lang w:val="uk-UA"/>
        </w:rPr>
        <w:tab/>
        <w:t>Міський голова поставив на голосування дане рішення в цілому.</w:t>
      </w:r>
    </w:p>
    <w:p w:rsidR="0064397B" w:rsidRPr="001A20C2" w:rsidRDefault="0064397B" w:rsidP="0064397B">
      <w:pPr>
        <w:jc w:val="both"/>
        <w:rPr>
          <w:lang w:val="uk-UA"/>
        </w:rPr>
      </w:pPr>
      <w:r w:rsidRPr="001A20C2">
        <w:rPr>
          <w:b/>
          <w:lang w:val="uk-UA"/>
        </w:rPr>
        <w:t>Вирішили:</w:t>
      </w:r>
      <w:r w:rsidRPr="001A20C2">
        <w:rPr>
          <w:lang w:val="uk-UA"/>
        </w:rPr>
        <w:t xml:space="preserve"> </w:t>
      </w:r>
      <w:r w:rsidR="00375957">
        <w:rPr>
          <w:lang w:val="uk-UA"/>
        </w:rPr>
        <w:t xml:space="preserve">на пункт 2 додатку 4 рішення </w:t>
      </w:r>
      <w:proofErr w:type="spellStart"/>
      <w:r w:rsidR="00375957">
        <w:rPr>
          <w:lang w:val="uk-UA"/>
        </w:rPr>
        <w:t>Знам’янської</w:t>
      </w:r>
      <w:proofErr w:type="spellEnd"/>
      <w:r w:rsidR="00375957">
        <w:rPr>
          <w:lang w:val="uk-UA"/>
        </w:rPr>
        <w:t xml:space="preserve"> міської ради сьомого скликання від 26 вересня 2018 року №1609 «Про внесення змін  </w:t>
      </w:r>
      <w:r w:rsidR="00375957" w:rsidRPr="00266906">
        <w:rPr>
          <w:lang w:val="uk-UA"/>
        </w:rPr>
        <w:t>до рішення міської ради від 22.12.2017р. №1259 «Про міський бюджет на 2018 рік» в частині виділення міжбюджетного трансферту 18 Державній пожежно-рятувальній частині  УДСНС України у Кіровоградській області</w:t>
      </w:r>
      <w:r w:rsidR="00375957">
        <w:rPr>
          <w:lang w:val="uk-UA"/>
        </w:rPr>
        <w:t xml:space="preserve"> у сумі 348,9 </w:t>
      </w:r>
      <w:proofErr w:type="spellStart"/>
      <w:r w:rsidR="00375957">
        <w:rPr>
          <w:lang w:val="uk-UA"/>
        </w:rPr>
        <w:t>тис.грн</w:t>
      </w:r>
      <w:proofErr w:type="spellEnd"/>
      <w:r w:rsidR="00375957">
        <w:rPr>
          <w:lang w:val="uk-UA"/>
        </w:rPr>
        <w:t xml:space="preserve">. </w:t>
      </w:r>
      <w:r>
        <w:rPr>
          <w:lang w:val="uk-UA"/>
        </w:rPr>
        <w:t xml:space="preserve">вето не подолано </w:t>
      </w:r>
      <w:r w:rsidRPr="001A20C2">
        <w:rPr>
          <w:lang w:val="uk-UA"/>
        </w:rPr>
        <w:t>за результатами голосування (додається)</w:t>
      </w:r>
    </w:p>
    <w:p w:rsidR="0064397B" w:rsidRPr="009821A5" w:rsidRDefault="0064397B" w:rsidP="0064397B">
      <w:pPr>
        <w:pStyle w:val="a3"/>
        <w:spacing w:after="0"/>
        <w:rPr>
          <w:lang w:val="uk-UA"/>
        </w:rPr>
      </w:pPr>
      <w:r>
        <w:t xml:space="preserve">за – </w:t>
      </w:r>
      <w:r>
        <w:rPr>
          <w:lang w:val="uk-UA"/>
        </w:rPr>
        <w:t>14</w:t>
      </w:r>
    </w:p>
    <w:p w:rsidR="0064397B" w:rsidRPr="009821A5" w:rsidRDefault="0064397B" w:rsidP="0064397B">
      <w:pPr>
        <w:pStyle w:val="a3"/>
        <w:spacing w:after="0"/>
        <w:rPr>
          <w:lang w:val="uk-UA"/>
        </w:rPr>
      </w:pPr>
      <w:proofErr w:type="spellStart"/>
      <w:r>
        <w:t>проти</w:t>
      </w:r>
      <w:proofErr w:type="spellEnd"/>
      <w:r>
        <w:t xml:space="preserve"> – </w:t>
      </w:r>
      <w:r>
        <w:rPr>
          <w:lang w:val="uk-UA"/>
        </w:rPr>
        <w:t>0</w:t>
      </w:r>
    </w:p>
    <w:p w:rsidR="0064397B" w:rsidRPr="009821A5" w:rsidRDefault="0064397B" w:rsidP="0064397B">
      <w:pPr>
        <w:pStyle w:val="a3"/>
        <w:spacing w:after="0"/>
        <w:rPr>
          <w:lang w:val="uk-UA"/>
        </w:rPr>
      </w:pPr>
      <w:proofErr w:type="spellStart"/>
      <w:r>
        <w:t>утримався</w:t>
      </w:r>
      <w:proofErr w:type="spellEnd"/>
      <w:r>
        <w:t xml:space="preserve"> – </w:t>
      </w:r>
      <w:r>
        <w:rPr>
          <w:lang w:val="uk-UA"/>
        </w:rPr>
        <w:t>7</w:t>
      </w:r>
    </w:p>
    <w:p w:rsidR="0064397B" w:rsidRDefault="0064397B" w:rsidP="0064397B">
      <w:pPr>
        <w:pStyle w:val="a3"/>
        <w:spacing w:after="0"/>
        <w:rPr>
          <w:lang w:val="uk-UA"/>
        </w:rPr>
      </w:pPr>
      <w:r>
        <w:t xml:space="preserve">не </w:t>
      </w:r>
      <w:proofErr w:type="spellStart"/>
      <w:r>
        <w:t>голосували</w:t>
      </w:r>
      <w:proofErr w:type="spellEnd"/>
      <w:r>
        <w:t xml:space="preserve"> – </w:t>
      </w:r>
      <w:r>
        <w:rPr>
          <w:lang w:val="uk-UA"/>
        </w:rPr>
        <w:t>4</w:t>
      </w:r>
    </w:p>
    <w:p w:rsidR="0064397B" w:rsidRDefault="0064397B" w:rsidP="0064397B">
      <w:pPr>
        <w:pStyle w:val="a3"/>
        <w:spacing w:after="0"/>
        <w:rPr>
          <w:lang w:val="uk-UA"/>
        </w:rPr>
      </w:pPr>
      <w:r w:rsidRPr="00900353">
        <w:rPr>
          <w:lang w:val="uk-UA"/>
        </w:rPr>
        <w:t xml:space="preserve">відсутні – </w:t>
      </w:r>
      <w:r>
        <w:rPr>
          <w:lang w:val="uk-UA"/>
        </w:rPr>
        <w:t>10</w:t>
      </w:r>
    </w:p>
    <w:p w:rsidR="00D91CC8" w:rsidRPr="00657E79" w:rsidRDefault="00D91CC8" w:rsidP="00D91CC8">
      <w:pPr>
        <w:tabs>
          <w:tab w:val="left" w:pos="180"/>
          <w:tab w:val="left" w:pos="4860"/>
        </w:tabs>
        <w:jc w:val="right"/>
        <w:rPr>
          <w:sz w:val="28"/>
          <w:szCs w:val="28"/>
          <w:lang w:val="uk-UA"/>
        </w:rPr>
      </w:pPr>
      <w:r w:rsidRPr="00657E79">
        <w:rPr>
          <w:sz w:val="28"/>
          <w:szCs w:val="28"/>
          <w:lang w:val="uk-UA"/>
        </w:rPr>
        <w:t xml:space="preserve">                                                                                                                                                                                                                                                                                                                                                                                                                                                                                      </w:t>
      </w:r>
    </w:p>
    <w:p w:rsidR="00D91CC8" w:rsidRPr="00D91CC8" w:rsidRDefault="00D91CC8" w:rsidP="00D91CC8">
      <w:pPr>
        <w:tabs>
          <w:tab w:val="left" w:pos="180"/>
          <w:tab w:val="left" w:pos="4860"/>
        </w:tabs>
        <w:jc w:val="center"/>
        <w:rPr>
          <w:b/>
          <w:bCs/>
          <w:lang w:val="uk-UA"/>
        </w:rPr>
      </w:pPr>
      <w:r w:rsidRPr="00D91CC8">
        <w:rPr>
          <w:b/>
          <w:lang w:val="uk-UA"/>
        </w:rPr>
        <w:t>П’ятдесят дев’ята сесія</w:t>
      </w:r>
      <w:r w:rsidRPr="00D91CC8">
        <w:rPr>
          <w:b/>
          <w:bCs/>
          <w:lang w:val="uk-UA"/>
        </w:rPr>
        <w:t xml:space="preserve"> </w:t>
      </w:r>
      <w:proofErr w:type="spellStart"/>
      <w:r w:rsidRPr="00D91CC8">
        <w:rPr>
          <w:b/>
          <w:bCs/>
          <w:lang w:val="uk-UA"/>
        </w:rPr>
        <w:t>Знам’янської</w:t>
      </w:r>
      <w:proofErr w:type="spellEnd"/>
      <w:r w:rsidRPr="00D91CC8">
        <w:rPr>
          <w:b/>
          <w:bCs/>
          <w:lang w:val="uk-UA"/>
        </w:rPr>
        <w:t xml:space="preserve"> міської ради</w:t>
      </w:r>
    </w:p>
    <w:p w:rsidR="00D91CC8" w:rsidRDefault="00D91CC8" w:rsidP="00D91CC8">
      <w:pPr>
        <w:jc w:val="center"/>
        <w:rPr>
          <w:b/>
          <w:bCs/>
          <w:lang w:val="uk-UA"/>
        </w:rPr>
      </w:pPr>
      <w:r w:rsidRPr="00D91CC8">
        <w:rPr>
          <w:b/>
          <w:bCs/>
          <w:lang w:val="uk-UA"/>
        </w:rPr>
        <w:t>сьомого  скликання</w:t>
      </w:r>
    </w:p>
    <w:p w:rsidR="00D91CC8" w:rsidRPr="00D91CC8" w:rsidRDefault="00D91CC8" w:rsidP="00D91CC8">
      <w:pPr>
        <w:jc w:val="center"/>
        <w:rPr>
          <w:b/>
          <w:bCs/>
          <w:lang w:val="uk-UA"/>
        </w:rPr>
      </w:pPr>
    </w:p>
    <w:p w:rsidR="00D91CC8" w:rsidRPr="00D91CC8" w:rsidRDefault="00D91CC8" w:rsidP="00D91CC8">
      <w:pPr>
        <w:pStyle w:val="31"/>
        <w:ind w:firstLine="0"/>
        <w:jc w:val="center"/>
        <w:outlineLvl w:val="2"/>
        <w:rPr>
          <w:rFonts w:ascii="Times New Roman" w:hAnsi="Times New Roman"/>
          <w:sz w:val="24"/>
          <w:szCs w:val="24"/>
          <w:lang w:val="uk-UA"/>
        </w:rPr>
      </w:pPr>
      <w:r w:rsidRPr="00D91CC8">
        <w:rPr>
          <w:rFonts w:ascii="Times New Roman" w:hAnsi="Times New Roman"/>
          <w:sz w:val="24"/>
          <w:szCs w:val="24"/>
          <w:lang w:val="uk-UA"/>
        </w:rPr>
        <w:t xml:space="preserve">Р І Ш Е Н </w:t>
      </w:r>
      <w:proofErr w:type="spellStart"/>
      <w:r w:rsidRPr="00D91CC8">
        <w:rPr>
          <w:rFonts w:ascii="Times New Roman" w:hAnsi="Times New Roman"/>
          <w:sz w:val="24"/>
          <w:szCs w:val="24"/>
          <w:lang w:val="uk-UA"/>
        </w:rPr>
        <w:t>Н</w:t>
      </w:r>
      <w:proofErr w:type="spellEnd"/>
      <w:r w:rsidRPr="00D91CC8">
        <w:rPr>
          <w:rFonts w:ascii="Times New Roman" w:hAnsi="Times New Roman"/>
          <w:sz w:val="24"/>
          <w:szCs w:val="24"/>
          <w:lang w:val="uk-UA"/>
        </w:rPr>
        <w:t xml:space="preserve"> Я</w:t>
      </w:r>
    </w:p>
    <w:p w:rsidR="00D91CC8" w:rsidRPr="00657E79" w:rsidRDefault="00D91CC8" w:rsidP="00D91CC8">
      <w:pPr>
        <w:rPr>
          <w:lang w:val="uk-UA"/>
        </w:rPr>
      </w:pPr>
    </w:p>
    <w:p w:rsidR="00D91CC8" w:rsidRPr="00657E79" w:rsidRDefault="00D91CC8" w:rsidP="00D91CC8">
      <w:pPr>
        <w:rPr>
          <w:b/>
          <w:lang w:val="uk-UA"/>
        </w:rPr>
      </w:pPr>
      <w:r w:rsidRPr="00D91CC8">
        <w:rPr>
          <w:lang w:val="uk-UA"/>
        </w:rPr>
        <w:t xml:space="preserve">від  26  вересня  2018 року                                                                                </w:t>
      </w:r>
      <w:r>
        <w:rPr>
          <w:lang w:val="uk-UA"/>
        </w:rPr>
        <w:tab/>
      </w:r>
      <w:r>
        <w:rPr>
          <w:b/>
          <w:lang w:val="uk-UA"/>
        </w:rPr>
        <w:t>№1609</w:t>
      </w:r>
    </w:p>
    <w:p w:rsidR="00D91CC8" w:rsidRPr="00657E79" w:rsidRDefault="00D91CC8" w:rsidP="00D91CC8">
      <w:pPr>
        <w:jc w:val="center"/>
        <w:rPr>
          <w:lang w:val="uk-UA"/>
        </w:rPr>
      </w:pPr>
      <w:r w:rsidRPr="00657E79">
        <w:rPr>
          <w:lang w:val="uk-UA"/>
        </w:rPr>
        <w:t>м. Знам’янка</w:t>
      </w:r>
    </w:p>
    <w:p w:rsidR="00D91CC8" w:rsidRPr="00657E79" w:rsidRDefault="00D91CC8" w:rsidP="00D91CC8">
      <w:pPr>
        <w:jc w:val="center"/>
        <w:rPr>
          <w:lang w:val="uk-UA"/>
        </w:rPr>
      </w:pPr>
    </w:p>
    <w:p w:rsidR="00D91CC8" w:rsidRPr="00D91CC8" w:rsidRDefault="00D91CC8" w:rsidP="00D91CC8">
      <w:pPr>
        <w:rPr>
          <w:lang w:val="uk-UA"/>
        </w:rPr>
      </w:pPr>
      <w:r w:rsidRPr="00D91CC8">
        <w:rPr>
          <w:lang w:val="uk-UA"/>
        </w:rPr>
        <w:t>Про внесення змін до рішення</w:t>
      </w:r>
    </w:p>
    <w:p w:rsidR="00D91CC8" w:rsidRPr="00D91CC8" w:rsidRDefault="00D91CC8" w:rsidP="00D91CC8">
      <w:pPr>
        <w:rPr>
          <w:lang w:val="uk-UA"/>
        </w:rPr>
      </w:pPr>
      <w:r w:rsidRPr="00D91CC8">
        <w:rPr>
          <w:lang w:val="uk-UA"/>
        </w:rPr>
        <w:t xml:space="preserve">міської ради від 22 грудня 2017р. </w:t>
      </w:r>
    </w:p>
    <w:p w:rsidR="00D91CC8" w:rsidRPr="00D91CC8" w:rsidRDefault="00D91CC8" w:rsidP="00D91CC8">
      <w:pPr>
        <w:rPr>
          <w:lang w:val="uk-UA"/>
        </w:rPr>
      </w:pPr>
      <w:r w:rsidRPr="00D91CC8">
        <w:rPr>
          <w:lang w:val="uk-UA"/>
        </w:rPr>
        <w:t>№ 1259  «Про міський бюджет на 2018 рік»</w:t>
      </w:r>
    </w:p>
    <w:p w:rsidR="00D91CC8" w:rsidRPr="00657E79" w:rsidRDefault="00D91CC8" w:rsidP="00D91CC8">
      <w:pPr>
        <w:ind w:firstLine="900"/>
        <w:jc w:val="both"/>
        <w:rPr>
          <w:lang w:val="uk-UA"/>
        </w:rPr>
      </w:pPr>
    </w:p>
    <w:p w:rsidR="00D91CC8" w:rsidRPr="00D91CC8" w:rsidRDefault="00D91CC8" w:rsidP="00D91CC8">
      <w:pPr>
        <w:ind w:firstLine="708"/>
        <w:jc w:val="both"/>
        <w:rPr>
          <w:lang w:val="uk-UA"/>
        </w:rPr>
      </w:pPr>
      <w:r w:rsidRPr="00657E79">
        <w:rPr>
          <w:lang w:val="uk-UA"/>
        </w:rPr>
        <w:t xml:space="preserve">На підставі ст.20, 43, 55, 73, 76, 77, 78, 93, 101 Бюджетного кодексу України, керуючись ст.26 Закону України «Про місцеве самоврядування в Україні» та відповідно до Закону України «Про Державний бюджет України на 2018 рік», </w:t>
      </w:r>
      <w:r w:rsidRPr="00D91CC8">
        <w:rPr>
          <w:lang w:val="uk-UA"/>
        </w:rPr>
        <w:t>міська рада</w:t>
      </w:r>
    </w:p>
    <w:p w:rsidR="00D91CC8" w:rsidRPr="00657E79" w:rsidRDefault="00D91CC8" w:rsidP="00D91CC8">
      <w:pPr>
        <w:ind w:firstLine="900"/>
        <w:jc w:val="both"/>
        <w:rPr>
          <w:lang w:val="uk-UA"/>
        </w:rPr>
      </w:pPr>
    </w:p>
    <w:p w:rsidR="00D91CC8" w:rsidRPr="00657E79" w:rsidRDefault="00D91CC8" w:rsidP="00D91CC8">
      <w:pPr>
        <w:jc w:val="center"/>
        <w:rPr>
          <w:b/>
          <w:lang w:val="uk-UA"/>
        </w:rPr>
      </w:pPr>
      <w:r>
        <w:rPr>
          <w:b/>
          <w:lang w:val="uk-UA"/>
        </w:rPr>
        <w:t>В</w:t>
      </w:r>
      <w:r w:rsidRPr="00657E79">
        <w:rPr>
          <w:b/>
          <w:lang w:val="uk-UA"/>
        </w:rPr>
        <w:t xml:space="preserve"> и р і ш и л а :</w:t>
      </w:r>
    </w:p>
    <w:p w:rsidR="00D91CC8" w:rsidRPr="00657E79" w:rsidRDefault="00D91CC8" w:rsidP="00D91CC8">
      <w:pPr>
        <w:jc w:val="center"/>
        <w:rPr>
          <w:lang w:val="uk-UA"/>
        </w:rPr>
      </w:pPr>
    </w:p>
    <w:p w:rsidR="00D91CC8" w:rsidRPr="00657E79" w:rsidRDefault="00D91CC8" w:rsidP="00D91CC8">
      <w:pPr>
        <w:ind w:firstLine="720"/>
        <w:jc w:val="both"/>
        <w:rPr>
          <w:lang w:val="uk-UA"/>
        </w:rPr>
      </w:pPr>
      <w:r w:rsidRPr="00657E79">
        <w:rPr>
          <w:lang w:val="uk-UA"/>
        </w:rPr>
        <w:t xml:space="preserve">1. Внести зміни до рішення міської ради від 22 грудня 2017 року № 1259 «Про міський бюджет на 2018 рік», від 30.03.2018 року № 1387 «Про внесення змін до рішення міської ради від 22 грудня 2017р. № 1259  «Про міський бюджет на 2018 рік»»; від 06.07.2018р. № 1421  «Про внесення змін до рішення міської ради від 22 грудня 2017р. № 1259 «Про міський бюджет на 2018 рік»»; від 17.08.2018р. № </w:t>
      </w:r>
      <w:r>
        <w:rPr>
          <w:lang w:val="uk-UA"/>
        </w:rPr>
        <w:t>1500</w:t>
      </w:r>
      <w:r w:rsidRPr="00657E79">
        <w:rPr>
          <w:lang w:val="uk-UA"/>
        </w:rPr>
        <w:t xml:space="preserve">  «Про внесення змін до рішення міської ради від 22 грудня 2017р. № 1259 «Про міський бюджет на 2018 рік»», а саме: </w:t>
      </w:r>
    </w:p>
    <w:p w:rsidR="00D91CC8" w:rsidRPr="00657E79" w:rsidRDefault="00D91CC8" w:rsidP="00D91CC8">
      <w:pPr>
        <w:ind w:firstLine="709"/>
        <w:jc w:val="both"/>
        <w:rPr>
          <w:lang w:val="uk-UA"/>
        </w:rPr>
      </w:pPr>
      <w:r w:rsidRPr="00657E79">
        <w:rPr>
          <w:lang w:val="uk-UA"/>
        </w:rPr>
        <w:t>збільшити доходи загального фонду міського бюджету</w:t>
      </w:r>
      <w:r>
        <w:rPr>
          <w:lang w:val="uk-UA"/>
        </w:rPr>
        <w:t xml:space="preserve"> на 6523,986 тис. грн., з них за рахунок зміни</w:t>
      </w:r>
      <w:r w:rsidRPr="00657E79">
        <w:rPr>
          <w:lang w:val="uk-UA"/>
        </w:rPr>
        <w:t xml:space="preserve"> обсягу міжбюджетних трансфертів - на </w:t>
      </w:r>
      <w:r>
        <w:rPr>
          <w:lang w:val="uk-UA"/>
        </w:rPr>
        <w:t>298,57</w:t>
      </w:r>
      <w:r w:rsidRPr="00657E79">
        <w:rPr>
          <w:lang w:val="uk-UA"/>
        </w:rPr>
        <w:t xml:space="preserve"> тис. грн.;</w:t>
      </w:r>
    </w:p>
    <w:p w:rsidR="00D91CC8" w:rsidRPr="00657E79" w:rsidRDefault="00D91CC8" w:rsidP="00D91CC8">
      <w:pPr>
        <w:ind w:firstLine="720"/>
        <w:jc w:val="both"/>
        <w:rPr>
          <w:lang w:val="uk-UA"/>
        </w:rPr>
      </w:pPr>
      <w:r w:rsidRPr="00657E79">
        <w:rPr>
          <w:lang w:val="uk-UA"/>
        </w:rPr>
        <w:t>збіл</w:t>
      </w:r>
      <w:r>
        <w:rPr>
          <w:lang w:val="uk-UA"/>
        </w:rPr>
        <w:t xml:space="preserve">ьшити видатки міського бюджету </w:t>
      </w:r>
      <w:r w:rsidRPr="00657E79">
        <w:rPr>
          <w:lang w:val="uk-UA"/>
        </w:rPr>
        <w:t xml:space="preserve">на </w:t>
      </w:r>
      <w:r>
        <w:rPr>
          <w:lang w:val="uk-UA"/>
        </w:rPr>
        <w:t>6951,497</w:t>
      </w:r>
      <w:r w:rsidRPr="00657E79">
        <w:rPr>
          <w:lang w:val="uk-UA"/>
        </w:rPr>
        <w:t xml:space="preserve"> тис. грн., з них: </w:t>
      </w:r>
      <w:r w:rsidRPr="00657E79">
        <w:rPr>
          <w:bCs/>
          <w:lang w:val="uk-UA"/>
        </w:rPr>
        <w:t>видатки загального фонду міського</w:t>
      </w:r>
      <w:r w:rsidRPr="00657E79">
        <w:rPr>
          <w:lang w:val="uk-UA"/>
        </w:rPr>
        <w:t xml:space="preserve"> </w:t>
      </w:r>
      <w:r w:rsidRPr="00657E79">
        <w:rPr>
          <w:bCs/>
          <w:lang w:val="uk-UA"/>
        </w:rPr>
        <w:t>бюджету</w:t>
      </w:r>
      <w:r w:rsidRPr="00657E79">
        <w:rPr>
          <w:lang w:val="uk-UA"/>
        </w:rPr>
        <w:t xml:space="preserve"> у сумі </w:t>
      </w:r>
      <w:r>
        <w:rPr>
          <w:lang w:val="uk-UA"/>
        </w:rPr>
        <w:t>2334,67</w:t>
      </w:r>
      <w:r w:rsidRPr="00657E79">
        <w:rPr>
          <w:lang w:val="uk-UA"/>
        </w:rPr>
        <w:t xml:space="preserve"> тис. грн., видатки спеціального фонду міського бюджету у сумі 4</w:t>
      </w:r>
      <w:r>
        <w:rPr>
          <w:lang w:val="uk-UA"/>
        </w:rPr>
        <w:t>616,827</w:t>
      </w:r>
      <w:r w:rsidRPr="00657E79">
        <w:rPr>
          <w:lang w:val="uk-UA"/>
        </w:rPr>
        <w:t xml:space="preserve"> </w:t>
      </w:r>
      <w:proofErr w:type="spellStart"/>
      <w:r w:rsidRPr="00657E79">
        <w:rPr>
          <w:lang w:val="uk-UA"/>
        </w:rPr>
        <w:t>тис.грн</w:t>
      </w:r>
      <w:proofErr w:type="spellEnd"/>
      <w:r w:rsidRPr="00657E79">
        <w:rPr>
          <w:lang w:val="uk-UA"/>
        </w:rPr>
        <w:t>., в тому числі за рахунок:</w:t>
      </w:r>
    </w:p>
    <w:p w:rsidR="00D91CC8" w:rsidRDefault="00D91CC8" w:rsidP="00D91CC8">
      <w:pPr>
        <w:numPr>
          <w:ilvl w:val="0"/>
          <w:numId w:val="6"/>
        </w:numPr>
        <w:tabs>
          <w:tab w:val="clear" w:pos="720"/>
          <w:tab w:val="num" w:pos="180"/>
        </w:tabs>
        <w:ind w:left="0" w:firstLine="180"/>
        <w:jc w:val="both"/>
        <w:rPr>
          <w:lang w:val="uk-UA"/>
        </w:rPr>
      </w:pPr>
      <w:r w:rsidRPr="00657E79">
        <w:rPr>
          <w:lang w:val="uk-UA"/>
        </w:rPr>
        <w:lastRenderedPageBreak/>
        <w:t xml:space="preserve">внесення змін до доходів міського бюджету – </w:t>
      </w:r>
      <w:r>
        <w:rPr>
          <w:lang w:val="uk-UA"/>
        </w:rPr>
        <w:t>6225,416</w:t>
      </w:r>
      <w:r w:rsidRPr="00657E79">
        <w:rPr>
          <w:lang w:val="uk-UA"/>
        </w:rPr>
        <w:t xml:space="preserve"> тис. грн. (без врахування обсягу міжбюджетних трансфертів), з них: </w:t>
      </w:r>
      <w:r w:rsidRPr="00657E79">
        <w:rPr>
          <w:bCs/>
          <w:lang w:val="uk-UA"/>
        </w:rPr>
        <w:t>видатки загального фонду міського</w:t>
      </w:r>
      <w:r w:rsidRPr="00657E79">
        <w:rPr>
          <w:lang w:val="uk-UA"/>
        </w:rPr>
        <w:t xml:space="preserve"> </w:t>
      </w:r>
      <w:r w:rsidRPr="00657E79">
        <w:rPr>
          <w:bCs/>
          <w:lang w:val="uk-UA"/>
        </w:rPr>
        <w:t>бюджету</w:t>
      </w:r>
      <w:r w:rsidRPr="00657E79">
        <w:rPr>
          <w:lang w:val="uk-UA"/>
        </w:rPr>
        <w:t xml:space="preserve"> у сумі </w:t>
      </w:r>
      <w:r>
        <w:rPr>
          <w:lang w:val="uk-UA"/>
        </w:rPr>
        <w:t xml:space="preserve">2334,67 </w:t>
      </w:r>
      <w:r w:rsidRPr="00657E79">
        <w:rPr>
          <w:lang w:val="uk-UA"/>
        </w:rPr>
        <w:t xml:space="preserve">тис. грн., видатки спеціального фонду міського бюджету у сумі </w:t>
      </w:r>
      <w:r>
        <w:rPr>
          <w:lang w:val="uk-UA"/>
        </w:rPr>
        <w:t>3890,746</w:t>
      </w:r>
      <w:r w:rsidRPr="00657E79">
        <w:rPr>
          <w:lang w:val="uk-UA"/>
        </w:rPr>
        <w:t xml:space="preserve"> тис.</w:t>
      </w:r>
      <w:r>
        <w:rPr>
          <w:lang w:val="uk-UA"/>
        </w:rPr>
        <w:t xml:space="preserve"> </w:t>
      </w:r>
      <w:r w:rsidRPr="00657E79">
        <w:rPr>
          <w:lang w:val="uk-UA"/>
        </w:rPr>
        <w:t>грн.;</w:t>
      </w:r>
    </w:p>
    <w:p w:rsidR="00D91CC8" w:rsidRDefault="00D91CC8" w:rsidP="00D91CC8">
      <w:pPr>
        <w:numPr>
          <w:ilvl w:val="0"/>
          <w:numId w:val="6"/>
        </w:numPr>
        <w:tabs>
          <w:tab w:val="clear" w:pos="720"/>
          <w:tab w:val="num" w:pos="180"/>
        </w:tabs>
        <w:ind w:left="0" w:firstLine="180"/>
        <w:jc w:val="both"/>
        <w:rPr>
          <w:lang w:val="uk-UA"/>
        </w:rPr>
      </w:pPr>
      <w:r>
        <w:rPr>
          <w:lang w:val="uk-UA"/>
        </w:rPr>
        <w:t>за рахунок зміни обсягу міжбюджетних трансфертів – 298,570 тис. грн. (видатки бюджету розвитку);</w:t>
      </w:r>
    </w:p>
    <w:p w:rsidR="00D91CC8" w:rsidRPr="00657E79" w:rsidRDefault="00D91CC8" w:rsidP="00D91CC8">
      <w:pPr>
        <w:numPr>
          <w:ilvl w:val="0"/>
          <w:numId w:val="6"/>
        </w:numPr>
        <w:tabs>
          <w:tab w:val="clear" w:pos="720"/>
          <w:tab w:val="num" w:pos="180"/>
        </w:tabs>
        <w:ind w:left="0" w:firstLine="180"/>
        <w:jc w:val="both"/>
        <w:rPr>
          <w:lang w:val="uk-UA"/>
        </w:rPr>
      </w:pPr>
      <w:r>
        <w:rPr>
          <w:lang w:val="uk-UA"/>
        </w:rPr>
        <w:t>за рахунок залучення вільного залишку коштів загального фонду, що утворився станом на 01 січня 2018 року – у сумі 427,511 тис. грн.;</w:t>
      </w:r>
    </w:p>
    <w:p w:rsidR="00D91CC8" w:rsidRPr="00657E79" w:rsidRDefault="00D91CC8" w:rsidP="00D91CC8">
      <w:pPr>
        <w:ind w:firstLine="720"/>
        <w:jc w:val="both"/>
        <w:rPr>
          <w:bCs/>
          <w:lang w:val="uk-UA"/>
        </w:rPr>
      </w:pPr>
      <w:r w:rsidRPr="00657E79">
        <w:rPr>
          <w:lang w:val="uk-UA"/>
        </w:rPr>
        <w:t xml:space="preserve">збільшити профіцит </w:t>
      </w:r>
      <w:r w:rsidRPr="00657E79">
        <w:rPr>
          <w:bCs/>
          <w:lang w:val="uk-UA"/>
        </w:rPr>
        <w:t>міського бюджету на суму 4</w:t>
      </w:r>
      <w:r>
        <w:rPr>
          <w:bCs/>
          <w:lang w:val="uk-UA"/>
        </w:rPr>
        <w:t>616,827</w:t>
      </w:r>
      <w:r w:rsidRPr="00657E79">
        <w:rPr>
          <w:bCs/>
          <w:lang w:val="uk-UA"/>
        </w:rPr>
        <w:t xml:space="preserve"> тис. грн., у тому числі профіцит загального фонду міського</w:t>
      </w:r>
      <w:r w:rsidRPr="00657E79">
        <w:rPr>
          <w:lang w:val="uk-UA"/>
        </w:rPr>
        <w:t xml:space="preserve"> </w:t>
      </w:r>
      <w:r w:rsidRPr="00657E79">
        <w:rPr>
          <w:bCs/>
          <w:lang w:val="uk-UA"/>
        </w:rPr>
        <w:t>бюджету на</w:t>
      </w:r>
      <w:r w:rsidRPr="00657E79">
        <w:rPr>
          <w:lang w:val="uk-UA"/>
        </w:rPr>
        <w:t xml:space="preserve"> суму </w:t>
      </w:r>
      <w:r>
        <w:rPr>
          <w:bCs/>
          <w:lang w:val="uk-UA"/>
        </w:rPr>
        <w:t>4616,827</w:t>
      </w:r>
      <w:r w:rsidRPr="00657E79">
        <w:rPr>
          <w:bCs/>
          <w:lang w:val="uk-UA"/>
        </w:rPr>
        <w:t xml:space="preserve"> тис. грн., напрямком використання якого визначити передачу коштів із загального фонду бюджету до бюджету розвитку (спеціального фонду);</w:t>
      </w:r>
    </w:p>
    <w:p w:rsidR="00D91CC8" w:rsidRPr="00657E79" w:rsidRDefault="00D91CC8" w:rsidP="00D91CC8">
      <w:pPr>
        <w:ind w:firstLine="720"/>
        <w:jc w:val="both"/>
        <w:rPr>
          <w:lang w:val="uk-UA"/>
        </w:rPr>
      </w:pPr>
      <w:r w:rsidRPr="00657E79">
        <w:rPr>
          <w:bCs/>
          <w:lang w:val="uk-UA"/>
        </w:rPr>
        <w:t>збільшити</w:t>
      </w:r>
      <w:r w:rsidRPr="00657E79">
        <w:rPr>
          <w:lang w:val="uk-UA"/>
        </w:rPr>
        <w:t xml:space="preserve"> дефіцит міського бюджету на суму </w:t>
      </w:r>
      <w:r w:rsidRPr="00657E79">
        <w:rPr>
          <w:bCs/>
          <w:lang w:val="uk-UA"/>
        </w:rPr>
        <w:t>4</w:t>
      </w:r>
      <w:r>
        <w:rPr>
          <w:bCs/>
          <w:lang w:val="uk-UA"/>
        </w:rPr>
        <w:t>616,827</w:t>
      </w:r>
      <w:r w:rsidRPr="00657E79">
        <w:rPr>
          <w:bCs/>
          <w:lang w:val="uk-UA"/>
        </w:rPr>
        <w:t xml:space="preserve"> </w:t>
      </w:r>
      <w:r w:rsidRPr="00657E79">
        <w:rPr>
          <w:lang w:val="uk-UA"/>
        </w:rPr>
        <w:t xml:space="preserve">тис. грн., у тому числі дефіцит спеціального фонду міського бюджету на суму </w:t>
      </w:r>
      <w:r w:rsidRPr="00657E79">
        <w:rPr>
          <w:bCs/>
          <w:lang w:val="uk-UA"/>
        </w:rPr>
        <w:t>4</w:t>
      </w:r>
      <w:r>
        <w:rPr>
          <w:bCs/>
          <w:lang w:val="uk-UA"/>
        </w:rPr>
        <w:t>616,827</w:t>
      </w:r>
      <w:r w:rsidRPr="00657E79">
        <w:rPr>
          <w:bCs/>
          <w:lang w:val="uk-UA"/>
        </w:rPr>
        <w:t xml:space="preserve"> </w:t>
      </w:r>
      <w:r w:rsidRPr="00657E79">
        <w:rPr>
          <w:lang w:val="uk-UA"/>
        </w:rPr>
        <w:t>тис. грн., джерелом покриття якого визначити надходження коштів із загального фонду до бюджету розвитку;</w:t>
      </w:r>
    </w:p>
    <w:p w:rsidR="00D91CC8" w:rsidRPr="00657E79" w:rsidRDefault="00D91CC8" w:rsidP="00D91CC8">
      <w:pPr>
        <w:ind w:firstLine="720"/>
        <w:rPr>
          <w:lang w:val="uk-UA"/>
        </w:rPr>
      </w:pPr>
      <w:r w:rsidRPr="00657E79">
        <w:rPr>
          <w:lang w:val="uk-UA"/>
        </w:rPr>
        <w:t>внести відповідні зміни до додатків до рішення 1, 3, 5, 7  (додаються).</w:t>
      </w:r>
    </w:p>
    <w:p w:rsidR="00D91CC8" w:rsidRPr="00657E79" w:rsidRDefault="00D91CC8" w:rsidP="00D91CC8">
      <w:pPr>
        <w:ind w:firstLine="720"/>
        <w:rPr>
          <w:lang w:val="uk-UA"/>
        </w:rPr>
      </w:pPr>
      <w:r w:rsidRPr="00657E79">
        <w:rPr>
          <w:lang w:val="uk-UA"/>
        </w:rPr>
        <w:t xml:space="preserve"> викласти додатки 2 та 4 у новій редакції (додаються).</w:t>
      </w:r>
    </w:p>
    <w:p w:rsidR="00D91CC8" w:rsidRDefault="00D91CC8" w:rsidP="00D91CC8">
      <w:pPr>
        <w:keepNext/>
        <w:jc w:val="both"/>
        <w:outlineLvl w:val="1"/>
        <w:rPr>
          <w:lang w:val="uk-UA"/>
        </w:rPr>
      </w:pPr>
      <w:r w:rsidRPr="00657E79">
        <w:rPr>
          <w:lang w:val="uk-UA"/>
        </w:rPr>
        <w:t xml:space="preserve">            2. Визначити, що кошти субвенції з міського бюджету державному бюджету на виконання програм соціально – економічного розвитку регіонів спрямовуються на фінансування заходів  Програми економічного і соціального розвитку міста Знам’янка на 2018 рік, визначених розділом ІІІ «Мобілізаційна підготовка» у сумі </w:t>
      </w:r>
      <w:r>
        <w:rPr>
          <w:lang w:val="uk-UA"/>
        </w:rPr>
        <w:t>108,77</w:t>
      </w:r>
      <w:r w:rsidRPr="00657E79">
        <w:rPr>
          <w:lang w:val="uk-UA"/>
        </w:rPr>
        <w:t xml:space="preserve"> тис. грн., розділом </w:t>
      </w:r>
      <w:r w:rsidRPr="00657E79">
        <w:rPr>
          <w:lang w:val="en-US"/>
        </w:rPr>
        <w:t>IV</w:t>
      </w:r>
      <w:r w:rsidRPr="00657E79">
        <w:rPr>
          <w:lang w:val="uk-UA"/>
        </w:rPr>
        <w:t xml:space="preserve"> «Цивільний </w:t>
      </w:r>
      <w:r>
        <w:rPr>
          <w:lang w:val="uk-UA"/>
        </w:rPr>
        <w:t>захист населення міста» у сумі 348,9</w:t>
      </w:r>
      <w:r w:rsidRPr="00657E79">
        <w:rPr>
          <w:lang w:val="uk-UA"/>
        </w:rPr>
        <w:t xml:space="preserve"> тис. грн.</w:t>
      </w:r>
    </w:p>
    <w:p w:rsidR="00D91CC8" w:rsidRDefault="00D91CC8" w:rsidP="00D91CC8">
      <w:pPr>
        <w:jc w:val="both"/>
        <w:rPr>
          <w:lang w:val="uk-UA"/>
        </w:rPr>
      </w:pPr>
      <w:r w:rsidRPr="00657E79">
        <w:rPr>
          <w:lang w:val="uk-UA"/>
        </w:rPr>
        <w:t xml:space="preserve">            3. </w:t>
      </w:r>
      <w:r w:rsidRPr="00C3066B">
        <w:rPr>
          <w:lang w:val="uk-UA"/>
        </w:rPr>
        <w:t>Визначити, що кошти субвенції за КПКВКМБ 06197</w:t>
      </w:r>
      <w:r>
        <w:rPr>
          <w:lang w:val="uk-UA"/>
        </w:rPr>
        <w:t>5</w:t>
      </w:r>
      <w:r w:rsidRPr="00C3066B">
        <w:rPr>
          <w:lang w:val="uk-UA"/>
        </w:rPr>
        <w:t>0 «</w:t>
      </w:r>
      <w:r w:rsidRPr="000D5F79">
        <w:rPr>
          <w:lang w:val="uk-UA"/>
        </w:rPr>
        <w:t xml:space="preserve">Субвенція з місцевого бюджету на </w:t>
      </w:r>
      <w:proofErr w:type="spellStart"/>
      <w:r w:rsidRPr="000D5F79">
        <w:rPr>
          <w:lang w:val="uk-UA"/>
        </w:rPr>
        <w:t>співфінансування</w:t>
      </w:r>
      <w:proofErr w:type="spellEnd"/>
      <w:r w:rsidRPr="000D5F79">
        <w:rPr>
          <w:lang w:val="uk-UA"/>
        </w:rPr>
        <w:t xml:space="preserve"> інвестиційних проектів</w:t>
      </w:r>
      <w:r w:rsidRPr="00C3066B">
        <w:rPr>
          <w:lang w:val="uk-UA"/>
        </w:rPr>
        <w:t xml:space="preserve">» </w:t>
      </w:r>
      <w:r w:rsidRPr="000D5F79">
        <w:rPr>
          <w:lang w:val="uk-UA"/>
        </w:rPr>
        <w:t xml:space="preserve">обласному бюджету Кіровоградської області на забезпечення </w:t>
      </w:r>
      <w:proofErr w:type="spellStart"/>
      <w:r w:rsidRPr="000D5F79">
        <w:rPr>
          <w:lang w:val="uk-UA"/>
        </w:rPr>
        <w:t>співфінансування</w:t>
      </w:r>
      <w:proofErr w:type="spellEnd"/>
      <w:r w:rsidRPr="000D5F79">
        <w:rPr>
          <w:lang w:val="uk-UA"/>
        </w:rPr>
        <w:t xml:space="preserve"> об’єкту «Спортивний майданчик для міні-футболу зі штучним покриттям у навчально-виховному комплексі «</w:t>
      </w:r>
      <w:proofErr w:type="spellStart"/>
      <w:r w:rsidRPr="000D5F79">
        <w:rPr>
          <w:lang w:val="uk-UA"/>
        </w:rPr>
        <w:t>Знам’янська</w:t>
      </w:r>
      <w:proofErr w:type="spellEnd"/>
      <w:r w:rsidRPr="000D5F79">
        <w:rPr>
          <w:lang w:val="uk-UA"/>
        </w:rPr>
        <w:t xml:space="preserve"> загальноосвітня школа І-ІІІ ступенів №</w:t>
      </w:r>
      <w:r>
        <w:rPr>
          <w:lang w:val="uk-UA"/>
        </w:rPr>
        <w:t xml:space="preserve"> </w:t>
      </w:r>
      <w:r w:rsidRPr="000D5F79">
        <w:rPr>
          <w:lang w:val="uk-UA"/>
        </w:rPr>
        <w:t xml:space="preserve">3-гімназія» </w:t>
      </w:r>
      <w:proofErr w:type="spellStart"/>
      <w:r w:rsidRPr="000D5F79">
        <w:rPr>
          <w:lang w:val="uk-UA"/>
        </w:rPr>
        <w:t>Знам’янської</w:t>
      </w:r>
      <w:proofErr w:type="spellEnd"/>
      <w:r w:rsidRPr="000D5F79">
        <w:rPr>
          <w:lang w:val="uk-UA"/>
        </w:rPr>
        <w:t xml:space="preserve"> міської ради Кіровоградської області за адресою: вул. В’ячеслава Чорновола, </w:t>
      </w:r>
      <w:smartTag w:uri="urn:schemas-microsoft-com:office:smarttags" w:element="metricconverter">
        <w:smartTagPr>
          <w:attr w:name="ProductID" w:val="2, м"/>
        </w:smartTagPr>
        <w:r w:rsidRPr="000D5F79">
          <w:rPr>
            <w:lang w:val="uk-UA"/>
          </w:rPr>
          <w:t>2, м</w:t>
        </w:r>
      </w:smartTag>
      <w:r w:rsidRPr="000D5F79">
        <w:rPr>
          <w:lang w:val="uk-UA"/>
        </w:rPr>
        <w:t>.</w:t>
      </w:r>
      <w:r>
        <w:rPr>
          <w:lang w:val="uk-UA"/>
        </w:rPr>
        <w:t xml:space="preserve"> </w:t>
      </w:r>
      <w:r w:rsidRPr="000D5F79">
        <w:rPr>
          <w:lang w:val="uk-UA"/>
        </w:rPr>
        <w:t>Знам’янка – реконструкція (з виготовленням проектно-кошторисної документації)»</w:t>
      </w:r>
      <w:r>
        <w:rPr>
          <w:lang w:val="uk-UA"/>
        </w:rPr>
        <w:t xml:space="preserve"> </w:t>
      </w:r>
      <w:r w:rsidRPr="00C3066B">
        <w:rPr>
          <w:lang w:val="uk-UA"/>
        </w:rPr>
        <w:t>перераховуються у розмірі 50% від загального обсягу видатків, визначених заявкою головного розпорядника коштів обласного бюджету, та в межах помісячного розпису асигнувань міського бюджету  м. Знам’янка на 2018 рік</w:t>
      </w:r>
      <w:r>
        <w:rPr>
          <w:lang w:val="uk-UA"/>
        </w:rPr>
        <w:t>.</w:t>
      </w:r>
    </w:p>
    <w:p w:rsidR="00D91CC8" w:rsidRPr="00A01813" w:rsidRDefault="00D91CC8" w:rsidP="00D91CC8">
      <w:pPr>
        <w:pStyle w:val="a3"/>
        <w:tabs>
          <w:tab w:val="left" w:pos="540"/>
          <w:tab w:val="left" w:pos="720"/>
        </w:tabs>
        <w:jc w:val="both"/>
        <w:rPr>
          <w:b/>
          <w:szCs w:val="24"/>
          <w:lang w:val="uk-UA"/>
        </w:rPr>
      </w:pPr>
      <w:r w:rsidRPr="00657E79">
        <w:rPr>
          <w:szCs w:val="24"/>
          <w:lang w:val="uk-UA"/>
        </w:rPr>
        <w:t xml:space="preserve">            </w:t>
      </w:r>
      <w:r>
        <w:rPr>
          <w:szCs w:val="24"/>
          <w:lang w:val="uk-UA"/>
        </w:rPr>
        <w:t>4</w:t>
      </w:r>
      <w:r w:rsidRPr="00657E79">
        <w:rPr>
          <w:szCs w:val="24"/>
          <w:lang w:val="uk-UA"/>
        </w:rPr>
        <w:t>.</w:t>
      </w:r>
      <w:r w:rsidRPr="00657E79">
        <w:rPr>
          <w:b/>
          <w:szCs w:val="24"/>
          <w:lang w:val="uk-UA"/>
        </w:rPr>
        <w:t xml:space="preserve"> </w:t>
      </w:r>
      <w:r w:rsidRPr="00657E79">
        <w:rPr>
          <w:szCs w:val="24"/>
          <w:lang w:val="uk-UA"/>
        </w:rPr>
        <w:t>Контроль за виконанням даного рішення покласти на постійну комісію з питань бюджету та економічного розвитку міста (гол. Н.</w:t>
      </w:r>
      <w:proofErr w:type="spellStart"/>
      <w:r w:rsidRPr="00657E79">
        <w:rPr>
          <w:szCs w:val="24"/>
          <w:lang w:val="uk-UA"/>
        </w:rPr>
        <w:t>Данасієнко</w:t>
      </w:r>
      <w:proofErr w:type="spellEnd"/>
      <w:r w:rsidRPr="006E1978">
        <w:rPr>
          <w:szCs w:val="24"/>
          <w:lang w:val="uk-UA"/>
        </w:rPr>
        <w:t>).</w:t>
      </w:r>
      <w:r w:rsidRPr="00A01813">
        <w:rPr>
          <w:b/>
          <w:szCs w:val="24"/>
          <w:lang w:val="uk-UA"/>
        </w:rPr>
        <w:t xml:space="preserve">    </w:t>
      </w:r>
    </w:p>
    <w:p w:rsidR="00D91CC8" w:rsidRDefault="00D91CC8" w:rsidP="00D91CC8">
      <w:pPr>
        <w:keepNext/>
        <w:outlineLvl w:val="1"/>
        <w:rPr>
          <w:b/>
          <w:lang w:val="uk-UA"/>
        </w:rPr>
      </w:pPr>
    </w:p>
    <w:p w:rsidR="00D91CC8" w:rsidRDefault="00D91CC8" w:rsidP="00D91CC8">
      <w:pPr>
        <w:keepNext/>
        <w:outlineLvl w:val="1"/>
        <w:rPr>
          <w:b/>
          <w:lang w:val="uk-UA"/>
        </w:rPr>
      </w:pPr>
    </w:p>
    <w:p w:rsidR="00D91CC8" w:rsidRPr="00A01813" w:rsidRDefault="00D91CC8" w:rsidP="00D91CC8">
      <w:pPr>
        <w:keepNext/>
        <w:outlineLvl w:val="1"/>
        <w:rPr>
          <w:b/>
          <w:lang w:val="uk-UA"/>
        </w:rPr>
      </w:pPr>
    </w:p>
    <w:p w:rsidR="00D91CC8" w:rsidRPr="00A01813" w:rsidRDefault="0048617A" w:rsidP="00D91CC8">
      <w:pPr>
        <w:keepNext/>
        <w:jc w:val="center"/>
        <w:outlineLvl w:val="1"/>
        <w:rPr>
          <w:b/>
          <w:lang w:val="uk-UA"/>
        </w:rPr>
      </w:pPr>
      <w:r>
        <w:rPr>
          <w:b/>
          <w:lang w:val="uk-UA"/>
        </w:rPr>
        <w:t>Секретар міської ради</w:t>
      </w:r>
      <w:r>
        <w:rPr>
          <w:b/>
          <w:lang w:val="en-US"/>
        </w:rPr>
        <w:t>-------------------------</w:t>
      </w:r>
      <w:bookmarkStart w:id="0" w:name="_GoBack"/>
      <w:bookmarkEnd w:id="0"/>
      <w:r w:rsidR="00D91CC8">
        <w:rPr>
          <w:b/>
          <w:lang w:val="uk-UA"/>
        </w:rPr>
        <w:t>Н.Клименко</w:t>
      </w:r>
    </w:p>
    <w:p w:rsidR="00D91CC8" w:rsidRPr="00A01813" w:rsidRDefault="00D91CC8" w:rsidP="00D91CC8">
      <w:pPr>
        <w:keepNext/>
        <w:outlineLvl w:val="1"/>
        <w:rPr>
          <w:b/>
          <w:lang w:val="uk-UA"/>
        </w:rPr>
      </w:pPr>
    </w:p>
    <w:p w:rsidR="0064397B" w:rsidRDefault="0064397B"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Default="001D1A0F" w:rsidP="00415266">
      <w:pPr>
        <w:jc w:val="both"/>
        <w:rPr>
          <w:lang w:val="uk-UA"/>
        </w:rPr>
      </w:pPr>
    </w:p>
    <w:p w:rsidR="001D1A0F" w:rsidRPr="006C177D" w:rsidRDefault="001D1A0F" w:rsidP="001D1A0F">
      <w:pPr>
        <w:ind w:firstLine="708"/>
        <w:jc w:val="both"/>
        <w:rPr>
          <w:lang w:val="uk-UA"/>
        </w:rPr>
      </w:pPr>
      <w:r>
        <w:rPr>
          <w:lang w:val="uk-UA"/>
        </w:rPr>
        <w:t>Міський голова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r w:rsidR="00F12868">
        <w:rPr>
          <w:lang w:val="uk-UA"/>
        </w:rPr>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1D1A0F" w:rsidRPr="006C177D" w:rsidRDefault="001D1A0F" w:rsidP="001D1A0F">
      <w:pPr>
        <w:autoSpaceDE w:val="0"/>
        <w:autoSpaceDN w:val="0"/>
        <w:adjustRightInd w:val="0"/>
        <w:ind w:firstLine="708"/>
        <w:rPr>
          <w:lang w:val="uk-UA"/>
        </w:rPr>
      </w:pPr>
      <w:proofErr w:type="spellStart"/>
      <w:r w:rsidRPr="006C177D">
        <w:t>Оголоси</w:t>
      </w:r>
      <w:proofErr w:type="spellEnd"/>
      <w:r>
        <w:rPr>
          <w:lang w:val="uk-UA"/>
        </w:rPr>
        <w:t>в</w:t>
      </w:r>
      <w:r w:rsidRPr="006C177D">
        <w:rPr>
          <w:lang w:val="uk-UA"/>
        </w:rPr>
        <w:t xml:space="preserve"> </w:t>
      </w:r>
      <w:r w:rsidR="00F12868">
        <w:rPr>
          <w:lang w:val="uk-UA"/>
        </w:rPr>
        <w:t xml:space="preserve">позачергову </w:t>
      </w:r>
      <w:r>
        <w:rPr>
          <w:lang w:val="uk-UA"/>
        </w:rPr>
        <w:t>шістдесяту</w:t>
      </w:r>
      <w:r w:rsidRPr="006C177D">
        <w:rPr>
          <w:lang w:val="uk-UA"/>
        </w:rPr>
        <w:t xml:space="preserve">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1D1A0F" w:rsidRDefault="001D1A0F" w:rsidP="001D1A0F">
      <w:pPr>
        <w:autoSpaceDE w:val="0"/>
        <w:autoSpaceDN w:val="0"/>
        <w:adjustRightInd w:val="0"/>
        <w:jc w:val="center"/>
        <w:rPr>
          <w:i/>
          <w:iCs/>
          <w:lang w:val="uk-UA"/>
        </w:rPr>
      </w:pPr>
    </w:p>
    <w:p w:rsidR="001D1A0F" w:rsidRDefault="001D1A0F" w:rsidP="001D1A0F">
      <w:pPr>
        <w:autoSpaceDE w:val="0"/>
        <w:autoSpaceDN w:val="0"/>
        <w:adjustRightInd w:val="0"/>
        <w:jc w:val="center"/>
        <w:rPr>
          <w:i/>
          <w:iCs/>
          <w:lang w:val="uk-UA"/>
        </w:rPr>
      </w:pPr>
      <w:r w:rsidRPr="001B2469">
        <w:rPr>
          <w:i/>
          <w:iCs/>
          <w:lang w:val="uk-UA"/>
        </w:rPr>
        <w:t>/прозвучав Державний Гімн України/</w:t>
      </w:r>
    </w:p>
    <w:p w:rsidR="001D1A0F" w:rsidRDefault="001D1A0F" w:rsidP="001D1A0F">
      <w:pPr>
        <w:jc w:val="both"/>
        <w:rPr>
          <w:lang w:val="uk-UA"/>
        </w:rPr>
      </w:pPr>
    </w:p>
    <w:p w:rsidR="001D1A0F" w:rsidRDefault="001D1A0F" w:rsidP="001D1A0F">
      <w:pPr>
        <w:jc w:val="both"/>
        <w:rPr>
          <w:lang w:val="uk-UA"/>
        </w:rPr>
      </w:pPr>
    </w:p>
    <w:p w:rsidR="001D1A0F" w:rsidRDefault="001D1A0F" w:rsidP="001D1A0F">
      <w:pPr>
        <w:jc w:val="both"/>
        <w:rPr>
          <w:lang w:val="uk-UA"/>
        </w:rPr>
      </w:pPr>
    </w:p>
    <w:p w:rsidR="001D1A0F" w:rsidRPr="0084464C" w:rsidRDefault="001D1A0F" w:rsidP="001D1A0F">
      <w:pPr>
        <w:jc w:val="both"/>
        <w:rPr>
          <w:b/>
          <w:lang w:val="uk-UA"/>
        </w:rPr>
      </w:pPr>
      <w:r>
        <w:rPr>
          <w:lang w:val="uk-UA"/>
        </w:rPr>
        <w:tab/>
      </w:r>
      <w:r>
        <w:rPr>
          <w:lang w:val="uk-UA"/>
        </w:rPr>
        <w:tab/>
      </w:r>
      <w:r>
        <w:rPr>
          <w:b/>
          <w:lang w:val="uk-UA"/>
        </w:rPr>
        <w:t>Міський голова</w:t>
      </w:r>
      <w:r>
        <w:rPr>
          <w:b/>
          <w:lang w:val="uk-UA"/>
        </w:rPr>
        <w:tab/>
      </w:r>
      <w:r>
        <w:rPr>
          <w:b/>
          <w:lang w:val="uk-UA"/>
        </w:rPr>
        <w:tab/>
      </w:r>
      <w:r>
        <w:rPr>
          <w:b/>
          <w:lang w:val="uk-UA"/>
        </w:rPr>
        <w:tab/>
      </w:r>
      <w:r>
        <w:rPr>
          <w:b/>
          <w:lang w:val="uk-UA"/>
        </w:rPr>
        <w:tab/>
      </w:r>
      <w:r>
        <w:rPr>
          <w:b/>
          <w:lang w:val="uk-UA"/>
        </w:rPr>
        <w:tab/>
        <w:t>С.</w:t>
      </w:r>
      <w:proofErr w:type="spellStart"/>
      <w:r>
        <w:rPr>
          <w:b/>
          <w:lang w:val="uk-UA"/>
        </w:rPr>
        <w:t>Філіпенко</w:t>
      </w:r>
      <w:proofErr w:type="spellEnd"/>
    </w:p>
    <w:p w:rsidR="001D1A0F" w:rsidRDefault="001D1A0F" w:rsidP="001D1A0F">
      <w:pPr>
        <w:ind w:firstLine="708"/>
        <w:jc w:val="both"/>
        <w:rPr>
          <w:lang w:val="uk-UA"/>
        </w:rPr>
      </w:pPr>
    </w:p>
    <w:p w:rsidR="001D1A0F" w:rsidRDefault="001D1A0F" w:rsidP="00415266">
      <w:pPr>
        <w:jc w:val="both"/>
        <w:rPr>
          <w:lang w:val="uk-UA"/>
        </w:rPr>
      </w:pPr>
    </w:p>
    <w:p w:rsidR="001D1A0F" w:rsidRDefault="001D1A0F"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Default="00A60333" w:rsidP="00415266">
      <w:pPr>
        <w:jc w:val="both"/>
        <w:rPr>
          <w:lang w:val="uk-UA"/>
        </w:rPr>
      </w:pPr>
    </w:p>
    <w:p w:rsidR="00A60333" w:rsidRPr="00B10BE8" w:rsidRDefault="00A60333" w:rsidP="00A60333">
      <w:pPr>
        <w:ind w:left="3540"/>
        <w:rPr>
          <w:b/>
          <w:lang w:val="uk-UA"/>
        </w:rPr>
      </w:pPr>
      <w:r>
        <w:rPr>
          <w:b/>
          <w:lang w:val="uk-UA"/>
        </w:rPr>
        <w:t xml:space="preserve">          </w:t>
      </w:r>
      <w:r w:rsidRPr="00B10BE8">
        <w:rPr>
          <w:b/>
          <w:lang w:val="uk-UA"/>
        </w:rPr>
        <w:t>Список депутатів</w:t>
      </w:r>
    </w:p>
    <w:p w:rsidR="00A60333" w:rsidRPr="00B10BE8" w:rsidRDefault="00A60333" w:rsidP="00A60333">
      <w:pPr>
        <w:jc w:val="center"/>
        <w:rPr>
          <w:b/>
          <w:lang w:val="uk-UA"/>
        </w:rPr>
      </w:pPr>
      <w:r>
        <w:rPr>
          <w:b/>
          <w:lang w:val="uk-UA"/>
        </w:rPr>
        <w:t xml:space="preserve">    </w:t>
      </w:r>
      <w:proofErr w:type="spellStart"/>
      <w:r w:rsidRPr="00B10BE8">
        <w:rPr>
          <w:b/>
          <w:lang w:val="uk-UA"/>
        </w:rPr>
        <w:t>Знам’янської</w:t>
      </w:r>
      <w:proofErr w:type="spellEnd"/>
      <w:r w:rsidRPr="00B10BE8">
        <w:rPr>
          <w:b/>
          <w:lang w:val="uk-UA"/>
        </w:rPr>
        <w:t xml:space="preserve"> міської ради сьомого скликання,</w:t>
      </w:r>
    </w:p>
    <w:p w:rsidR="00A60333" w:rsidRPr="00B10BE8" w:rsidRDefault="00A60333" w:rsidP="00A60333">
      <w:pPr>
        <w:jc w:val="center"/>
        <w:rPr>
          <w:b/>
          <w:lang w:val="uk-UA"/>
        </w:rPr>
      </w:pPr>
      <w:r w:rsidRPr="00B10BE8">
        <w:rPr>
          <w:b/>
          <w:lang w:val="uk-UA"/>
        </w:rPr>
        <w:t>присутніх на  пленарному засіданні</w:t>
      </w:r>
    </w:p>
    <w:p w:rsidR="00A60333" w:rsidRPr="00B10BE8" w:rsidRDefault="00A60333" w:rsidP="00A60333">
      <w:pPr>
        <w:jc w:val="center"/>
        <w:rPr>
          <w:b/>
          <w:lang w:val="uk-UA"/>
        </w:rPr>
      </w:pPr>
      <w:r>
        <w:rPr>
          <w:b/>
          <w:lang w:val="uk-UA"/>
        </w:rPr>
        <w:t>позачергової шістдесятої</w:t>
      </w:r>
      <w:r w:rsidRPr="00B10BE8">
        <w:rPr>
          <w:b/>
          <w:lang w:val="uk-UA"/>
        </w:rPr>
        <w:t xml:space="preserve">  міської ради</w:t>
      </w:r>
    </w:p>
    <w:p w:rsidR="00A60333" w:rsidRPr="008A0342" w:rsidRDefault="00A60333" w:rsidP="00A60333">
      <w:pPr>
        <w:pStyle w:val="ad"/>
        <w:numPr>
          <w:ilvl w:val="0"/>
          <w:numId w:val="9"/>
        </w:numPr>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жовтня </w:t>
      </w:r>
      <w:r w:rsidRPr="008A0342">
        <w:rPr>
          <w:rFonts w:ascii="Times New Roman" w:hAnsi="Times New Roman"/>
          <w:b/>
          <w:sz w:val="24"/>
          <w:szCs w:val="24"/>
          <w:lang w:val="uk-UA"/>
        </w:rPr>
        <w:t>2018 року</w:t>
      </w:r>
    </w:p>
    <w:p w:rsidR="00A60333" w:rsidRPr="00B10BE8" w:rsidRDefault="00A60333" w:rsidP="00A60333">
      <w:pPr>
        <w:jc w:val="center"/>
        <w:rPr>
          <w:b/>
          <w:lang w:val="uk-UA"/>
        </w:rPr>
      </w:pPr>
    </w:p>
    <w:p w:rsidR="00A60333" w:rsidRPr="00A60333" w:rsidRDefault="00A60333" w:rsidP="00A60333">
      <w:pPr>
        <w:pStyle w:val="ad"/>
        <w:numPr>
          <w:ilvl w:val="0"/>
          <w:numId w:val="7"/>
        </w:numPr>
        <w:spacing w:after="0" w:line="240" w:lineRule="auto"/>
        <w:rPr>
          <w:rFonts w:ascii="Times New Roman" w:hAnsi="Times New Roman"/>
          <w:sz w:val="24"/>
          <w:szCs w:val="24"/>
        </w:rPr>
      </w:pPr>
      <w:r>
        <w:rPr>
          <w:rFonts w:ascii="Times New Roman" w:hAnsi="Times New Roman"/>
          <w:sz w:val="24"/>
          <w:szCs w:val="24"/>
          <w:lang w:val="uk-UA"/>
        </w:rPr>
        <w:t>Бойко Світлана Василівна</w:t>
      </w:r>
    </w:p>
    <w:p w:rsidR="00A60333" w:rsidRPr="008A0342" w:rsidRDefault="00A60333" w:rsidP="00A60333">
      <w:pPr>
        <w:pStyle w:val="ad"/>
        <w:numPr>
          <w:ilvl w:val="0"/>
          <w:numId w:val="7"/>
        </w:numPr>
        <w:spacing w:after="0" w:line="240" w:lineRule="auto"/>
        <w:rPr>
          <w:rFonts w:ascii="Times New Roman" w:hAnsi="Times New Roman"/>
          <w:sz w:val="24"/>
          <w:szCs w:val="24"/>
        </w:rPr>
      </w:pPr>
      <w:r>
        <w:rPr>
          <w:rFonts w:ascii="Times New Roman" w:hAnsi="Times New Roman"/>
          <w:sz w:val="24"/>
          <w:szCs w:val="24"/>
          <w:lang w:val="uk-UA"/>
        </w:rPr>
        <w:t>Бойчук Ольга Іванівна</w:t>
      </w:r>
    </w:p>
    <w:p w:rsidR="00A60333" w:rsidRPr="008A0342" w:rsidRDefault="00A60333" w:rsidP="00A60333">
      <w:pPr>
        <w:pStyle w:val="ad"/>
        <w:numPr>
          <w:ilvl w:val="0"/>
          <w:numId w:val="7"/>
        </w:numPr>
        <w:spacing w:after="0" w:line="240" w:lineRule="auto"/>
        <w:rPr>
          <w:rFonts w:ascii="Times New Roman" w:hAnsi="Times New Roman"/>
          <w:sz w:val="24"/>
          <w:szCs w:val="24"/>
        </w:rPr>
      </w:pPr>
      <w:proofErr w:type="spellStart"/>
      <w:r w:rsidRPr="008A0342">
        <w:rPr>
          <w:rFonts w:ascii="Times New Roman" w:hAnsi="Times New Roman"/>
          <w:sz w:val="24"/>
          <w:szCs w:val="24"/>
        </w:rPr>
        <w:t>Грінченко</w:t>
      </w:r>
      <w:proofErr w:type="spellEnd"/>
      <w:r w:rsidRPr="008A0342">
        <w:rPr>
          <w:rFonts w:ascii="Times New Roman" w:hAnsi="Times New Roman"/>
          <w:sz w:val="24"/>
          <w:szCs w:val="24"/>
        </w:rPr>
        <w:t xml:space="preserve"> </w:t>
      </w:r>
      <w:proofErr w:type="spellStart"/>
      <w:r w:rsidRPr="008A0342">
        <w:rPr>
          <w:rFonts w:ascii="Times New Roman" w:hAnsi="Times New Roman"/>
          <w:sz w:val="24"/>
          <w:szCs w:val="24"/>
        </w:rPr>
        <w:t>Ігор</w:t>
      </w:r>
      <w:proofErr w:type="spellEnd"/>
      <w:r w:rsidRPr="008A0342">
        <w:rPr>
          <w:rFonts w:ascii="Times New Roman" w:hAnsi="Times New Roman"/>
          <w:sz w:val="24"/>
          <w:szCs w:val="24"/>
        </w:rPr>
        <w:t xml:space="preserve"> Григорович</w:t>
      </w:r>
    </w:p>
    <w:p w:rsidR="00A60333" w:rsidRPr="00964BF5" w:rsidRDefault="00A60333" w:rsidP="00A60333">
      <w:pPr>
        <w:pStyle w:val="ad"/>
        <w:numPr>
          <w:ilvl w:val="0"/>
          <w:numId w:val="7"/>
        </w:numPr>
        <w:spacing w:after="0" w:line="240" w:lineRule="auto"/>
        <w:rPr>
          <w:rFonts w:ascii="Times New Roman" w:hAnsi="Times New Roman"/>
          <w:sz w:val="24"/>
          <w:szCs w:val="24"/>
        </w:rPr>
      </w:pPr>
      <w:proofErr w:type="spellStart"/>
      <w:r>
        <w:rPr>
          <w:rFonts w:ascii="Times New Roman" w:hAnsi="Times New Roman"/>
          <w:sz w:val="24"/>
          <w:szCs w:val="24"/>
          <w:lang w:val="uk-UA"/>
        </w:rPr>
        <w:t>Данасієнко</w:t>
      </w:r>
      <w:proofErr w:type="spellEnd"/>
      <w:r>
        <w:rPr>
          <w:rFonts w:ascii="Times New Roman" w:hAnsi="Times New Roman"/>
          <w:sz w:val="24"/>
          <w:szCs w:val="24"/>
          <w:lang w:val="uk-UA"/>
        </w:rPr>
        <w:t xml:space="preserve"> Неля Михайлівна</w:t>
      </w:r>
    </w:p>
    <w:p w:rsidR="00A60333" w:rsidRPr="00964BF5" w:rsidRDefault="00A60333" w:rsidP="00A60333">
      <w:pPr>
        <w:pStyle w:val="ad"/>
        <w:numPr>
          <w:ilvl w:val="0"/>
          <w:numId w:val="7"/>
        </w:numPr>
        <w:spacing w:after="0" w:line="240" w:lineRule="auto"/>
        <w:rPr>
          <w:rFonts w:ascii="Times New Roman" w:hAnsi="Times New Roman"/>
          <w:sz w:val="24"/>
          <w:szCs w:val="24"/>
        </w:rPr>
      </w:pPr>
      <w:proofErr w:type="spellStart"/>
      <w:proofErr w:type="gramStart"/>
      <w:r w:rsidRPr="00964BF5">
        <w:rPr>
          <w:rFonts w:ascii="Times New Roman" w:hAnsi="Times New Roman"/>
          <w:sz w:val="24"/>
          <w:szCs w:val="24"/>
        </w:rPr>
        <w:t>З</w:t>
      </w:r>
      <w:proofErr w:type="gramEnd"/>
      <w:r w:rsidRPr="00964BF5">
        <w:rPr>
          <w:rFonts w:ascii="Times New Roman" w:hAnsi="Times New Roman"/>
          <w:sz w:val="24"/>
          <w:szCs w:val="24"/>
        </w:rPr>
        <w:t>іньковська</w:t>
      </w:r>
      <w:proofErr w:type="spellEnd"/>
      <w:r w:rsidRPr="00964BF5">
        <w:rPr>
          <w:rFonts w:ascii="Times New Roman" w:hAnsi="Times New Roman"/>
          <w:sz w:val="24"/>
          <w:szCs w:val="24"/>
        </w:rPr>
        <w:t xml:space="preserve"> </w:t>
      </w:r>
      <w:proofErr w:type="spellStart"/>
      <w:r w:rsidRPr="00964BF5">
        <w:rPr>
          <w:rFonts w:ascii="Times New Roman" w:hAnsi="Times New Roman"/>
          <w:sz w:val="24"/>
          <w:szCs w:val="24"/>
        </w:rPr>
        <w:t>Ірина</w:t>
      </w:r>
      <w:proofErr w:type="spellEnd"/>
      <w:r w:rsidRPr="00964BF5">
        <w:rPr>
          <w:rFonts w:ascii="Times New Roman" w:hAnsi="Times New Roman"/>
          <w:sz w:val="24"/>
          <w:szCs w:val="24"/>
        </w:rPr>
        <w:t xml:space="preserve"> </w:t>
      </w:r>
      <w:proofErr w:type="spellStart"/>
      <w:r w:rsidRPr="00964BF5">
        <w:rPr>
          <w:rFonts w:ascii="Times New Roman" w:hAnsi="Times New Roman"/>
          <w:sz w:val="24"/>
          <w:szCs w:val="24"/>
        </w:rPr>
        <w:t>Валентинівна</w:t>
      </w:r>
      <w:proofErr w:type="spellEnd"/>
    </w:p>
    <w:p w:rsidR="00A60333" w:rsidRPr="003C47EA" w:rsidRDefault="00A60333" w:rsidP="00A60333">
      <w:pPr>
        <w:pStyle w:val="ad"/>
        <w:numPr>
          <w:ilvl w:val="0"/>
          <w:numId w:val="7"/>
        </w:numPr>
        <w:spacing w:after="0" w:line="240" w:lineRule="auto"/>
        <w:rPr>
          <w:rFonts w:ascii="Times New Roman" w:hAnsi="Times New Roman"/>
          <w:sz w:val="24"/>
          <w:szCs w:val="24"/>
        </w:rPr>
      </w:pPr>
      <w:r w:rsidRPr="00964BF5">
        <w:rPr>
          <w:rFonts w:ascii="Times New Roman" w:hAnsi="Times New Roman"/>
          <w:sz w:val="24"/>
          <w:szCs w:val="24"/>
          <w:lang w:val="uk-UA"/>
        </w:rPr>
        <w:t>Клименко Наталія Миколаївна</w:t>
      </w:r>
    </w:p>
    <w:p w:rsidR="003C47EA" w:rsidRPr="00964BF5" w:rsidRDefault="003C47EA" w:rsidP="00A60333">
      <w:pPr>
        <w:pStyle w:val="ad"/>
        <w:numPr>
          <w:ilvl w:val="0"/>
          <w:numId w:val="7"/>
        </w:numPr>
        <w:spacing w:after="0" w:line="240" w:lineRule="auto"/>
        <w:rPr>
          <w:rFonts w:ascii="Times New Roman" w:hAnsi="Times New Roman"/>
          <w:sz w:val="24"/>
          <w:szCs w:val="24"/>
        </w:rPr>
      </w:pPr>
      <w:r>
        <w:rPr>
          <w:rFonts w:ascii="Times New Roman" w:hAnsi="Times New Roman"/>
          <w:sz w:val="24"/>
          <w:szCs w:val="24"/>
          <w:lang w:val="uk-UA"/>
        </w:rPr>
        <w:t>Клюка Юрій Григорович</w:t>
      </w:r>
    </w:p>
    <w:p w:rsidR="00A60333" w:rsidRPr="00A60333" w:rsidRDefault="00A60333" w:rsidP="00A60333">
      <w:pPr>
        <w:pStyle w:val="ad"/>
        <w:numPr>
          <w:ilvl w:val="0"/>
          <w:numId w:val="7"/>
        </w:numPr>
        <w:spacing w:after="0" w:line="240" w:lineRule="auto"/>
        <w:rPr>
          <w:rFonts w:ascii="Times New Roman" w:hAnsi="Times New Roman"/>
          <w:sz w:val="24"/>
          <w:szCs w:val="24"/>
        </w:rPr>
      </w:pPr>
      <w:proofErr w:type="spellStart"/>
      <w:r w:rsidRPr="00A60333">
        <w:rPr>
          <w:rFonts w:ascii="Times New Roman" w:hAnsi="Times New Roman"/>
          <w:sz w:val="24"/>
          <w:szCs w:val="24"/>
          <w:lang w:val="uk-UA"/>
        </w:rPr>
        <w:t>Коленченко</w:t>
      </w:r>
      <w:proofErr w:type="spellEnd"/>
      <w:r w:rsidRPr="00A60333">
        <w:rPr>
          <w:rFonts w:ascii="Times New Roman" w:hAnsi="Times New Roman"/>
          <w:sz w:val="24"/>
          <w:szCs w:val="24"/>
          <w:lang w:val="uk-UA"/>
        </w:rPr>
        <w:t xml:space="preserve"> Надія Іванівна </w:t>
      </w:r>
    </w:p>
    <w:p w:rsidR="00A60333" w:rsidRPr="00A60333" w:rsidRDefault="00A60333" w:rsidP="00A60333">
      <w:pPr>
        <w:pStyle w:val="ad"/>
        <w:numPr>
          <w:ilvl w:val="0"/>
          <w:numId w:val="7"/>
        </w:numPr>
        <w:spacing w:after="0" w:line="240" w:lineRule="auto"/>
        <w:rPr>
          <w:rFonts w:ascii="Times New Roman" w:hAnsi="Times New Roman"/>
          <w:sz w:val="24"/>
          <w:szCs w:val="24"/>
        </w:rPr>
      </w:pPr>
      <w:proofErr w:type="spellStart"/>
      <w:r w:rsidRPr="00A60333">
        <w:rPr>
          <w:rFonts w:ascii="Times New Roman" w:hAnsi="Times New Roman"/>
          <w:sz w:val="24"/>
          <w:szCs w:val="24"/>
        </w:rPr>
        <w:t>Кондратьєв</w:t>
      </w:r>
      <w:proofErr w:type="spellEnd"/>
      <w:r w:rsidRPr="00A60333">
        <w:rPr>
          <w:rFonts w:ascii="Times New Roman" w:hAnsi="Times New Roman"/>
          <w:sz w:val="24"/>
          <w:szCs w:val="24"/>
        </w:rPr>
        <w:t xml:space="preserve"> Роман Семенович</w:t>
      </w:r>
      <w:r>
        <w:rPr>
          <w:rFonts w:ascii="Times New Roman" w:hAnsi="Times New Roman"/>
          <w:sz w:val="24"/>
          <w:szCs w:val="24"/>
          <w:lang w:val="uk-UA"/>
        </w:rPr>
        <w:t xml:space="preserve"> – долучився до роботи </w:t>
      </w:r>
      <w:proofErr w:type="gramStart"/>
      <w:r>
        <w:rPr>
          <w:rFonts w:ascii="Times New Roman" w:hAnsi="Times New Roman"/>
          <w:sz w:val="24"/>
          <w:szCs w:val="24"/>
          <w:lang w:val="uk-UA"/>
        </w:rPr>
        <w:t>п</w:t>
      </w:r>
      <w:proofErr w:type="gramEnd"/>
      <w:r>
        <w:rPr>
          <w:rFonts w:ascii="Times New Roman" w:hAnsi="Times New Roman"/>
          <w:sz w:val="24"/>
          <w:szCs w:val="24"/>
          <w:lang w:val="uk-UA"/>
        </w:rPr>
        <w:t>ід час голосування щодо обрання лічильної комісії</w:t>
      </w:r>
    </w:p>
    <w:p w:rsidR="00A60333" w:rsidRPr="003C47EA" w:rsidRDefault="00A60333" w:rsidP="00A60333">
      <w:pPr>
        <w:pStyle w:val="ad"/>
        <w:numPr>
          <w:ilvl w:val="0"/>
          <w:numId w:val="7"/>
        </w:numPr>
        <w:spacing w:after="0" w:line="240" w:lineRule="auto"/>
        <w:rPr>
          <w:rFonts w:ascii="Times New Roman" w:hAnsi="Times New Roman"/>
          <w:sz w:val="24"/>
          <w:szCs w:val="24"/>
        </w:rPr>
      </w:pPr>
      <w:proofErr w:type="spellStart"/>
      <w:r w:rsidRPr="00964BF5">
        <w:rPr>
          <w:rFonts w:ascii="Times New Roman" w:hAnsi="Times New Roman"/>
          <w:sz w:val="24"/>
          <w:szCs w:val="24"/>
        </w:rPr>
        <w:t>Майборода</w:t>
      </w:r>
      <w:proofErr w:type="spellEnd"/>
      <w:r w:rsidRPr="00964BF5">
        <w:rPr>
          <w:rFonts w:ascii="Times New Roman" w:hAnsi="Times New Roman"/>
          <w:sz w:val="24"/>
          <w:szCs w:val="24"/>
        </w:rPr>
        <w:t xml:space="preserve"> </w:t>
      </w:r>
      <w:proofErr w:type="spellStart"/>
      <w:r w:rsidRPr="00964BF5">
        <w:rPr>
          <w:rFonts w:ascii="Times New Roman" w:hAnsi="Times New Roman"/>
          <w:sz w:val="24"/>
          <w:szCs w:val="24"/>
        </w:rPr>
        <w:t>Юрій</w:t>
      </w:r>
      <w:proofErr w:type="spellEnd"/>
      <w:r w:rsidRPr="00964BF5">
        <w:rPr>
          <w:rFonts w:ascii="Times New Roman" w:hAnsi="Times New Roman"/>
          <w:sz w:val="24"/>
          <w:szCs w:val="24"/>
        </w:rPr>
        <w:t xml:space="preserve"> </w:t>
      </w:r>
      <w:proofErr w:type="spellStart"/>
      <w:r w:rsidRPr="00964BF5">
        <w:rPr>
          <w:rFonts w:ascii="Times New Roman" w:hAnsi="Times New Roman"/>
          <w:sz w:val="24"/>
          <w:szCs w:val="24"/>
        </w:rPr>
        <w:t>Георгійович</w:t>
      </w:r>
      <w:proofErr w:type="spellEnd"/>
    </w:p>
    <w:p w:rsidR="003C47EA" w:rsidRPr="00964BF5" w:rsidRDefault="003C47EA" w:rsidP="00A60333">
      <w:pPr>
        <w:pStyle w:val="ad"/>
        <w:numPr>
          <w:ilvl w:val="0"/>
          <w:numId w:val="7"/>
        </w:numPr>
        <w:spacing w:after="0" w:line="240" w:lineRule="auto"/>
        <w:rPr>
          <w:rFonts w:ascii="Times New Roman" w:hAnsi="Times New Roman"/>
          <w:sz w:val="24"/>
          <w:szCs w:val="24"/>
        </w:rPr>
      </w:pPr>
      <w:r>
        <w:rPr>
          <w:rFonts w:ascii="Times New Roman" w:hAnsi="Times New Roman"/>
          <w:sz w:val="24"/>
          <w:szCs w:val="24"/>
          <w:lang w:val="uk-UA"/>
        </w:rPr>
        <w:t>Макарова Тетяна Анатоліївна</w:t>
      </w:r>
    </w:p>
    <w:p w:rsidR="00A60333" w:rsidRPr="00964BF5" w:rsidRDefault="00A60333" w:rsidP="00A60333">
      <w:pPr>
        <w:pStyle w:val="ad"/>
        <w:numPr>
          <w:ilvl w:val="0"/>
          <w:numId w:val="7"/>
        </w:numPr>
        <w:spacing w:after="0" w:line="240" w:lineRule="auto"/>
        <w:rPr>
          <w:rFonts w:ascii="Times New Roman" w:hAnsi="Times New Roman"/>
          <w:sz w:val="24"/>
          <w:szCs w:val="24"/>
        </w:rPr>
      </w:pPr>
      <w:proofErr w:type="spellStart"/>
      <w:r w:rsidRPr="00964BF5">
        <w:rPr>
          <w:rFonts w:ascii="Times New Roman" w:hAnsi="Times New Roman"/>
          <w:sz w:val="24"/>
          <w:szCs w:val="24"/>
        </w:rPr>
        <w:t>Мацко</w:t>
      </w:r>
      <w:proofErr w:type="spellEnd"/>
      <w:r w:rsidRPr="00964BF5">
        <w:rPr>
          <w:rFonts w:ascii="Times New Roman" w:hAnsi="Times New Roman"/>
          <w:sz w:val="24"/>
          <w:szCs w:val="24"/>
        </w:rPr>
        <w:t xml:space="preserve"> </w:t>
      </w:r>
      <w:proofErr w:type="spellStart"/>
      <w:r w:rsidRPr="00964BF5">
        <w:rPr>
          <w:rFonts w:ascii="Times New Roman" w:hAnsi="Times New Roman"/>
          <w:sz w:val="24"/>
          <w:szCs w:val="24"/>
        </w:rPr>
        <w:t>Володимир</w:t>
      </w:r>
      <w:proofErr w:type="spellEnd"/>
      <w:r w:rsidRPr="00964BF5">
        <w:rPr>
          <w:rFonts w:ascii="Times New Roman" w:hAnsi="Times New Roman"/>
          <w:sz w:val="24"/>
          <w:szCs w:val="24"/>
        </w:rPr>
        <w:t xml:space="preserve"> </w:t>
      </w:r>
      <w:proofErr w:type="spellStart"/>
      <w:r w:rsidRPr="00964BF5">
        <w:rPr>
          <w:rFonts w:ascii="Times New Roman" w:hAnsi="Times New Roman"/>
          <w:sz w:val="24"/>
          <w:szCs w:val="24"/>
        </w:rPr>
        <w:t>Васильович</w:t>
      </w:r>
      <w:proofErr w:type="spellEnd"/>
    </w:p>
    <w:p w:rsidR="00A60333" w:rsidRPr="00A60333" w:rsidRDefault="00A60333" w:rsidP="00A60333">
      <w:pPr>
        <w:pStyle w:val="ad"/>
        <w:numPr>
          <w:ilvl w:val="0"/>
          <w:numId w:val="7"/>
        </w:numPr>
        <w:spacing w:after="0" w:line="240" w:lineRule="auto"/>
        <w:rPr>
          <w:rFonts w:ascii="Times New Roman" w:hAnsi="Times New Roman"/>
          <w:sz w:val="24"/>
          <w:szCs w:val="24"/>
        </w:rPr>
      </w:pPr>
      <w:r w:rsidRPr="00964BF5">
        <w:rPr>
          <w:rFonts w:ascii="Times New Roman" w:hAnsi="Times New Roman"/>
          <w:sz w:val="24"/>
          <w:szCs w:val="24"/>
        </w:rPr>
        <w:t xml:space="preserve">Мороз </w:t>
      </w:r>
      <w:proofErr w:type="spellStart"/>
      <w:r w:rsidRPr="00964BF5">
        <w:rPr>
          <w:rFonts w:ascii="Times New Roman" w:hAnsi="Times New Roman"/>
          <w:sz w:val="24"/>
          <w:szCs w:val="24"/>
        </w:rPr>
        <w:t>Андрій</w:t>
      </w:r>
      <w:proofErr w:type="spellEnd"/>
      <w:r w:rsidRPr="00964BF5">
        <w:rPr>
          <w:rFonts w:ascii="Times New Roman" w:hAnsi="Times New Roman"/>
          <w:sz w:val="24"/>
          <w:szCs w:val="24"/>
        </w:rPr>
        <w:t xml:space="preserve"> </w:t>
      </w:r>
      <w:proofErr w:type="spellStart"/>
      <w:r w:rsidRPr="00964BF5">
        <w:rPr>
          <w:rFonts w:ascii="Times New Roman" w:hAnsi="Times New Roman"/>
          <w:sz w:val="24"/>
          <w:szCs w:val="24"/>
        </w:rPr>
        <w:t>Іванович</w:t>
      </w:r>
      <w:proofErr w:type="spellEnd"/>
    </w:p>
    <w:p w:rsidR="00A60333" w:rsidRPr="00A60333" w:rsidRDefault="00A60333" w:rsidP="00A60333">
      <w:pPr>
        <w:pStyle w:val="ad"/>
        <w:numPr>
          <w:ilvl w:val="0"/>
          <w:numId w:val="7"/>
        </w:numPr>
        <w:spacing w:after="0" w:line="240" w:lineRule="auto"/>
        <w:rPr>
          <w:rFonts w:ascii="Times New Roman" w:hAnsi="Times New Roman"/>
          <w:sz w:val="24"/>
          <w:szCs w:val="24"/>
        </w:rPr>
      </w:pPr>
      <w:proofErr w:type="spellStart"/>
      <w:r>
        <w:rPr>
          <w:rFonts w:ascii="Times New Roman" w:hAnsi="Times New Roman"/>
          <w:sz w:val="24"/>
          <w:szCs w:val="24"/>
          <w:lang w:val="uk-UA"/>
        </w:rPr>
        <w:t>Озеряний</w:t>
      </w:r>
      <w:proofErr w:type="spellEnd"/>
      <w:r>
        <w:rPr>
          <w:rFonts w:ascii="Times New Roman" w:hAnsi="Times New Roman"/>
          <w:sz w:val="24"/>
          <w:szCs w:val="24"/>
          <w:lang w:val="uk-UA"/>
        </w:rPr>
        <w:t xml:space="preserve"> Олександр Анатолійович</w:t>
      </w:r>
    </w:p>
    <w:p w:rsidR="00A60333" w:rsidRPr="00A60333" w:rsidRDefault="00A60333" w:rsidP="00A60333">
      <w:pPr>
        <w:pStyle w:val="ad"/>
        <w:numPr>
          <w:ilvl w:val="0"/>
          <w:numId w:val="7"/>
        </w:numPr>
        <w:spacing w:after="0" w:line="240" w:lineRule="auto"/>
        <w:rPr>
          <w:rFonts w:ascii="Times New Roman" w:hAnsi="Times New Roman"/>
          <w:sz w:val="24"/>
          <w:szCs w:val="24"/>
        </w:rPr>
      </w:pPr>
      <w:r>
        <w:rPr>
          <w:rFonts w:ascii="Times New Roman" w:hAnsi="Times New Roman"/>
          <w:sz w:val="24"/>
          <w:szCs w:val="24"/>
          <w:lang w:val="uk-UA"/>
        </w:rPr>
        <w:t>Пастух Костянтин Костянтинович - долучився до роботи під час голосування щодо обрання лічильної комісії</w:t>
      </w:r>
    </w:p>
    <w:p w:rsidR="00A60333" w:rsidRPr="009F759A" w:rsidRDefault="00A60333" w:rsidP="00A60333">
      <w:pPr>
        <w:pStyle w:val="ad"/>
        <w:numPr>
          <w:ilvl w:val="0"/>
          <w:numId w:val="7"/>
        </w:numPr>
        <w:spacing w:after="0" w:line="240" w:lineRule="auto"/>
        <w:rPr>
          <w:rFonts w:ascii="Times New Roman" w:hAnsi="Times New Roman"/>
          <w:sz w:val="24"/>
          <w:szCs w:val="24"/>
        </w:rPr>
      </w:pPr>
      <w:r w:rsidRPr="00964BF5">
        <w:rPr>
          <w:rFonts w:ascii="Times New Roman" w:hAnsi="Times New Roman"/>
          <w:sz w:val="24"/>
          <w:szCs w:val="24"/>
          <w:lang w:val="uk-UA"/>
        </w:rPr>
        <w:t>Пашко Сергій Георгійович</w:t>
      </w:r>
    </w:p>
    <w:p w:rsidR="00A60333" w:rsidRPr="00A60333" w:rsidRDefault="00A60333" w:rsidP="00A60333">
      <w:pPr>
        <w:pStyle w:val="ad"/>
        <w:numPr>
          <w:ilvl w:val="0"/>
          <w:numId w:val="7"/>
        </w:numPr>
        <w:spacing w:after="0" w:line="240" w:lineRule="auto"/>
        <w:rPr>
          <w:rFonts w:ascii="Times New Roman" w:hAnsi="Times New Roman"/>
          <w:sz w:val="24"/>
          <w:szCs w:val="24"/>
        </w:rPr>
      </w:pPr>
      <w:r w:rsidRPr="00A60333">
        <w:rPr>
          <w:rFonts w:ascii="Times New Roman" w:hAnsi="Times New Roman"/>
          <w:sz w:val="24"/>
          <w:szCs w:val="24"/>
          <w:lang w:val="uk-UA"/>
        </w:rPr>
        <w:t xml:space="preserve">Рубан Олег Леонідович  - </w:t>
      </w:r>
    </w:p>
    <w:p w:rsidR="00A60333" w:rsidRPr="00A60333" w:rsidRDefault="00A60333" w:rsidP="00A60333">
      <w:pPr>
        <w:pStyle w:val="ad"/>
        <w:numPr>
          <w:ilvl w:val="0"/>
          <w:numId w:val="7"/>
        </w:numPr>
        <w:spacing w:after="0" w:line="240" w:lineRule="auto"/>
        <w:rPr>
          <w:rFonts w:ascii="Times New Roman" w:hAnsi="Times New Roman"/>
          <w:sz w:val="24"/>
          <w:szCs w:val="24"/>
        </w:rPr>
      </w:pPr>
      <w:proofErr w:type="spellStart"/>
      <w:r w:rsidRPr="00A60333">
        <w:rPr>
          <w:rFonts w:ascii="Times New Roman" w:hAnsi="Times New Roman"/>
          <w:sz w:val="24"/>
          <w:szCs w:val="24"/>
        </w:rPr>
        <w:t>Сопільняк</w:t>
      </w:r>
      <w:proofErr w:type="spellEnd"/>
      <w:r w:rsidRPr="00A60333">
        <w:rPr>
          <w:rFonts w:ascii="Times New Roman" w:hAnsi="Times New Roman"/>
          <w:sz w:val="24"/>
          <w:szCs w:val="24"/>
        </w:rPr>
        <w:t xml:space="preserve"> </w:t>
      </w:r>
      <w:proofErr w:type="spellStart"/>
      <w:r w:rsidRPr="00A60333">
        <w:rPr>
          <w:rFonts w:ascii="Times New Roman" w:hAnsi="Times New Roman"/>
          <w:sz w:val="24"/>
          <w:szCs w:val="24"/>
        </w:rPr>
        <w:t>Юрій</w:t>
      </w:r>
      <w:proofErr w:type="spellEnd"/>
      <w:r w:rsidRPr="00A60333">
        <w:rPr>
          <w:rFonts w:ascii="Times New Roman" w:hAnsi="Times New Roman"/>
          <w:sz w:val="24"/>
          <w:szCs w:val="24"/>
        </w:rPr>
        <w:t xml:space="preserve"> Михайлович</w:t>
      </w:r>
    </w:p>
    <w:p w:rsidR="00A60333" w:rsidRPr="00A60333" w:rsidRDefault="00A60333" w:rsidP="00A60333">
      <w:pPr>
        <w:pStyle w:val="ad"/>
        <w:numPr>
          <w:ilvl w:val="0"/>
          <w:numId w:val="7"/>
        </w:numPr>
        <w:spacing w:after="0" w:line="240" w:lineRule="auto"/>
        <w:rPr>
          <w:rFonts w:ascii="Times New Roman" w:hAnsi="Times New Roman"/>
          <w:sz w:val="24"/>
          <w:szCs w:val="24"/>
        </w:rPr>
      </w:pPr>
      <w:r w:rsidRPr="009F759A">
        <w:rPr>
          <w:rFonts w:ascii="Times New Roman" w:hAnsi="Times New Roman"/>
          <w:sz w:val="24"/>
          <w:szCs w:val="24"/>
          <w:lang w:val="uk-UA"/>
        </w:rPr>
        <w:t>Терновий Микола Макарович</w:t>
      </w:r>
    </w:p>
    <w:p w:rsidR="00A60333" w:rsidRPr="009F759A" w:rsidRDefault="00A60333" w:rsidP="00A60333">
      <w:pPr>
        <w:pStyle w:val="ad"/>
        <w:numPr>
          <w:ilvl w:val="0"/>
          <w:numId w:val="7"/>
        </w:numPr>
        <w:spacing w:after="0" w:line="240" w:lineRule="auto"/>
        <w:rPr>
          <w:rFonts w:ascii="Times New Roman" w:hAnsi="Times New Roman"/>
          <w:sz w:val="24"/>
          <w:szCs w:val="24"/>
        </w:rPr>
      </w:pPr>
      <w:r>
        <w:rPr>
          <w:rFonts w:ascii="Times New Roman" w:hAnsi="Times New Roman"/>
          <w:sz w:val="24"/>
          <w:szCs w:val="24"/>
          <w:lang w:val="uk-UA"/>
        </w:rPr>
        <w:t>Тесленко Анатолій Вікторович</w:t>
      </w:r>
    </w:p>
    <w:p w:rsidR="00A60333" w:rsidRPr="009F759A" w:rsidRDefault="00A60333" w:rsidP="00A60333">
      <w:pPr>
        <w:pStyle w:val="ad"/>
        <w:numPr>
          <w:ilvl w:val="0"/>
          <w:numId w:val="7"/>
        </w:numPr>
        <w:spacing w:after="0" w:line="240" w:lineRule="auto"/>
        <w:rPr>
          <w:rFonts w:ascii="Times New Roman" w:hAnsi="Times New Roman"/>
          <w:sz w:val="24"/>
          <w:szCs w:val="24"/>
        </w:rPr>
      </w:pPr>
      <w:r w:rsidRPr="009F759A">
        <w:rPr>
          <w:rFonts w:ascii="Times New Roman" w:hAnsi="Times New Roman"/>
          <w:sz w:val="24"/>
          <w:szCs w:val="24"/>
          <w:lang w:val="uk-UA"/>
        </w:rPr>
        <w:t>Тесленко Наталія Олександрівна</w:t>
      </w:r>
    </w:p>
    <w:p w:rsidR="00A60333" w:rsidRPr="009F759A" w:rsidRDefault="00A60333" w:rsidP="00A60333">
      <w:pPr>
        <w:pStyle w:val="ad"/>
        <w:numPr>
          <w:ilvl w:val="0"/>
          <w:numId w:val="7"/>
        </w:numPr>
        <w:spacing w:after="0" w:line="240" w:lineRule="auto"/>
        <w:rPr>
          <w:rFonts w:ascii="Times New Roman" w:hAnsi="Times New Roman"/>
          <w:sz w:val="24"/>
          <w:szCs w:val="24"/>
        </w:rPr>
      </w:pPr>
      <w:proofErr w:type="spellStart"/>
      <w:r w:rsidRPr="009F759A">
        <w:rPr>
          <w:rFonts w:ascii="Times New Roman" w:hAnsi="Times New Roman"/>
          <w:sz w:val="24"/>
          <w:szCs w:val="24"/>
          <w:lang w:val="uk-UA"/>
        </w:rPr>
        <w:t>Тітарєв</w:t>
      </w:r>
      <w:proofErr w:type="spellEnd"/>
      <w:r w:rsidRPr="009F759A">
        <w:rPr>
          <w:rFonts w:ascii="Times New Roman" w:hAnsi="Times New Roman"/>
          <w:sz w:val="24"/>
          <w:szCs w:val="24"/>
          <w:lang w:val="uk-UA"/>
        </w:rPr>
        <w:t xml:space="preserve"> Олег Борисович</w:t>
      </w:r>
    </w:p>
    <w:p w:rsidR="00A60333" w:rsidRPr="00A60333" w:rsidRDefault="00A60333" w:rsidP="00A60333">
      <w:pPr>
        <w:pStyle w:val="ad"/>
        <w:numPr>
          <w:ilvl w:val="0"/>
          <w:numId w:val="7"/>
        </w:numPr>
        <w:spacing w:after="0" w:line="240" w:lineRule="auto"/>
        <w:rPr>
          <w:rFonts w:ascii="Times New Roman" w:hAnsi="Times New Roman"/>
          <w:sz w:val="24"/>
          <w:szCs w:val="24"/>
        </w:rPr>
      </w:pPr>
      <w:proofErr w:type="spellStart"/>
      <w:r w:rsidRPr="009F759A">
        <w:rPr>
          <w:rFonts w:ascii="Times New Roman" w:hAnsi="Times New Roman"/>
          <w:sz w:val="24"/>
          <w:szCs w:val="24"/>
        </w:rPr>
        <w:t>Тишкевич</w:t>
      </w:r>
      <w:proofErr w:type="spellEnd"/>
      <w:r w:rsidRPr="009F759A">
        <w:rPr>
          <w:rFonts w:ascii="Times New Roman" w:hAnsi="Times New Roman"/>
          <w:sz w:val="24"/>
          <w:szCs w:val="24"/>
        </w:rPr>
        <w:t xml:space="preserve"> </w:t>
      </w:r>
      <w:proofErr w:type="spellStart"/>
      <w:r w:rsidRPr="009F759A">
        <w:rPr>
          <w:rFonts w:ascii="Times New Roman" w:hAnsi="Times New Roman"/>
          <w:sz w:val="24"/>
          <w:szCs w:val="24"/>
        </w:rPr>
        <w:t>Натля</w:t>
      </w:r>
      <w:proofErr w:type="spellEnd"/>
      <w:r w:rsidRPr="009F759A">
        <w:rPr>
          <w:rFonts w:ascii="Times New Roman" w:hAnsi="Times New Roman"/>
          <w:sz w:val="24"/>
          <w:szCs w:val="24"/>
        </w:rPr>
        <w:t xml:space="preserve"> </w:t>
      </w:r>
      <w:proofErr w:type="spellStart"/>
      <w:r w:rsidRPr="009F759A">
        <w:rPr>
          <w:rFonts w:ascii="Times New Roman" w:hAnsi="Times New Roman"/>
          <w:sz w:val="24"/>
          <w:szCs w:val="24"/>
        </w:rPr>
        <w:t>Миколаївна</w:t>
      </w:r>
      <w:proofErr w:type="spellEnd"/>
      <w:r>
        <w:rPr>
          <w:rFonts w:ascii="Times New Roman" w:hAnsi="Times New Roman"/>
          <w:sz w:val="24"/>
          <w:szCs w:val="24"/>
          <w:lang w:val="uk-UA"/>
        </w:rPr>
        <w:t xml:space="preserve"> </w:t>
      </w:r>
    </w:p>
    <w:p w:rsidR="00A60333" w:rsidRPr="009F759A" w:rsidRDefault="00A60333" w:rsidP="00A60333">
      <w:pPr>
        <w:pStyle w:val="ad"/>
        <w:numPr>
          <w:ilvl w:val="0"/>
          <w:numId w:val="7"/>
        </w:numPr>
        <w:spacing w:after="0" w:line="240" w:lineRule="auto"/>
        <w:rPr>
          <w:rFonts w:ascii="Times New Roman" w:hAnsi="Times New Roman"/>
          <w:sz w:val="24"/>
          <w:szCs w:val="24"/>
        </w:rPr>
      </w:pPr>
      <w:proofErr w:type="spellStart"/>
      <w:r w:rsidRPr="009F759A">
        <w:rPr>
          <w:rFonts w:ascii="Times New Roman" w:hAnsi="Times New Roman"/>
          <w:sz w:val="24"/>
          <w:szCs w:val="24"/>
        </w:rPr>
        <w:t>Філіпова</w:t>
      </w:r>
      <w:proofErr w:type="spellEnd"/>
      <w:r w:rsidRPr="009F759A">
        <w:rPr>
          <w:rFonts w:ascii="Times New Roman" w:hAnsi="Times New Roman"/>
          <w:sz w:val="24"/>
          <w:szCs w:val="24"/>
        </w:rPr>
        <w:t xml:space="preserve"> </w:t>
      </w:r>
      <w:proofErr w:type="spellStart"/>
      <w:proofErr w:type="gramStart"/>
      <w:r w:rsidRPr="009F759A">
        <w:rPr>
          <w:rFonts w:ascii="Times New Roman" w:hAnsi="Times New Roman"/>
          <w:sz w:val="24"/>
          <w:szCs w:val="24"/>
        </w:rPr>
        <w:t>Св</w:t>
      </w:r>
      <w:proofErr w:type="gramEnd"/>
      <w:r w:rsidRPr="009F759A">
        <w:rPr>
          <w:rFonts w:ascii="Times New Roman" w:hAnsi="Times New Roman"/>
          <w:sz w:val="24"/>
          <w:szCs w:val="24"/>
        </w:rPr>
        <w:t>ітлана</w:t>
      </w:r>
      <w:proofErr w:type="spellEnd"/>
      <w:r w:rsidRPr="009F759A">
        <w:rPr>
          <w:rFonts w:ascii="Times New Roman" w:hAnsi="Times New Roman"/>
          <w:sz w:val="24"/>
          <w:szCs w:val="24"/>
        </w:rPr>
        <w:t xml:space="preserve"> </w:t>
      </w:r>
      <w:proofErr w:type="spellStart"/>
      <w:r w:rsidRPr="009F759A">
        <w:rPr>
          <w:rFonts w:ascii="Times New Roman" w:hAnsi="Times New Roman"/>
          <w:sz w:val="24"/>
          <w:szCs w:val="24"/>
        </w:rPr>
        <w:t>Миколаївна</w:t>
      </w:r>
      <w:proofErr w:type="spellEnd"/>
    </w:p>
    <w:p w:rsidR="00A60333" w:rsidRPr="00B10BE8" w:rsidRDefault="00A60333" w:rsidP="00A60333">
      <w:pPr>
        <w:ind w:left="720"/>
        <w:rPr>
          <w:lang w:val="uk-UA"/>
        </w:rPr>
      </w:pPr>
    </w:p>
    <w:p w:rsidR="00A60333" w:rsidRPr="00B10BE8" w:rsidRDefault="00A60333" w:rsidP="00A60333">
      <w:pPr>
        <w:rPr>
          <w:lang w:val="uk-UA"/>
        </w:rPr>
      </w:pPr>
    </w:p>
    <w:p w:rsidR="00A60333" w:rsidRPr="00B10BE8" w:rsidRDefault="00A60333" w:rsidP="00A60333">
      <w:pPr>
        <w:rPr>
          <w:lang w:val="uk-UA"/>
        </w:rPr>
      </w:pPr>
    </w:p>
    <w:p w:rsidR="00A60333" w:rsidRPr="00B10BE8" w:rsidRDefault="00A60333" w:rsidP="00A60333">
      <w:pPr>
        <w:rPr>
          <w:lang w:val="uk-UA"/>
        </w:rPr>
      </w:pPr>
    </w:p>
    <w:p w:rsidR="00A60333" w:rsidRPr="00B10BE8" w:rsidRDefault="00A60333" w:rsidP="00A60333">
      <w:pPr>
        <w:rPr>
          <w:lang w:val="uk-UA"/>
        </w:rPr>
      </w:pPr>
    </w:p>
    <w:p w:rsidR="00A60333" w:rsidRPr="00B10BE8" w:rsidRDefault="00A60333" w:rsidP="00A60333">
      <w:pPr>
        <w:rPr>
          <w:lang w:val="uk-UA"/>
        </w:rPr>
      </w:pPr>
    </w:p>
    <w:p w:rsidR="00A60333" w:rsidRPr="00B10BE8" w:rsidRDefault="00A60333" w:rsidP="00A60333">
      <w:pPr>
        <w:rPr>
          <w:lang w:val="uk-UA"/>
        </w:rPr>
      </w:pPr>
    </w:p>
    <w:p w:rsidR="00A60333" w:rsidRPr="00B10BE8" w:rsidRDefault="00A60333" w:rsidP="00A60333">
      <w:pPr>
        <w:rPr>
          <w:lang w:val="uk-UA"/>
        </w:rPr>
      </w:pPr>
    </w:p>
    <w:p w:rsidR="00A60333" w:rsidRPr="00B10BE8" w:rsidRDefault="00A60333" w:rsidP="00A60333">
      <w:pPr>
        <w:rPr>
          <w:lang w:val="uk-UA"/>
        </w:rPr>
      </w:pPr>
    </w:p>
    <w:p w:rsidR="00A60333" w:rsidRDefault="00A60333"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Default="0005651F" w:rsidP="00415266">
      <w:pPr>
        <w:jc w:val="both"/>
        <w:rPr>
          <w:lang w:val="uk-UA"/>
        </w:rPr>
      </w:pPr>
    </w:p>
    <w:p w:rsidR="0005651F" w:rsidRPr="00B10BE8" w:rsidRDefault="0005651F" w:rsidP="0005651F">
      <w:pPr>
        <w:jc w:val="center"/>
        <w:rPr>
          <w:b/>
          <w:lang w:val="uk-UA"/>
        </w:rPr>
      </w:pPr>
      <w:r w:rsidRPr="00B10BE8">
        <w:rPr>
          <w:b/>
        </w:rPr>
        <w:lastRenderedPageBreak/>
        <w:t xml:space="preserve">Список </w:t>
      </w:r>
    </w:p>
    <w:p w:rsidR="0005651F" w:rsidRPr="00B10BE8" w:rsidRDefault="0005651F" w:rsidP="0005651F">
      <w:pPr>
        <w:jc w:val="center"/>
        <w:rPr>
          <w:b/>
        </w:rPr>
      </w:pPr>
      <w:proofErr w:type="spellStart"/>
      <w:r w:rsidRPr="00B10BE8">
        <w:rPr>
          <w:b/>
        </w:rPr>
        <w:t>депутатів</w:t>
      </w:r>
      <w:proofErr w:type="spellEnd"/>
      <w:r w:rsidRPr="00B10BE8">
        <w:rPr>
          <w:b/>
        </w:rPr>
        <w:t xml:space="preserve"> </w:t>
      </w:r>
      <w:proofErr w:type="spellStart"/>
      <w:r w:rsidRPr="00B10BE8">
        <w:rPr>
          <w:b/>
        </w:rPr>
        <w:t>Знам’янської</w:t>
      </w:r>
      <w:proofErr w:type="spellEnd"/>
      <w:r w:rsidRPr="00B10BE8">
        <w:rPr>
          <w:b/>
        </w:rPr>
        <w:t xml:space="preserve"> </w:t>
      </w:r>
      <w:proofErr w:type="spellStart"/>
      <w:r w:rsidRPr="00B10BE8">
        <w:rPr>
          <w:b/>
        </w:rPr>
        <w:t>міської</w:t>
      </w:r>
      <w:proofErr w:type="spellEnd"/>
      <w:r w:rsidRPr="00B10BE8">
        <w:rPr>
          <w:b/>
        </w:rPr>
        <w:t xml:space="preserve"> ради </w:t>
      </w:r>
      <w:r w:rsidRPr="00B10BE8">
        <w:rPr>
          <w:b/>
          <w:lang w:val="uk-UA"/>
        </w:rPr>
        <w:t>сьомого</w:t>
      </w:r>
      <w:r w:rsidRPr="00B10BE8">
        <w:rPr>
          <w:b/>
        </w:rPr>
        <w:t xml:space="preserve"> </w:t>
      </w:r>
      <w:proofErr w:type="spellStart"/>
      <w:r w:rsidRPr="00B10BE8">
        <w:rPr>
          <w:b/>
        </w:rPr>
        <w:t>скликання</w:t>
      </w:r>
      <w:proofErr w:type="spellEnd"/>
      <w:r w:rsidRPr="00B10BE8">
        <w:rPr>
          <w:b/>
        </w:rPr>
        <w:t>,</w:t>
      </w:r>
    </w:p>
    <w:p w:rsidR="0005651F" w:rsidRPr="00B10BE8" w:rsidRDefault="0005651F" w:rsidP="0005651F">
      <w:pPr>
        <w:jc w:val="center"/>
        <w:rPr>
          <w:b/>
          <w:lang w:val="uk-UA"/>
        </w:rPr>
      </w:pPr>
      <w:proofErr w:type="spellStart"/>
      <w:r w:rsidRPr="00B10BE8">
        <w:rPr>
          <w:b/>
        </w:rPr>
        <w:t>відсутніх</w:t>
      </w:r>
      <w:proofErr w:type="spellEnd"/>
      <w:r w:rsidRPr="00B10BE8">
        <w:rPr>
          <w:b/>
        </w:rPr>
        <w:t xml:space="preserve"> </w:t>
      </w:r>
      <w:r w:rsidRPr="00B10BE8">
        <w:rPr>
          <w:b/>
          <w:lang w:val="uk-UA"/>
        </w:rPr>
        <w:t>на  пленарному засіданні</w:t>
      </w:r>
    </w:p>
    <w:p w:rsidR="0005651F" w:rsidRPr="00B10BE8" w:rsidRDefault="0005651F" w:rsidP="0005651F">
      <w:pPr>
        <w:jc w:val="center"/>
        <w:rPr>
          <w:b/>
          <w:lang w:val="uk-UA"/>
        </w:rPr>
      </w:pPr>
      <w:r>
        <w:rPr>
          <w:b/>
          <w:lang w:val="uk-UA"/>
        </w:rPr>
        <w:t xml:space="preserve">позачергової шістдесятої </w:t>
      </w:r>
      <w:r w:rsidRPr="00B10BE8">
        <w:rPr>
          <w:b/>
          <w:lang w:val="uk-UA"/>
        </w:rPr>
        <w:t>сесії  міської ради</w:t>
      </w:r>
    </w:p>
    <w:p w:rsidR="0005651F" w:rsidRPr="0005651F" w:rsidRDefault="0005651F" w:rsidP="0005651F">
      <w:pPr>
        <w:pStyle w:val="ad"/>
        <w:numPr>
          <w:ilvl w:val="0"/>
          <w:numId w:val="13"/>
        </w:numPr>
        <w:jc w:val="center"/>
        <w:rPr>
          <w:rFonts w:ascii="Times New Roman" w:hAnsi="Times New Roman"/>
          <w:b/>
          <w:sz w:val="24"/>
          <w:lang w:val="uk-UA"/>
        </w:rPr>
      </w:pPr>
      <w:r w:rsidRPr="0005651F">
        <w:rPr>
          <w:rFonts w:ascii="Times New Roman" w:hAnsi="Times New Roman"/>
          <w:b/>
          <w:sz w:val="24"/>
          <w:lang w:val="uk-UA"/>
        </w:rPr>
        <w:t>жовтня 2018 року</w:t>
      </w:r>
    </w:p>
    <w:p w:rsidR="0005651F" w:rsidRPr="00B10BE8" w:rsidRDefault="0005651F" w:rsidP="0005651F">
      <w:pPr>
        <w:jc w:val="center"/>
        <w:rPr>
          <w:b/>
          <w:lang w:val="uk-UA"/>
        </w:rPr>
      </w:pPr>
    </w:p>
    <w:p w:rsidR="001F2BD8" w:rsidRDefault="001F2BD8" w:rsidP="0005651F">
      <w:pPr>
        <w:pStyle w:val="ad"/>
        <w:numPr>
          <w:ilvl w:val="0"/>
          <w:numId w:val="12"/>
        </w:numPr>
        <w:spacing w:after="0" w:line="240" w:lineRule="auto"/>
        <w:rPr>
          <w:rFonts w:ascii="Times New Roman" w:hAnsi="Times New Roman"/>
          <w:sz w:val="24"/>
          <w:szCs w:val="24"/>
          <w:lang w:val="uk-UA"/>
        </w:rPr>
      </w:pPr>
      <w:r>
        <w:rPr>
          <w:rFonts w:ascii="Times New Roman" w:hAnsi="Times New Roman"/>
          <w:sz w:val="24"/>
          <w:szCs w:val="24"/>
          <w:lang w:val="uk-UA"/>
        </w:rPr>
        <w:t xml:space="preserve">Антоненко О.С. – за сімейними обставинами в </w:t>
      </w:r>
      <w:proofErr w:type="spellStart"/>
      <w:r>
        <w:rPr>
          <w:rFonts w:ascii="Times New Roman" w:hAnsi="Times New Roman"/>
          <w:sz w:val="24"/>
          <w:szCs w:val="24"/>
          <w:lang w:val="uk-UA"/>
        </w:rPr>
        <w:t>м.Кропивницькому</w:t>
      </w:r>
      <w:proofErr w:type="spellEnd"/>
    </w:p>
    <w:p w:rsidR="0005651F" w:rsidRDefault="0005651F" w:rsidP="0005651F">
      <w:pPr>
        <w:pStyle w:val="ad"/>
        <w:numPr>
          <w:ilvl w:val="0"/>
          <w:numId w:val="12"/>
        </w:numPr>
        <w:spacing w:after="0" w:line="240" w:lineRule="auto"/>
        <w:rPr>
          <w:rFonts w:ascii="Times New Roman" w:hAnsi="Times New Roman"/>
          <w:sz w:val="24"/>
          <w:szCs w:val="24"/>
          <w:lang w:val="uk-UA"/>
        </w:rPr>
      </w:pPr>
      <w:proofErr w:type="spellStart"/>
      <w:r w:rsidRPr="006C28C2">
        <w:rPr>
          <w:rFonts w:ascii="Times New Roman" w:hAnsi="Times New Roman"/>
          <w:sz w:val="24"/>
          <w:szCs w:val="24"/>
          <w:lang w:val="uk-UA"/>
        </w:rPr>
        <w:t>Куцов</w:t>
      </w:r>
      <w:proofErr w:type="spellEnd"/>
      <w:r w:rsidRPr="006C28C2">
        <w:rPr>
          <w:rFonts w:ascii="Times New Roman" w:hAnsi="Times New Roman"/>
          <w:sz w:val="24"/>
          <w:szCs w:val="24"/>
          <w:lang w:val="uk-UA"/>
        </w:rPr>
        <w:t xml:space="preserve"> О.Г. – </w:t>
      </w:r>
      <w:r>
        <w:rPr>
          <w:rFonts w:ascii="Times New Roman" w:hAnsi="Times New Roman"/>
          <w:sz w:val="24"/>
          <w:szCs w:val="24"/>
          <w:lang w:val="uk-UA"/>
        </w:rPr>
        <w:t>відрядження</w:t>
      </w:r>
    </w:p>
    <w:p w:rsidR="0005651F" w:rsidRDefault="0005651F" w:rsidP="0005651F">
      <w:pPr>
        <w:pStyle w:val="ad"/>
        <w:numPr>
          <w:ilvl w:val="0"/>
          <w:numId w:val="12"/>
        </w:numPr>
        <w:spacing w:after="0" w:line="240" w:lineRule="auto"/>
        <w:rPr>
          <w:rFonts w:ascii="Times New Roman" w:hAnsi="Times New Roman"/>
          <w:sz w:val="24"/>
          <w:szCs w:val="24"/>
          <w:lang w:val="uk-UA"/>
        </w:rPr>
      </w:pPr>
      <w:proofErr w:type="spellStart"/>
      <w:r w:rsidRPr="006C28C2">
        <w:rPr>
          <w:rFonts w:ascii="Times New Roman" w:hAnsi="Times New Roman"/>
          <w:sz w:val="24"/>
          <w:szCs w:val="24"/>
          <w:lang w:val="uk-UA"/>
        </w:rPr>
        <w:t>Кузін</w:t>
      </w:r>
      <w:proofErr w:type="spellEnd"/>
      <w:r w:rsidRPr="006C28C2">
        <w:rPr>
          <w:rFonts w:ascii="Times New Roman" w:hAnsi="Times New Roman"/>
          <w:sz w:val="24"/>
          <w:szCs w:val="24"/>
          <w:lang w:val="uk-UA"/>
        </w:rPr>
        <w:t xml:space="preserve"> О.М. – виробнича необхідність</w:t>
      </w:r>
    </w:p>
    <w:p w:rsidR="0098375F" w:rsidRDefault="0098375F" w:rsidP="0005651F">
      <w:pPr>
        <w:pStyle w:val="ad"/>
        <w:numPr>
          <w:ilvl w:val="0"/>
          <w:numId w:val="12"/>
        </w:numPr>
        <w:spacing w:after="0" w:line="240" w:lineRule="auto"/>
        <w:rPr>
          <w:rFonts w:ascii="Times New Roman" w:hAnsi="Times New Roman"/>
          <w:sz w:val="24"/>
          <w:szCs w:val="24"/>
          <w:lang w:val="uk-UA"/>
        </w:rPr>
      </w:pPr>
      <w:proofErr w:type="spellStart"/>
      <w:r>
        <w:rPr>
          <w:rFonts w:ascii="Times New Roman" w:hAnsi="Times New Roman"/>
          <w:sz w:val="24"/>
          <w:szCs w:val="24"/>
          <w:lang w:val="uk-UA"/>
        </w:rPr>
        <w:t>Каратєєв</w:t>
      </w:r>
      <w:proofErr w:type="spellEnd"/>
      <w:r>
        <w:rPr>
          <w:rFonts w:ascii="Times New Roman" w:hAnsi="Times New Roman"/>
          <w:sz w:val="24"/>
          <w:szCs w:val="24"/>
          <w:lang w:val="uk-UA"/>
        </w:rPr>
        <w:t xml:space="preserve"> С.В. – виробнича необхідність</w:t>
      </w:r>
    </w:p>
    <w:p w:rsidR="001F2BD8" w:rsidRDefault="001F2BD8" w:rsidP="0005651F">
      <w:pPr>
        <w:pStyle w:val="ad"/>
        <w:numPr>
          <w:ilvl w:val="0"/>
          <w:numId w:val="12"/>
        </w:numPr>
        <w:spacing w:after="0" w:line="240" w:lineRule="auto"/>
        <w:rPr>
          <w:rFonts w:ascii="Times New Roman" w:hAnsi="Times New Roman"/>
          <w:sz w:val="24"/>
          <w:szCs w:val="24"/>
          <w:lang w:val="uk-UA"/>
        </w:rPr>
      </w:pPr>
      <w:proofErr w:type="spellStart"/>
      <w:r>
        <w:rPr>
          <w:rFonts w:ascii="Times New Roman" w:hAnsi="Times New Roman"/>
          <w:sz w:val="24"/>
          <w:szCs w:val="24"/>
          <w:lang w:val="uk-UA"/>
        </w:rPr>
        <w:t>Лєвінте</w:t>
      </w:r>
      <w:proofErr w:type="spellEnd"/>
      <w:r>
        <w:rPr>
          <w:rFonts w:ascii="Times New Roman" w:hAnsi="Times New Roman"/>
          <w:sz w:val="24"/>
          <w:szCs w:val="24"/>
          <w:lang w:val="uk-UA"/>
        </w:rPr>
        <w:t xml:space="preserve"> С.В. – відрядження до </w:t>
      </w:r>
      <w:proofErr w:type="spellStart"/>
      <w:r>
        <w:rPr>
          <w:rFonts w:ascii="Times New Roman" w:hAnsi="Times New Roman"/>
          <w:sz w:val="24"/>
          <w:szCs w:val="24"/>
          <w:lang w:val="uk-UA"/>
        </w:rPr>
        <w:t>м.Києва</w:t>
      </w:r>
      <w:proofErr w:type="spellEnd"/>
    </w:p>
    <w:p w:rsidR="001F2BD8" w:rsidRDefault="001F2BD8" w:rsidP="0005651F">
      <w:pPr>
        <w:pStyle w:val="ad"/>
        <w:numPr>
          <w:ilvl w:val="0"/>
          <w:numId w:val="12"/>
        </w:numPr>
        <w:spacing w:after="0" w:line="240" w:lineRule="auto"/>
        <w:rPr>
          <w:rFonts w:ascii="Times New Roman" w:hAnsi="Times New Roman"/>
          <w:sz w:val="24"/>
          <w:szCs w:val="24"/>
          <w:lang w:val="uk-UA"/>
        </w:rPr>
      </w:pPr>
      <w:proofErr w:type="spellStart"/>
      <w:r>
        <w:rPr>
          <w:rFonts w:ascii="Times New Roman" w:hAnsi="Times New Roman"/>
          <w:sz w:val="24"/>
          <w:szCs w:val="24"/>
          <w:lang w:val="uk-UA"/>
        </w:rPr>
        <w:t>Луц</w:t>
      </w:r>
      <w:proofErr w:type="spellEnd"/>
      <w:r>
        <w:rPr>
          <w:rFonts w:ascii="Times New Roman" w:hAnsi="Times New Roman"/>
          <w:sz w:val="24"/>
          <w:szCs w:val="24"/>
          <w:lang w:val="uk-UA"/>
        </w:rPr>
        <w:t xml:space="preserve"> О.І. – виробнича необхідність</w:t>
      </w:r>
    </w:p>
    <w:p w:rsidR="0005651F" w:rsidRDefault="0005651F" w:rsidP="0005651F">
      <w:pPr>
        <w:pStyle w:val="ad"/>
        <w:numPr>
          <w:ilvl w:val="0"/>
          <w:numId w:val="12"/>
        </w:numPr>
        <w:spacing w:after="0" w:line="240" w:lineRule="auto"/>
        <w:rPr>
          <w:rFonts w:ascii="Times New Roman" w:hAnsi="Times New Roman"/>
          <w:sz w:val="24"/>
          <w:szCs w:val="24"/>
          <w:lang w:val="uk-UA"/>
        </w:rPr>
      </w:pPr>
      <w:proofErr w:type="spellStart"/>
      <w:r>
        <w:rPr>
          <w:rFonts w:ascii="Times New Roman" w:hAnsi="Times New Roman"/>
          <w:sz w:val="24"/>
          <w:szCs w:val="24"/>
          <w:lang w:val="uk-UA"/>
        </w:rPr>
        <w:t>Микуляк</w:t>
      </w:r>
      <w:proofErr w:type="spellEnd"/>
      <w:r>
        <w:rPr>
          <w:rFonts w:ascii="Times New Roman" w:hAnsi="Times New Roman"/>
          <w:sz w:val="24"/>
          <w:szCs w:val="24"/>
          <w:lang w:val="uk-UA"/>
        </w:rPr>
        <w:t xml:space="preserve"> І.В. - відрядження</w:t>
      </w:r>
    </w:p>
    <w:p w:rsidR="001F2BD8" w:rsidRDefault="0005651F" w:rsidP="001F2BD8">
      <w:pPr>
        <w:pStyle w:val="ad"/>
        <w:numPr>
          <w:ilvl w:val="0"/>
          <w:numId w:val="12"/>
        </w:numPr>
        <w:spacing w:after="0" w:line="240" w:lineRule="auto"/>
        <w:rPr>
          <w:rFonts w:ascii="Times New Roman" w:hAnsi="Times New Roman"/>
          <w:sz w:val="24"/>
          <w:szCs w:val="24"/>
          <w:lang w:val="uk-UA"/>
        </w:rPr>
      </w:pPr>
      <w:proofErr w:type="spellStart"/>
      <w:r w:rsidRPr="006C28C2">
        <w:rPr>
          <w:rFonts w:ascii="Times New Roman" w:hAnsi="Times New Roman"/>
          <w:sz w:val="24"/>
          <w:szCs w:val="24"/>
          <w:lang w:val="uk-UA"/>
        </w:rPr>
        <w:t>Озеряний</w:t>
      </w:r>
      <w:proofErr w:type="spellEnd"/>
      <w:r w:rsidRPr="006C28C2">
        <w:rPr>
          <w:rFonts w:ascii="Times New Roman" w:hAnsi="Times New Roman"/>
          <w:sz w:val="24"/>
          <w:szCs w:val="24"/>
          <w:lang w:val="uk-UA"/>
        </w:rPr>
        <w:t xml:space="preserve"> В.А. – виробнича необхідність</w:t>
      </w:r>
    </w:p>
    <w:p w:rsidR="001F2BD8" w:rsidRDefault="0005651F" w:rsidP="001F2BD8">
      <w:pPr>
        <w:pStyle w:val="ad"/>
        <w:numPr>
          <w:ilvl w:val="0"/>
          <w:numId w:val="12"/>
        </w:numPr>
        <w:spacing w:after="0" w:line="240" w:lineRule="auto"/>
        <w:rPr>
          <w:rFonts w:ascii="Times New Roman" w:hAnsi="Times New Roman"/>
          <w:sz w:val="24"/>
          <w:szCs w:val="24"/>
          <w:lang w:val="uk-UA"/>
        </w:rPr>
      </w:pPr>
      <w:proofErr w:type="spellStart"/>
      <w:r w:rsidRPr="001F2BD8">
        <w:rPr>
          <w:rFonts w:ascii="Times New Roman" w:hAnsi="Times New Roman"/>
          <w:sz w:val="24"/>
          <w:szCs w:val="24"/>
          <w:lang w:val="uk-UA"/>
        </w:rPr>
        <w:t>Постика</w:t>
      </w:r>
      <w:proofErr w:type="spellEnd"/>
      <w:r w:rsidRPr="001F2BD8">
        <w:rPr>
          <w:rFonts w:ascii="Times New Roman" w:hAnsi="Times New Roman"/>
          <w:sz w:val="24"/>
          <w:szCs w:val="24"/>
          <w:lang w:val="uk-UA"/>
        </w:rPr>
        <w:t xml:space="preserve"> С.М. – відрядження</w:t>
      </w:r>
    </w:p>
    <w:p w:rsidR="0005651F" w:rsidRPr="001F2BD8" w:rsidRDefault="0005651F" w:rsidP="001F2BD8">
      <w:pPr>
        <w:pStyle w:val="ad"/>
        <w:numPr>
          <w:ilvl w:val="0"/>
          <w:numId w:val="12"/>
        </w:numPr>
        <w:spacing w:after="0" w:line="240" w:lineRule="auto"/>
        <w:rPr>
          <w:rFonts w:ascii="Times New Roman" w:hAnsi="Times New Roman"/>
          <w:sz w:val="24"/>
          <w:szCs w:val="24"/>
          <w:lang w:val="uk-UA"/>
        </w:rPr>
      </w:pPr>
      <w:proofErr w:type="spellStart"/>
      <w:r w:rsidRPr="001F2BD8">
        <w:rPr>
          <w:rFonts w:ascii="Times New Roman" w:hAnsi="Times New Roman"/>
          <w:sz w:val="24"/>
          <w:szCs w:val="24"/>
          <w:lang w:val="uk-UA"/>
        </w:rPr>
        <w:t>Семиніна</w:t>
      </w:r>
      <w:proofErr w:type="spellEnd"/>
      <w:r w:rsidRPr="001F2BD8">
        <w:rPr>
          <w:rFonts w:ascii="Times New Roman" w:hAnsi="Times New Roman"/>
          <w:sz w:val="24"/>
          <w:szCs w:val="24"/>
          <w:lang w:val="uk-UA"/>
        </w:rPr>
        <w:t xml:space="preserve"> Л.І. – відрядження</w:t>
      </w:r>
    </w:p>
    <w:p w:rsidR="0005651F" w:rsidRPr="00B10BE8" w:rsidRDefault="0005651F" w:rsidP="0005651F">
      <w:pPr>
        <w:rPr>
          <w:lang w:val="uk-UA"/>
        </w:rPr>
      </w:pPr>
    </w:p>
    <w:p w:rsidR="0005651F" w:rsidRPr="00B10BE8" w:rsidRDefault="0005651F" w:rsidP="0005651F">
      <w:pPr>
        <w:rPr>
          <w:lang w:val="uk-UA"/>
        </w:rPr>
      </w:pPr>
    </w:p>
    <w:p w:rsidR="0005651F" w:rsidRPr="00B10BE8" w:rsidRDefault="0005651F" w:rsidP="0005651F">
      <w:pPr>
        <w:rPr>
          <w:lang w:val="uk-UA"/>
        </w:rPr>
      </w:pPr>
    </w:p>
    <w:p w:rsidR="0005651F" w:rsidRPr="00B10BE8" w:rsidRDefault="0005651F" w:rsidP="0005651F">
      <w:pPr>
        <w:rPr>
          <w:lang w:val="uk-UA"/>
        </w:rPr>
      </w:pPr>
    </w:p>
    <w:p w:rsidR="0005651F" w:rsidRDefault="0005651F"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816D2" w:rsidRDefault="001816D2"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35124" w:rsidRDefault="00135124" w:rsidP="00415266">
      <w:pPr>
        <w:jc w:val="both"/>
        <w:rPr>
          <w:lang w:val="uk-UA"/>
        </w:rPr>
      </w:pPr>
    </w:p>
    <w:p w:rsidR="001816D2" w:rsidRPr="00B10BE8" w:rsidRDefault="001816D2" w:rsidP="001816D2">
      <w:pPr>
        <w:jc w:val="center"/>
        <w:rPr>
          <w:b/>
          <w:lang w:val="uk-UA"/>
        </w:rPr>
      </w:pPr>
      <w:r w:rsidRPr="00B10BE8">
        <w:rPr>
          <w:b/>
          <w:lang w:val="uk-UA"/>
        </w:rPr>
        <w:lastRenderedPageBreak/>
        <w:t>Список</w:t>
      </w:r>
    </w:p>
    <w:p w:rsidR="001816D2" w:rsidRPr="00B10BE8" w:rsidRDefault="001816D2" w:rsidP="001816D2">
      <w:pPr>
        <w:jc w:val="center"/>
        <w:rPr>
          <w:b/>
          <w:lang w:val="uk-UA"/>
        </w:rPr>
      </w:pPr>
      <w:r w:rsidRPr="00B10BE8">
        <w:rPr>
          <w:b/>
          <w:lang w:val="uk-UA"/>
        </w:rPr>
        <w:t>запрошених та присутніх на  пленарному засіданні</w:t>
      </w:r>
    </w:p>
    <w:p w:rsidR="001816D2" w:rsidRPr="00B10BE8" w:rsidRDefault="001816D2" w:rsidP="001816D2">
      <w:pPr>
        <w:jc w:val="center"/>
        <w:rPr>
          <w:b/>
          <w:lang w:val="uk-UA"/>
        </w:rPr>
      </w:pPr>
      <w:r>
        <w:rPr>
          <w:b/>
          <w:lang w:val="uk-UA"/>
        </w:rPr>
        <w:t xml:space="preserve">позачергової шістдесятої  </w:t>
      </w:r>
      <w:r w:rsidRPr="00B10BE8">
        <w:rPr>
          <w:b/>
          <w:lang w:val="uk-UA"/>
        </w:rPr>
        <w:t>сесії  міської ради</w:t>
      </w:r>
    </w:p>
    <w:p w:rsidR="001816D2" w:rsidRPr="009F5ED5" w:rsidRDefault="001816D2" w:rsidP="001816D2">
      <w:pPr>
        <w:pStyle w:val="ad"/>
        <w:numPr>
          <w:ilvl w:val="0"/>
          <w:numId w:val="16"/>
        </w:numPr>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жовтня  </w:t>
      </w:r>
      <w:r w:rsidRPr="009F5ED5">
        <w:rPr>
          <w:rFonts w:ascii="Times New Roman" w:hAnsi="Times New Roman"/>
          <w:b/>
          <w:sz w:val="24"/>
          <w:szCs w:val="24"/>
          <w:lang w:val="uk-UA"/>
        </w:rPr>
        <w:t>2018 року</w:t>
      </w:r>
    </w:p>
    <w:p w:rsidR="001816D2" w:rsidRPr="00B10BE8" w:rsidRDefault="001816D2" w:rsidP="001816D2">
      <w:pPr>
        <w:jc w:val="center"/>
        <w:rPr>
          <w:b/>
          <w:lang w:val="uk-UA"/>
        </w:rPr>
      </w:pPr>
    </w:p>
    <w:p w:rsidR="001816D2" w:rsidRPr="000E3596" w:rsidRDefault="001816D2" w:rsidP="001816D2">
      <w:pPr>
        <w:pStyle w:val="ad"/>
        <w:numPr>
          <w:ilvl w:val="0"/>
          <w:numId w:val="15"/>
        </w:numPr>
        <w:spacing w:after="0" w:line="240" w:lineRule="auto"/>
        <w:rPr>
          <w:rFonts w:ascii="Times New Roman" w:hAnsi="Times New Roman"/>
          <w:sz w:val="24"/>
          <w:szCs w:val="24"/>
        </w:rPr>
      </w:pPr>
      <w:r w:rsidRPr="000E3596">
        <w:rPr>
          <w:rFonts w:ascii="Times New Roman" w:hAnsi="Times New Roman"/>
          <w:sz w:val="24"/>
          <w:szCs w:val="24"/>
          <w:lang w:val="uk-UA"/>
        </w:rPr>
        <w:t>Загородня В.Г. – перший за</w:t>
      </w:r>
      <w:r>
        <w:rPr>
          <w:rFonts w:ascii="Times New Roman" w:hAnsi="Times New Roman"/>
          <w:sz w:val="24"/>
          <w:szCs w:val="24"/>
          <w:lang w:val="uk-UA"/>
        </w:rPr>
        <w:t>с</w:t>
      </w:r>
      <w:r w:rsidRPr="000E3596">
        <w:rPr>
          <w:rFonts w:ascii="Times New Roman" w:hAnsi="Times New Roman"/>
          <w:sz w:val="24"/>
          <w:szCs w:val="24"/>
          <w:lang w:val="uk-UA"/>
        </w:rPr>
        <w:t>тупник міського голови</w:t>
      </w:r>
    </w:p>
    <w:p w:rsidR="001816D2" w:rsidRPr="000E3596" w:rsidRDefault="001816D2" w:rsidP="001816D2">
      <w:pPr>
        <w:pStyle w:val="ad"/>
        <w:numPr>
          <w:ilvl w:val="0"/>
          <w:numId w:val="15"/>
        </w:numPr>
        <w:spacing w:after="0" w:line="240" w:lineRule="auto"/>
        <w:rPr>
          <w:rFonts w:ascii="Times New Roman" w:hAnsi="Times New Roman"/>
          <w:sz w:val="24"/>
          <w:szCs w:val="24"/>
        </w:rPr>
      </w:pPr>
      <w:r w:rsidRPr="000E3596">
        <w:rPr>
          <w:rFonts w:ascii="Times New Roman" w:hAnsi="Times New Roman"/>
          <w:sz w:val="24"/>
          <w:szCs w:val="24"/>
          <w:lang w:val="uk-UA"/>
        </w:rPr>
        <w:t>Гребенюк С.А. – заступник міського голови з питань діяльності виконавчих органів</w:t>
      </w:r>
    </w:p>
    <w:p w:rsidR="001816D2" w:rsidRPr="000E3596" w:rsidRDefault="001816D2" w:rsidP="001816D2">
      <w:pPr>
        <w:pStyle w:val="ad"/>
        <w:numPr>
          <w:ilvl w:val="0"/>
          <w:numId w:val="15"/>
        </w:numPr>
        <w:spacing w:after="0" w:line="240" w:lineRule="auto"/>
        <w:rPr>
          <w:rFonts w:ascii="Times New Roman" w:hAnsi="Times New Roman"/>
          <w:sz w:val="24"/>
          <w:szCs w:val="24"/>
        </w:rPr>
      </w:pPr>
      <w:proofErr w:type="spellStart"/>
      <w:r>
        <w:rPr>
          <w:rFonts w:ascii="Times New Roman" w:hAnsi="Times New Roman"/>
          <w:sz w:val="24"/>
          <w:szCs w:val="24"/>
          <w:lang w:val="uk-UA"/>
        </w:rPr>
        <w:t>Лихота</w:t>
      </w:r>
      <w:proofErr w:type="spellEnd"/>
      <w:r>
        <w:rPr>
          <w:rFonts w:ascii="Times New Roman" w:hAnsi="Times New Roman"/>
          <w:sz w:val="24"/>
          <w:szCs w:val="24"/>
          <w:lang w:val="uk-UA"/>
        </w:rPr>
        <w:t xml:space="preserve"> Г.В. – заступник міського голови з питань діяльності виконавчих органів – начальних фінансового управління</w:t>
      </w:r>
    </w:p>
    <w:p w:rsidR="001816D2" w:rsidRPr="000E3596" w:rsidRDefault="001816D2" w:rsidP="001816D2">
      <w:pPr>
        <w:pStyle w:val="ad"/>
        <w:numPr>
          <w:ilvl w:val="0"/>
          <w:numId w:val="15"/>
        </w:numPr>
        <w:spacing w:after="0" w:line="240" w:lineRule="auto"/>
        <w:rPr>
          <w:rFonts w:ascii="Times New Roman" w:hAnsi="Times New Roman"/>
          <w:sz w:val="24"/>
          <w:szCs w:val="24"/>
        </w:rPr>
      </w:pPr>
      <w:r w:rsidRPr="000E3596">
        <w:rPr>
          <w:rFonts w:ascii="Times New Roman" w:hAnsi="Times New Roman"/>
          <w:sz w:val="24"/>
          <w:szCs w:val="24"/>
          <w:lang w:val="uk-UA"/>
        </w:rPr>
        <w:t xml:space="preserve">Ратушна І.О.- керуюча справами виконавчого комітету </w:t>
      </w:r>
      <w:proofErr w:type="spellStart"/>
      <w:r w:rsidRPr="000E3596">
        <w:rPr>
          <w:rFonts w:ascii="Times New Roman" w:hAnsi="Times New Roman"/>
          <w:sz w:val="24"/>
          <w:szCs w:val="24"/>
          <w:lang w:val="uk-UA"/>
        </w:rPr>
        <w:t>Знам’янської</w:t>
      </w:r>
      <w:proofErr w:type="spellEnd"/>
      <w:r w:rsidRPr="000E3596">
        <w:rPr>
          <w:rFonts w:ascii="Times New Roman" w:hAnsi="Times New Roman"/>
          <w:sz w:val="24"/>
          <w:szCs w:val="24"/>
          <w:lang w:val="uk-UA"/>
        </w:rPr>
        <w:t xml:space="preserve"> міської ради</w:t>
      </w:r>
    </w:p>
    <w:p w:rsidR="001816D2" w:rsidRPr="004659E9" w:rsidRDefault="001816D2" w:rsidP="001816D2">
      <w:pPr>
        <w:pStyle w:val="ad"/>
        <w:numPr>
          <w:ilvl w:val="0"/>
          <w:numId w:val="15"/>
        </w:numPr>
        <w:spacing w:after="0" w:line="240" w:lineRule="auto"/>
        <w:rPr>
          <w:rFonts w:ascii="Times New Roman" w:hAnsi="Times New Roman"/>
          <w:sz w:val="24"/>
          <w:szCs w:val="24"/>
        </w:rPr>
      </w:pPr>
      <w:r>
        <w:rPr>
          <w:rFonts w:ascii="Times New Roman" w:hAnsi="Times New Roman"/>
          <w:sz w:val="24"/>
          <w:szCs w:val="24"/>
          <w:lang w:val="uk-UA"/>
        </w:rPr>
        <w:t>Приходько В.І. – головний спеціаліст з правових питань відділу забезпечення міської ради</w:t>
      </w:r>
    </w:p>
    <w:p w:rsidR="004659E9" w:rsidRPr="00135124" w:rsidRDefault="004659E9" w:rsidP="001816D2">
      <w:pPr>
        <w:pStyle w:val="ad"/>
        <w:numPr>
          <w:ilvl w:val="0"/>
          <w:numId w:val="15"/>
        </w:numPr>
        <w:spacing w:after="0" w:line="240" w:lineRule="auto"/>
        <w:rPr>
          <w:rFonts w:ascii="Times New Roman" w:hAnsi="Times New Roman"/>
          <w:sz w:val="24"/>
          <w:szCs w:val="24"/>
        </w:rPr>
      </w:pPr>
      <w:r>
        <w:rPr>
          <w:rFonts w:ascii="Times New Roman" w:hAnsi="Times New Roman"/>
          <w:sz w:val="24"/>
          <w:szCs w:val="24"/>
          <w:lang w:val="uk-UA"/>
        </w:rPr>
        <w:t>Волошина А.М. - начальник управління соціального захисту населення</w:t>
      </w: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Default="00135124" w:rsidP="00135124">
      <w:pPr>
        <w:rPr>
          <w:lang w:val="uk-UA"/>
        </w:rPr>
      </w:pPr>
    </w:p>
    <w:p w:rsidR="00135124" w:rsidRPr="00B10BE8" w:rsidRDefault="00135124" w:rsidP="00135124">
      <w:pPr>
        <w:jc w:val="center"/>
        <w:rPr>
          <w:b/>
          <w:lang w:val="uk-UA"/>
        </w:rPr>
      </w:pPr>
      <w:r w:rsidRPr="00B10BE8">
        <w:rPr>
          <w:b/>
          <w:lang w:val="uk-UA"/>
        </w:rPr>
        <w:t>Перелік рішень,</w:t>
      </w:r>
    </w:p>
    <w:p w:rsidR="00135124" w:rsidRPr="00B10BE8" w:rsidRDefault="00135124" w:rsidP="00135124">
      <w:pPr>
        <w:jc w:val="center"/>
        <w:rPr>
          <w:b/>
          <w:lang w:val="uk-UA"/>
        </w:rPr>
      </w:pPr>
      <w:r w:rsidRPr="00B10BE8">
        <w:rPr>
          <w:b/>
          <w:lang w:val="uk-UA"/>
        </w:rPr>
        <w:t>які  затверджені на пленарному засіданні</w:t>
      </w:r>
    </w:p>
    <w:p w:rsidR="00135124" w:rsidRPr="00B10BE8" w:rsidRDefault="00135124" w:rsidP="00135124">
      <w:pPr>
        <w:jc w:val="center"/>
        <w:rPr>
          <w:b/>
          <w:lang w:val="uk-UA"/>
        </w:rPr>
      </w:pPr>
      <w:r>
        <w:rPr>
          <w:b/>
          <w:lang w:val="uk-UA"/>
        </w:rPr>
        <w:t xml:space="preserve">позачергової шістдесятої </w:t>
      </w:r>
      <w:r w:rsidRPr="00B10BE8">
        <w:rPr>
          <w:b/>
          <w:lang w:val="uk-UA"/>
        </w:rPr>
        <w:t>сесії  міської ради</w:t>
      </w:r>
    </w:p>
    <w:p w:rsidR="00135124" w:rsidRPr="00B10BE8" w:rsidRDefault="00135124" w:rsidP="00135124">
      <w:pPr>
        <w:jc w:val="center"/>
        <w:rPr>
          <w:b/>
          <w:lang w:val="uk-UA"/>
        </w:rPr>
      </w:pPr>
      <w:r>
        <w:rPr>
          <w:b/>
          <w:lang w:val="uk-UA"/>
        </w:rPr>
        <w:t>11 жовтня</w:t>
      </w:r>
      <w:r w:rsidRPr="00B10BE8">
        <w:rPr>
          <w:b/>
          <w:lang w:val="uk-UA"/>
        </w:rPr>
        <w:t xml:space="preserve">  2018 року</w:t>
      </w:r>
    </w:p>
    <w:p w:rsidR="00135124" w:rsidRPr="00B10BE8" w:rsidRDefault="00135124" w:rsidP="00135124">
      <w:pPr>
        <w:jc w:val="center"/>
        <w:rPr>
          <w:b/>
          <w:lang w:val="uk-UA"/>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7088"/>
        <w:gridCol w:w="1132"/>
        <w:gridCol w:w="1277"/>
      </w:tblGrid>
      <w:tr w:rsidR="00135124" w:rsidRPr="00B10BE8" w:rsidTr="001A695D">
        <w:tc>
          <w:tcPr>
            <w:tcW w:w="568" w:type="dxa"/>
          </w:tcPr>
          <w:p w:rsidR="00135124" w:rsidRPr="00B10BE8" w:rsidRDefault="00135124" w:rsidP="001A695D">
            <w:pPr>
              <w:pStyle w:val="a3"/>
              <w:spacing w:after="0"/>
              <w:jc w:val="center"/>
              <w:rPr>
                <w:b/>
                <w:szCs w:val="24"/>
              </w:rPr>
            </w:pPr>
            <w:r w:rsidRPr="00B10BE8">
              <w:rPr>
                <w:b/>
                <w:szCs w:val="24"/>
              </w:rPr>
              <w:t xml:space="preserve">№ </w:t>
            </w:r>
            <w:proofErr w:type="gramStart"/>
            <w:r w:rsidRPr="00B10BE8">
              <w:rPr>
                <w:b/>
                <w:szCs w:val="24"/>
              </w:rPr>
              <w:t>п</w:t>
            </w:r>
            <w:proofErr w:type="gramEnd"/>
            <w:r w:rsidRPr="00B10BE8">
              <w:rPr>
                <w:b/>
                <w:szCs w:val="24"/>
              </w:rPr>
              <w:t>/п</w:t>
            </w:r>
          </w:p>
        </w:tc>
        <w:tc>
          <w:tcPr>
            <w:tcW w:w="7088" w:type="dxa"/>
          </w:tcPr>
          <w:p w:rsidR="00135124" w:rsidRPr="00B10BE8" w:rsidRDefault="00135124" w:rsidP="001A695D">
            <w:pPr>
              <w:pStyle w:val="a3"/>
              <w:spacing w:after="0"/>
              <w:jc w:val="center"/>
              <w:rPr>
                <w:b/>
                <w:szCs w:val="24"/>
              </w:rPr>
            </w:pPr>
            <w:proofErr w:type="spellStart"/>
            <w:r w:rsidRPr="00B10BE8">
              <w:rPr>
                <w:b/>
                <w:bCs/>
                <w:szCs w:val="24"/>
              </w:rPr>
              <w:t>Назва</w:t>
            </w:r>
            <w:proofErr w:type="spellEnd"/>
            <w:r w:rsidRPr="00B10BE8">
              <w:rPr>
                <w:b/>
                <w:bCs/>
                <w:szCs w:val="24"/>
              </w:rPr>
              <w:t xml:space="preserve"> </w:t>
            </w:r>
            <w:proofErr w:type="spellStart"/>
            <w:proofErr w:type="gramStart"/>
            <w:r w:rsidRPr="00B10BE8">
              <w:rPr>
                <w:b/>
                <w:bCs/>
                <w:szCs w:val="24"/>
              </w:rPr>
              <w:t>р</w:t>
            </w:r>
            <w:proofErr w:type="gramEnd"/>
            <w:r w:rsidRPr="00B10BE8">
              <w:rPr>
                <w:b/>
                <w:bCs/>
                <w:szCs w:val="24"/>
              </w:rPr>
              <w:t>ішення</w:t>
            </w:r>
            <w:proofErr w:type="spellEnd"/>
          </w:p>
        </w:tc>
        <w:tc>
          <w:tcPr>
            <w:tcW w:w="1132" w:type="dxa"/>
          </w:tcPr>
          <w:p w:rsidR="00135124" w:rsidRPr="00B10BE8" w:rsidRDefault="00135124" w:rsidP="001A695D">
            <w:pPr>
              <w:pStyle w:val="a3"/>
              <w:spacing w:after="0"/>
              <w:jc w:val="center"/>
              <w:rPr>
                <w:b/>
                <w:szCs w:val="24"/>
              </w:rPr>
            </w:pPr>
            <w:r w:rsidRPr="00B10BE8">
              <w:rPr>
                <w:b/>
                <w:bCs/>
                <w:szCs w:val="24"/>
              </w:rPr>
              <w:t xml:space="preserve">№ </w:t>
            </w:r>
            <w:proofErr w:type="spellStart"/>
            <w:proofErr w:type="gramStart"/>
            <w:r w:rsidRPr="00B10BE8">
              <w:rPr>
                <w:b/>
                <w:bCs/>
                <w:szCs w:val="24"/>
              </w:rPr>
              <w:t>р</w:t>
            </w:r>
            <w:proofErr w:type="gramEnd"/>
            <w:r w:rsidRPr="00B10BE8">
              <w:rPr>
                <w:b/>
                <w:bCs/>
                <w:szCs w:val="24"/>
              </w:rPr>
              <w:t>ішення</w:t>
            </w:r>
            <w:proofErr w:type="spellEnd"/>
          </w:p>
        </w:tc>
        <w:tc>
          <w:tcPr>
            <w:tcW w:w="1277" w:type="dxa"/>
          </w:tcPr>
          <w:p w:rsidR="00135124" w:rsidRPr="00B10BE8" w:rsidRDefault="00135124" w:rsidP="001A695D">
            <w:pPr>
              <w:pStyle w:val="a3"/>
              <w:spacing w:after="0"/>
              <w:jc w:val="center"/>
              <w:rPr>
                <w:b/>
                <w:bCs/>
                <w:szCs w:val="24"/>
              </w:rPr>
            </w:pPr>
            <w:r w:rsidRPr="00B10BE8">
              <w:rPr>
                <w:b/>
                <w:bCs/>
                <w:szCs w:val="24"/>
              </w:rPr>
              <w:t xml:space="preserve">№ </w:t>
            </w:r>
            <w:proofErr w:type="spellStart"/>
            <w:r w:rsidRPr="00B10BE8">
              <w:rPr>
                <w:b/>
                <w:bCs/>
                <w:szCs w:val="24"/>
              </w:rPr>
              <w:t>сторінки</w:t>
            </w:r>
            <w:proofErr w:type="spellEnd"/>
          </w:p>
        </w:tc>
      </w:tr>
      <w:tr w:rsidR="00135124" w:rsidRPr="00B10BE8" w:rsidTr="001A695D">
        <w:trPr>
          <w:trHeight w:val="501"/>
        </w:trPr>
        <w:tc>
          <w:tcPr>
            <w:tcW w:w="568" w:type="dxa"/>
          </w:tcPr>
          <w:p w:rsidR="00135124" w:rsidRPr="00B10BE8" w:rsidRDefault="00135124" w:rsidP="001A695D">
            <w:pPr>
              <w:pStyle w:val="a3"/>
              <w:spacing w:after="0"/>
              <w:rPr>
                <w:szCs w:val="24"/>
                <w:lang w:val="uk-UA"/>
              </w:rPr>
            </w:pPr>
            <w:r w:rsidRPr="00B10BE8">
              <w:rPr>
                <w:szCs w:val="24"/>
                <w:lang w:val="uk-UA"/>
              </w:rPr>
              <w:t>1</w:t>
            </w:r>
          </w:p>
        </w:tc>
        <w:tc>
          <w:tcPr>
            <w:tcW w:w="7088" w:type="dxa"/>
          </w:tcPr>
          <w:p w:rsidR="00135124" w:rsidRPr="00135124" w:rsidRDefault="00135124" w:rsidP="001A695D">
            <w:pPr>
              <w:pStyle w:val="a3"/>
              <w:spacing w:after="0"/>
              <w:rPr>
                <w:bCs/>
                <w:szCs w:val="24"/>
                <w:lang w:val="uk-UA"/>
              </w:rPr>
            </w:pPr>
            <w:r w:rsidRPr="00B10BE8">
              <w:rPr>
                <w:bCs/>
                <w:szCs w:val="24"/>
              </w:rPr>
              <w:t xml:space="preserve">Про </w:t>
            </w:r>
            <w:proofErr w:type="spellStart"/>
            <w:r w:rsidRPr="00B10BE8">
              <w:rPr>
                <w:bCs/>
                <w:szCs w:val="24"/>
              </w:rPr>
              <w:t>затвердження</w:t>
            </w:r>
            <w:proofErr w:type="spellEnd"/>
            <w:r w:rsidRPr="00B10BE8">
              <w:rPr>
                <w:bCs/>
                <w:szCs w:val="24"/>
              </w:rPr>
              <w:t xml:space="preserve"> порядку денного</w:t>
            </w:r>
            <w:r w:rsidRPr="00B10BE8">
              <w:rPr>
                <w:bCs/>
                <w:szCs w:val="24"/>
                <w:lang w:val="uk-UA"/>
              </w:rPr>
              <w:t xml:space="preserve"> </w:t>
            </w:r>
            <w:r w:rsidRPr="00B10BE8">
              <w:rPr>
                <w:bCs/>
                <w:szCs w:val="24"/>
              </w:rPr>
              <w:t xml:space="preserve"> </w:t>
            </w:r>
            <w:r>
              <w:rPr>
                <w:bCs/>
                <w:szCs w:val="24"/>
                <w:lang w:val="uk-UA"/>
              </w:rPr>
              <w:t xml:space="preserve">позачергової шістдесятої </w:t>
            </w:r>
            <w:proofErr w:type="spellStart"/>
            <w:r w:rsidRPr="00B10BE8">
              <w:rPr>
                <w:bCs/>
                <w:szCs w:val="24"/>
              </w:rPr>
              <w:t>сесії</w:t>
            </w:r>
            <w:proofErr w:type="spellEnd"/>
            <w:r w:rsidRPr="00B10BE8">
              <w:rPr>
                <w:bCs/>
                <w:szCs w:val="24"/>
              </w:rPr>
              <w:t xml:space="preserve"> </w:t>
            </w:r>
            <w:proofErr w:type="spellStart"/>
            <w:r w:rsidRPr="00B10BE8">
              <w:rPr>
                <w:bCs/>
                <w:szCs w:val="24"/>
              </w:rPr>
              <w:t>міської</w:t>
            </w:r>
            <w:proofErr w:type="spellEnd"/>
            <w:r w:rsidRPr="00B10BE8">
              <w:rPr>
                <w:bCs/>
                <w:szCs w:val="24"/>
              </w:rPr>
              <w:t xml:space="preserve"> ради </w:t>
            </w:r>
            <w:proofErr w:type="spellStart"/>
            <w:r w:rsidRPr="00B10BE8">
              <w:rPr>
                <w:bCs/>
                <w:szCs w:val="24"/>
              </w:rPr>
              <w:t>сьомого</w:t>
            </w:r>
            <w:proofErr w:type="spellEnd"/>
            <w:r w:rsidRPr="00B10BE8">
              <w:rPr>
                <w:bCs/>
                <w:szCs w:val="24"/>
              </w:rPr>
              <w:t xml:space="preserve"> </w:t>
            </w:r>
            <w:proofErr w:type="spellStart"/>
            <w:r w:rsidRPr="00B10BE8">
              <w:rPr>
                <w:bCs/>
                <w:szCs w:val="24"/>
              </w:rPr>
              <w:t>скликання</w:t>
            </w:r>
            <w:proofErr w:type="spellEnd"/>
            <w:r w:rsidRPr="00B10BE8">
              <w:rPr>
                <w:bCs/>
                <w:szCs w:val="24"/>
              </w:rPr>
              <w:t xml:space="preserve"> </w:t>
            </w:r>
            <w:r>
              <w:rPr>
                <w:bCs/>
                <w:szCs w:val="24"/>
                <w:lang w:val="uk-UA"/>
              </w:rPr>
              <w:t>в цілому</w:t>
            </w:r>
          </w:p>
        </w:tc>
        <w:tc>
          <w:tcPr>
            <w:tcW w:w="1132" w:type="dxa"/>
          </w:tcPr>
          <w:p w:rsidR="00135124" w:rsidRPr="00B10BE8" w:rsidRDefault="00135124" w:rsidP="001A695D">
            <w:pPr>
              <w:pStyle w:val="a3"/>
              <w:spacing w:after="0"/>
              <w:jc w:val="center"/>
              <w:rPr>
                <w:b/>
                <w:bCs/>
                <w:szCs w:val="24"/>
              </w:rPr>
            </w:pPr>
            <w:r w:rsidRPr="00B10BE8">
              <w:rPr>
                <w:b/>
                <w:bCs/>
                <w:szCs w:val="24"/>
              </w:rPr>
              <w:t>б/</w:t>
            </w:r>
            <w:proofErr w:type="gramStart"/>
            <w:r w:rsidRPr="00B10BE8">
              <w:rPr>
                <w:b/>
                <w:bCs/>
                <w:szCs w:val="24"/>
              </w:rPr>
              <w:t>н</w:t>
            </w:r>
            <w:proofErr w:type="gramEnd"/>
          </w:p>
        </w:tc>
        <w:tc>
          <w:tcPr>
            <w:tcW w:w="1277" w:type="dxa"/>
          </w:tcPr>
          <w:p w:rsidR="00135124" w:rsidRPr="00B673FF" w:rsidRDefault="00B673FF" w:rsidP="001A695D">
            <w:pPr>
              <w:pStyle w:val="a3"/>
              <w:spacing w:after="0"/>
              <w:jc w:val="center"/>
              <w:rPr>
                <w:b/>
                <w:bCs/>
                <w:szCs w:val="24"/>
                <w:lang w:val="uk-UA"/>
              </w:rPr>
            </w:pPr>
            <w:r>
              <w:rPr>
                <w:b/>
                <w:bCs/>
                <w:szCs w:val="24"/>
                <w:lang w:val="uk-UA"/>
              </w:rPr>
              <w:t>2</w:t>
            </w:r>
          </w:p>
        </w:tc>
      </w:tr>
      <w:tr w:rsidR="00135124" w:rsidRPr="00135124" w:rsidTr="001A695D">
        <w:trPr>
          <w:trHeight w:val="501"/>
        </w:trPr>
        <w:tc>
          <w:tcPr>
            <w:tcW w:w="568" w:type="dxa"/>
          </w:tcPr>
          <w:p w:rsidR="00135124" w:rsidRPr="00B10BE8" w:rsidRDefault="00135124" w:rsidP="001A695D">
            <w:pPr>
              <w:pStyle w:val="a3"/>
              <w:spacing w:after="0"/>
              <w:rPr>
                <w:szCs w:val="24"/>
                <w:lang w:val="uk-UA"/>
              </w:rPr>
            </w:pPr>
            <w:r>
              <w:rPr>
                <w:szCs w:val="24"/>
                <w:lang w:val="uk-UA"/>
              </w:rPr>
              <w:t>2</w:t>
            </w:r>
          </w:p>
        </w:tc>
        <w:tc>
          <w:tcPr>
            <w:tcW w:w="7088" w:type="dxa"/>
          </w:tcPr>
          <w:p w:rsidR="00135124" w:rsidRPr="00135124" w:rsidRDefault="00135124" w:rsidP="00135124">
            <w:pPr>
              <w:pStyle w:val="a3"/>
              <w:spacing w:after="0"/>
              <w:jc w:val="both"/>
              <w:rPr>
                <w:bCs/>
                <w:szCs w:val="24"/>
                <w:lang w:val="uk-UA"/>
              </w:rPr>
            </w:pPr>
            <w:r w:rsidRPr="00325303">
              <w:rPr>
                <w:lang w:val="uk-UA"/>
              </w:rPr>
              <w:t xml:space="preserve">Про повторний розгляд  рішення міської ради від 26 вересня 2018 року №1607 «Про внесення змін та доповнень до Регламенту </w:t>
            </w:r>
            <w:proofErr w:type="spellStart"/>
            <w:r w:rsidRPr="00325303">
              <w:rPr>
                <w:lang w:val="uk-UA"/>
              </w:rPr>
              <w:t>Знам’янської</w:t>
            </w:r>
            <w:proofErr w:type="spellEnd"/>
            <w:r w:rsidRPr="00325303">
              <w:rPr>
                <w:lang w:val="uk-UA"/>
              </w:rPr>
              <w:t xml:space="preserve"> міської ради сьомого скликання у новій редакції, затвердженого рішенням міської ради від 17  березня 2017 року №776».</w:t>
            </w:r>
          </w:p>
        </w:tc>
        <w:tc>
          <w:tcPr>
            <w:tcW w:w="1132" w:type="dxa"/>
          </w:tcPr>
          <w:p w:rsidR="00135124" w:rsidRDefault="00135124" w:rsidP="001A695D">
            <w:pPr>
              <w:pStyle w:val="a3"/>
              <w:spacing w:after="0"/>
              <w:jc w:val="center"/>
              <w:rPr>
                <w:b/>
                <w:bCs/>
                <w:szCs w:val="24"/>
                <w:lang w:val="uk-UA"/>
              </w:rPr>
            </w:pPr>
            <w:r>
              <w:rPr>
                <w:b/>
                <w:bCs/>
                <w:szCs w:val="24"/>
                <w:lang w:val="uk-UA"/>
              </w:rPr>
              <w:t>1607</w:t>
            </w:r>
          </w:p>
          <w:p w:rsidR="00135124" w:rsidRDefault="00135124" w:rsidP="001A695D">
            <w:pPr>
              <w:pStyle w:val="a3"/>
              <w:spacing w:after="0"/>
              <w:jc w:val="center"/>
              <w:rPr>
                <w:b/>
                <w:bCs/>
                <w:szCs w:val="24"/>
                <w:lang w:val="uk-UA"/>
              </w:rPr>
            </w:pPr>
          </w:p>
          <w:p w:rsidR="00135124" w:rsidRPr="00B673FF" w:rsidRDefault="00135124" w:rsidP="001A695D">
            <w:pPr>
              <w:pStyle w:val="a3"/>
              <w:spacing w:after="0"/>
              <w:jc w:val="center"/>
              <w:rPr>
                <w:bCs/>
                <w:szCs w:val="24"/>
                <w:lang w:val="uk-UA"/>
              </w:rPr>
            </w:pPr>
            <w:r w:rsidRPr="00B673FF">
              <w:rPr>
                <w:bCs/>
                <w:sz w:val="20"/>
                <w:szCs w:val="24"/>
                <w:lang w:val="uk-UA"/>
              </w:rPr>
              <w:t>(вето не подолано)</w:t>
            </w:r>
          </w:p>
        </w:tc>
        <w:tc>
          <w:tcPr>
            <w:tcW w:w="1277" w:type="dxa"/>
          </w:tcPr>
          <w:p w:rsidR="00135124" w:rsidRPr="00135124" w:rsidRDefault="00B673FF" w:rsidP="001A695D">
            <w:pPr>
              <w:pStyle w:val="a3"/>
              <w:spacing w:after="0"/>
              <w:jc w:val="center"/>
              <w:rPr>
                <w:b/>
                <w:bCs/>
                <w:szCs w:val="24"/>
                <w:lang w:val="uk-UA"/>
              </w:rPr>
            </w:pPr>
            <w:r>
              <w:rPr>
                <w:b/>
                <w:bCs/>
                <w:szCs w:val="24"/>
                <w:lang w:val="uk-UA"/>
              </w:rPr>
              <w:t>3</w:t>
            </w:r>
          </w:p>
        </w:tc>
      </w:tr>
      <w:tr w:rsidR="00135124" w:rsidRPr="00135124" w:rsidTr="001A695D">
        <w:trPr>
          <w:trHeight w:val="501"/>
        </w:trPr>
        <w:tc>
          <w:tcPr>
            <w:tcW w:w="568" w:type="dxa"/>
          </w:tcPr>
          <w:p w:rsidR="00135124" w:rsidRPr="00B10BE8" w:rsidRDefault="00135124" w:rsidP="001A695D">
            <w:pPr>
              <w:pStyle w:val="a3"/>
              <w:spacing w:after="0"/>
              <w:rPr>
                <w:szCs w:val="24"/>
                <w:lang w:val="uk-UA"/>
              </w:rPr>
            </w:pPr>
            <w:r>
              <w:rPr>
                <w:szCs w:val="24"/>
                <w:lang w:val="uk-UA"/>
              </w:rPr>
              <w:t>3</w:t>
            </w:r>
          </w:p>
        </w:tc>
        <w:tc>
          <w:tcPr>
            <w:tcW w:w="7088" w:type="dxa"/>
          </w:tcPr>
          <w:p w:rsidR="00135124" w:rsidRPr="00135124" w:rsidRDefault="00135124" w:rsidP="00135124">
            <w:pPr>
              <w:pStyle w:val="a5"/>
              <w:jc w:val="both"/>
              <w:rPr>
                <w:bCs/>
                <w:lang w:val="uk-UA"/>
              </w:rPr>
            </w:pPr>
            <w:r w:rsidRPr="0049180F">
              <w:rPr>
                <w:lang w:val="uk-UA"/>
              </w:rPr>
              <w:t xml:space="preserve">Про повторний розгляд </w:t>
            </w:r>
            <w:r>
              <w:rPr>
                <w:lang w:val="uk-UA"/>
              </w:rPr>
              <w:t xml:space="preserve">п.2 та додатку 4 </w:t>
            </w:r>
            <w:r w:rsidRPr="0049180F">
              <w:rPr>
                <w:lang w:val="uk-UA"/>
              </w:rPr>
              <w:t xml:space="preserve">рішення </w:t>
            </w:r>
            <w:r>
              <w:rPr>
                <w:lang w:val="uk-UA"/>
              </w:rPr>
              <w:t xml:space="preserve"> </w:t>
            </w:r>
            <w:proofErr w:type="spellStart"/>
            <w:r>
              <w:rPr>
                <w:lang w:val="uk-UA"/>
              </w:rPr>
              <w:t>Знам’янської</w:t>
            </w:r>
            <w:proofErr w:type="spellEnd"/>
            <w:r>
              <w:rPr>
                <w:lang w:val="uk-UA"/>
              </w:rPr>
              <w:t xml:space="preserve"> </w:t>
            </w:r>
            <w:r w:rsidRPr="0049180F">
              <w:rPr>
                <w:lang w:val="uk-UA"/>
              </w:rPr>
              <w:t>міської ради від 26 вересня 2018 року №1609 «Про внесення змін до рішення міської ради від 22.12.2017р. №1259 «Про міський бюджет на 2018 рік»</w:t>
            </w:r>
            <w:r>
              <w:rPr>
                <w:lang w:val="uk-UA"/>
              </w:rPr>
              <w:t xml:space="preserve"> в частині виділення міжбюджетного трансферту 18 Державній пожежно-рятувальній частині  УДСНС України у Кіровоградській області.</w:t>
            </w:r>
          </w:p>
        </w:tc>
        <w:tc>
          <w:tcPr>
            <w:tcW w:w="1132" w:type="dxa"/>
          </w:tcPr>
          <w:p w:rsidR="00135124" w:rsidRDefault="00135124" w:rsidP="001A695D">
            <w:pPr>
              <w:pStyle w:val="a3"/>
              <w:spacing w:after="0"/>
              <w:jc w:val="center"/>
              <w:rPr>
                <w:b/>
                <w:bCs/>
                <w:szCs w:val="24"/>
                <w:lang w:val="uk-UA"/>
              </w:rPr>
            </w:pPr>
            <w:r>
              <w:rPr>
                <w:b/>
                <w:bCs/>
                <w:szCs w:val="24"/>
                <w:lang w:val="uk-UA"/>
              </w:rPr>
              <w:t>1609</w:t>
            </w:r>
          </w:p>
          <w:p w:rsidR="00135124" w:rsidRDefault="00135124" w:rsidP="001A695D">
            <w:pPr>
              <w:pStyle w:val="a3"/>
              <w:spacing w:after="0"/>
              <w:jc w:val="center"/>
              <w:rPr>
                <w:b/>
                <w:bCs/>
                <w:szCs w:val="24"/>
                <w:lang w:val="uk-UA"/>
              </w:rPr>
            </w:pPr>
          </w:p>
          <w:p w:rsidR="00135124" w:rsidRPr="00B673FF" w:rsidRDefault="00135124" w:rsidP="001A695D">
            <w:pPr>
              <w:pStyle w:val="a3"/>
              <w:spacing w:after="0"/>
              <w:jc w:val="center"/>
              <w:rPr>
                <w:bCs/>
                <w:szCs w:val="24"/>
                <w:lang w:val="uk-UA"/>
              </w:rPr>
            </w:pPr>
            <w:r w:rsidRPr="00B673FF">
              <w:rPr>
                <w:bCs/>
                <w:sz w:val="20"/>
                <w:szCs w:val="24"/>
                <w:lang w:val="uk-UA"/>
              </w:rPr>
              <w:t>(вето не подолано)</w:t>
            </w:r>
          </w:p>
        </w:tc>
        <w:tc>
          <w:tcPr>
            <w:tcW w:w="1277" w:type="dxa"/>
          </w:tcPr>
          <w:p w:rsidR="00135124" w:rsidRPr="00135124" w:rsidRDefault="00B673FF" w:rsidP="001A695D">
            <w:pPr>
              <w:pStyle w:val="a3"/>
              <w:spacing w:after="0"/>
              <w:jc w:val="center"/>
              <w:rPr>
                <w:b/>
                <w:bCs/>
                <w:szCs w:val="24"/>
                <w:lang w:val="uk-UA"/>
              </w:rPr>
            </w:pPr>
            <w:r>
              <w:rPr>
                <w:b/>
                <w:bCs/>
                <w:szCs w:val="24"/>
                <w:lang w:val="uk-UA"/>
              </w:rPr>
              <w:t>6</w:t>
            </w:r>
          </w:p>
        </w:tc>
      </w:tr>
    </w:tbl>
    <w:p w:rsidR="00135124" w:rsidRDefault="00135124" w:rsidP="00135124">
      <w:pPr>
        <w:jc w:val="both"/>
        <w:rPr>
          <w:lang w:val="uk-UA"/>
        </w:rPr>
      </w:pPr>
    </w:p>
    <w:p w:rsidR="00135124" w:rsidRDefault="00135124" w:rsidP="00135124">
      <w:pPr>
        <w:jc w:val="both"/>
        <w:rPr>
          <w:lang w:val="uk-UA"/>
        </w:rPr>
      </w:pPr>
    </w:p>
    <w:p w:rsidR="00135124" w:rsidRDefault="00135124" w:rsidP="00135124">
      <w:pPr>
        <w:jc w:val="both"/>
        <w:rPr>
          <w:lang w:val="uk-UA"/>
        </w:rPr>
      </w:pPr>
    </w:p>
    <w:p w:rsidR="00135124" w:rsidRDefault="00135124" w:rsidP="00135124">
      <w:pPr>
        <w:jc w:val="both"/>
        <w:rPr>
          <w:lang w:val="uk-UA"/>
        </w:rPr>
      </w:pPr>
    </w:p>
    <w:p w:rsidR="00135124" w:rsidRDefault="00135124" w:rsidP="00135124">
      <w:pPr>
        <w:jc w:val="both"/>
        <w:rPr>
          <w:lang w:val="uk-UA"/>
        </w:rPr>
      </w:pPr>
    </w:p>
    <w:p w:rsidR="00135124" w:rsidRDefault="00135124" w:rsidP="00135124">
      <w:pPr>
        <w:jc w:val="both"/>
        <w:rPr>
          <w:lang w:val="uk-UA"/>
        </w:rPr>
      </w:pPr>
    </w:p>
    <w:p w:rsidR="00135124" w:rsidRDefault="00135124" w:rsidP="00135124">
      <w:pPr>
        <w:jc w:val="both"/>
        <w:rPr>
          <w:lang w:val="uk-UA"/>
        </w:rPr>
      </w:pPr>
    </w:p>
    <w:p w:rsidR="00135124" w:rsidRDefault="00135124" w:rsidP="00135124">
      <w:pPr>
        <w:jc w:val="both"/>
        <w:rPr>
          <w:lang w:val="uk-UA"/>
        </w:rPr>
      </w:pPr>
    </w:p>
    <w:p w:rsidR="001816D2" w:rsidRDefault="001816D2"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Default="00917D87" w:rsidP="00415266">
      <w:pPr>
        <w:jc w:val="both"/>
        <w:rPr>
          <w:lang w:val="uk-UA"/>
        </w:rPr>
      </w:pPr>
    </w:p>
    <w:p w:rsidR="00917D87" w:rsidRPr="003A54C0" w:rsidRDefault="00917D87" w:rsidP="00917D87">
      <w:pPr>
        <w:rPr>
          <w:b/>
          <w:lang w:val="uk-UA"/>
        </w:rPr>
      </w:pPr>
      <w:r w:rsidRPr="003A54C0">
        <w:rPr>
          <w:b/>
          <w:lang w:val="uk-UA"/>
        </w:rPr>
        <w:t xml:space="preserve">      </w:t>
      </w:r>
      <w:proofErr w:type="spellStart"/>
      <w:r w:rsidRPr="003A54C0">
        <w:rPr>
          <w:b/>
          <w:lang w:val="uk-UA"/>
        </w:rPr>
        <w:t>Засвідчувальний</w:t>
      </w:r>
      <w:proofErr w:type="spellEnd"/>
      <w:r w:rsidRPr="003A54C0">
        <w:rPr>
          <w:b/>
          <w:lang w:val="uk-UA"/>
        </w:rPr>
        <w:t xml:space="preserve"> напис справи №___________________</w:t>
      </w:r>
    </w:p>
    <w:p w:rsidR="00917D87" w:rsidRPr="003A54C0" w:rsidRDefault="00917D87" w:rsidP="00917D87">
      <w:pPr>
        <w:rPr>
          <w:lang w:val="uk-UA"/>
        </w:rPr>
      </w:pPr>
      <w:r w:rsidRPr="003A54C0">
        <w:rPr>
          <w:lang w:val="uk-UA"/>
        </w:rPr>
        <w:t xml:space="preserve">      У справі прошито та пронумеровано</w:t>
      </w:r>
    </w:p>
    <w:p w:rsidR="00917D87" w:rsidRPr="003A54C0" w:rsidRDefault="00917D87" w:rsidP="00917D87">
      <w:pPr>
        <w:rPr>
          <w:lang w:val="uk-UA"/>
        </w:rPr>
      </w:pPr>
      <w:r w:rsidRPr="003A54C0">
        <w:rPr>
          <w:lang w:val="uk-UA"/>
        </w:rPr>
        <w:t xml:space="preserve">      _________________________________________________________________  аркушів</w:t>
      </w:r>
    </w:p>
    <w:p w:rsidR="00917D87" w:rsidRPr="003A54C0" w:rsidRDefault="00917D87" w:rsidP="00917D87">
      <w:pPr>
        <w:rPr>
          <w:lang w:val="uk-UA"/>
        </w:rPr>
      </w:pPr>
      <w:r w:rsidRPr="003A54C0">
        <w:rPr>
          <w:lang w:val="uk-UA"/>
        </w:rPr>
        <w:t xml:space="preserve">     в тому числі:</w:t>
      </w:r>
    </w:p>
    <w:p w:rsidR="00917D87" w:rsidRPr="003A54C0" w:rsidRDefault="00917D87" w:rsidP="00917D87">
      <w:pPr>
        <w:rPr>
          <w:lang w:val="uk-UA"/>
        </w:rPr>
      </w:pPr>
      <w:r w:rsidRPr="003A54C0">
        <w:rPr>
          <w:lang w:val="uk-UA"/>
        </w:rPr>
        <w:t xml:space="preserve">    літерні аркуші __________________________________________________________</w:t>
      </w:r>
    </w:p>
    <w:p w:rsidR="00917D87" w:rsidRPr="003A54C0" w:rsidRDefault="00917D87" w:rsidP="00917D87">
      <w:pPr>
        <w:rPr>
          <w:lang w:val="uk-UA"/>
        </w:rPr>
      </w:pPr>
      <w:r w:rsidRPr="003A54C0">
        <w:rPr>
          <w:lang w:val="uk-UA"/>
        </w:rPr>
        <w:t xml:space="preserve">   пропущені номери аркушів _______________________________________________</w:t>
      </w:r>
    </w:p>
    <w:p w:rsidR="00917D87" w:rsidRDefault="00917D87" w:rsidP="00917D87">
      <w:pPr>
        <w:rPr>
          <w:lang w:val="uk-UA"/>
        </w:rPr>
      </w:pPr>
      <w:r w:rsidRPr="003A54C0">
        <w:rPr>
          <w:lang w:val="uk-UA"/>
        </w:rPr>
        <w:t xml:space="preserve">   + аркушів внутрішнього опису ____________________________________________</w:t>
      </w:r>
    </w:p>
    <w:p w:rsidR="00917D87" w:rsidRPr="003A54C0" w:rsidRDefault="00917D87" w:rsidP="00917D87">
      <w:pPr>
        <w:rPr>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254"/>
      </w:tblGrid>
      <w:tr w:rsidR="00917D87" w:rsidRPr="003A54C0" w:rsidTr="00B473D7">
        <w:tc>
          <w:tcPr>
            <w:tcW w:w="4535" w:type="dxa"/>
          </w:tcPr>
          <w:p w:rsidR="00917D87" w:rsidRPr="003A54C0" w:rsidRDefault="00917D87" w:rsidP="00B473D7">
            <w:pPr>
              <w:rPr>
                <w:lang w:val="uk-UA"/>
              </w:rPr>
            </w:pPr>
            <w:r w:rsidRPr="003A54C0">
              <w:rPr>
                <w:lang w:val="uk-UA"/>
              </w:rPr>
              <w:t>Особливості фізичного стану та формування справи</w:t>
            </w:r>
          </w:p>
        </w:tc>
        <w:tc>
          <w:tcPr>
            <w:tcW w:w="4254" w:type="dxa"/>
          </w:tcPr>
          <w:p w:rsidR="00917D87" w:rsidRPr="003A54C0" w:rsidRDefault="00917D87" w:rsidP="00B473D7">
            <w:pPr>
              <w:rPr>
                <w:lang w:val="uk-UA"/>
              </w:rPr>
            </w:pPr>
            <w:r w:rsidRPr="003A54C0">
              <w:rPr>
                <w:lang w:val="uk-UA"/>
              </w:rPr>
              <w:t>номери аркушів</w:t>
            </w:r>
          </w:p>
        </w:tc>
      </w:tr>
      <w:tr w:rsidR="00917D87" w:rsidRPr="003A54C0" w:rsidTr="00B473D7">
        <w:tc>
          <w:tcPr>
            <w:tcW w:w="4535" w:type="dxa"/>
          </w:tcPr>
          <w:p w:rsidR="00917D87" w:rsidRPr="003A54C0" w:rsidRDefault="00917D87" w:rsidP="00B473D7">
            <w:pPr>
              <w:rPr>
                <w:lang w:val="uk-UA"/>
              </w:rPr>
            </w:pPr>
          </w:p>
        </w:tc>
        <w:tc>
          <w:tcPr>
            <w:tcW w:w="4254" w:type="dxa"/>
          </w:tcPr>
          <w:p w:rsidR="00917D87" w:rsidRPr="003A54C0" w:rsidRDefault="00917D87" w:rsidP="00B473D7">
            <w:pPr>
              <w:rPr>
                <w:lang w:val="uk-UA"/>
              </w:rPr>
            </w:pPr>
          </w:p>
        </w:tc>
      </w:tr>
      <w:tr w:rsidR="00917D87" w:rsidRPr="003A54C0" w:rsidTr="00B473D7">
        <w:tc>
          <w:tcPr>
            <w:tcW w:w="4535" w:type="dxa"/>
          </w:tcPr>
          <w:p w:rsidR="00917D87" w:rsidRPr="003A54C0" w:rsidRDefault="00917D87" w:rsidP="00B473D7">
            <w:pPr>
              <w:rPr>
                <w:lang w:val="uk-UA"/>
              </w:rPr>
            </w:pPr>
          </w:p>
        </w:tc>
        <w:tc>
          <w:tcPr>
            <w:tcW w:w="4254" w:type="dxa"/>
          </w:tcPr>
          <w:p w:rsidR="00917D87" w:rsidRPr="003A54C0" w:rsidRDefault="00917D87" w:rsidP="00B473D7">
            <w:pPr>
              <w:rPr>
                <w:lang w:val="uk-UA"/>
              </w:rPr>
            </w:pPr>
          </w:p>
        </w:tc>
      </w:tr>
      <w:tr w:rsidR="00917D87" w:rsidRPr="003A54C0" w:rsidTr="00B473D7">
        <w:tc>
          <w:tcPr>
            <w:tcW w:w="4535" w:type="dxa"/>
          </w:tcPr>
          <w:p w:rsidR="00917D87" w:rsidRPr="003A54C0" w:rsidRDefault="00917D87" w:rsidP="00B473D7">
            <w:pPr>
              <w:rPr>
                <w:lang w:val="uk-UA"/>
              </w:rPr>
            </w:pPr>
          </w:p>
        </w:tc>
        <w:tc>
          <w:tcPr>
            <w:tcW w:w="4254" w:type="dxa"/>
          </w:tcPr>
          <w:p w:rsidR="00917D87" w:rsidRPr="003A54C0" w:rsidRDefault="00917D87" w:rsidP="00B473D7">
            <w:pPr>
              <w:rPr>
                <w:lang w:val="uk-UA"/>
              </w:rPr>
            </w:pPr>
          </w:p>
        </w:tc>
      </w:tr>
    </w:tbl>
    <w:p w:rsidR="00917D87" w:rsidRPr="003A54C0" w:rsidRDefault="00917D87" w:rsidP="00917D87">
      <w:pPr>
        <w:rPr>
          <w:lang w:val="uk-UA"/>
        </w:rPr>
      </w:pPr>
    </w:p>
    <w:p w:rsidR="00917D87" w:rsidRPr="003A54C0" w:rsidRDefault="00917D87" w:rsidP="00917D87">
      <w:pPr>
        <w:rPr>
          <w:lang w:val="uk-UA"/>
        </w:rPr>
      </w:pPr>
    </w:p>
    <w:p w:rsidR="00917D87" w:rsidRPr="003A54C0" w:rsidRDefault="00917D87" w:rsidP="00917D87">
      <w:pPr>
        <w:ind w:left="708" w:firstLine="708"/>
        <w:rPr>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917D87" w:rsidRPr="003A54C0" w:rsidRDefault="00917D87" w:rsidP="00917D87">
      <w:pPr>
        <w:rPr>
          <w:lang w:val="uk-UA"/>
        </w:rPr>
      </w:pPr>
    </w:p>
    <w:p w:rsidR="00917D87" w:rsidRPr="008C57DD" w:rsidRDefault="00917D87" w:rsidP="00917D87">
      <w:pPr>
        <w:rPr>
          <w:lang w:val="uk-UA"/>
        </w:rPr>
      </w:pPr>
    </w:p>
    <w:p w:rsidR="00917D87" w:rsidRDefault="00917D87" w:rsidP="00917D87"/>
    <w:p w:rsidR="00917D87" w:rsidRPr="00135124" w:rsidRDefault="00917D87" w:rsidP="00415266">
      <w:pPr>
        <w:jc w:val="both"/>
        <w:rPr>
          <w:lang w:val="uk-UA"/>
        </w:rPr>
      </w:pPr>
    </w:p>
    <w:sectPr w:rsidR="00917D87" w:rsidRPr="00135124" w:rsidSect="0099686C">
      <w:headerReference w:type="default" r:id="rId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FCA" w:rsidRDefault="00AE5FCA" w:rsidP="0099686C">
      <w:r>
        <w:separator/>
      </w:r>
    </w:p>
  </w:endnote>
  <w:endnote w:type="continuationSeparator" w:id="0">
    <w:p w:rsidR="00AE5FCA" w:rsidRDefault="00AE5FCA" w:rsidP="0099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FCA" w:rsidRDefault="00AE5FCA" w:rsidP="0099686C">
      <w:r>
        <w:separator/>
      </w:r>
    </w:p>
  </w:footnote>
  <w:footnote w:type="continuationSeparator" w:id="0">
    <w:p w:rsidR="00AE5FCA" w:rsidRDefault="00AE5FCA" w:rsidP="009968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014946"/>
      <w:docPartObj>
        <w:docPartGallery w:val="Page Numbers (Top of Page)"/>
        <w:docPartUnique/>
      </w:docPartObj>
    </w:sdtPr>
    <w:sdtEndPr/>
    <w:sdtContent>
      <w:p w:rsidR="0099686C" w:rsidRDefault="0099686C">
        <w:pPr>
          <w:pStyle w:val="a9"/>
          <w:jc w:val="center"/>
        </w:pPr>
        <w:r>
          <w:fldChar w:fldCharType="begin"/>
        </w:r>
        <w:r>
          <w:instrText>PAGE   \* MERGEFORMAT</w:instrText>
        </w:r>
        <w:r>
          <w:fldChar w:fldCharType="separate"/>
        </w:r>
        <w:r w:rsidR="0048617A">
          <w:rPr>
            <w:noProof/>
          </w:rPr>
          <w:t>7</w:t>
        </w:r>
        <w:r>
          <w:fldChar w:fldCharType="end"/>
        </w:r>
      </w:p>
    </w:sdtContent>
  </w:sdt>
  <w:p w:rsidR="0099686C" w:rsidRDefault="0099686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C3AD8"/>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E3B25"/>
    <w:multiLevelType w:val="hybridMultilevel"/>
    <w:tmpl w:val="9FCE3E92"/>
    <w:lvl w:ilvl="0" w:tplc="03FE729E">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D06EC3"/>
    <w:multiLevelType w:val="hybridMultilevel"/>
    <w:tmpl w:val="EB92C096"/>
    <w:lvl w:ilvl="0" w:tplc="03FE729E">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014EB9"/>
    <w:multiLevelType w:val="hybridMultilevel"/>
    <w:tmpl w:val="FC54E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0E61A9"/>
    <w:multiLevelType w:val="hybridMultilevel"/>
    <w:tmpl w:val="FC54E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126BEC"/>
    <w:multiLevelType w:val="multilevel"/>
    <w:tmpl w:val="E83A891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C372D4E"/>
    <w:multiLevelType w:val="hybridMultilevel"/>
    <w:tmpl w:val="A1B63B72"/>
    <w:lvl w:ilvl="0" w:tplc="AFD89FD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057927"/>
    <w:multiLevelType w:val="hybridMultilevel"/>
    <w:tmpl w:val="B5365234"/>
    <w:lvl w:ilvl="0" w:tplc="279259CE">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DE46D35"/>
    <w:multiLevelType w:val="hybridMultilevel"/>
    <w:tmpl w:val="9A229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1EB6695"/>
    <w:multiLevelType w:val="hybridMultilevel"/>
    <w:tmpl w:val="FC54E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EB4B56"/>
    <w:multiLevelType w:val="hybridMultilevel"/>
    <w:tmpl w:val="E7FC4134"/>
    <w:lvl w:ilvl="0" w:tplc="C3B8F800">
      <w:start w:val="1"/>
      <w:numFmt w:val="decimal"/>
      <w:lvlText w:val="%1."/>
      <w:lvlJc w:val="left"/>
      <w:pPr>
        <w:ind w:left="720" w:hanging="360"/>
      </w:pPr>
      <w:rPr>
        <w:rFonts w:ascii="Times New Roman" w:eastAsia="Calibri" w:hAnsi="Times New Roman" w:cs="Times New Roman"/>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054DB6"/>
    <w:multiLevelType w:val="hybridMultilevel"/>
    <w:tmpl w:val="FC54E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855322"/>
    <w:multiLevelType w:val="hybridMultilevel"/>
    <w:tmpl w:val="D31A4168"/>
    <w:lvl w:ilvl="0" w:tplc="EBF26570">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EC73C5F"/>
    <w:multiLevelType w:val="hybridMultilevel"/>
    <w:tmpl w:val="AE44D6EE"/>
    <w:lvl w:ilvl="0" w:tplc="E0C0A536">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0A86436"/>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666365B"/>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41A65BE"/>
    <w:multiLevelType w:val="hybridMultilevel"/>
    <w:tmpl w:val="057EF492"/>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425477"/>
    <w:multiLevelType w:val="hybridMultilevel"/>
    <w:tmpl w:val="FC54E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5"/>
  </w:num>
  <w:num w:numId="5">
    <w:abstractNumId w:val="17"/>
  </w:num>
  <w:num w:numId="6">
    <w:abstractNumId w:val="16"/>
  </w:num>
  <w:num w:numId="7">
    <w:abstractNumId w:val="8"/>
  </w:num>
  <w:num w:numId="8">
    <w:abstractNumId w:val="1"/>
  </w:num>
  <w:num w:numId="9">
    <w:abstractNumId w:val="12"/>
  </w:num>
  <w:num w:numId="10">
    <w:abstractNumId w:val="15"/>
  </w:num>
  <w:num w:numId="11">
    <w:abstractNumId w:val="2"/>
  </w:num>
  <w:num w:numId="12">
    <w:abstractNumId w:val="14"/>
  </w:num>
  <w:num w:numId="13">
    <w:abstractNumId w:val="6"/>
  </w:num>
  <w:num w:numId="14">
    <w:abstractNumId w:val="7"/>
  </w:num>
  <w:num w:numId="15">
    <w:abstractNumId w:val="0"/>
  </w:num>
  <w:num w:numId="16">
    <w:abstractNumId w:val="13"/>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6C"/>
    <w:rsid w:val="0002137F"/>
    <w:rsid w:val="00032B48"/>
    <w:rsid w:val="00050136"/>
    <w:rsid w:val="0005651F"/>
    <w:rsid w:val="00076304"/>
    <w:rsid w:val="000A10E9"/>
    <w:rsid w:val="000B3A7B"/>
    <w:rsid w:val="000B5F23"/>
    <w:rsid w:val="00135124"/>
    <w:rsid w:val="00147D98"/>
    <w:rsid w:val="001813CB"/>
    <w:rsid w:val="001816D2"/>
    <w:rsid w:val="001A4B08"/>
    <w:rsid w:val="001D1A0F"/>
    <w:rsid w:val="001D4C97"/>
    <w:rsid w:val="001F2BD8"/>
    <w:rsid w:val="00237648"/>
    <w:rsid w:val="00242DB9"/>
    <w:rsid w:val="00252665"/>
    <w:rsid w:val="00266906"/>
    <w:rsid w:val="00282AD2"/>
    <w:rsid w:val="0029276E"/>
    <w:rsid w:val="00325303"/>
    <w:rsid w:val="00375957"/>
    <w:rsid w:val="003C47EA"/>
    <w:rsid w:val="00406B36"/>
    <w:rsid w:val="00415266"/>
    <w:rsid w:val="004659E9"/>
    <w:rsid w:val="00466770"/>
    <w:rsid w:val="0048617A"/>
    <w:rsid w:val="0049180F"/>
    <w:rsid w:val="004D0F00"/>
    <w:rsid w:val="004E144A"/>
    <w:rsid w:val="004F0FD4"/>
    <w:rsid w:val="00567494"/>
    <w:rsid w:val="005B1CC7"/>
    <w:rsid w:val="005D6243"/>
    <w:rsid w:val="00631787"/>
    <w:rsid w:val="0064173D"/>
    <w:rsid w:val="0064397B"/>
    <w:rsid w:val="00645087"/>
    <w:rsid w:val="0066426D"/>
    <w:rsid w:val="00700A38"/>
    <w:rsid w:val="007112A8"/>
    <w:rsid w:val="00752139"/>
    <w:rsid w:val="00760D65"/>
    <w:rsid w:val="007D5E85"/>
    <w:rsid w:val="00863504"/>
    <w:rsid w:val="00884762"/>
    <w:rsid w:val="00917D87"/>
    <w:rsid w:val="0097174A"/>
    <w:rsid w:val="0098375F"/>
    <w:rsid w:val="0099686C"/>
    <w:rsid w:val="009A5BE3"/>
    <w:rsid w:val="009B48A9"/>
    <w:rsid w:val="00A2723F"/>
    <w:rsid w:val="00A60333"/>
    <w:rsid w:val="00A60A99"/>
    <w:rsid w:val="00AE5FCA"/>
    <w:rsid w:val="00B673FF"/>
    <w:rsid w:val="00B95882"/>
    <w:rsid w:val="00BC3CF1"/>
    <w:rsid w:val="00BC6A7F"/>
    <w:rsid w:val="00C50C0C"/>
    <w:rsid w:val="00CB32B6"/>
    <w:rsid w:val="00CD5CAE"/>
    <w:rsid w:val="00D16EFA"/>
    <w:rsid w:val="00D3057C"/>
    <w:rsid w:val="00D77AFB"/>
    <w:rsid w:val="00D91CC8"/>
    <w:rsid w:val="00D9702C"/>
    <w:rsid w:val="00DD29F0"/>
    <w:rsid w:val="00DE5591"/>
    <w:rsid w:val="00DF2533"/>
    <w:rsid w:val="00E90AE7"/>
    <w:rsid w:val="00EF1647"/>
    <w:rsid w:val="00F12868"/>
    <w:rsid w:val="00F12945"/>
    <w:rsid w:val="00F50311"/>
    <w:rsid w:val="00F52CA0"/>
    <w:rsid w:val="00F6699E"/>
    <w:rsid w:val="00F9478A"/>
    <w:rsid w:val="00FF5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8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9686C"/>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686C"/>
    <w:rPr>
      <w:rFonts w:asciiTheme="majorHAnsi" w:eastAsiaTheme="majorEastAsia" w:hAnsiTheme="majorHAnsi" w:cstheme="majorBidi"/>
      <w:b/>
      <w:bCs/>
      <w:color w:val="4F81BD" w:themeColor="accent1"/>
    </w:rPr>
  </w:style>
  <w:style w:type="paragraph" w:styleId="a3">
    <w:name w:val="Body Text"/>
    <w:aliases w:val="Знак"/>
    <w:basedOn w:val="a"/>
    <w:link w:val="1"/>
    <w:uiPriority w:val="99"/>
    <w:rsid w:val="0099686C"/>
    <w:pPr>
      <w:spacing w:after="120"/>
    </w:pPr>
    <w:rPr>
      <w:rFonts w:eastAsia="Calibri"/>
      <w:szCs w:val="20"/>
    </w:rPr>
  </w:style>
  <w:style w:type="character" w:customStyle="1" w:styleId="a4">
    <w:name w:val="Основной текст Знак"/>
    <w:basedOn w:val="a0"/>
    <w:uiPriority w:val="99"/>
    <w:semiHidden/>
    <w:rsid w:val="0099686C"/>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9686C"/>
    <w:rPr>
      <w:rFonts w:ascii="Times New Roman" w:eastAsia="Calibri" w:hAnsi="Times New Roman" w:cs="Times New Roman"/>
      <w:sz w:val="24"/>
      <w:szCs w:val="20"/>
      <w:lang w:eastAsia="ru-RU"/>
    </w:rPr>
  </w:style>
  <w:style w:type="paragraph" w:styleId="a5">
    <w:name w:val="No Spacing"/>
    <w:link w:val="a6"/>
    <w:uiPriority w:val="1"/>
    <w:qFormat/>
    <w:rsid w:val="0099686C"/>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locked/>
    <w:rsid w:val="0099686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9686C"/>
    <w:rPr>
      <w:rFonts w:ascii="Tahoma" w:hAnsi="Tahoma" w:cs="Tahoma"/>
      <w:sz w:val="16"/>
      <w:szCs w:val="16"/>
    </w:rPr>
  </w:style>
  <w:style w:type="character" w:customStyle="1" w:styleId="a8">
    <w:name w:val="Текст выноски Знак"/>
    <w:basedOn w:val="a0"/>
    <w:link w:val="a7"/>
    <w:uiPriority w:val="99"/>
    <w:semiHidden/>
    <w:rsid w:val="0099686C"/>
    <w:rPr>
      <w:rFonts w:ascii="Tahoma" w:eastAsia="Times New Roman" w:hAnsi="Tahoma" w:cs="Tahoma"/>
      <w:sz w:val="16"/>
      <w:szCs w:val="16"/>
      <w:lang w:eastAsia="ru-RU"/>
    </w:rPr>
  </w:style>
  <w:style w:type="paragraph" w:styleId="a9">
    <w:name w:val="header"/>
    <w:basedOn w:val="a"/>
    <w:link w:val="aa"/>
    <w:uiPriority w:val="99"/>
    <w:unhideWhenUsed/>
    <w:rsid w:val="0099686C"/>
    <w:pPr>
      <w:tabs>
        <w:tab w:val="center" w:pos="4677"/>
        <w:tab w:val="right" w:pos="9355"/>
      </w:tabs>
    </w:pPr>
  </w:style>
  <w:style w:type="character" w:customStyle="1" w:styleId="aa">
    <w:name w:val="Верхний колонтитул Знак"/>
    <w:basedOn w:val="a0"/>
    <w:link w:val="a9"/>
    <w:uiPriority w:val="99"/>
    <w:rsid w:val="0099686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9686C"/>
    <w:pPr>
      <w:tabs>
        <w:tab w:val="center" w:pos="4677"/>
        <w:tab w:val="right" w:pos="9355"/>
      </w:tabs>
    </w:pPr>
  </w:style>
  <w:style w:type="character" w:customStyle="1" w:styleId="ac">
    <w:name w:val="Нижний колонтитул Знак"/>
    <w:basedOn w:val="a0"/>
    <w:link w:val="ab"/>
    <w:uiPriority w:val="99"/>
    <w:rsid w:val="0099686C"/>
    <w:rPr>
      <w:rFonts w:ascii="Times New Roman" w:eastAsia="Times New Roman" w:hAnsi="Times New Roman" w:cs="Times New Roman"/>
      <w:sz w:val="24"/>
      <w:szCs w:val="24"/>
      <w:lang w:eastAsia="ru-RU"/>
    </w:rPr>
  </w:style>
  <w:style w:type="paragraph" w:styleId="ad">
    <w:name w:val="List Paragraph"/>
    <w:basedOn w:val="a"/>
    <w:uiPriority w:val="34"/>
    <w:qFormat/>
    <w:rsid w:val="00DF2533"/>
    <w:pPr>
      <w:spacing w:after="200" w:line="276" w:lineRule="auto"/>
      <w:ind w:left="720"/>
      <w:contextualSpacing/>
    </w:pPr>
    <w:rPr>
      <w:rFonts w:ascii="Calibri" w:eastAsia="Calibri" w:hAnsi="Calibri"/>
      <w:sz w:val="22"/>
      <w:szCs w:val="22"/>
      <w:lang w:eastAsia="en-US"/>
    </w:rPr>
  </w:style>
  <w:style w:type="paragraph" w:styleId="ae">
    <w:name w:val="Title"/>
    <w:basedOn w:val="a"/>
    <w:link w:val="af"/>
    <w:qFormat/>
    <w:rsid w:val="00DF2533"/>
    <w:pPr>
      <w:jc w:val="center"/>
    </w:pPr>
    <w:rPr>
      <w:b/>
      <w:bCs/>
      <w:lang w:val="uk-UA"/>
    </w:rPr>
  </w:style>
  <w:style w:type="character" w:customStyle="1" w:styleId="af">
    <w:name w:val="Название Знак"/>
    <w:basedOn w:val="a0"/>
    <w:link w:val="ae"/>
    <w:rsid w:val="00DF2533"/>
    <w:rPr>
      <w:rFonts w:ascii="Times New Roman" w:eastAsia="Times New Roman" w:hAnsi="Times New Roman" w:cs="Times New Roman"/>
      <w:b/>
      <w:bCs/>
      <w:sz w:val="24"/>
      <w:szCs w:val="24"/>
      <w:lang w:val="uk-UA" w:eastAsia="ru-RU"/>
    </w:rPr>
  </w:style>
  <w:style w:type="paragraph" w:customStyle="1" w:styleId="6">
    <w:name w:val="Абзац списка6"/>
    <w:basedOn w:val="a"/>
    <w:rsid w:val="00DF2533"/>
    <w:pPr>
      <w:spacing w:after="200" w:line="276" w:lineRule="auto"/>
      <w:ind w:left="720"/>
      <w:contextualSpacing/>
    </w:pPr>
    <w:rPr>
      <w:rFonts w:ascii="Calibri" w:hAnsi="Calibri"/>
      <w:sz w:val="22"/>
      <w:szCs w:val="22"/>
      <w:lang w:val="uk-UA" w:eastAsia="en-US"/>
    </w:rPr>
  </w:style>
  <w:style w:type="paragraph" w:customStyle="1" w:styleId="31">
    <w:name w:val="заголовок 3"/>
    <w:basedOn w:val="a"/>
    <w:next w:val="a"/>
    <w:rsid w:val="00D91CC8"/>
    <w:pPr>
      <w:keepNext/>
      <w:autoSpaceDE w:val="0"/>
      <w:autoSpaceDN w:val="0"/>
      <w:ind w:firstLine="3686"/>
      <w:jc w:val="both"/>
    </w:pPr>
    <w:rPr>
      <w:rFonts w:ascii="Bookman Old Style" w:hAnsi="Bookman Old Style"/>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8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9686C"/>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686C"/>
    <w:rPr>
      <w:rFonts w:asciiTheme="majorHAnsi" w:eastAsiaTheme="majorEastAsia" w:hAnsiTheme="majorHAnsi" w:cstheme="majorBidi"/>
      <w:b/>
      <w:bCs/>
      <w:color w:val="4F81BD" w:themeColor="accent1"/>
    </w:rPr>
  </w:style>
  <w:style w:type="paragraph" w:styleId="a3">
    <w:name w:val="Body Text"/>
    <w:aliases w:val="Знак"/>
    <w:basedOn w:val="a"/>
    <w:link w:val="1"/>
    <w:uiPriority w:val="99"/>
    <w:rsid w:val="0099686C"/>
    <w:pPr>
      <w:spacing w:after="120"/>
    </w:pPr>
    <w:rPr>
      <w:rFonts w:eastAsia="Calibri"/>
      <w:szCs w:val="20"/>
    </w:rPr>
  </w:style>
  <w:style w:type="character" w:customStyle="1" w:styleId="a4">
    <w:name w:val="Основной текст Знак"/>
    <w:basedOn w:val="a0"/>
    <w:uiPriority w:val="99"/>
    <w:semiHidden/>
    <w:rsid w:val="0099686C"/>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9686C"/>
    <w:rPr>
      <w:rFonts w:ascii="Times New Roman" w:eastAsia="Calibri" w:hAnsi="Times New Roman" w:cs="Times New Roman"/>
      <w:sz w:val="24"/>
      <w:szCs w:val="20"/>
      <w:lang w:eastAsia="ru-RU"/>
    </w:rPr>
  </w:style>
  <w:style w:type="paragraph" w:styleId="a5">
    <w:name w:val="No Spacing"/>
    <w:link w:val="a6"/>
    <w:uiPriority w:val="1"/>
    <w:qFormat/>
    <w:rsid w:val="0099686C"/>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locked/>
    <w:rsid w:val="0099686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9686C"/>
    <w:rPr>
      <w:rFonts w:ascii="Tahoma" w:hAnsi="Tahoma" w:cs="Tahoma"/>
      <w:sz w:val="16"/>
      <w:szCs w:val="16"/>
    </w:rPr>
  </w:style>
  <w:style w:type="character" w:customStyle="1" w:styleId="a8">
    <w:name w:val="Текст выноски Знак"/>
    <w:basedOn w:val="a0"/>
    <w:link w:val="a7"/>
    <w:uiPriority w:val="99"/>
    <w:semiHidden/>
    <w:rsid w:val="0099686C"/>
    <w:rPr>
      <w:rFonts w:ascii="Tahoma" w:eastAsia="Times New Roman" w:hAnsi="Tahoma" w:cs="Tahoma"/>
      <w:sz w:val="16"/>
      <w:szCs w:val="16"/>
      <w:lang w:eastAsia="ru-RU"/>
    </w:rPr>
  </w:style>
  <w:style w:type="paragraph" w:styleId="a9">
    <w:name w:val="header"/>
    <w:basedOn w:val="a"/>
    <w:link w:val="aa"/>
    <w:uiPriority w:val="99"/>
    <w:unhideWhenUsed/>
    <w:rsid w:val="0099686C"/>
    <w:pPr>
      <w:tabs>
        <w:tab w:val="center" w:pos="4677"/>
        <w:tab w:val="right" w:pos="9355"/>
      </w:tabs>
    </w:pPr>
  </w:style>
  <w:style w:type="character" w:customStyle="1" w:styleId="aa">
    <w:name w:val="Верхний колонтитул Знак"/>
    <w:basedOn w:val="a0"/>
    <w:link w:val="a9"/>
    <w:uiPriority w:val="99"/>
    <w:rsid w:val="0099686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9686C"/>
    <w:pPr>
      <w:tabs>
        <w:tab w:val="center" w:pos="4677"/>
        <w:tab w:val="right" w:pos="9355"/>
      </w:tabs>
    </w:pPr>
  </w:style>
  <w:style w:type="character" w:customStyle="1" w:styleId="ac">
    <w:name w:val="Нижний колонтитул Знак"/>
    <w:basedOn w:val="a0"/>
    <w:link w:val="ab"/>
    <w:uiPriority w:val="99"/>
    <w:rsid w:val="0099686C"/>
    <w:rPr>
      <w:rFonts w:ascii="Times New Roman" w:eastAsia="Times New Roman" w:hAnsi="Times New Roman" w:cs="Times New Roman"/>
      <w:sz w:val="24"/>
      <w:szCs w:val="24"/>
      <w:lang w:eastAsia="ru-RU"/>
    </w:rPr>
  </w:style>
  <w:style w:type="paragraph" w:styleId="ad">
    <w:name w:val="List Paragraph"/>
    <w:basedOn w:val="a"/>
    <w:uiPriority w:val="34"/>
    <w:qFormat/>
    <w:rsid w:val="00DF2533"/>
    <w:pPr>
      <w:spacing w:after="200" w:line="276" w:lineRule="auto"/>
      <w:ind w:left="720"/>
      <w:contextualSpacing/>
    </w:pPr>
    <w:rPr>
      <w:rFonts w:ascii="Calibri" w:eastAsia="Calibri" w:hAnsi="Calibri"/>
      <w:sz w:val="22"/>
      <w:szCs w:val="22"/>
      <w:lang w:eastAsia="en-US"/>
    </w:rPr>
  </w:style>
  <w:style w:type="paragraph" w:styleId="ae">
    <w:name w:val="Title"/>
    <w:basedOn w:val="a"/>
    <w:link w:val="af"/>
    <w:qFormat/>
    <w:rsid w:val="00DF2533"/>
    <w:pPr>
      <w:jc w:val="center"/>
    </w:pPr>
    <w:rPr>
      <w:b/>
      <w:bCs/>
      <w:lang w:val="uk-UA"/>
    </w:rPr>
  </w:style>
  <w:style w:type="character" w:customStyle="1" w:styleId="af">
    <w:name w:val="Название Знак"/>
    <w:basedOn w:val="a0"/>
    <w:link w:val="ae"/>
    <w:rsid w:val="00DF2533"/>
    <w:rPr>
      <w:rFonts w:ascii="Times New Roman" w:eastAsia="Times New Roman" w:hAnsi="Times New Roman" w:cs="Times New Roman"/>
      <w:b/>
      <w:bCs/>
      <w:sz w:val="24"/>
      <w:szCs w:val="24"/>
      <w:lang w:val="uk-UA" w:eastAsia="ru-RU"/>
    </w:rPr>
  </w:style>
  <w:style w:type="paragraph" w:customStyle="1" w:styleId="6">
    <w:name w:val="Абзац списка6"/>
    <w:basedOn w:val="a"/>
    <w:rsid w:val="00DF2533"/>
    <w:pPr>
      <w:spacing w:after="200" w:line="276" w:lineRule="auto"/>
      <w:ind w:left="720"/>
      <w:contextualSpacing/>
    </w:pPr>
    <w:rPr>
      <w:rFonts w:ascii="Calibri" w:hAnsi="Calibri"/>
      <w:sz w:val="22"/>
      <w:szCs w:val="22"/>
      <w:lang w:val="uk-UA" w:eastAsia="en-US"/>
    </w:rPr>
  </w:style>
  <w:style w:type="paragraph" w:customStyle="1" w:styleId="31">
    <w:name w:val="заголовок 3"/>
    <w:basedOn w:val="a"/>
    <w:next w:val="a"/>
    <w:rsid w:val="00D91CC8"/>
    <w:pPr>
      <w:keepNext/>
      <w:autoSpaceDE w:val="0"/>
      <w:autoSpaceDN w:val="0"/>
      <w:ind w:firstLine="3686"/>
      <w:jc w:val="both"/>
    </w:pPr>
    <w:rPr>
      <w:rFonts w:ascii="Bookman Old Style" w:hAnsi="Bookman Old Style"/>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13</Pages>
  <Words>3711</Words>
  <Characters>21158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cp:lastPrinted>2018-10-12T09:02:00Z</cp:lastPrinted>
  <dcterms:created xsi:type="dcterms:W3CDTF">2018-10-11T08:36:00Z</dcterms:created>
  <dcterms:modified xsi:type="dcterms:W3CDTF">2018-10-12T11:10:00Z</dcterms:modified>
</cp:coreProperties>
</file>