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6A" w:rsidRPr="000625E6" w:rsidRDefault="00F3626A" w:rsidP="00F3626A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F3626A" w:rsidRPr="000625E6" w:rsidRDefault="00F3626A" w:rsidP="00F3626A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F3626A" w:rsidRPr="000625E6" w:rsidRDefault="00F3626A" w:rsidP="00F3626A">
      <w:pPr>
        <w:jc w:val="center"/>
        <w:rPr>
          <w:b/>
          <w:lang w:val="uk-UA"/>
        </w:rPr>
      </w:pPr>
    </w:p>
    <w:p w:rsidR="00F3626A" w:rsidRPr="000625E6" w:rsidRDefault="00F3626A" w:rsidP="00F3626A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F3626A" w:rsidRPr="000625E6" w:rsidRDefault="00F3626A" w:rsidP="00F3626A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2230</w:t>
      </w:r>
      <w:r w:rsidRPr="000625E6">
        <w:rPr>
          <w:b/>
          <w:lang w:val="uk-UA"/>
        </w:rPr>
        <w:t xml:space="preserve"> </w:t>
      </w:r>
    </w:p>
    <w:p w:rsidR="00F3626A" w:rsidRDefault="00F3626A" w:rsidP="00F3626A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F3626A" w:rsidRPr="005800B9" w:rsidRDefault="00F3626A" w:rsidP="00F3626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5800B9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у </w:t>
      </w:r>
      <w:r w:rsidRPr="005800B9"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 w:rsidRPr="005800B9">
        <w:rPr>
          <w:rFonts w:ascii="Times New Roman" w:eastAsia="MS Mincho" w:hAnsi="Times New Roman" w:cs="Times New Roman"/>
          <w:sz w:val="24"/>
          <w:szCs w:val="24"/>
        </w:rPr>
        <w:t>Суворової</w:t>
      </w:r>
      <w:proofErr w:type="spellEnd"/>
      <w:r w:rsidRPr="005800B9">
        <w:rPr>
          <w:rFonts w:ascii="Times New Roman" w:eastAsia="MS Mincho" w:hAnsi="Times New Roman" w:cs="Times New Roman"/>
          <w:sz w:val="24"/>
          <w:szCs w:val="24"/>
        </w:rPr>
        <w:t xml:space="preserve"> Т.І.</w:t>
      </w:r>
    </w:p>
    <w:p w:rsidR="00F3626A" w:rsidRPr="00770033" w:rsidRDefault="00F3626A" w:rsidP="00F3626A">
      <w:pPr>
        <w:ind w:firstLine="708"/>
        <w:jc w:val="both"/>
        <w:rPr>
          <w:lang w:val="uk-UA"/>
        </w:rPr>
      </w:pPr>
    </w:p>
    <w:p w:rsidR="00F3626A" w:rsidRDefault="00F3626A" w:rsidP="00F3626A">
      <w:pPr>
        <w:ind w:firstLine="708"/>
        <w:jc w:val="both"/>
        <w:rPr>
          <w:lang w:val="uk-UA"/>
        </w:rPr>
      </w:pPr>
      <w:r w:rsidRPr="00770033">
        <w:rPr>
          <w:lang w:val="uk-UA"/>
        </w:rPr>
        <w:t>Розглянувши заяву</w:t>
      </w:r>
      <w:r>
        <w:rPr>
          <w:lang w:val="uk-UA"/>
        </w:rPr>
        <w:t xml:space="preserve"> гр. </w:t>
      </w:r>
      <w:proofErr w:type="spellStart"/>
      <w:r>
        <w:rPr>
          <w:lang w:val="uk-UA"/>
        </w:rPr>
        <w:t>Суворової</w:t>
      </w:r>
      <w:proofErr w:type="spellEnd"/>
      <w:r>
        <w:rPr>
          <w:lang w:val="uk-UA"/>
        </w:rPr>
        <w:t xml:space="preserve"> Тетяни Іванівни</w:t>
      </w:r>
      <w:r w:rsidRPr="00770033">
        <w:rPr>
          <w:rFonts w:eastAsia="MS Mincho"/>
          <w:lang w:val="uk-UA"/>
        </w:rPr>
        <w:t xml:space="preserve"> </w:t>
      </w:r>
      <w:r w:rsidRPr="00770033">
        <w:rPr>
          <w:lang w:val="uk-UA"/>
        </w:rPr>
        <w:t xml:space="preserve">про </w:t>
      </w:r>
      <w:r w:rsidRPr="00770033">
        <w:rPr>
          <w:color w:val="000000"/>
          <w:lang w:val="uk-UA"/>
        </w:rPr>
        <w:t>вилучення земельн</w:t>
      </w:r>
      <w:r>
        <w:rPr>
          <w:color w:val="000000"/>
          <w:lang w:val="uk-UA"/>
        </w:rPr>
        <w:t>ої</w:t>
      </w:r>
      <w:r w:rsidRPr="00770033">
        <w:rPr>
          <w:color w:val="000000"/>
          <w:lang w:val="uk-UA"/>
        </w:rPr>
        <w:t xml:space="preserve"> ділянк</w:t>
      </w:r>
      <w:r>
        <w:rPr>
          <w:color w:val="000000"/>
          <w:lang w:val="uk-UA"/>
        </w:rPr>
        <w:t xml:space="preserve">и площею 149,0 </w:t>
      </w:r>
      <w:proofErr w:type="spellStart"/>
      <w:r>
        <w:rPr>
          <w:color w:val="000000"/>
          <w:lang w:val="uk-UA"/>
        </w:rPr>
        <w:t>кв.м</w:t>
      </w:r>
      <w:proofErr w:type="spellEnd"/>
      <w:r>
        <w:rPr>
          <w:color w:val="000000"/>
          <w:lang w:val="uk-UA"/>
        </w:rPr>
        <w:t xml:space="preserve"> та скасування договору оренди землі від 22.11.2011 року за №35106000400022 та додаткової угоди до договору оренди землі від 23.04.2015 року за №9457227 </w:t>
      </w:r>
      <w:r w:rsidRPr="00770033">
        <w:rPr>
          <w:lang w:val="uk-UA"/>
        </w:rPr>
        <w:t xml:space="preserve">у зв’язку із </w:t>
      </w:r>
      <w:r>
        <w:rPr>
          <w:lang w:val="uk-UA"/>
        </w:rPr>
        <w:t xml:space="preserve">переходом права власності на нежитлове приміщення (склад) </w:t>
      </w:r>
      <w:r>
        <w:rPr>
          <w:color w:val="000000"/>
          <w:lang w:val="uk-UA"/>
        </w:rPr>
        <w:t>по вул. Маяковського, 19-Е</w:t>
      </w:r>
      <w:r w:rsidRPr="00770033">
        <w:rPr>
          <w:lang w:val="uk-UA"/>
        </w:rPr>
        <w:t xml:space="preserve">, </w:t>
      </w:r>
      <w:r w:rsidRPr="00770033">
        <w:rPr>
          <w:color w:val="000000"/>
          <w:lang w:val="uk-UA"/>
        </w:rPr>
        <w:t>керуючись ст.12, 141 Земельного Кодексу України</w:t>
      </w:r>
      <w:r w:rsidRPr="00770033">
        <w:rPr>
          <w:lang w:val="uk-UA"/>
        </w:rPr>
        <w:t>,</w:t>
      </w:r>
      <w:r>
        <w:rPr>
          <w:lang w:val="uk-UA"/>
        </w:rPr>
        <w:t xml:space="preserve"> ст. 31 Закону України «Про оренду землі»,</w:t>
      </w:r>
      <w:r w:rsidRPr="00770033">
        <w:rPr>
          <w:lang w:val="uk-UA"/>
        </w:rPr>
        <w:t xml:space="preserve"> п</w:t>
      </w:r>
      <w:r>
        <w:rPr>
          <w:lang w:val="uk-UA"/>
        </w:rPr>
        <w:t>.</w:t>
      </w:r>
      <w:r w:rsidRPr="00770033">
        <w:rPr>
          <w:lang w:val="uk-UA"/>
        </w:rPr>
        <w:t xml:space="preserve">34 </w:t>
      </w:r>
      <w:r>
        <w:rPr>
          <w:lang w:val="uk-UA"/>
        </w:rPr>
        <w:t>ч.</w:t>
      </w:r>
      <w:r w:rsidRPr="00770033">
        <w:rPr>
          <w:lang w:val="uk-UA"/>
        </w:rPr>
        <w:t xml:space="preserve">1 ст.26 Закону України </w:t>
      </w:r>
      <w:r>
        <w:rPr>
          <w:lang w:val="uk-UA"/>
        </w:rPr>
        <w:t>«</w:t>
      </w:r>
      <w:r w:rsidRPr="00770033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770033">
        <w:rPr>
          <w:lang w:val="uk-UA"/>
        </w:rPr>
        <w:t>, міська рада</w:t>
      </w:r>
    </w:p>
    <w:p w:rsidR="00F3626A" w:rsidRPr="00770033" w:rsidRDefault="00F3626A" w:rsidP="00F3626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770033">
        <w:rPr>
          <w:b/>
          <w:bCs/>
          <w:lang w:val="uk-UA"/>
        </w:rPr>
        <w:t>В и р і ш и л а:</w:t>
      </w:r>
    </w:p>
    <w:p w:rsidR="00F3626A" w:rsidRPr="00770033" w:rsidRDefault="00F3626A" w:rsidP="00F3626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F3626A" w:rsidRPr="005800B9" w:rsidRDefault="00F3626A" w:rsidP="00F3626A">
      <w:pPr>
        <w:numPr>
          <w:ilvl w:val="0"/>
          <w:numId w:val="26"/>
        </w:numPr>
        <w:jc w:val="both"/>
        <w:rPr>
          <w:rFonts w:eastAsia="MS Mincho"/>
          <w:lang w:val="uk-UA"/>
        </w:rPr>
      </w:pPr>
      <w:r w:rsidRPr="005800B9">
        <w:rPr>
          <w:lang w:val="uk-UA"/>
        </w:rPr>
        <w:t>У зв’язку із переходом права власності на нежитлове приміщення (склад)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</w:t>
      </w:r>
      <w:r>
        <w:rPr>
          <w:color w:val="000000"/>
          <w:lang w:val="uk-UA"/>
        </w:rPr>
        <w:t>Маяковського</w:t>
      </w:r>
      <w:proofErr w:type="spellEnd"/>
      <w:r>
        <w:rPr>
          <w:color w:val="000000"/>
          <w:lang w:val="uk-UA"/>
        </w:rPr>
        <w:t>,</w:t>
      </w:r>
      <w:r w:rsidRPr="005800B9">
        <w:rPr>
          <w:color w:val="000000"/>
          <w:lang w:val="uk-UA"/>
        </w:rPr>
        <w:t>19-Е</w:t>
      </w:r>
      <w:r w:rsidRPr="005800B9">
        <w:rPr>
          <w:lang w:val="uk-UA"/>
        </w:rPr>
        <w:t xml:space="preserve"> вилучити зем</w:t>
      </w:r>
      <w:r>
        <w:rPr>
          <w:lang w:val="uk-UA"/>
        </w:rPr>
        <w:t xml:space="preserve">ельну ділянку площею 149,0 </w:t>
      </w:r>
      <w:proofErr w:type="spellStart"/>
      <w:r>
        <w:rPr>
          <w:lang w:val="uk-UA"/>
        </w:rPr>
        <w:t>кв.м</w:t>
      </w:r>
      <w:proofErr w:type="spellEnd"/>
      <w:r w:rsidRPr="005800B9">
        <w:rPr>
          <w:lang w:val="uk-UA"/>
        </w:rPr>
        <w:t xml:space="preserve"> з кадастровим номером 3510600000:50:117:0003 у </w:t>
      </w:r>
      <w:proofErr w:type="spellStart"/>
      <w:r w:rsidRPr="005800B9">
        <w:rPr>
          <w:lang w:val="uk-UA"/>
        </w:rPr>
        <w:t>гр.Суворової</w:t>
      </w:r>
      <w:proofErr w:type="spellEnd"/>
      <w:r w:rsidRPr="005800B9">
        <w:rPr>
          <w:lang w:val="uk-UA"/>
        </w:rPr>
        <w:t xml:space="preserve"> Тетяни Іванівни. Скасувати договір оренди землі від </w:t>
      </w:r>
      <w:r w:rsidRPr="005800B9">
        <w:rPr>
          <w:color w:val="000000"/>
          <w:lang w:val="uk-UA"/>
        </w:rPr>
        <w:t>22.11.2011 року за № 351060004000022 та додаткову угоду до договору оренди землі від 23.04.2015 року за № 9457227</w:t>
      </w:r>
      <w:r w:rsidRPr="005800B9">
        <w:rPr>
          <w:lang w:val="uk-UA"/>
        </w:rPr>
        <w:t>.</w:t>
      </w:r>
    </w:p>
    <w:p w:rsidR="00F3626A" w:rsidRPr="005800B9" w:rsidRDefault="00F3626A" w:rsidP="00F3626A">
      <w:pPr>
        <w:pStyle w:val="a3"/>
        <w:numPr>
          <w:ilvl w:val="0"/>
          <w:numId w:val="26"/>
        </w:numPr>
        <w:tabs>
          <w:tab w:val="num" w:pos="720"/>
        </w:tabs>
        <w:spacing w:after="0" w:line="240" w:lineRule="auto"/>
        <w:contextualSpacing w:val="0"/>
        <w:jc w:val="both"/>
        <w:rPr>
          <w:rFonts w:ascii="Times New Roman" w:eastAsia="MS Mincho" w:hAnsi="Times New Roman"/>
          <w:sz w:val="24"/>
          <w:szCs w:val="24"/>
        </w:rPr>
      </w:pPr>
      <w:r w:rsidRPr="005800B9">
        <w:rPr>
          <w:rFonts w:ascii="Times New Roman" w:eastAsia="MS Mincho" w:hAnsi="Times New Roman"/>
          <w:sz w:val="24"/>
          <w:szCs w:val="24"/>
        </w:rPr>
        <w:t xml:space="preserve">Відділу земельних питань </w:t>
      </w:r>
      <w:proofErr w:type="spellStart"/>
      <w:r>
        <w:rPr>
          <w:rFonts w:ascii="Times New Roman" w:eastAsia="MS Mincho" w:hAnsi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міської ради (</w:t>
      </w:r>
      <w:proofErr w:type="spellStart"/>
      <w:r>
        <w:rPr>
          <w:rFonts w:ascii="Times New Roman" w:eastAsia="MS Mincho" w:hAnsi="Times New Roman"/>
          <w:sz w:val="24"/>
          <w:szCs w:val="24"/>
        </w:rPr>
        <w:t>нач.</w:t>
      </w:r>
      <w:r w:rsidRPr="005800B9">
        <w:rPr>
          <w:rFonts w:ascii="Times New Roman" w:eastAsia="MS Mincho" w:hAnsi="Times New Roman"/>
          <w:sz w:val="24"/>
          <w:szCs w:val="24"/>
        </w:rPr>
        <w:t>А.Грицюк</w:t>
      </w:r>
      <w:proofErr w:type="spellEnd"/>
      <w:r w:rsidRPr="005800B9">
        <w:rPr>
          <w:rFonts w:ascii="Times New Roman" w:eastAsia="MS Mincho" w:hAnsi="Times New Roman"/>
          <w:sz w:val="24"/>
          <w:szCs w:val="24"/>
        </w:rPr>
        <w:t>) спі</w:t>
      </w:r>
      <w:r>
        <w:rPr>
          <w:rFonts w:ascii="Times New Roman" w:eastAsia="MS Mincho" w:hAnsi="Times New Roman"/>
          <w:sz w:val="24"/>
          <w:szCs w:val="24"/>
        </w:rPr>
        <w:t>льно з юридичним відділом (</w:t>
      </w:r>
      <w:proofErr w:type="spellStart"/>
      <w:r>
        <w:rPr>
          <w:rFonts w:ascii="Times New Roman" w:eastAsia="MS Mincho" w:hAnsi="Times New Roman"/>
          <w:sz w:val="24"/>
          <w:szCs w:val="24"/>
        </w:rPr>
        <w:t>нач.</w:t>
      </w:r>
      <w:r w:rsidRPr="005800B9">
        <w:rPr>
          <w:rFonts w:ascii="Times New Roman" w:eastAsia="MS Mincho" w:hAnsi="Times New Roman"/>
          <w:sz w:val="24"/>
          <w:szCs w:val="24"/>
        </w:rPr>
        <w:t>Ю.Данільченко</w:t>
      </w:r>
      <w:proofErr w:type="spellEnd"/>
      <w:r w:rsidRPr="005800B9">
        <w:rPr>
          <w:rFonts w:ascii="Times New Roman" w:eastAsia="MS Mincho" w:hAnsi="Times New Roman"/>
          <w:sz w:val="24"/>
          <w:szCs w:val="24"/>
        </w:rPr>
        <w:t>) оформити угоду про припинення дії договору оренди земельної ділянки.</w:t>
      </w:r>
    </w:p>
    <w:p w:rsidR="00F3626A" w:rsidRPr="005800B9" w:rsidRDefault="00F3626A" w:rsidP="00F3626A">
      <w:pPr>
        <w:pStyle w:val="a3"/>
        <w:numPr>
          <w:ilvl w:val="0"/>
          <w:numId w:val="26"/>
        </w:numPr>
        <w:tabs>
          <w:tab w:val="num" w:pos="720"/>
        </w:tabs>
        <w:spacing w:after="0" w:line="240" w:lineRule="auto"/>
        <w:contextualSpacing w:val="0"/>
        <w:jc w:val="both"/>
        <w:rPr>
          <w:rFonts w:ascii="Times New Roman" w:eastAsia="MS Mincho" w:hAnsi="Times New Roman"/>
          <w:sz w:val="24"/>
          <w:szCs w:val="24"/>
        </w:rPr>
      </w:pPr>
      <w:r w:rsidRPr="005800B9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5800B9">
        <w:rPr>
          <w:rFonts w:ascii="Times New Roman" w:hAnsi="Times New Roman"/>
          <w:sz w:val="24"/>
          <w:szCs w:val="24"/>
        </w:rPr>
        <w:t>гол.Р.Кондратьєв</w:t>
      </w:r>
      <w:proofErr w:type="spellEnd"/>
      <w:r w:rsidRPr="005800B9">
        <w:rPr>
          <w:rFonts w:ascii="Times New Roman" w:hAnsi="Times New Roman"/>
          <w:sz w:val="24"/>
          <w:szCs w:val="24"/>
        </w:rPr>
        <w:t>).</w:t>
      </w:r>
    </w:p>
    <w:p w:rsidR="00F3626A" w:rsidRPr="005800B9" w:rsidRDefault="00F3626A" w:rsidP="00F3626A">
      <w:pPr>
        <w:jc w:val="both"/>
        <w:rPr>
          <w:lang w:val="uk-UA"/>
        </w:rPr>
      </w:pPr>
    </w:p>
    <w:p w:rsidR="00F3626A" w:rsidRDefault="00F3626A" w:rsidP="00F3626A">
      <w:pPr>
        <w:jc w:val="center"/>
        <w:rPr>
          <w:lang w:val="uk-UA"/>
        </w:rPr>
      </w:pPr>
    </w:p>
    <w:p w:rsidR="00F3626A" w:rsidRPr="00770033" w:rsidRDefault="00F3626A" w:rsidP="00F3626A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033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033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770033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F3626A" w:rsidRDefault="00F3626A" w:rsidP="00F3626A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3626A" w:rsidRDefault="00F3626A" w:rsidP="00F3626A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3626A" w:rsidRDefault="00F3626A" w:rsidP="00F3626A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3626A" w:rsidRDefault="00F3626A" w:rsidP="00F3626A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3626A" w:rsidRDefault="00F3626A" w:rsidP="00F3626A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63DAC" w:rsidRPr="00F3626A" w:rsidRDefault="00163DAC" w:rsidP="00F3626A">
      <w:bookmarkStart w:id="0" w:name="_GoBack"/>
      <w:bookmarkEnd w:id="0"/>
    </w:p>
    <w:sectPr w:rsidR="00163DAC" w:rsidRPr="00F36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0145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A6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B389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B38B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48646A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65F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423BE9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8"/>
  </w:num>
  <w:num w:numId="4">
    <w:abstractNumId w:val="8"/>
  </w:num>
  <w:num w:numId="5">
    <w:abstractNumId w:val="25"/>
  </w:num>
  <w:num w:numId="6">
    <w:abstractNumId w:val="0"/>
  </w:num>
  <w:num w:numId="7">
    <w:abstractNumId w:val="9"/>
  </w:num>
  <w:num w:numId="8">
    <w:abstractNumId w:val="17"/>
  </w:num>
  <w:num w:numId="9">
    <w:abstractNumId w:val="1"/>
  </w:num>
  <w:num w:numId="10">
    <w:abstractNumId w:val="7"/>
  </w:num>
  <w:num w:numId="11">
    <w:abstractNumId w:val="21"/>
  </w:num>
  <w:num w:numId="12">
    <w:abstractNumId w:val="6"/>
  </w:num>
  <w:num w:numId="13">
    <w:abstractNumId w:val="11"/>
  </w:num>
  <w:num w:numId="14">
    <w:abstractNumId w:val="24"/>
  </w:num>
  <w:num w:numId="15">
    <w:abstractNumId w:val="15"/>
  </w:num>
  <w:num w:numId="16">
    <w:abstractNumId w:val="4"/>
  </w:num>
  <w:num w:numId="17">
    <w:abstractNumId w:val="3"/>
  </w:num>
  <w:num w:numId="18">
    <w:abstractNumId w:val="20"/>
  </w:num>
  <w:num w:numId="19">
    <w:abstractNumId w:val="10"/>
  </w:num>
  <w:num w:numId="20">
    <w:abstractNumId w:val="5"/>
  </w:num>
  <w:num w:numId="21">
    <w:abstractNumId w:val="23"/>
  </w:num>
  <w:num w:numId="22">
    <w:abstractNumId w:val="16"/>
  </w:num>
  <w:num w:numId="23">
    <w:abstractNumId w:val="22"/>
  </w:num>
  <w:num w:numId="24">
    <w:abstractNumId w:val="19"/>
  </w:num>
  <w:num w:numId="25">
    <w:abstractNumId w:val="1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177375"/>
    <w:rsid w:val="001E2D97"/>
    <w:rsid w:val="00210EC5"/>
    <w:rsid w:val="002C3C7C"/>
    <w:rsid w:val="00336671"/>
    <w:rsid w:val="00356613"/>
    <w:rsid w:val="00506B22"/>
    <w:rsid w:val="00571BCF"/>
    <w:rsid w:val="00586670"/>
    <w:rsid w:val="005D356B"/>
    <w:rsid w:val="007013F3"/>
    <w:rsid w:val="00920AC7"/>
    <w:rsid w:val="00931878"/>
    <w:rsid w:val="00B10BA5"/>
    <w:rsid w:val="00BD212D"/>
    <w:rsid w:val="00BE3BE3"/>
    <w:rsid w:val="00CD4472"/>
    <w:rsid w:val="00CF2939"/>
    <w:rsid w:val="00D94E62"/>
    <w:rsid w:val="00E04ADF"/>
    <w:rsid w:val="00F3626A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2019-11-08T06:42:00Z</dcterms:created>
  <dcterms:modified xsi:type="dcterms:W3CDTF">2019-11-08T06:42:00Z</dcterms:modified>
</cp:coreProperties>
</file>