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33" w:rsidRPr="006C4017" w:rsidRDefault="00353F33" w:rsidP="00353F3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53F33" w:rsidRPr="006C4017" w:rsidRDefault="00353F33" w:rsidP="00353F3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53F33" w:rsidRPr="006C4017" w:rsidRDefault="00353F33" w:rsidP="00353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353F33" w:rsidRPr="006C4017" w:rsidRDefault="00353F33" w:rsidP="00353F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3F33" w:rsidRPr="00E064B0" w:rsidRDefault="00353F33" w:rsidP="00353F3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353F33" w:rsidRPr="006C4017" w:rsidRDefault="00353F33" w:rsidP="00353F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  <w:lang w:val="uk-UA"/>
        </w:rPr>
        <w:t>441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53F33" w:rsidRDefault="00353F33" w:rsidP="00353F3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353F33" w:rsidRDefault="00353F33" w:rsidP="00353F33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18 додатку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21 грудня 2005 року </w:t>
      </w:r>
    </w:p>
    <w:p w:rsidR="00353F33" w:rsidRPr="000625E6" w:rsidRDefault="00353F33" w:rsidP="00353F33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755 </w:t>
      </w:r>
    </w:p>
    <w:p w:rsidR="00353F33" w:rsidRPr="000625E6" w:rsidRDefault="00353F33" w:rsidP="00353F33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353F33" w:rsidRPr="000625E6" w:rsidRDefault="00353F33" w:rsidP="00353F33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ДЯДЕНКО Ганни Полікарпівни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18 додатку до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21 грудня 2005 року №755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53F33" w:rsidRPr="000625E6" w:rsidRDefault="00353F33" w:rsidP="00353F33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353F33" w:rsidRPr="00BD5CCC" w:rsidRDefault="00353F33" w:rsidP="00353F3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BD5CCC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В и р і ш и л а:</w:t>
      </w:r>
    </w:p>
    <w:p w:rsidR="00353F33" w:rsidRPr="00BD5CCC" w:rsidRDefault="00353F33" w:rsidP="00353F3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5CCC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до пункту 18 додатку до рішення </w:t>
      </w:r>
      <w:proofErr w:type="spellStart"/>
      <w:r w:rsidRPr="00BD5CCC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BD5CCC">
        <w:rPr>
          <w:rFonts w:ascii="Times New Roman" w:eastAsia="MS Mincho" w:hAnsi="Times New Roman" w:cs="Times New Roman"/>
          <w:sz w:val="24"/>
          <w:szCs w:val="24"/>
        </w:rPr>
        <w:t xml:space="preserve"> міської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ради від 21 грудня 2004 року №</w:t>
      </w:r>
      <w:r w:rsidRPr="00BD5CCC">
        <w:rPr>
          <w:rFonts w:ascii="Times New Roman" w:eastAsia="MS Mincho" w:hAnsi="Times New Roman" w:cs="Times New Roman"/>
          <w:sz w:val="24"/>
          <w:szCs w:val="24"/>
        </w:rPr>
        <w:t>755 та викласти його в такій редакції: «Передати безкоштовно у приватну власність ДЯДЕНКО Ганні Полікарпівні земельну діля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нку, розташовану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вул.Осипенка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,69, площею 720,0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BD5CC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BD5CCC">
        <w:rPr>
          <w:rFonts w:ascii="Times New Roman" w:eastAsia="MS Mincho" w:hAnsi="Times New Roman" w:cs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ділянка), </w:t>
      </w:r>
      <w:r>
        <w:rPr>
          <w:rFonts w:ascii="Times New Roman" w:eastAsia="MS Mincho" w:hAnsi="Times New Roman" w:cs="Times New Roman"/>
          <w:sz w:val="24"/>
          <w:szCs w:val="24"/>
        </w:rPr>
        <w:t>і</w:t>
      </w:r>
      <w:r w:rsidRPr="00BD5CCC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BD5CCC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BD5CCC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 </w:t>
      </w:r>
      <w:r w:rsidRPr="00BD5CCC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BD5CCC">
        <w:rPr>
          <w:rFonts w:ascii="Times New Roman" w:hAnsi="Times New Roman" w:cs="Times New Roman"/>
          <w:sz w:val="24"/>
          <w:szCs w:val="24"/>
        </w:rPr>
        <w:t>)».</w:t>
      </w:r>
    </w:p>
    <w:p w:rsidR="00353F33" w:rsidRPr="00BD5CCC" w:rsidRDefault="00353F33" w:rsidP="00353F3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5CCC">
        <w:rPr>
          <w:rFonts w:ascii="Times New Roman" w:hAnsi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</w:t>
      </w:r>
      <w:r w:rsidRPr="00BD5CC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D5CCC">
        <w:rPr>
          <w:rFonts w:ascii="Times New Roman" w:hAnsi="Times New Roman"/>
          <w:sz w:val="24"/>
          <w:szCs w:val="24"/>
        </w:rPr>
        <w:t>нач</w:t>
      </w:r>
      <w:proofErr w:type="spellEnd"/>
      <w:r w:rsidRPr="00BD5CCC">
        <w:rPr>
          <w:rFonts w:ascii="Times New Roman" w:hAnsi="Times New Roman"/>
          <w:sz w:val="24"/>
          <w:szCs w:val="24"/>
        </w:rPr>
        <w:t>. Алла ГРИЦЮК).</w:t>
      </w:r>
    </w:p>
    <w:p w:rsidR="00353F33" w:rsidRPr="00BD5CCC" w:rsidRDefault="00353F33" w:rsidP="00353F33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5CC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BD5CC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BD5CC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53F33" w:rsidRPr="00BD5CCC" w:rsidRDefault="00353F33" w:rsidP="00353F3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lang w:val="uk-UA"/>
        </w:rPr>
      </w:pPr>
    </w:p>
    <w:p w:rsidR="00353F33" w:rsidRPr="00BD5CCC" w:rsidRDefault="00353F33" w:rsidP="00353F33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BD5CC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353F33" w:rsidRPr="00BD5CCC" w:rsidRDefault="00353F33" w:rsidP="00353F33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F33" w:rsidRPr="00EB4ECE" w:rsidRDefault="00353F33" w:rsidP="00353F33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E325A" w:rsidRPr="00353F33" w:rsidRDefault="002E325A">
      <w:pPr>
        <w:rPr>
          <w:lang w:val="uk-UA"/>
        </w:rPr>
      </w:pPr>
      <w:bookmarkStart w:id="0" w:name="_GoBack"/>
      <w:bookmarkEnd w:id="0"/>
    </w:p>
    <w:sectPr w:rsidR="002E325A" w:rsidRPr="00353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7C13"/>
    <w:multiLevelType w:val="hybridMultilevel"/>
    <w:tmpl w:val="79B0E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33"/>
    <w:rsid w:val="002E325A"/>
    <w:rsid w:val="0035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3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53F3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3F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353F3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353F3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3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353F3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3F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353F3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353F3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2021-06-25T11:39:00Z</dcterms:created>
  <dcterms:modified xsi:type="dcterms:W3CDTF">2021-06-25T11:39:00Z</dcterms:modified>
</cp:coreProperties>
</file>