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E59" w:rsidRPr="00232B95" w:rsidRDefault="00321E59" w:rsidP="00232B95">
      <w:pPr>
        <w:pStyle w:val="1"/>
        <w:spacing w:line="200" w:lineRule="atLeast"/>
        <w:jc w:val="right"/>
        <w:rPr>
          <w:b/>
          <w:bCs/>
          <w:sz w:val="28"/>
          <w:szCs w:val="28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0.2pt;margin-top:24.65pt;width:47.55pt;height:61.7pt;z-index:251658240;visibility:visible;mso-wrap-distance-left:9.05pt;mso-wrap-distance-right:9.05pt" filled="t">
            <v:imagedata r:id="rId7" o:title="" croptop="1857f" cropbottom="4598f" cropleft="2849f" cropright=".0625"/>
            <w10:wrap type="topAndBottom"/>
          </v:shape>
        </w:pict>
      </w:r>
      <w:r>
        <w:t xml:space="preserve">ПРОЄКТ </w:t>
      </w:r>
    </w:p>
    <w:p w:rsidR="00321E59" w:rsidRDefault="00321E59" w:rsidP="00F74D7F">
      <w:pPr>
        <w:spacing w:line="200" w:lineRule="atLeast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Знам`янська міська рада Кіровоградської області</w:t>
      </w:r>
    </w:p>
    <w:p w:rsidR="00321E59" w:rsidRPr="00232B95" w:rsidRDefault="00321E59" w:rsidP="00232B95">
      <w:pPr>
        <w:spacing w:line="200" w:lineRule="atLeast"/>
        <w:jc w:val="center"/>
        <w:rPr>
          <w:b/>
          <w:lang w:val="uk-UA"/>
        </w:rPr>
      </w:pPr>
      <w:r>
        <w:rPr>
          <w:b/>
          <w:bCs/>
          <w:iCs/>
          <w:sz w:val="28"/>
          <w:szCs w:val="28"/>
        </w:rPr>
        <w:t>Виконавчий комітет</w:t>
      </w:r>
    </w:p>
    <w:p w:rsidR="00321E59" w:rsidRPr="00232B95" w:rsidRDefault="00321E59" w:rsidP="000850A8">
      <w:pPr>
        <w:spacing w:line="200" w:lineRule="atLeast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321E59" w:rsidRDefault="00321E59" w:rsidP="000E569F">
      <w:pPr>
        <w:pStyle w:val="Heading2"/>
        <w:jc w:val="left"/>
        <w:rPr>
          <w:sz w:val="16"/>
          <w:szCs w:val="24"/>
        </w:rPr>
      </w:pPr>
    </w:p>
    <w:p w:rsidR="00321E59" w:rsidRPr="00E021EB" w:rsidRDefault="00321E59" w:rsidP="000E569F">
      <w:pPr>
        <w:pStyle w:val="Heading2"/>
        <w:jc w:val="left"/>
        <w:rPr>
          <w:sz w:val="24"/>
          <w:szCs w:val="24"/>
        </w:rPr>
      </w:pPr>
      <w:r w:rsidRPr="00E021EB">
        <w:rPr>
          <w:sz w:val="24"/>
          <w:szCs w:val="24"/>
        </w:rPr>
        <w:t xml:space="preserve">від   </w:t>
      </w:r>
      <w:r>
        <w:rPr>
          <w:sz w:val="24"/>
          <w:szCs w:val="24"/>
        </w:rPr>
        <w:t xml:space="preserve">                            20</w:t>
      </w:r>
      <w:r>
        <w:rPr>
          <w:sz w:val="24"/>
          <w:szCs w:val="24"/>
          <w:lang w:val="uk-UA"/>
        </w:rPr>
        <w:t>21</w:t>
      </w:r>
      <w:r w:rsidRPr="00E021EB">
        <w:rPr>
          <w:sz w:val="24"/>
          <w:szCs w:val="24"/>
        </w:rPr>
        <w:t xml:space="preserve"> року        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                №    </w:t>
      </w:r>
    </w:p>
    <w:p w:rsidR="00321E59" w:rsidRPr="00DA4E81" w:rsidRDefault="00321E59" w:rsidP="000E569F">
      <w:pPr>
        <w:jc w:val="center"/>
        <w:rPr>
          <w:b/>
          <w:sz w:val="18"/>
        </w:rPr>
      </w:pPr>
    </w:p>
    <w:p w:rsidR="00321E59" w:rsidRPr="00E021EB" w:rsidRDefault="00321E59" w:rsidP="000E569F">
      <w:pPr>
        <w:jc w:val="center"/>
        <w:rPr>
          <w:b/>
        </w:rPr>
      </w:pPr>
      <w:r w:rsidRPr="00E021EB">
        <w:rPr>
          <w:b/>
        </w:rPr>
        <w:t>м. Знам`янка</w:t>
      </w:r>
    </w:p>
    <w:p w:rsidR="00321E59" w:rsidRDefault="00321E59" w:rsidP="000E569F">
      <w:pPr>
        <w:ind w:left="180"/>
      </w:pPr>
      <w:r>
        <w:t xml:space="preserve">                                        </w:t>
      </w:r>
    </w:p>
    <w:p w:rsidR="00321E59" w:rsidRDefault="00321E59" w:rsidP="002257C1">
      <w:pPr>
        <w:rPr>
          <w:lang w:val="uk-UA"/>
        </w:rPr>
      </w:pPr>
      <w:r>
        <w:rPr>
          <w:lang w:val="uk-UA"/>
        </w:rPr>
        <w:t>Про фінансово-господарську діяльність</w:t>
      </w:r>
    </w:p>
    <w:p w:rsidR="00321E59" w:rsidRDefault="00321E59" w:rsidP="002257C1">
      <w:pPr>
        <w:rPr>
          <w:lang w:val="uk-UA"/>
        </w:rPr>
      </w:pPr>
      <w:r>
        <w:rPr>
          <w:lang w:val="uk-UA"/>
        </w:rPr>
        <w:t xml:space="preserve">комунального підприємства "Бюро технічної </w:t>
      </w:r>
    </w:p>
    <w:p w:rsidR="00321E59" w:rsidRDefault="00321E59" w:rsidP="002257C1">
      <w:pPr>
        <w:rPr>
          <w:lang w:val="uk-UA"/>
        </w:rPr>
      </w:pPr>
      <w:r>
        <w:rPr>
          <w:lang w:val="uk-UA"/>
        </w:rPr>
        <w:t>інвентаризації" за 6 місяців 2021 року</w:t>
      </w:r>
    </w:p>
    <w:p w:rsidR="00321E59" w:rsidRPr="0004058D" w:rsidRDefault="00321E59" w:rsidP="000E569F">
      <w:pPr>
        <w:rPr>
          <w:lang w:val="uk-UA"/>
        </w:rPr>
      </w:pPr>
    </w:p>
    <w:p w:rsidR="00321E59" w:rsidRPr="00472F42" w:rsidRDefault="00321E59" w:rsidP="002257C1">
      <w:pPr>
        <w:jc w:val="both"/>
        <w:rPr>
          <w:lang w:val="uk-UA"/>
        </w:rPr>
      </w:pPr>
      <w:r w:rsidRPr="009B1CE2">
        <w:rPr>
          <w:lang w:val="uk-UA"/>
        </w:rPr>
        <w:t xml:space="preserve">            </w:t>
      </w:r>
      <w:r w:rsidRPr="00BD5E8C">
        <w:rPr>
          <w:lang w:val="uk-UA"/>
        </w:rPr>
        <w:t xml:space="preserve">Заслухавши та обговоривши інформацію начальника відділу економічного розвитку, підприємництва, промисловості та торгівлі КУЗІНОЇ Інни та керівника Знам'янського міжміського комунального підприємства "Бюро технічної інвентаризації" ГОЛОВОЇ Людмили про стан фінансово-господарської діяльності комунального підприємства за підсумками </w:t>
      </w:r>
      <w:r>
        <w:rPr>
          <w:lang w:val="uk-UA"/>
        </w:rPr>
        <w:t>6 місяців 2021 року</w:t>
      </w:r>
      <w:r w:rsidRPr="00472F42">
        <w:rPr>
          <w:lang w:val="uk-UA"/>
        </w:rPr>
        <w:t>, к</w:t>
      </w:r>
      <w:r>
        <w:rPr>
          <w:lang w:val="uk-UA"/>
        </w:rPr>
        <w:t>еруючись ст. 29 Закону України "</w:t>
      </w:r>
      <w:r w:rsidRPr="00472F42">
        <w:rPr>
          <w:lang w:val="uk-UA"/>
        </w:rPr>
        <w:t>Про місцеве самоврядування в Ук</w:t>
      </w:r>
      <w:r>
        <w:rPr>
          <w:lang w:val="uk-UA"/>
        </w:rPr>
        <w:t>раїні"</w:t>
      </w:r>
      <w:r w:rsidRPr="00472F42">
        <w:rPr>
          <w:lang w:val="uk-UA"/>
        </w:rPr>
        <w:t>,  виконавчий комітет</w:t>
      </w:r>
      <w:r>
        <w:rPr>
          <w:lang w:val="uk-UA"/>
        </w:rPr>
        <w:t xml:space="preserve"> Знам'янської</w:t>
      </w:r>
      <w:r w:rsidRPr="00472F42">
        <w:rPr>
          <w:lang w:val="uk-UA"/>
        </w:rPr>
        <w:t xml:space="preserve"> міської  ради</w:t>
      </w:r>
    </w:p>
    <w:p w:rsidR="00321E59" w:rsidRPr="0050588E" w:rsidRDefault="00321E59" w:rsidP="002257C1">
      <w:pPr>
        <w:pStyle w:val="BodyText3"/>
        <w:ind w:firstLine="567"/>
        <w:rPr>
          <w:lang w:val="uk-UA"/>
        </w:rPr>
      </w:pPr>
    </w:p>
    <w:p w:rsidR="00321E59" w:rsidRPr="00CF16A7" w:rsidRDefault="00321E59" w:rsidP="00AE6B64">
      <w:pPr>
        <w:jc w:val="center"/>
        <w:rPr>
          <w:b/>
        </w:rPr>
      </w:pPr>
      <w:r>
        <w:rPr>
          <w:b/>
        </w:rPr>
        <w:t>ВИРІШИ</w:t>
      </w:r>
      <w:r w:rsidRPr="00CF16A7">
        <w:rPr>
          <w:b/>
        </w:rPr>
        <w:t>В:</w:t>
      </w:r>
    </w:p>
    <w:p w:rsidR="00321E59" w:rsidRPr="00721F34" w:rsidRDefault="00321E59" w:rsidP="004969A2">
      <w:pPr>
        <w:jc w:val="center"/>
        <w:rPr>
          <w:b/>
          <w:sz w:val="26"/>
          <w:lang w:val="uk-UA"/>
        </w:rPr>
      </w:pPr>
    </w:p>
    <w:p w:rsidR="00321E59" w:rsidRDefault="00321E59" w:rsidP="004969A2">
      <w:pPr>
        <w:rPr>
          <w:b/>
          <w:sz w:val="26"/>
          <w:lang w:val="uk-UA"/>
        </w:rPr>
      </w:pPr>
    </w:p>
    <w:p w:rsidR="00321E59" w:rsidRPr="0079056E" w:rsidRDefault="00321E59" w:rsidP="00E97E91">
      <w:pPr>
        <w:pStyle w:val="ListParagraph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 xml:space="preserve">Інформацію про фінансово-господарську діяльність комунального підприємства </w:t>
      </w:r>
      <w:r w:rsidRPr="0079056E">
        <w:rPr>
          <w:lang w:val="uk-UA"/>
        </w:rPr>
        <w:t xml:space="preserve">"Бюро технічної інвентаризації" </w:t>
      </w:r>
      <w:r>
        <w:rPr>
          <w:lang w:val="uk-UA"/>
        </w:rPr>
        <w:t xml:space="preserve">за 6 місяців 2021 року </w:t>
      </w:r>
      <w:r w:rsidRPr="0079056E">
        <w:rPr>
          <w:lang w:val="uk-UA"/>
        </w:rPr>
        <w:t>взяти до</w:t>
      </w:r>
      <w:r>
        <w:rPr>
          <w:lang w:val="uk-UA"/>
        </w:rPr>
        <w:t xml:space="preserve"> відома  (аналітична довідка додаю</w:t>
      </w:r>
      <w:r w:rsidRPr="0079056E">
        <w:rPr>
          <w:lang w:val="uk-UA"/>
        </w:rPr>
        <w:t>ться ).</w:t>
      </w:r>
    </w:p>
    <w:p w:rsidR="00321E59" w:rsidRDefault="00321E59" w:rsidP="00E97E91">
      <w:pPr>
        <w:pStyle w:val="ListParagraph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 xml:space="preserve">За результатами </w:t>
      </w:r>
      <w:r w:rsidRPr="00472F42">
        <w:rPr>
          <w:lang w:val="uk-UA"/>
        </w:rPr>
        <w:t>фінансово-</w:t>
      </w:r>
      <w:r>
        <w:rPr>
          <w:lang w:val="uk-UA"/>
        </w:rPr>
        <w:t>господарської діяльності за  6 місяців 2021 року визнати роботу комунального підприємства "Бюро технічної інвентаризації"</w:t>
      </w:r>
      <w:r w:rsidRPr="00472F42">
        <w:rPr>
          <w:lang w:val="uk-UA"/>
        </w:rPr>
        <w:t xml:space="preserve"> ________________</w:t>
      </w:r>
      <w:r>
        <w:rPr>
          <w:lang w:val="uk-UA"/>
        </w:rPr>
        <w:t>.</w:t>
      </w:r>
    </w:p>
    <w:p w:rsidR="00321E59" w:rsidRPr="00CF16A7" w:rsidRDefault="00321E59" w:rsidP="00E97E91">
      <w:pPr>
        <w:pStyle w:val="ListParagraph"/>
        <w:numPr>
          <w:ilvl w:val="0"/>
          <w:numId w:val="27"/>
        </w:numPr>
        <w:jc w:val="both"/>
      </w:pPr>
      <w:r>
        <w:rPr>
          <w:lang w:val="uk-UA"/>
        </w:rPr>
        <w:t xml:space="preserve"> </w:t>
      </w:r>
      <w:r w:rsidRPr="00CF16A7">
        <w:t xml:space="preserve">Контроль за виконанням даного рішення покласти на </w:t>
      </w:r>
      <w:r>
        <w:t>заступника міського голови з</w:t>
      </w:r>
      <w:r>
        <w:rPr>
          <w:lang w:val="uk-UA"/>
        </w:rPr>
        <w:t xml:space="preserve"> </w:t>
      </w:r>
      <w:r w:rsidRPr="00CF16A7">
        <w:t xml:space="preserve">питань діяльності виконавчих органів </w:t>
      </w:r>
      <w:r>
        <w:rPr>
          <w:lang w:val="uk-UA"/>
        </w:rPr>
        <w:t xml:space="preserve"> ПЕРЕСАДЧЕНКО  Ліану.</w:t>
      </w:r>
      <w:r w:rsidRPr="00CF16A7">
        <w:t xml:space="preserve"> </w:t>
      </w:r>
    </w:p>
    <w:p w:rsidR="00321E59" w:rsidRDefault="00321E59" w:rsidP="004969A2">
      <w:pPr>
        <w:rPr>
          <w:lang w:val="uk-UA"/>
        </w:rPr>
      </w:pPr>
    </w:p>
    <w:p w:rsidR="00321E59" w:rsidRDefault="00321E59" w:rsidP="004969A2">
      <w:pPr>
        <w:rPr>
          <w:lang w:val="uk-UA"/>
        </w:rPr>
      </w:pPr>
    </w:p>
    <w:p w:rsidR="00321E59" w:rsidRDefault="00321E59" w:rsidP="006A7F75">
      <w:pPr>
        <w:tabs>
          <w:tab w:val="left" w:pos="7020"/>
        </w:tabs>
        <w:rPr>
          <w:b/>
          <w:lang w:val="uk-UA"/>
        </w:rPr>
      </w:pPr>
      <w:r>
        <w:rPr>
          <w:b/>
          <w:lang w:val="uk-UA"/>
        </w:rPr>
        <w:t>Знам’янський м</w:t>
      </w:r>
      <w:r w:rsidRPr="00CF16A7">
        <w:rPr>
          <w:b/>
        </w:rPr>
        <w:t xml:space="preserve">іський голова                                                </w:t>
      </w:r>
      <w:r>
        <w:rPr>
          <w:b/>
          <w:lang w:val="uk-UA"/>
        </w:rPr>
        <w:t xml:space="preserve">    </w:t>
      </w:r>
      <w:r>
        <w:rPr>
          <w:b/>
        </w:rPr>
        <w:t xml:space="preserve">  </w:t>
      </w:r>
      <w:r>
        <w:rPr>
          <w:b/>
          <w:lang w:val="uk-UA"/>
        </w:rPr>
        <w:t>Володимир СОКИРКО</w:t>
      </w:r>
    </w:p>
    <w:p w:rsidR="00321E59" w:rsidRDefault="00321E59" w:rsidP="006A7F75">
      <w:pPr>
        <w:tabs>
          <w:tab w:val="left" w:pos="7020"/>
        </w:tabs>
        <w:rPr>
          <w:b/>
          <w:lang w:val="uk-UA"/>
        </w:rPr>
      </w:pPr>
    </w:p>
    <w:p w:rsidR="00321E59" w:rsidRDefault="00321E59" w:rsidP="006A7F75">
      <w:pPr>
        <w:tabs>
          <w:tab w:val="left" w:pos="7020"/>
        </w:tabs>
        <w:rPr>
          <w:b/>
          <w:lang w:val="uk-UA"/>
        </w:rPr>
      </w:pPr>
    </w:p>
    <w:p w:rsidR="00321E59" w:rsidRDefault="00321E59" w:rsidP="006A7F75">
      <w:pPr>
        <w:tabs>
          <w:tab w:val="left" w:pos="7020"/>
        </w:tabs>
        <w:rPr>
          <w:b/>
          <w:lang w:val="uk-UA"/>
        </w:rPr>
      </w:pPr>
    </w:p>
    <w:p w:rsidR="00321E59" w:rsidRDefault="00321E59" w:rsidP="006A7F75">
      <w:pPr>
        <w:tabs>
          <w:tab w:val="left" w:pos="7020"/>
        </w:tabs>
        <w:rPr>
          <w:b/>
          <w:lang w:val="uk-UA"/>
        </w:rPr>
      </w:pPr>
    </w:p>
    <w:p w:rsidR="00321E59" w:rsidRDefault="00321E59" w:rsidP="006A7F75">
      <w:pPr>
        <w:tabs>
          <w:tab w:val="left" w:pos="7020"/>
        </w:tabs>
        <w:rPr>
          <w:b/>
          <w:lang w:val="uk-UA"/>
        </w:rPr>
      </w:pPr>
    </w:p>
    <w:p w:rsidR="00321E59" w:rsidRDefault="00321E59" w:rsidP="006A7F75">
      <w:pPr>
        <w:tabs>
          <w:tab w:val="left" w:pos="7020"/>
        </w:tabs>
        <w:rPr>
          <w:b/>
          <w:lang w:val="uk-UA"/>
        </w:rPr>
      </w:pPr>
    </w:p>
    <w:p w:rsidR="00321E59" w:rsidRDefault="00321E59" w:rsidP="006A7F75">
      <w:pPr>
        <w:tabs>
          <w:tab w:val="left" w:pos="7020"/>
        </w:tabs>
        <w:rPr>
          <w:b/>
          <w:lang w:val="uk-UA"/>
        </w:rPr>
      </w:pPr>
    </w:p>
    <w:p w:rsidR="00321E59" w:rsidRDefault="00321E59" w:rsidP="006A7F75">
      <w:pPr>
        <w:tabs>
          <w:tab w:val="left" w:pos="7020"/>
        </w:tabs>
        <w:rPr>
          <w:b/>
          <w:lang w:val="uk-UA"/>
        </w:rPr>
      </w:pPr>
    </w:p>
    <w:p w:rsidR="00321E59" w:rsidRDefault="00321E59" w:rsidP="006A7F75">
      <w:pPr>
        <w:tabs>
          <w:tab w:val="left" w:pos="7020"/>
        </w:tabs>
        <w:rPr>
          <w:b/>
          <w:lang w:val="uk-UA"/>
        </w:rPr>
      </w:pPr>
    </w:p>
    <w:p w:rsidR="00321E59" w:rsidRDefault="00321E59" w:rsidP="006A7F75">
      <w:pPr>
        <w:tabs>
          <w:tab w:val="left" w:pos="7020"/>
        </w:tabs>
        <w:rPr>
          <w:b/>
          <w:lang w:val="uk-UA"/>
        </w:rPr>
      </w:pPr>
    </w:p>
    <w:p w:rsidR="00321E59" w:rsidRDefault="00321E59" w:rsidP="006A7F75">
      <w:pPr>
        <w:tabs>
          <w:tab w:val="left" w:pos="7020"/>
        </w:tabs>
        <w:rPr>
          <w:b/>
          <w:lang w:val="uk-UA"/>
        </w:rPr>
      </w:pPr>
    </w:p>
    <w:p w:rsidR="00321E59" w:rsidRDefault="00321E59" w:rsidP="006A7F75">
      <w:pPr>
        <w:tabs>
          <w:tab w:val="left" w:pos="7020"/>
        </w:tabs>
        <w:rPr>
          <w:b/>
          <w:lang w:val="uk-UA"/>
        </w:rPr>
      </w:pPr>
    </w:p>
    <w:p w:rsidR="00321E59" w:rsidRDefault="00321E59" w:rsidP="006A7F75">
      <w:pPr>
        <w:tabs>
          <w:tab w:val="left" w:pos="7020"/>
        </w:tabs>
        <w:rPr>
          <w:b/>
          <w:lang w:val="uk-UA"/>
        </w:rPr>
      </w:pPr>
    </w:p>
    <w:p w:rsidR="00321E59" w:rsidRDefault="00321E59" w:rsidP="009F6B9D">
      <w:pPr>
        <w:ind w:right="441"/>
        <w:rPr>
          <w:lang w:val="uk-UA"/>
        </w:rPr>
      </w:pPr>
      <w:r>
        <w:rPr>
          <w:lang w:val="uk-UA"/>
        </w:rPr>
        <w:t xml:space="preserve">                           </w:t>
      </w:r>
      <w:r>
        <w:rPr>
          <w:sz w:val="20"/>
          <w:szCs w:val="20"/>
          <w:lang w:val="uk-UA"/>
        </w:rPr>
        <w:t xml:space="preserve">                                                                                            </w:t>
      </w:r>
      <w:r w:rsidRPr="009C24C6">
        <w:rPr>
          <w:sz w:val="20"/>
          <w:szCs w:val="20"/>
          <w:lang w:val="uk-UA"/>
        </w:rPr>
        <w:t>ЗАТВЕРДЖЕНО</w:t>
      </w:r>
    </w:p>
    <w:p w:rsidR="00321E59" w:rsidRDefault="00321E59" w:rsidP="009F6B9D">
      <w:pPr>
        <w:ind w:right="441" w:firstLine="142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рішенням виконавчого комітету</w:t>
      </w:r>
    </w:p>
    <w:p w:rsidR="00321E59" w:rsidRPr="007B4E14" w:rsidRDefault="00321E59" w:rsidP="009F6B9D">
      <w:pPr>
        <w:ind w:right="441" w:firstLine="142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__________ 2021 року  №__</w:t>
      </w:r>
    </w:p>
    <w:p w:rsidR="00321E59" w:rsidRDefault="00321E59" w:rsidP="009F6B9D">
      <w:pPr>
        <w:jc w:val="center"/>
        <w:rPr>
          <w:b/>
          <w:bCs/>
          <w:sz w:val="22"/>
          <w:szCs w:val="22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</w:t>
      </w:r>
    </w:p>
    <w:p w:rsidR="00321E59" w:rsidRPr="00472F42" w:rsidRDefault="00321E59" w:rsidP="009F6B9D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АНАЛІТИЧНА ДОВІДКА</w:t>
      </w:r>
    </w:p>
    <w:p w:rsidR="00321E59" w:rsidRDefault="00321E59" w:rsidP="00F27D1B">
      <w:pPr>
        <w:jc w:val="center"/>
        <w:rPr>
          <w:b/>
          <w:bCs/>
          <w:sz w:val="22"/>
          <w:szCs w:val="22"/>
          <w:lang w:val="uk-UA"/>
        </w:rPr>
      </w:pPr>
      <w:r w:rsidRPr="00472F42">
        <w:rPr>
          <w:b/>
          <w:bCs/>
          <w:sz w:val="22"/>
          <w:szCs w:val="22"/>
          <w:lang w:val="uk-UA"/>
        </w:rPr>
        <w:t>про фінансово – господарську діяльність комунального підприємства</w:t>
      </w:r>
      <w:r>
        <w:rPr>
          <w:b/>
          <w:bCs/>
          <w:sz w:val="22"/>
          <w:szCs w:val="22"/>
          <w:lang w:val="uk-UA"/>
        </w:rPr>
        <w:t xml:space="preserve"> </w:t>
      </w:r>
    </w:p>
    <w:p w:rsidR="00321E59" w:rsidRPr="00F27D1B" w:rsidRDefault="00321E59" w:rsidP="00F27D1B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"Бюро технічної інвентаризації"  з</w:t>
      </w:r>
      <w:r w:rsidRPr="00472F42">
        <w:rPr>
          <w:b/>
          <w:bCs/>
          <w:sz w:val="22"/>
          <w:szCs w:val="22"/>
          <w:lang w:val="uk-UA"/>
        </w:rPr>
        <w:t>а</w:t>
      </w:r>
      <w:r>
        <w:rPr>
          <w:b/>
          <w:bCs/>
          <w:sz w:val="22"/>
          <w:szCs w:val="22"/>
          <w:lang w:val="uk-UA"/>
        </w:rPr>
        <w:t xml:space="preserve">  </w:t>
      </w:r>
      <w:r>
        <w:rPr>
          <w:b/>
          <w:lang w:val="uk-UA"/>
        </w:rPr>
        <w:t xml:space="preserve">6 місяців 2021 року </w:t>
      </w:r>
    </w:p>
    <w:p w:rsidR="00321E59" w:rsidRPr="00472F42" w:rsidRDefault="00321E59" w:rsidP="009F6B9D">
      <w:pPr>
        <w:jc w:val="center"/>
        <w:rPr>
          <w:lang w:val="uk-UA"/>
        </w:rPr>
      </w:pPr>
    </w:p>
    <w:p w:rsidR="00321E59" w:rsidRPr="001B1EC9" w:rsidRDefault="00321E59" w:rsidP="00904823">
      <w:pPr>
        <w:ind w:firstLine="539"/>
        <w:jc w:val="both"/>
        <w:rPr>
          <w:lang w:val="uk-UA"/>
        </w:rPr>
      </w:pPr>
      <w:r>
        <w:rPr>
          <w:lang w:val="uk-UA"/>
        </w:rPr>
        <w:t xml:space="preserve">Протягом 1 півріччя 2021 року комунальним підприємством </w:t>
      </w:r>
      <w:r w:rsidRPr="00090827">
        <w:rPr>
          <w:lang w:val="uk-UA"/>
        </w:rPr>
        <w:t>"Бюро технічної інвентаризації"</w:t>
      </w:r>
      <w:r>
        <w:rPr>
          <w:lang w:val="uk-UA"/>
        </w:rPr>
        <w:t xml:space="preserve"> </w:t>
      </w:r>
      <w:r w:rsidRPr="0050588E">
        <w:rPr>
          <w:lang w:val="uk-UA"/>
        </w:rPr>
        <w:t xml:space="preserve">виконано </w:t>
      </w:r>
      <w:r>
        <w:rPr>
          <w:lang w:val="uk-UA"/>
        </w:rPr>
        <w:t xml:space="preserve">316 замовлень, в тому числі населенню – 314.  Усі замовлення виконані  за наступними </w:t>
      </w:r>
      <w:r w:rsidRPr="0050588E">
        <w:rPr>
          <w:lang w:val="uk-UA"/>
        </w:rPr>
        <w:t xml:space="preserve"> вид</w:t>
      </w:r>
      <w:r>
        <w:rPr>
          <w:lang w:val="uk-UA"/>
        </w:rPr>
        <w:t>ами</w:t>
      </w:r>
      <w:r w:rsidRPr="0050588E">
        <w:rPr>
          <w:lang w:val="uk-UA"/>
        </w:rPr>
        <w:t xml:space="preserve"> робіт:</w:t>
      </w:r>
    </w:p>
    <w:p w:rsidR="00321E59" w:rsidRDefault="00321E59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  <w:jc w:val="both"/>
      </w:pPr>
      <w:r>
        <w:t>виготовлення технічної документації на об</w:t>
      </w:r>
      <w:r w:rsidRPr="001730D5">
        <w:t>’</w:t>
      </w:r>
      <w:r>
        <w:t>єкт нерухомості;</w:t>
      </w:r>
    </w:p>
    <w:p w:rsidR="00321E59" w:rsidRDefault="00321E59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r>
        <w:t>виготовлення документів на приватизацію квартир;</w:t>
      </w:r>
    </w:p>
    <w:p w:rsidR="00321E59" w:rsidRDefault="00321E59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r>
        <w:t xml:space="preserve">видача свідоцтв про право власності на приватизацію; </w:t>
      </w:r>
    </w:p>
    <w:p w:rsidR="00321E59" w:rsidRDefault="00321E59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r>
        <w:t>видача копій технічних паспортів;</w:t>
      </w:r>
    </w:p>
    <w:p w:rsidR="00321E59" w:rsidRDefault="00321E59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r>
        <w:t>первина і поточна інвентаризація гаражів;</w:t>
      </w:r>
    </w:p>
    <w:p w:rsidR="00321E59" w:rsidRDefault="00321E59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r>
        <w:t>виготовлення документів на кооперативні квартири;</w:t>
      </w:r>
    </w:p>
    <w:p w:rsidR="00321E59" w:rsidRPr="00904823" w:rsidRDefault="00321E59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r>
        <w:t>підготовка документів для прийняття в експлуатацію і узаконення нерухомого майна;</w:t>
      </w:r>
    </w:p>
    <w:p w:rsidR="00321E59" w:rsidRPr="00904823" w:rsidRDefault="00321E59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r>
        <w:t>видача інформаційних довідок про наявність та відсутність об</w:t>
      </w:r>
      <w:r w:rsidRPr="004775F5">
        <w:t>’</w:t>
      </w:r>
      <w:r>
        <w:t>єктів нерухомості населенню і по запитам нотаріусів, виконавчої служби, поліції, прокуратури, СБУ, адвокатів, керівників підприємств і установ;</w:t>
      </w:r>
    </w:p>
    <w:p w:rsidR="00321E59" w:rsidRPr="00904823" w:rsidRDefault="00321E59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r>
        <w:t>підготовка рішень на виконавчий комітет про видачу дублікатів свідоцтв про право власності та їх видача;</w:t>
      </w:r>
    </w:p>
    <w:p w:rsidR="00321E59" w:rsidRDefault="00321E59" w:rsidP="00904823">
      <w:pPr>
        <w:numPr>
          <w:ilvl w:val="0"/>
          <w:numId w:val="30"/>
        </w:numPr>
        <w:tabs>
          <w:tab w:val="clear" w:pos="420"/>
          <w:tab w:val="num" w:pos="540"/>
        </w:tabs>
        <w:ind w:left="0" w:firstLine="0"/>
      </w:pPr>
      <w:r>
        <w:t>надання консультацій.</w:t>
      </w:r>
    </w:p>
    <w:p w:rsidR="00321E59" w:rsidRDefault="00321E59" w:rsidP="009F6B9D">
      <w:pPr>
        <w:ind w:firstLine="540"/>
        <w:jc w:val="both"/>
        <w:rPr>
          <w:sz w:val="22"/>
          <w:szCs w:val="22"/>
          <w:lang w:val="uk-UA"/>
        </w:rPr>
      </w:pPr>
    </w:p>
    <w:p w:rsidR="00321E59" w:rsidRPr="00090827" w:rsidRDefault="00321E59" w:rsidP="002C60CD">
      <w:pPr>
        <w:ind w:firstLine="540"/>
        <w:jc w:val="both"/>
        <w:rPr>
          <w:lang w:val="uk-UA"/>
        </w:rPr>
      </w:pPr>
      <w:r w:rsidRPr="00E66BEA">
        <w:rPr>
          <w:lang w:val="uk-UA"/>
        </w:rPr>
        <w:t>Основним економічним показником  підприємства являється його прибутковість</w:t>
      </w:r>
      <w:r>
        <w:rPr>
          <w:lang w:val="uk-UA"/>
        </w:rPr>
        <w:t>. На кінець звітного періоду комунальне підприємство прибуткове</w:t>
      </w:r>
      <w:r w:rsidRPr="00E66BEA">
        <w:rPr>
          <w:lang w:val="uk-UA"/>
        </w:rPr>
        <w:t xml:space="preserve">. </w:t>
      </w:r>
      <w:r>
        <w:rPr>
          <w:lang w:val="uk-UA"/>
        </w:rPr>
        <w:t>Чистий п</w:t>
      </w:r>
      <w:r w:rsidRPr="00090827">
        <w:rPr>
          <w:lang w:val="uk-UA"/>
        </w:rPr>
        <w:t xml:space="preserve">рибуток </w:t>
      </w:r>
      <w:r>
        <w:rPr>
          <w:lang w:val="uk-UA"/>
        </w:rPr>
        <w:t>склав         2,6</w:t>
      </w:r>
      <w:r w:rsidRPr="00090827">
        <w:t xml:space="preserve"> </w:t>
      </w:r>
      <w:r>
        <w:rPr>
          <w:lang w:val="uk-UA"/>
        </w:rPr>
        <w:t>тис. грн., що на 1,3</w:t>
      </w:r>
      <w:r w:rsidRPr="00090827">
        <w:rPr>
          <w:lang w:val="uk-UA"/>
        </w:rPr>
        <w:t xml:space="preserve"> тис. грн. </w:t>
      </w:r>
      <w:r>
        <w:rPr>
          <w:lang w:val="uk-UA"/>
        </w:rPr>
        <w:t>більше ніж за  відповідний період 2020 року (1,3 тис. грн.)</w:t>
      </w:r>
      <w:r w:rsidRPr="00090827">
        <w:rPr>
          <w:lang w:val="uk-UA"/>
        </w:rPr>
        <w:t xml:space="preserve">. </w:t>
      </w:r>
      <w:r w:rsidRPr="00090827">
        <w:rPr>
          <w:color w:val="FF0000"/>
          <w:lang w:val="uk-UA"/>
        </w:rPr>
        <w:t xml:space="preserve">     </w:t>
      </w:r>
    </w:p>
    <w:p w:rsidR="00321E59" w:rsidRPr="00090827" w:rsidRDefault="00321E59" w:rsidP="009F6B9D">
      <w:pPr>
        <w:jc w:val="both"/>
        <w:rPr>
          <w:color w:val="FF0000"/>
          <w:lang w:val="uk-UA"/>
        </w:rPr>
      </w:pPr>
    </w:p>
    <w:p w:rsidR="00321E59" w:rsidRPr="00090827" w:rsidRDefault="00321E59" w:rsidP="009F6B9D">
      <w:pPr>
        <w:ind w:right="-159"/>
        <w:jc w:val="center"/>
        <w:rPr>
          <w:b/>
          <w:lang w:val="uk-UA"/>
        </w:rPr>
      </w:pPr>
      <w:r w:rsidRPr="00090827">
        <w:rPr>
          <w:b/>
          <w:sz w:val="22"/>
          <w:szCs w:val="22"/>
          <w:lang w:val="uk-UA"/>
        </w:rPr>
        <w:t xml:space="preserve">Фінансово-економічні показники комунального підприємства за  </w:t>
      </w:r>
      <w:r>
        <w:rPr>
          <w:b/>
          <w:sz w:val="22"/>
          <w:szCs w:val="22"/>
          <w:lang w:val="uk-UA"/>
        </w:rPr>
        <w:t xml:space="preserve">6 місяців </w:t>
      </w:r>
      <w:r>
        <w:rPr>
          <w:b/>
          <w:lang w:val="uk-UA"/>
        </w:rPr>
        <w:t>2021</w:t>
      </w:r>
      <w:r w:rsidRPr="00090827">
        <w:rPr>
          <w:b/>
          <w:lang w:val="uk-UA"/>
        </w:rPr>
        <w:t xml:space="preserve"> р</w:t>
      </w:r>
      <w:r>
        <w:rPr>
          <w:b/>
          <w:lang w:val="uk-UA"/>
        </w:rPr>
        <w:t>оку</w:t>
      </w:r>
    </w:p>
    <w:p w:rsidR="00321E59" w:rsidRPr="00090827" w:rsidRDefault="00321E59" w:rsidP="009F6B9D">
      <w:pPr>
        <w:ind w:right="-159"/>
        <w:jc w:val="center"/>
        <w:rPr>
          <w:b/>
          <w:lang w:val="uk-UA"/>
        </w:rPr>
      </w:pPr>
    </w:p>
    <w:tbl>
      <w:tblPr>
        <w:tblW w:w="109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"/>
        <w:gridCol w:w="1803"/>
        <w:gridCol w:w="1260"/>
        <w:gridCol w:w="1260"/>
        <w:gridCol w:w="969"/>
        <w:gridCol w:w="1026"/>
        <w:gridCol w:w="1245"/>
        <w:gridCol w:w="1080"/>
        <w:gridCol w:w="855"/>
        <w:gridCol w:w="1026"/>
      </w:tblGrid>
      <w:tr w:rsidR="00321E59" w:rsidRPr="00090827" w:rsidTr="00650659">
        <w:tc>
          <w:tcPr>
            <w:tcW w:w="450" w:type="dxa"/>
          </w:tcPr>
          <w:p w:rsidR="00321E59" w:rsidRPr="00090827" w:rsidRDefault="00321E59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803" w:type="dxa"/>
          </w:tcPr>
          <w:p w:rsidR="00321E59" w:rsidRPr="00090827" w:rsidRDefault="00321E59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 xml:space="preserve">Найменування комунального підприємства </w:t>
            </w:r>
          </w:p>
        </w:tc>
        <w:tc>
          <w:tcPr>
            <w:tcW w:w="1260" w:type="dxa"/>
          </w:tcPr>
          <w:p w:rsidR="00321E59" w:rsidRPr="00090827" w:rsidRDefault="00321E59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Середньооблікова</w:t>
            </w:r>
          </w:p>
          <w:p w:rsidR="00321E59" w:rsidRPr="00090827" w:rsidRDefault="00321E59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чисельність чол.</w:t>
            </w:r>
          </w:p>
        </w:tc>
        <w:tc>
          <w:tcPr>
            <w:tcW w:w="1260" w:type="dxa"/>
          </w:tcPr>
          <w:p w:rsidR="00321E59" w:rsidRPr="00090827" w:rsidRDefault="00321E59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Середньо-місячна заробітна плата, грн.</w:t>
            </w:r>
          </w:p>
        </w:tc>
        <w:tc>
          <w:tcPr>
            <w:tcW w:w="969" w:type="dxa"/>
          </w:tcPr>
          <w:p w:rsidR="00321E59" w:rsidRPr="00090827" w:rsidRDefault="00321E59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Прибу</w:t>
            </w:r>
          </w:p>
          <w:p w:rsidR="00321E59" w:rsidRPr="00090827" w:rsidRDefault="00321E59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ток +, збиток -, тис.грн.</w:t>
            </w:r>
          </w:p>
        </w:tc>
        <w:tc>
          <w:tcPr>
            <w:tcW w:w="1026" w:type="dxa"/>
          </w:tcPr>
          <w:p w:rsidR="00321E59" w:rsidRPr="00090827" w:rsidRDefault="00321E59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Кредиторська заборгованість, тис.грн.</w:t>
            </w:r>
          </w:p>
        </w:tc>
        <w:tc>
          <w:tcPr>
            <w:tcW w:w="1245" w:type="dxa"/>
          </w:tcPr>
          <w:p w:rsidR="00321E59" w:rsidRPr="00090827" w:rsidRDefault="00321E59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Дебіторська заборгова-ність, тис.грн.</w:t>
            </w:r>
          </w:p>
        </w:tc>
        <w:tc>
          <w:tcPr>
            <w:tcW w:w="1080" w:type="dxa"/>
          </w:tcPr>
          <w:p w:rsidR="00321E59" w:rsidRPr="00090827" w:rsidRDefault="00321E59" w:rsidP="00650659">
            <w:pPr>
              <w:ind w:left="-220"/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Доход від надання послуг, тис.грн.</w:t>
            </w:r>
          </w:p>
        </w:tc>
        <w:tc>
          <w:tcPr>
            <w:tcW w:w="855" w:type="dxa"/>
          </w:tcPr>
          <w:p w:rsidR="00321E59" w:rsidRPr="00090827" w:rsidRDefault="00321E59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Фінансова підтримка</w:t>
            </w:r>
          </w:p>
        </w:tc>
        <w:tc>
          <w:tcPr>
            <w:tcW w:w="1026" w:type="dxa"/>
          </w:tcPr>
          <w:p w:rsidR="00321E59" w:rsidRPr="00090827" w:rsidRDefault="00321E59" w:rsidP="00650659">
            <w:pPr>
              <w:jc w:val="center"/>
              <w:rPr>
                <w:sz w:val="18"/>
                <w:szCs w:val="18"/>
                <w:lang w:val="uk-UA"/>
              </w:rPr>
            </w:pPr>
            <w:r w:rsidRPr="00090827">
              <w:rPr>
                <w:sz w:val="18"/>
                <w:szCs w:val="18"/>
                <w:lang w:val="uk-UA"/>
              </w:rPr>
              <w:t>Витрати операцій-ної діяльності тис.грн.</w:t>
            </w:r>
          </w:p>
        </w:tc>
      </w:tr>
      <w:tr w:rsidR="00321E59" w:rsidRPr="00090827" w:rsidTr="00650659">
        <w:trPr>
          <w:trHeight w:val="181"/>
        </w:trPr>
        <w:tc>
          <w:tcPr>
            <w:tcW w:w="450" w:type="dxa"/>
          </w:tcPr>
          <w:p w:rsidR="00321E59" w:rsidRPr="00090827" w:rsidRDefault="00321E59" w:rsidP="00650659">
            <w:pPr>
              <w:jc w:val="center"/>
              <w:rPr>
                <w:sz w:val="20"/>
                <w:szCs w:val="20"/>
                <w:lang w:val="uk-UA"/>
              </w:rPr>
            </w:pPr>
            <w:r w:rsidRPr="0009082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03" w:type="dxa"/>
          </w:tcPr>
          <w:p w:rsidR="00321E59" w:rsidRPr="00090827" w:rsidRDefault="00321E59" w:rsidP="00650659">
            <w:pPr>
              <w:rPr>
                <w:lang w:val="uk-UA"/>
              </w:rPr>
            </w:pPr>
            <w:r w:rsidRPr="00090827">
              <w:rPr>
                <w:lang w:val="uk-UA"/>
              </w:rPr>
              <w:t>Бюро технічної інвентаризації</w:t>
            </w:r>
            <w:r w:rsidRPr="00090827">
              <w:rPr>
                <w:sz w:val="22"/>
                <w:szCs w:val="22"/>
                <w:lang w:val="uk-UA"/>
              </w:rPr>
              <w:tab/>
            </w:r>
          </w:p>
        </w:tc>
        <w:tc>
          <w:tcPr>
            <w:tcW w:w="1260" w:type="dxa"/>
          </w:tcPr>
          <w:p w:rsidR="00321E59" w:rsidRPr="00F90264" w:rsidRDefault="00321E59" w:rsidP="00650659">
            <w:pPr>
              <w:jc w:val="center"/>
              <w:rPr>
                <w:lang w:val="uk-UA"/>
              </w:rPr>
            </w:pPr>
            <w:r w:rsidRPr="00F90264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60" w:type="dxa"/>
          </w:tcPr>
          <w:p w:rsidR="00321E59" w:rsidRPr="00F90264" w:rsidRDefault="00321E59" w:rsidP="0065065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13367</w:t>
            </w:r>
          </w:p>
        </w:tc>
        <w:tc>
          <w:tcPr>
            <w:tcW w:w="969" w:type="dxa"/>
          </w:tcPr>
          <w:p w:rsidR="00321E59" w:rsidRPr="00F90264" w:rsidRDefault="00321E59" w:rsidP="00650659">
            <w:pPr>
              <w:jc w:val="center"/>
              <w:rPr>
                <w:lang w:val="uk-UA"/>
              </w:rPr>
            </w:pPr>
            <w:r w:rsidRPr="00F90264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2,6</w:t>
            </w:r>
          </w:p>
        </w:tc>
        <w:tc>
          <w:tcPr>
            <w:tcW w:w="1026" w:type="dxa"/>
          </w:tcPr>
          <w:p w:rsidR="00321E59" w:rsidRPr="00F90264" w:rsidRDefault="00321E59" w:rsidP="0065065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151,5</w:t>
            </w:r>
          </w:p>
        </w:tc>
        <w:tc>
          <w:tcPr>
            <w:tcW w:w="1245" w:type="dxa"/>
          </w:tcPr>
          <w:p w:rsidR="00321E59" w:rsidRPr="00F90264" w:rsidRDefault="00321E59" w:rsidP="0065065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4,8</w:t>
            </w:r>
          </w:p>
        </w:tc>
        <w:tc>
          <w:tcPr>
            <w:tcW w:w="1080" w:type="dxa"/>
          </w:tcPr>
          <w:p w:rsidR="00321E59" w:rsidRPr="00F90264" w:rsidRDefault="00321E59" w:rsidP="0065065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604,2</w:t>
            </w:r>
          </w:p>
        </w:tc>
        <w:tc>
          <w:tcPr>
            <w:tcW w:w="855" w:type="dxa"/>
          </w:tcPr>
          <w:p w:rsidR="00321E59" w:rsidRPr="00F90264" w:rsidRDefault="00321E59" w:rsidP="00650659">
            <w:pPr>
              <w:jc w:val="center"/>
              <w:rPr>
                <w:lang w:val="uk-UA"/>
              </w:rPr>
            </w:pPr>
            <w:r w:rsidRPr="00F9026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026" w:type="dxa"/>
          </w:tcPr>
          <w:p w:rsidR="00321E59" w:rsidRPr="00F90264" w:rsidRDefault="00321E59" w:rsidP="0065065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601,6</w:t>
            </w:r>
          </w:p>
        </w:tc>
      </w:tr>
    </w:tbl>
    <w:p w:rsidR="00321E59" w:rsidRPr="00090827" w:rsidRDefault="00321E59" w:rsidP="009F6B9D">
      <w:pPr>
        <w:ind w:right="-159"/>
        <w:jc w:val="both"/>
        <w:rPr>
          <w:sz w:val="22"/>
          <w:szCs w:val="22"/>
          <w:lang w:val="uk-UA"/>
        </w:rPr>
      </w:pPr>
    </w:p>
    <w:p w:rsidR="00321E59" w:rsidRPr="00090827" w:rsidRDefault="00321E59" w:rsidP="009F6B9D">
      <w:pPr>
        <w:jc w:val="center"/>
        <w:rPr>
          <w:sz w:val="22"/>
          <w:szCs w:val="22"/>
          <w:lang w:val="uk-UA"/>
        </w:rPr>
      </w:pPr>
      <w:r w:rsidRPr="00090827">
        <w:rPr>
          <w:b/>
          <w:sz w:val="22"/>
          <w:szCs w:val="22"/>
          <w:lang w:val="uk-UA"/>
        </w:rPr>
        <w:t>Фінансові показники підприємства</w:t>
      </w:r>
    </w:p>
    <w:tbl>
      <w:tblPr>
        <w:tblW w:w="10512" w:type="dxa"/>
        <w:tblInd w:w="-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413"/>
        <w:gridCol w:w="1482"/>
        <w:gridCol w:w="1653"/>
        <w:gridCol w:w="1539"/>
        <w:gridCol w:w="1425"/>
      </w:tblGrid>
      <w:tr w:rsidR="00321E59" w:rsidRPr="00090827" w:rsidTr="00650659">
        <w:tc>
          <w:tcPr>
            <w:tcW w:w="4413" w:type="dxa"/>
          </w:tcPr>
          <w:p w:rsidR="00321E59" w:rsidRPr="00090827" w:rsidRDefault="00321E59" w:rsidP="00650659">
            <w:pPr>
              <w:jc w:val="both"/>
              <w:rPr>
                <w:lang w:val="uk-UA"/>
              </w:rPr>
            </w:pPr>
          </w:p>
          <w:p w:rsidR="00321E59" w:rsidRPr="00090827" w:rsidRDefault="00321E59" w:rsidP="00650659">
            <w:pPr>
              <w:jc w:val="center"/>
              <w:rPr>
                <w:lang w:val="uk-UA"/>
              </w:rPr>
            </w:pPr>
            <w:r w:rsidRPr="00090827">
              <w:rPr>
                <w:lang w:val="uk-UA"/>
              </w:rPr>
              <w:t>Показники</w:t>
            </w:r>
          </w:p>
          <w:p w:rsidR="00321E59" w:rsidRPr="00090827" w:rsidRDefault="00321E59" w:rsidP="00650659">
            <w:pPr>
              <w:jc w:val="both"/>
              <w:rPr>
                <w:lang w:val="uk-UA"/>
              </w:rPr>
            </w:pPr>
          </w:p>
        </w:tc>
        <w:tc>
          <w:tcPr>
            <w:tcW w:w="1482" w:type="dxa"/>
          </w:tcPr>
          <w:p w:rsidR="00321E59" w:rsidRPr="00090827" w:rsidRDefault="00321E59" w:rsidP="00650659">
            <w:pPr>
              <w:jc w:val="both"/>
              <w:rPr>
                <w:lang w:val="uk-UA"/>
              </w:rPr>
            </w:pPr>
          </w:p>
          <w:p w:rsidR="00321E59" w:rsidRPr="00090827" w:rsidRDefault="00321E59" w:rsidP="00650659">
            <w:pPr>
              <w:jc w:val="center"/>
              <w:rPr>
                <w:lang w:val="uk-UA"/>
              </w:rPr>
            </w:pPr>
            <w:r w:rsidRPr="00090827">
              <w:rPr>
                <w:lang w:val="uk-UA"/>
              </w:rPr>
              <w:t>Один. виміру</w:t>
            </w:r>
          </w:p>
        </w:tc>
        <w:tc>
          <w:tcPr>
            <w:tcW w:w="1653" w:type="dxa"/>
          </w:tcPr>
          <w:p w:rsidR="00321E59" w:rsidRDefault="00321E59" w:rsidP="006506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6 місяців </w:t>
            </w:r>
          </w:p>
          <w:p w:rsidR="00321E59" w:rsidRPr="00090827" w:rsidRDefault="00321E59" w:rsidP="00650659">
            <w:pPr>
              <w:jc w:val="center"/>
              <w:rPr>
                <w:color w:val="FF0000"/>
                <w:lang w:val="uk-UA"/>
              </w:rPr>
            </w:pPr>
            <w:r>
              <w:rPr>
                <w:lang w:val="uk-UA"/>
              </w:rPr>
              <w:t>2021</w:t>
            </w:r>
            <w:r w:rsidRPr="00090827">
              <w:rPr>
                <w:lang w:val="uk-UA"/>
              </w:rPr>
              <w:t xml:space="preserve"> р</w:t>
            </w:r>
            <w:r>
              <w:rPr>
                <w:lang w:val="uk-UA"/>
              </w:rPr>
              <w:t>оку</w:t>
            </w:r>
          </w:p>
        </w:tc>
        <w:tc>
          <w:tcPr>
            <w:tcW w:w="1539" w:type="dxa"/>
          </w:tcPr>
          <w:p w:rsidR="00321E59" w:rsidRDefault="00321E59" w:rsidP="00C14969">
            <w:pPr>
              <w:keepNext/>
              <w:jc w:val="center"/>
              <w:outlineLvl w:val="0"/>
              <w:rPr>
                <w:lang w:val="uk-UA"/>
              </w:rPr>
            </w:pPr>
            <w:r>
              <w:rPr>
                <w:lang w:val="uk-UA"/>
              </w:rPr>
              <w:t>6 місяців</w:t>
            </w:r>
          </w:p>
          <w:p w:rsidR="00321E59" w:rsidRPr="00090827" w:rsidRDefault="00321E59" w:rsidP="00C14969">
            <w:pPr>
              <w:keepNext/>
              <w:jc w:val="center"/>
              <w:outlineLvl w:val="0"/>
              <w:rPr>
                <w:color w:val="FF0000"/>
                <w:lang w:val="uk-UA"/>
              </w:rPr>
            </w:pPr>
            <w:r>
              <w:rPr>
                <w:lang w:val="uk-UA"/>
              </w:rPr>
              <w:t xml:space="preserve">  2020</w:t>
            </w:r>
            <w:r w:rsidRPr="00090827">
              <w:rPr>
                <w:lang w:val="uk-UA"/>
              </w:rPr>
              <w:t xml:space="preserve"> р</w:t>
            </w:r>
            <w:r>
              <w:rPr>
                <w:lang w:val="uk-UA"/>
              </w:rPr>
              <w:t>оку</w:t>
            </w:r>
          </w:p>
        </w:tc>
        <w:tc>
          <w:tcPr>
            <w:tcW w:w="1425" w:type="dxa"/>
          </w:tcPr>
          <w:p w:rsidR="00321E59" w:rsidRPr="00090827" w:rsidRDefault="00321E59" w:rsidP="00650659">
            <w:pPr>
              <w:jc w:val="center"/>
              <w:rPr>
                <w:lang w:val="uk-UA"/>
              </w:rPr>
            </w:pPr>
            <w:r w:rsidRPr="00090827">
              <w:rPr>
                <w:lang w:val="uk-UA"/>
              </w:rPr>
              <w:t>Відхилення</w:t>
            </w:r>
          </w:p>
          <w:p w:rsidR="00321E59" w:rsidRPr="00090827" w:rsidRDefault="00321E59" w:rsidP="00650659">
            <w:pPr>
              <w:jc w:val="center"/>
              <w:rPr>
                <w:lang w:val="uk-UA"/>
              </w:rPr>
            </w:pPr>
            <w:r w:rsidRPr="00090827">
              <w:rPr>
                <w:lang w:val="uk-UA"/>
              </w:rPr>
              <w:t>(+ зростання,</w:t>
            </w:r>
          </w:p>
          <w:p w:rsidR="00321E59" w:rsidRPr="00090827" w:rsidRDefault="00321E59" w:rsidP="00650659">
            <w:pPr>
              <w:jc w:val="center"/>
              <w:rPr>
                <w:lang w:val="uk-UA"/>
              </w:rPr>
            </w:pPr>
            <w:r w:rsidRPr="00090827">
              <w:rPr>
                <w:b/>
                <w:lang w:val="uk-UA"/>
              </w:rPr>
              <w:t xml:space="preserve">- </w:t>
            </w:r>
            <w:r w:rsidRPr="00090827">
              <w:rPr>
                <w:lang w:val="uk-UA"/>
              </w:rPr>
              <w:t>зниження )</w:t>
            </w:r>
          </w:p>
        </w:tc>
      </w:tr>
      <w:tr w:rsidR="00321E59" w:rsidRPr="00090827" w:rsidTr="00650659">
        <w:tc>
          <w:tcPr>
            <w:tcW w:w="4413" w:type="dxa"/>
          </w:tcPr>
          <w:p w:rsidR="00321E59" w:rsidRPr="00090827" w:rsidRDefault="00321E59" w:rsidP="00650659">
            <w:pPr>
              <w:jc w:val="both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Чистий дохід (виручка від реалізації продукції, робіт, послуг)</w:t>
            </w:r>
          </w:p>
        </w:tc>
        <w:tc>
          <w:tcPr>
            <w:tcW w:w="1482" w:type="dxa"/>
          </w:tcPr>
          <w:p w:rsidR="00321E59" w:rsidRPr="00090827" w:rsidRDefault="00321E59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604,2</w:t>
            </w:r>
          </w:p>
        </w:tc>
        <w:tc>
          <w:tcPr>
            <w:tcW w:w="1539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464,7</w:t>
            </w:r>
          </w:p>
        </w:tc>
        <w:tc>
          <w:tcPr>
            <w:tcW w:w="1425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+139,5</w:t>
            </w:r>
          </w:p>
        </w:tc>
      </w:tr>
      <w:tr w:rsidR="00321E59" w:rsidRPr="00090827" w:rsidTr="00650659">
        <w:tc>
          <w:tcPr>
            <w:tcW w:w="4413" w:type="dxa"/>
          </w:tcPr>
          <w:p w:rsidR="00321E59" w:rsidRPr="00090827" w:rsidRDefault="00321E59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Витрати</w:t>
            </w:r>
          </w:p>
        </w:tc>
        <w:tc>
          <w:tcPr>
            <w:tcW w:w="1482" w:type="dxa"/>
          </w:tcPr>
          <w:p w:rsidR="00321E59" w:rsidRPr="00090827" w:rsidRDefault="00321E59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601,6</w:t>
            </w:r>
          </w:p>
        </w:tc>
        <w:tc>
          <w:tcPr>
            <w:tcW w:w="1539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463,4</w:t>
            </w:r>
          </w:p>
        </w:tc>
        <w:tc>
          <w:tcPr>
            <w:tcW w:w="1425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+138,2</w:t>
            </w:r>
          </w:p>
        </w:tc>
      </w:tr>
      <w:tr w:rsidR="00321E59" w:rsidRPr="00090827" w:rsidTr="00650659">
        <w:tc>
          <w:tcPr>
            <w:tcW w:w="4413" w:type="dxa"/>
          </w:tcPr>
          <w:p w:rsidR="00321E59" w:rsidRPr="00090827" w:rsidRDefault="00321E59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в т. ч. амортизація </w:t>
            </w:r>
          </w:p>
        </w:tc>
        <w:tc>
          <w:tcPr>
            <w:tcW w:w="1482" w:type="dxa"/>
          </w:tcPr>
          <w:p w:rsidR="00321E59" w:rsidRPr="00090827" w:rsidRDefault="00321E59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0,</w:t>
            </w: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539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0,</w:t>
            </w: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425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-0,1</w:t>
            </w:r>
          </w:p>
        </w:tc>
      </w:tr>
      <w:tr w:rsidR="00321E59" w:rsidRPr="00090827" w:rsidTr="00650659">
        <w:tc>
          <w:tcPr>
            <w:tcW w:w="4413" w:type="dxa"/>
          </w:tcPr>
          <w:p w:rsidR="00321E59" w:rsidRPr="00090827" w:rsidRDefault="00321E59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оплата праці</w:t>
            </w:r>
          </w:p>
        </w:tc>
        <w:tc>
          <w:tcPr>
            <w:tcW w:w="1482" w:type="dxa"/>
          </w:tcPr>
          <w:p w:rsidR="00321E59" w:rsidRPr="00090827" w:rsidRDefault="00321E59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419,3</w:t>
            </w:r>
          </w:p>
        </w:tc>
        <w:tc>
          <w:tcPr>
            <w:tcW w:w="1539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320,1</w:t>
            </w:r>
          </w:p>
        </w:tc>
        <w:tc>
          <w:tcPr>
            <w:tcW w:w="1425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+99,2</w:t>
            </w:r>
          </w:p>
        </w:tc>
      </w:tr>
      <w:tr w:rsidR="00321E59" w:rsidRPr="00090827" w:rsidTr="00650659">
        <w:tc>
          <w:tcPr>
            <w:tcW w:w="4413" w:type="dxa"/>
          </w:tcPr>
          <w:p w:rsidR="00321E59" w:rsidRPr="00090827" w:rsidRDefault="00321E59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нарахування на з/плату</w:t>
            </w:r>
          </w:p>
        </w:tc>
        <w:tc>
          <w:tcPr>
            <w:tcW w:w="1482" w:type="dxa"/>
          </w:tcPr>
          <w:p w:rsidR="00321E59" w:rsidRPr="00090827" w:rsidRDefault="00321E59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94,2</w:t>
            </w:r>
          </w:p>
        </w:tc>
        <w:tc>
          <w:tcPr>
            <w:tcW w:w="1539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78,0</w:t>
            </w:r>
          </w:p>
        </w:tc>
        <w:tc>
          <w:tcPr>
            <w:tcW w:w="1425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16,2</w:t>
            </w:r>
          </w:p>
        </w:tc>
      </w:tr>
      <w:tr w:rsidR="00321E59" w:rsidRPr="00090827" w:rsidTr="00650659">
        <w:tc>
          <w:tcPr>
            <w:tcW w:w="4413" w:type="dxa"/>
          </w:tcPr>
          <w:p w:rsidR="00321E59" w:rsidRPr="00090827" w:rsidRDefault="00321E59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</w:t>
            </w:r>
            <w:r>
              <w:rPr>
                <w:sz w:val="22"/>
                <w:szCs w:val="22"/>
                <w:lang w:val="uk-UA"/>
              </w:rPr>
              <w:t>резерв відпусток</w:t>
            </w:r>
          </w:p>
        </w:tc>
        <w:tc>
          <w:tcPr>
            <w:tcW w:w="1482" w:type="dxa"/>
          </w:tcPr>
          <w:p w:rsidR="00321E59" w:rsidRPr="00090827" w:rsidRDefault="00321E59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40,5</w:t>
            </w:r>
          </w:p>
        </w:tc>
        <w:tc>
          <w:tcPr>
            <w:tcW w:w="1539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32,6</w:t>
            </w:r>
          </w:p>
        </w:tc>
        <w:tc>
          <w:tcPr>
            <w:tcW w:w="1425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7,9</w:t>
            </w:r>
          </w:p>
        </w:tc>
      </w:tr>
      <w:tr w:rsidR="00321E59" w:rsidRPr="00090827" w:rsidTr="00650659">
        <w:tc>
          <w:tcPr>
            <w:tcW w:w="4413" w:type="dxa"/>
          </w:tcPr>
          <w:p w:rsidR="00321E59" w:rsidRPr="00090827" w:rsidRDefault="00321E59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інші операційні витрати  в т.ч.:             </w:t>
            </w:r>
          </w:p>
        </w:tc>
        <w:tc>
          <w:tcPr>
            <w:tcW w:w="1482" w:type="dxa"/>
          </w:tcPr>
          <w:p w:rsidR="00321E59" w:rsidRPr="00090827" w:rsidRDefault="00321E59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47,0</w:t>
            </w:r>
          </w:p>
        </w:tc>
        <w:tc>
          <w:tcPr>
            <w:tcW w:w="1539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32,0</w:t>
            </w:r>
          </w:p>
        </w:tc>
        <w:tc>
          <w:tcPr>
            <w:tcW w:w="1425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15</w:t>
            </w:r>
          </w:p>
        </w:tc>
      </w:tr>
      <w:tr w:rsidR="00321E59" w:rsidRPr="00090827" w:rsidTr="00650659">
        <w:tc>
          <w:tcPr>
            <w:tcW w:w="4413" w:type="dxa"/>
          </w:tcPr>
          <w:p w:rsidR="00321E59" w:rsidRPr="00090827" w:rsidRDefault="00321E59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оренда, ел.енергія, опалення</w:t>
            </w:r>
          </w:p>
        </w:tc>
        <w:tc>
          <w:tcPr>
            <w:tcW w:w="1482" w:type="dxa"/>
          </w:tcPr>
          <w:p w:rsidR="00321E59" w:rsidRPr="00090827" w:rsidRDefault="00321E59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19,8</w:t>
            </w:r>
          </w:p>
        </w:tc>
        <w:tc>
          <w:tcPr>
            <w:tcW w:w="1539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14,7</w:t>
            </w:r>
          </w:p>
        </w:tc>
        <w:tc>
          <w:tcPr>
            <w:tcW w:w="1425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5,1</w:t>
            </w:r>
          </w:p>
        </w:tc>
      </w:tr>
      <w:tr w:rsidR="00321E59" w:rsidRPr="00090827" w:rsidTr="00650659">
        <w:tc>
          <w:tcPr>
            <w:tcW w:w="4413" w:type="dxa"/>
          </w:tcPr>
          <w:p w:rsidR="00321E59" w:rsidRPr="00090827" w:rsidRDefault="00321E59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послуги банку, зв’язку</w:t>
            </w:r>
          </w:p>
        </w:tc>
        <w:tc>
          <w:tcPr>
            <w:tcW w:w="1482" w:type="dxa"/>
          </w:tcPr>
          <w:p w:rsidR="00321E59" w:rsidRPr="00090827" w:rsidRDefault="00321E59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18,1</w:t>
            </w:r>
          </w:p>
        </w:tc>
        <w:tc>
          <w:tcPr>
            <w:tcW w:w="1539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10,7</w:t>
            </w:r>
          </w:p>
        </w:tc>
        <w:tc>
          <w:tcPr>
            <w:tcW w:w="1425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7,4</w:t>
            </w:r>
          </w:p>
        </w:tc>
      </w:tr>
      <w:tr w:rsidR="00321E59" w:rsidRPr="00090827" w:rsidTr="00650659">
        <w:tc>
          <w:tcPr>
            <w:tcW w:w="4413" w:type="dxa"/>
          </w:tcPr>
          <w:p w:rsidR="00321E59" w:rsidRPr="00090827" w:rsidRDefault="00321E59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бланки, канцтовари</w:t>
            </w:r>
          </w:p>
        </w:tc>
        <w:tc>
          <w:tcPr>
            <w:tcW w:w="1482" w:type="dxa"/>
          </w:tcPr>
          <w:p w:rsidR="00321E59" w:rsidRPr="00090827" w:rsidRDefault="00321E59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5,2</w:t>
            </w:r>
          </w:p>
        </w:tc>
        <w:tc>
          <w:tcPr>
            <w:tcW w:w="1539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4,7</w:t>
            </w:r>
          </w:p>
        </w:tc>
        <w:tc>
          <w:tcPr>
            <w:tcW w:w="1425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+0,5</w:t>
            </w:r>
          </w:p>
        </w:tc>
      </w:tr>
      <w:tr w:rsidR="00321E59" w:rsidRPr="00090827" w:rsidTr="005246D6">
        <w:trPr>
          <w:trHeight w:val="529"/>
        </w:trPr>
        <w:tc>
          <w:tcPr>
            <w:tcW w:w="4413" w:type="dxa"/>
          </w:tcPr>
          <w:p w:rsidR="00321E59" w:rsidRPr="00090827" w:rsidRDefault="00321E59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 </w:t>
            </w:r>
            <w:r w:rsidRPr="005246D6">
              <w:rPr>
                <w:sz w:val="22"/>
                <w:szCs w:val="22"/>
                <w:lang w:val="uk-UA"/>
              </w:rPr>
              <w:t>інші (обслуговування комп’ютерної   техніки, друк оголошень</w:t>
            </w:r>
            <w:r>
              <w:rPr>
                <w:sz w:val="22"/>
                <w:szCs w:val="22"/>
                <w:lang w:val="uk-UA"/>
              </w:rPr>
              <w:t xml:space="preserve">, </w:t>
            </w:r>
            <w:r w:rsidRPr="00090827">
              <w:rPr>
                <w:sz w:val="22"/>
                <w:szCs w:val="22"/>
                <w:lang w:val="uk-UA"/>
              </w:rPr>
              <w:t xml:space="preserve">госпвитрати) </w:t>
            </w:r>
          </w:p>
        </w:tc>
        <w:tc>
          <w:tcPr>
            <w:tcW w:w="1482" w:type="dxa"/>
          </w:tcPr>
          <w:p w:rsidR="00321E59" w:rsidRPr="00090827" w:rsidRDefault="00321E59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  <w:p w:rsidR="00321E59" w:rsidRPr="00090827" w:rsidRDefault="00321E59" w:rsidP="00650659">
            <w:pPr>
              <w:jc w:val="center"/>
              <w:rPr>
                <w:lang w:val="uk-UA"/>
              </w:rPr>
            </w:pPr>
          </w:p>
        </w:tc>
        <w:tc>
          <w:tcPr>
            <w:tcW w:w="1653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3,9</w:t>
            </w:r>
          </w:p>
        </w:tc>
        <w:tc>
          <w:tcPr>
            <w:tcW w:w="1539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,9</w:t>
            </w:r>
          </w:p>
        </w:tc>
        <w:tc>
          <w:tcPr>
            <w:tcW w:w="1425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+2,0</w:t>
            </w:r>
          </w:p>
        </w:tc>
      </w:tr>
      <w:tr w:rsidR="00321E59" w:rsidRPr="00090827" w:rsidTr="00650659">
        <w:tc>
          <w:tcPr>
            <w:tcW w:w="4413" w:type="dxa"/>
          </w:tcPr>
          <w:p w:rsidR="00321E59" w:rsidRPr="00090827" w:rsidRDefault="00321E59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Прибуток + ,   збиток -      за  рік</w:t>
            </w:r>
          </w:p>
        </w:tc>
        <w:tc>
          <w:tcPr>
            <w:tcW w:w="1482" w:type="dxa"/>
          </w:tcPr>
          <w:p w:rsidR="00321E59" w:rsidRPr="00090827" w:rsidRDefault="00321E59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2,6</w:t>
            </w:r>
          </w:p>
        </w:tc>
        <w:tc>
          <w:tcPr>
            <w:tcW w:w="1539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+1,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425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+1,3</w:t>
            </w:r>
          </w:p>
        </w:tc>
      </w:tr>
      <w:tr w:rsidR="00321E59" w:rsidRPr="00090827" w:rsidTr="00650659">
        <w:tc>
          <w:tcPr>
            <w:tcW w:w="4413" w:type="dxa"/>
          </w:tcPr>
          <w:p w:rsidR="00321E59" w:rsidRPr="00090827" w:rsidRDefault="00321E59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Дебіторська  заборгованість</w:t>
            </w:r>
          </w:p>
        </w:tc>
        <w:tc>
          <w:tcPr>
            <w:tcW w:w="1482" w:type="dxa"/>
          </w:tcPr>
          <w:p w:rsidR="00321E59" w:rsidRPr="00090827" w:rsidRDefault="00321E59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4,8</w:t>
            </w:r>
          </w:p>
        </w:tc>
        <w:tc>
          <w:tcPr>
            <w:tcW w:w="1539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1425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+4,5</w:t>
            </w:r>
          </w:p>
        </w:tc>
      </w:tr>
      <w:tr w:rsidR="00321E59" w:rsidRPr="00090827" w:rsidTr="00650659">
        <w:tc>
          <w:tcPr>
            <w:tcW w:w="4413" w:type="dxa"/>
          </w:tcPr>
          <w:p w:rsidR="00321E59" w:rsidRPr="00090827" w:rsidRDefault="00321E59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Кредиторська  заборгованість</w:t>
            </w:r>
          </w:p>
        </w:tc>
        <w:tc>
          <w:tcPr>
            <w:tcW w:w="1482" w:type="dxa"/>
          </w:tcPr>
          <w:p w:rsidR="00321E59" w:rsidRPr="00090827" w:rsidRDefault="00321E59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151,5</w:t>
            </w:r>
          </w:p>
        </w:tc>
        <w:tc>
          <w:tcPr>
            <w:tcW w:w="1539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51,8</w:t>
            </w:r>
          </w:p>
        </w:tc>
        <w:tc>
          <w:tcPr>
            <w:tcW w:w="1425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99,7</w:t>
            </w:r>
          </w:p>
        </w:tc>
      </w:tr>
      <w:tr w:rsidR="00321E59" w:rsidRPr="00090827" w:rsidTr="00650659">
        <w:tc>
          <w:tcPr>
            <w:tcW w:w="4413" w:type="dxa"/>
          </w:tcPr>
          <w:p w:rsidR="00321E59" w:rsidRPr="00090827" w:rsidRDefault="00321E59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Середньомісячна з/плата</w:t>
            </w:r>
          </w:p>
        </w:tc>
        <w:tc>
          <w:tcPr>
            <w:tcW w:w="1482" w:type="dxa"/>
          </w:tcPr>
          <w:p w:rsidR="00321E59" w:rsidRPr="00090827" w:rsidRDefault="00321E59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653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13</w:t>
            </w:r>
            <w:r>
              <w:rPr>
                <w:sz w:val="22"/>
                <w:szCs w:val="22"/>
                <w:lang w:val="uk-UA"/>
              </w:rPr>
              <w:t>367</w:t>
            </w:r>
          </w:p>
        </w:tc>
        <w:tc>
          <w:tcPr>
            <w:tcW w:w="1539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10328</w:t>
            </w:r>
          </w:p>
        </w:tc>
        <w:tc>
          <w:tcPr>
            <w:tcW w:w="1425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3039</w:t>
            </w:r>
          </w:p>
        </w:tc>
      </w:tr>
      <w:tr w:rsidR="00321E59" w:rsidRPr="00090827" w:rsidTr="00650659">
        <w:tc>
          <w:tcPr>
            <w:tcW w:w="4413" w:type="dxa"/>
          </w:tcPr>
          <w:p w:rsidR="00321E59" w:rsidRPr="00090827" w:rsidRDefault="00321E59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Середньооблікова чисельність</w:t>
            </w:r>
          </w:p>
        </w:tc>
        <w:tc>
          <w:tcPr>
            <w:tcW w:w="1482" w:type="dxa"/>
          </w:tcPr>
          <w:p w:rsidR="00321E59" w:rsidRPr="00090827" w:rsidRDefault="00321E59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чол.</w:t>
            </w:r>
          </w:p>
        </w:tc>
        <w:tc>
          <w:tcPr>
            <w:tcW w:w="1653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539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425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0</w:t>
            </w:r>
          </w:p>
        </w:tc>
      </w:tr>
      <w:tr w:rsidR="00321E59" w:rsidRPr="00090827" w:rsidTr="00650659">
        <w:tc>
          <w:tcPr>
            <w:tcW w:w="4413" w:type="dxa"/>
          </w:tcPr>
          <w:p w:rsidR="00321E59" w:rsidRPr="00090827" w:rsidRDefault="00321E59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Кількість виконаних замовлень</w:t>
            </w:r>
          </w:p>
        </w:tc>
        <w:tc>
          <w:tcPr>
            <w:tcW w:w="1482" w:type="dxa"/>
          </w:tcPr>
          <w:p w:rsidR="00321E59" w:rsidRPr="00090827" w:rsidRDefault="00321E59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653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316</w:t>
            </w:r>
          </w:p>
        </w:tc>
        <w:tc>
          <w:tcPr>
            <w:tcW w:w="1539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240</w:t>
            </w:r>
          </w:p>
        </w:tc>
        <w:tc>
          <w:tcPr>
            <w:tcW w:w="1425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+76</w:t>
            </w:r>
          </w:p>
        </w:tc>
      </w:tr>
      <w:tr w:rsidR="00321E59" w:rsidRPr="00090827" w:rsidTr="00650659">
        <w:tc>
          <w:tcPr>
            <w:tcW w:w="4413" w:type="dxa"/>
          </w:tcPr>
          <w:p w:rsidR="00321E59" w:rsidRPr="00090827" w:rsidRDefault="00321E59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Обсяг нормо-годин</w:t>
            </w:r>
          </w:p>
        </w:tc>
        <w:tc>
          <w:tcPr>
            <w:tcW w:w="1482" w:type="dxa"/>
          </w:tcPr>
          <w:p w:rsidR="00321E59" w:rsidRPr="00090827" w:rsidRDefault="00321E59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н/год</w:t>
            </w:r>
          </w:p>
        </w:tc>
        <w:tc>
          <w:tcPr>
            <w:tcW w:w="1653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4405</w:t>
            </w:r>
          </w:p>
        </w:tc>
        <w:tc>
          <w:tcPr>
            <w:tcW w:w="1539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4610</w:t>
            </w:r>
          </w:p>
        </w:tc>
        <w:tc>
          <w:tcPr>
            <w:tcW w:w="1425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-205</w:t>
            </w:r>
          </w:p>
        </w:tc>
      </w:tr>
      <w:tr w:rsidR="00321E59" w:rsidRPr="00090827" w:rsidTr="00650659">
        <w:tc>
          <w:tcPr>
            <w:tcW w:w="4413" w:type="dxa"/>
          </w:tcPr>
          <w:p w:rsidR="00321E59" w:rsidRPr="00090827" w:rsidRDefault="00321E59" w:rsidP="00650659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Вартість 1 н/години</w:t>
            </w:r>
          </w:p>
        </w:tc>
        <w:tc>
          <w:tcPr>
            <w:tcW w:w="1482" w:type="dxa"/>
          </w:tcPr>
          <w:p w:rsidR="00321E59" w:rsidRPr="00090827" w:rsidRDefault="00321E59" w:rsidP="00650659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653" w:type="dxa"/>
          </w:tcPr>
          <w:p w:rsidR="00321E59" w:rsidRPr="005148CA" w:rsidRDefault="00321E59" w:rsidP="00650659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188,06</w:t>
            </w:r>
          </w:p>
        </w:tc>
        <w:tc>
          <w:tcPr>
            <w:tcW w:w="1539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110,00</w:t>
            </w:r>
          </w:p>
        </w:tc>
        <w:tc>
          <w:tcPr>
            <w:tcW w:w="1425" w:type="dxa"/>
          </w:tcPr>
          <w:p w:rsidR="00321E59" w:rsidRPr="005148CA" w:rsidRDefault="00321E59" w:rsidP="00F90264">
            <w:pPr>
              <w:jc w:val="center"/>
              <w:rPr>
                <w:lang w:val="uk-UA"/>
              </w:rPr>
            </w:pPr>
            <w:r w:rsidRPr="005148CA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78,06</w:t>
            </w:r>
          </w:p>
        </w:tc>
      </w:tr>
    </w:tbl>
    <w:p w:rsidR="00321E59" w:rsidRDefault="00321E59" w:rsidP="009C749E">
      <w:pPr>
        <w:ind w:firstLine="540"/>
        <w:jc w:val="both"/>
        <w:rPr>
          <w:bCs/>
          <w:lang w:val="uk-UA"/>
        </w:rPr>
      </w:pPr>
    </w:p>
    <w:p w:rsidR="00321E59" w:rsidRPr="009C749E" w:rsidRDefault="00321E59" w:rsidP="009C749E">
      <w:pPr>
        <w:ind w:firstLine="540"/>
        <w:jc w:val="both"/>
        <w:rPr>
          <w:color w:val="FF0000"/>
          <w:sz w:val="22"/>
          <w:szCs w:val="22"/>
          <w:lang w:val="uk-UA"/>
        </w:rPr>
      </w:pPr>
      <w:r w:rsidRPr="00D14F6F">
        <w:rPr>
          <w:bCs/>
          <w:lang w:val="uk-UA"/>
        </w:rPr>
        <w:t xml:space="preserve">Аналіз показників, наведених  в таблиці показує, що </w:t>
      </w:r>
      <w:r>
        <w:rPr>
          <w:bCs/>
          <w:lang w:val="uk-UA"/>
        </w:rPr>
        <w:t>станом на 01.07.2021 року</w:t>
      </w:r>
      <w:r w:rsidRPr="00D14F6F">
        <w:rPr>
          <w:bCs/>
          <w:lang w:val="uk-UA"/>
        </w:rPr>
        <w:t xml:space="preserve"> </w:t>
      </w:r>
      <w:r>
        <w:rPr>
          <w:lang w:val="uk-UA"/>
        </w:rPr>
        <w:t>комунальне підприємство отримало дохід</w:t>
      </w:r>
      <w:r w:rsidRPr="00090827">
        <w:rPr>
          <w:lang w:val="uk-UA"/>
        </w:rPr>
        <w:t xml:space="preserve"> від надання послуг в сумі  </w:t>
      </w:r>
      <w:r>
        <w:rPr>
          <w:lang w:val="uk-UA"/>
        </w:rPr>
        <w:t>604,2</w:t>
      </w:r>
      <w:r w:rsidRPr="00090827">
        <w:rPr>
          <w:lang w:val="uk-UA"/>
        </w:rPr>
        <w:t xml:space="preserve"> тис.грн., </w:t>
      </w:r>
      <w:r w:rsidRPr="000E0237">
        <w:rPr>
          <w:lang w:val="uk-UA"/>
        </w:rPr>
        <w:t xml:space="preserve">що на </w:t>
      </w:r>
      <w:r>
        <w:rPr>
          <w:lang w:val="uk-UA"/>
        </w:rPr>
        <w:t>30% більше</w:t>
      </w:r>
      <w:r w:rsidRPr="000E0237">
        <w:rPr>
          <w:lang w:val="uk-UA"/>
        </w:rPr>
        <w:t xml:space="preserve"> ніж за </w:t>
      </w:r>
      <w:r>
        <w:rPr>
          <w:lang w:val="uk-UA"/>
        </w:rPr>
        <w:t>6 місяців 2020 року</w:t>
      </w:r>
      <w:r w:rsidRPr="000E0237">
        <w:rPr>
          <w:lang w:val="uk-UA"/>
        </w:rPr>
        <w:t xml:space="preserve">  (</w:t>
      </w:r>
      <w:r>
        <w:rPr>
          <w:lang w:val="uk-UA"/>
        </w:rPr>
        <w:t>464,7</w:t>
      </w:r>
      <w:r w:rsidRPr="000E0237">
        <w:rPr>
          <w:lang w:val="uk-UA"/>
        </w:rPr>
        <w:t xml:space="preserve"> тис. грн.).</w:t>
      </w:r>
      <w:r w:rsidRPr="00090827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282D07">
        <w:rPr>
          <w:lang w:val="uk-UA"/>
        </w:rPr>
        <w:t xml:space="preserve">На зростання виручки від надання послуг вплинуло </w:t>
      </w:r>
      <w:r>
        <w:rPr>
          <w:lang w:val="uk-UA"/>
        </w:rPr>
        <w:t>підвищення з 25 березня поточного року вартості 1 н/години</w:t>
      </w:r>
      <w:r w:rsidRPr="00282D07">
        <w:rPr>
          <w:lang w:val="uk-UA"/>
        </w:rPr>
        <w:t xml:space="preserve"> </w:t>
      </w:r>
      <w:r>
        <w:rPr>
          <w:lang w:val="uk-UA"/>
        </w:rPr>
        <w:t>майже на 71</w:t>
      </w:r>
      <w:r w:rsidRPr="00282D07">
        <w:rPr>
          <w:lang w:val="uk-UA"/>
        </w:rPr>
        <w:t>%.</w:t>
      </w:r>
    </w:p>
    <w:p w:rsidR="00321E59" w:rsidRPr="00282D07" w:rsidRDefault="00321E59" w:rsidP="00282D07">
      <w:pPr>
        <w:ind w:firstLine="540"/>
        <w:jc w:val="both"/>
        <w:rPr>
          <w:lang w:val="uk-UA"/>
        </w:rPr>
      </w:pPr>
      <w:r w:rsidRPr="00B87C67">
        <w:rPr>
          <w:lang w:val="uk-UA"/>
        </w:rPr>
        <w:t>Витрати підприємства  за зві</w:t>
      </w:r>
      <w:r>
        <w:rPr>
          <w:lang w:val="uk-UA"/>
        </w:rPr>
        <w:t xml:space="preserve">тний період також збільшилися на 138,2 тис. грн. або на   29,8 %, а саме: </w:t>
      </w:r>
      <w:r w:rsidRPr="000547EC">
        <w:rPr>
          <w:lang w:val="uk-UA"/>
        </w:rPr>
        <w:t xml:space="preserve">на </w:t>
      </w:r>
      <w:r>
        <w:rPr>
          <w:lang w:val="uk-UA"/>
        </w:rPr>
        <w:t>30,9 %  збільшилися</w:t>
      </w:r>
      <w:r w:rsidRPr="000547EC">
        <w:rPr>
          <w:lang w:val="uk-UA"/>
        </w:rPr>
        <w:t xml:space="preserve">  витрати на оплату праці</w:t>
      </w:r>
      <w:r>
        <w:rPr>
          <w:b/>
          <w:lang w:val="uk-UA"/>
        </w:rPr>
        <w:t>;</w:t>
      </w:r>
      <w:r w:rsidRPr="000547EC">
        <w:rPr>
          <w:b/>
          <w:lang w:val="uk-UA"/>
        </w:rPr>
        <w:t xml:space="preserve"> </w:t>
      </w:r>
      <w:r w:rsidRPr="000547EC">
        <w:rPr>
          <w:lang w:val="uk-UA"/>
        </w:rPr>
        <w:t xml:space="preserve">на </w:t>
      </w:r>
      <w:r>
        <w:rPr>
          <w:lang w:val="uk-UA"/>
        </w:rPr>
        <w:t>20,8</w:t>
      </w:r>
      <w:r w:rsidRPr="000547EC">
        <w:rPr>
          <w:lang w:val="uk-UA"/>
        </w:rPr>
        <w:t xml:space="preserve"> % зросли нарахування на заробітну плату</w:t>
      </w:r>
      <w:r>
        <w:rPr>
          <w:b/>
          <w:lang w:val="uk-UA"/>
        </w:rPr>
        <w:t xml:space="preserve">; </w:t>
      </w:r>
      <w:r w:rsidRPr="000805C8">
        <w:rPr>
          <w:lang w:val="uk-UA"/>
        </w:rPr>
        <w:t>збільшилися</w:t>
      </w:r>
      <w:r>
        <w:rPr>
          <w:b/>
          <w:lang w:val="uk-UA"/>
        </w:rPr>
        <w:t xml:space="preserve"> </w:t>
      </w:r>
      <w:r w:rsidRPr="00D14F6F">
        <w:rPr>
          <w:lang w:val="uk-UA"/>
        </w:rPr>
        <w:t>витрати на послуги по оренді, опаленню та електроенергії на</w:t>
      </w:r>
      <w:r w:rsidRPr="000547EC">
        <w:rPr>
          <w:lang w:val="uk-UA"/>
        </w:rPr>
        <w:t xml:space="preserve"> </w:t>
      </w:r>
      <w:r>
        <w:rPr>
          <w:lang w:val="uk-UA"/>
        </w:rPr>
        <w:t xml:space="preserve"> 34,7%; збільшилися  інші </w:t>
      </w:r>
      <w:r w:rsidRPr="005246D6">
        <w:rPr>
          <w:lang w:val="uk-UA"/>
        </w:rPr>
        <w:t>витрати (заправка картриджів, друк оголошення) на 105,3%.</w:t>
      </w:r>
      <w:r w:rsidRPr="000547EC">
        <w:rPr>
          <w:b/>
          <w:lang w:val="uk-UA"/>
        </w:rPr>
        <w:t xml:space="preserve"> </w:t>
      </w:r>
    </w:p>
    <w:p w:rsidR="00321E59" w:rsidRDefault="00321E59" w:rsidP="00EB6E43">
      <w:pPr>
        <w:tabs>
          <w:tab w:val="left" w:pos="2700"/>
        </w:tabs>
        <w:ind w:firstLine="540"/>
        <w:jc w:val="both"/>
        <w:rPr>
          <w:lang w:val="uk-UA"/>
        </w:rPr>
      </w:pPr>
      <w:r w:rsidRPr="00BD02B0">
        <w:t>Підприємство станом на 01.</w:t>
      </w:r>
      <w:r>
        <w:rPr>
          <w:lang w:val="uk-UA"/>
        </w:rPr>
        <w:t>07</w:t>
      </w:r>
      <w:r>
        <w:t>.20</w:t>
      </w:r>
      <w:r>
        <w:rPr>
          <w:lang w:val="uk-UA"/>
        </w:rPr>
        <w:t>21</w:t>
      </w:r>
      <w:r w:rsidRPr="00BD02B0">
        <w:t xml:space="preserve">р. має дебіторську </w:t>
      </w:r>
      <w:r w:rsidRPr="003F0FF7">
        <w:t>заборгованість</w:t>
      </w:r>
      <w:r w:rsidRPr="003F0FF7">
        <w:rPr>
          <w:lang w:val="uk-UA"/>
        </w:rPr>
        <w:t xml:space="preserve"> у розмірі</w:t>
      </w:r>
      <w:r>
        <w:rPr>
          <w:lang w:val="uk-UA"/>
        </w:rPr>
        <w:t xml:space="preserve"> 4,8 тис.грн., а саме:</w:t>
      </w:r>
    </w:p>
    <w:p w:rsidR="00321E59" w:rsidRDefault="00321E59" w:rsidP="003E1451">
      <w:pPr>
        <w:pStyle w:val="ListParagraph"/>
        <w:numPr>
          <w:ilvl w:val="1"/>
          <w:numId w:val="30"/>
        </w:numPr>
        <w:tabs>
          <w:tab w:val="clear" w:pos="1140"/>
          <w:tab w:val="num" w:pos="900"/>
          <w:tab w:val="left" w:pos="2700"/>
        </w:tabs>
        <w:ind w:hanging="600"/>
        <w:jc w:val="both"/>
        <w:rPr>
          <w:lang w:val="uk-UA"/>
        </w:rPr>
      </w:pPr>
      <w:r>
        <w:rPr>
          <w:lang w:val="uk-UA"/>
        </w:rPr>
        <w:t>податок на прибуток – 0,3 грн.;</w:t>
      </w:r>
    </w:p>
    <w:p w:rsidR="00321E59" w:rsidRPr="00C17D26" w:rsidRDefault="00321E59" w:rsidP="003E1451">
      <w:pPr>
        <w:pStyle w:val="ListParagraph"/>
        <w:numPr>
          <w:ilvl w:val="1"/>
          <w:numId w:val="30"/>
        </w:numPr>
        <w:tabs>
          <w:tab w:val="clear" w:pos="1140"/>
          <w:tab w:val="num" w:pos="900"/>
          <w:tab w:val="left" w:pos="2700"/>
        </w:tabs>
        <w:ind w:hanging="600"/>
        <w:jc w:val="both"/>
        <w:rPr>
          <w:lang w:val="uk-UA"/>
        </w:rPr>
      </w:pPr>
      <w:r>
        <w:rPr>
          <w:lang w:val="uk-UA"/>
        </w:rPr>
        <w:t>податок на додану вартість   - 4,5 грн.</w:t>
      </w:r>
    </w:p>
    <w:p w:rsidR="00321E59" w:rsidRDefault="00321E59" w:rsidP="00EB6E43">
      <w:pPr>
        <w:tabs>
          <w:tab w:val="left" w:pos="2700"/>
        </w:tabs>
        <w:jc w:val="both"/>
        <w:rPr>
          <w:lang w:val="uk-UA"/>
        </w:rPr>
      </w:pPr>
      <w:r w:rsidRPr="00001446">
        <w:rPr>
          <w:lang w:val="uk-UA"/>
        </w:rPr>
        <w:t xml:space="preserve">        </w:t>
      </w:r>
      <w:r w:rsidRPr="00001446">
        <w:t xml:space="preserve"> </w:t>
      </w:r>
      <w:r w:rsidRPr="00C270F6">
        <w:rPr>
          <w:lang w:val="uk-UA"/>
        </w:rPr>
        <w:t>К</w:t>
      </w:r>
      <w:r w:rsidRPr="00C270F6">
        <w:t>редиторськ</w:t>
      </w:r>
      <w:r w:rsidRPr="00C270F6">
        <w:rPr>
          <w:lang w:val="uk-UA"/>
        </w:rPr>
        <w:t>а</w:t>
      </w:r>
      <w:r w:rsidRPr="00C270F6">
        <w:t xml:space="preserve"> заборгованість</w:t>
      </w:r>
      <w:r w:rsidRPr="00BD02B0">
        <w:t xml:space="preserve"> </w:t>
      </w:r>
      <w:r w:rsidRPr="00BD02B0">
        <w:rPr>
          <w:lang w:val="uk-UA"/>
        </w:rPr>
        <w:t xml:space="preserve">на кінець звітного періоду склала </w:t>
      </w:r>
      <w:r>
        <w:rPr>
          <w:lang w:val="uk-UA"/>
        </w:rPr>
        <w:t>151,5</w:t>
      </w:r>
      <w:r w:rsidRPr="00BD02B0">
        <w:t xml:space="preserve"> тис</w:t>
      </w:r>
      <w:r w:rsidRPr="00BD02B0">
        <w:rPr>
          <w:lang w:val="uk-UA"/>
        </w:rPr>
        <w:t xml:space="preserve">. </w:t>
      </w:r>
      <w:r>
        <w:t>грн.</w:t>
      </w:r>
      <w:r>
        <w:rPr>
          <w:lang w:val="uk-UA"/>
        </w:rPr>
        <w:t>, у тому числі:</w:t>
      </w:r>
    </w:p>
    <w:p w:rsidR="00321E59" w:rsidRDefault="00321E59" w:rsidP="00783350">
      <w:pPr>
        <w:numPr>
          <w:ilvl w:val="0"/>
          <w:numId w:val="32"/>
        </w:numPr>
        <w:tabs>
          <w:tab w:val="clear" w:pos="720"/>
          <w:tab w:val="num" w:pos="900"/>
          <w:tab w:val="left" w:pos="2700"/>
        </w:tabs>
        <w:ind w:hanging="180"/>
        <w:jc w:val="both"/>
        <w:rPr>
          <w:lang w:val="uk-UA"/>
        </w:rPr>
      </w:pPr>
      <w:r>
        <w:rPr>
          <w:lang w:val="uk-UA"/>
        </w:rPr>
        <w:t xml:space="preserve">оплата праці  працівникам </w:t>
      </w:r>
      <w:r>
        <w:t>(</w:t>
      </w:r>
      <w:r w:rsidRPr="0022372D">
        <w:t>поточна заборгованість,</w:t>
      </w:r>
      <w:r>
        <w:rPr>
          <w:lang w:val="uk-UA"/>
        </w:rPr>
        <w:t xml:space="preserve"> </w:t>
      </w:r>
      <w:r w:rsidRPr="0022372D">
        <w:t>так як термін виплати з/п з</w:t>
      </w:r>
      <w:r w:rsidRPr="0022372D">
        <w:rPr>
          <w:lang w:val="uk-UA"/>
        </w:rPr>
        <w:t xml:space="preserve">а 2 </w:t>
      </w:r>
      <w:r>
        <w:t xml:space="preserve">пол.міс – до </w:t>
      </w:r>
      <w:r>
        <w:rPr>
          <w:lang w:val="uk-UA"/>
        </w:rPr>
        <w:t>5</w:t>
      </w:r>
      <w:r w:rsidRPr="0022372D">
        <w:t xml:space="preserve"> числа наступного за звітним) </w:t>
      </w:r>
      <w:r w:rsidRPr="0022372D">
        <w:rPr>
          <w:lang w:val="uk-UA"/>
        </w:rPr>
        <w:t xml:space="preserve"> </w:t>
      </w:r>
      <w:r w:rsidRPr="0022372D">
        <w:t xml:space="preserve">         </w:t>
      </w:r>
      <w:r w:rsidRPr="0022372D">
        <w:rPr>
          <w:lang w:val="uk-UA"/>
        </w:rPr>
        <w:t xml:space="preserve">   </w:t>
      </w:r>
      <w:r w:rsidRPr="0022372D">
        <w:t xml:space="preserve"> </w:t>
      </w:r>
      <w:r>
        <w:rPr>
          <w:lang w:val="uk-UA"/>
        </w:rPr>
        <w:t xml:space="preserve">              -  26,2 тис.грн.;</w:t>
      </w:r>
    </w:p>
    <w:p w:rsidR="00321E59" w:rsidRDefault="00321E59" w:rsidP="00783350">
      <w:pPr>
        <w:numPr>
          <w:ilvl w:val="0"/>
          <w:numId w:val="32"/>
        </w:numPr>
        <w:tabs>
          <w:tab w:val="clear" w:pos="720"/>
          <w:tab w:val="num" w:pos="900"/>
          <w:tab w:val="left" w:pos="2700"/>
        </w:tabs>
        <w:ind w:hanging="180"/>
        <w:jc w:val="both"/>
        <w:rPr>
          <w:lang w:val="uk-UA"/>
        </w:rPr>
      </w:pPr>
      <w:r>
        <w:rPr>
          <w:lang w:val="uk-UA"/>
        </w:rPr>
        <w:t>ПДФО                                                                                         -    5,2 тис.грн.;</w:t>
      </w:r>
    </w:p>
    <w:p w:rsidR="00321E59" w:rsidRDefault="00321E59" w:rsidP="00783350">
      <w:pPr>
        <w:numPr>
          <w:ilvl w:val="0"/>
          <w:numId w:val="32"/>
        </w:numPr>
        <w:tabs>
          <w:tab w:val="clear" w:pos="720"/>
          <w:tab w:val="num" w:pos="900"/>
          <w:tab w:val="left" w:pos="2700"/>
        </w:tabs>
        <w:ind w:hanging="180"/>
        <w:jc w:val="both"/>
        <w:rPr>
          <w:lang w:val="uk-UA"/>
        </w:rPr>
      </w:pPr>
      <w:r>
        <w:rPr>
          <w:lang w:val="uk-UA"/>
        </w:rPr>
        <w:t>військовий збір                                                                          -    0,5 тис.грн.;</w:t>
      </w:r>
    </w:p>
    <w:p w:rsidR="00321E59" w:rsidRDefault="00321E59" w:rsidP="00783350">
      <w:pPr>
        <w:numPr>
          <w:ilvl w:val="0"/>
          <w:numId w:val="32"/>
        </w:numPr>
        <w:tabs>
          <w:tab w:val="clear" w:pos="720"/>
          <w:tab w:val="num" w:pos="900"/>
          <w:tab w:val="left" w:pos="2700"/>
        </w:tabs>
        <w:ind w:hanging="180"/>
        <w:jc w:val="both"/>
        <w:rPr>
          <w:lang w:val="uk-UA"/>
        </w:rPr>
      </w:pPr>
      <w:r>
        <w:rPr>
          <w:lang w:val="uk-UA"/>
        </w:rPr>
        <w:t>ЄСВ -22%                                                                                   -   7,1 тис. грн.;</w:t>
      </w:r>
    </w:p>
    <w:p w:rsidR="00321E59" w:rsidRDefault="00321E59" w:rsidP="00783350">
      <w:pPr>
        <w:numPr>
          <w:ilvl w:val="0"/>
          <w:numId w:val="32"/>
        </w:numPr>
        <w:tabs>
          <w:tab w:val="clear" w:pos="720"/>
          <w:tab w:val="num" w:pos="900"/>
          <w:tab w:val="left" w:pos="2700"/>
        </w:tabs>
        <w:ind w:hanging="180"/>
        <w:jc w:val="both"/>
        <w:rPr>
          <w:lang w:val="uk-UA"/>
        </w:rPr>
      </w:pPr>
      <w:r>
        <w:rPr>
          <w:lang w:val="uk-UA"/>
        </w:rPr>
        <w:t>Податок на пр.                                                                           -   0,3 тис.грн.;</w:t>
      </w:r>
    </w:p>
    <w:p w:rsidR="00321E59" w:rsidRPr="00783350" w:rsidRDefault="00321E59" w:rsidP="00783350">
      <w:pPr>
        <w:numPr>
          <w:ilvl w:val="0"/>
          <w:numId w:val="32"/>
        </w:numPr>
        <w:tabs>
          <w:tab w:val="clear" w:pos="720"/>
          <w:tab w:val="num" w:pos="900"/>
          <w:tab w:val="left" w:pos="2700"/>
        </w:tabs>
        <w:ind w:hanging="180"/>
        <w:jc w:val="both"/>
        <w:rPr>
          <w:lang w:val="uk-UA"/>
        </w:rPr>
      </w:pPr>
      <w:r>
        <w:rPr>
          <w:lang w:val="uk-UA"/>
        </w:rPr>
        <w:t>Послуги                                                                                      -  112,2 тис.грн.</w:t>
      </w:r>
    </w:p>
    <w:p w:rsidR="00321E59" w:rsidRPr="00323C82" w:rsidRDefault="00321E59" w:rsidP="009F6B9D">
      <w:pPr>
        <w:ind w:firstLine="567"/>
        <w:jc w:val="both"/>
        <w:rPr>
          <w:lang w:val="uk-UA"/>
        </w:rPr>
      </w:pPr>
    </w:p>
    <w:p w:rsidR="00321E59" w:rsidRDefault="00321E59" w:rsidP="009F6B9D">
      <w:pPr>
        <w:rPr>
          <w:lang w:val="uk-UA"/>
        </w:rPr>
      </w:pPr>
    </w:p>
    <w:p w:rsidR="00321E59" w:rsidRPr="001F1272" w:rsidRDefault="00321E59" w:rsidP="009F6B9D">
      <w:pPr>
        <w:rPr>
          <w:lang w:val="uk-UA"/>
        </w:rPr>
      </w:pPr>
      <w:r w:rsidRPr="001F1272">
        <w:rPr>
          <w:lang w:val="uk-UA"/>
        </w:rPr>
        <w:t>Начальник відділу економічного розвитку,</w:t>
      </w:r>
    </w:p>
    <w:p w:rsidR="00321E59" w:rsidRDefault="00321E59" w:rsidP="009F6B9D">
      <w:pPr>
        <w:rPr>
          <w:lang w:val="uk-UA"/>
        </w:rPr>
      </w:pPr>
      <w:r w:rsidRPr="001F1272">
        <w:rPr>
          <w:lang w:val="uk-UA"/>
        </w:rPr>
        <w:t>підприємництва, промисловості та торгівлі</w:t>
      </w:r>
      <w:r w:rsidRPr="008841DB">
        <w:rPr>
          <w:lang w:val="uk-UA"/>
        </w:rPr>
        <w:t xml:space="preserve">                                        </w:t>
      </w:r>
      <w:r>
        <w:rPr>
          <w:lang w:val="uk-UA"/>
        </w:rPr>
        <w:t xml:space="preserve">   Інна КУЗІНА</w:t>
      </w:r>
    </w:p>
    <w:p w:rsidR="00321E59" w:rsidRDefault="00321E59" w:rsidP="009F6B9D">
      <w:pPr>
        <w:pStyle w:val="Heading7"/>
        <w:jc w:val="center"/>
        <w:rPr>
          <w:b/>
          <w:iCs/>
          <w:lang w:val="uk-UA"/>
        </w:rPr>
      </w:pPr>
    </w:p>
    <w:p w:rsidR="00321E59" w:rsidRPr="00487E90" w:rsidRDefault="00321E59" w:rsidP="002C60CD">
      <w:pPr>
        <w:rPr>
          <w:lang w:val="uk-UA"/>
        </w:rPr>
      </w:pPr>
      <w:r w:rsidRPr="00487E90">
        <w:rPr>
          <w:lang w:val="uk-UA"/>
        </w:rPr>
        <w:t xml:space="preserve">Керівник Знам'янського </w:t>
      </w:r>
    </w:p>
    <w:p w:rsidR="00321E59" w:rsidRPr="00487E90" w:rsidRDefault="00321E59" w:rsidP="002C60CD">
      <w:pPr>
        <w:rPr>
          <w:lang w:val="uk-UA"/>
        </w:rPr>
      </w:pPr>
      <w:r w:rsidRPr="00487E90">
        <w:rPr>
          <w:lang w:val="uk-UA"/>
        </w:rPr>
        <w:t xml:space="preserve">міжміського комунального </w:t>
      </w:r>
    </w:p>
    <w:p w:rsidR="00321E59" w:rsidRPr="00487E90" w:rsidRDefault="00321E59" w:rsidP="002C60CD">
      <w:pPr>
        <w:rPr>
          <w:lang w:val="uk-UA"/>
        </w:rPr>
      </w:pPr>
      <w:r w:rsidRPr="00487E90">
        <w:rPr>
          <w:lang w:val="uk-UA"/>
        </w:rPr>
        <w:t xml:space="preserve">підприємства «Бюро </w:t>
      </w:r>
    </w:p>
    <w:p w:rsidR="00321E59" w:rsidRPr="009070FE" w:rsidRDefault="00321E59" w:rsidP="002C60CD">
      <w:pPr>
        <w:jc w:val="both"/>
        <w:rPr>
          <w:lang w:val="uk-UA"/>
        </w:rPr>
      </w:pPr>
      <w:r w:rsidRPr="00487E90">
        <w:rPr>
          <w:lang w:val="uk-UA"/>
        </w:rPr>
        <w:t xml:space="preserve">технічної інвентаризації»                                                                        </w:t>
      </w:r>
      <w:r>
        <w:rPr>
          <w:lang w:val="uk-UA"/>
        </w:rPr>
        <w:t xml:space="preserve"> </w:t>
      </w:r>
      <w:r w:rsidRPr="00487E90">
        <w:rPr>
          <w:lang w:val="uk-UA"/>
        </w:rPr>
        <w:t>Л</w:t>
      </w:r>
      <w:r>
        <w:rPr>
          <w:lang w:val="uk-UA"/>
        </w:rPr>
        <w:t xml:space="preserve">юдмила </w:t>
      </w:r>
      <w:r w:rsidRPr="00487E90">
        <w:rPr>
          <w:lang w:val="uk-UA"/>
        </w:rPr>
        <w:t>Г</w:t>
      </w:r>
      <w:r>
        <w:rPr>
          <w:lang w:val="uk-UA"/>
        </w:rPr>
        <w:t>ОЛОВА</w:t>
      </w:r>
      <w:r w:rsidRPr="00487E90">
        <w:rPr>
          <w:lang w:val="uk-UA"/>
        </w:rPr>
        <w:t xml:space="preserve">             </w:t>
      </w:r>
      <w:r w:rsidRPr="00523C71">
        <w:rPr>
          <w:lang w:val="uk-UA"/>
        </w:rPr>
        <w:t xml:space="preserve">        </w:t>
      </w:r>
      <w:r w:rsidRPr="009070FE">
        <w:rPr>
          <w:lang w:val="uk-UA"/>
        </w:rPr>
        <w:t xml:space="preserve">     </w:t>
      </w:r>
    </w:p>
    <w:p w:rsidR="00321E59" w:rsidRDefault="00321E59" w:rsidP="002C60CD">
      <w:pPr>
        <w:rPr>
          <w:lang w:val="uk-UA"/>
        </w:rPr>
      </w:pPr>
    </w:p>
    <w:p w:rsidR="00321E59" w:rsidRDefault="00321E59" w:rsidP="009F6B9D">
      <w:pPr>
        <w:pStyle w:val="Heading7"/>
        <w:jc w:val="center"/>
        <w:rPr>
          <w:b/>
          <w:iCs/>
          <w:lang w:val="uk-UA"/>
        </w:rPr>
      </w:pPr>
      <w:r w:rsidRPr="00D14F6F">
        <w:rPr>
          <w:lang w:val="uk-UA"/>
        </w:rPr>
        <w:t xml:space="preserve">       </w:t>
      </w:r>
    </w:p>
    <w:p w:rsidR="00321E59" w:rsidRDefault="00321E59" w:rsidP="00F27D1B">
      <w:pPr>
        <w:ind w:right="441"/>
        <w:jc w:val="both"/>
        <w:rPr>
          <w:lang w:val="uk-UA"/>
        </w:rPr>
      </w:pPr>
    </w:p>
    <w:p w:rsidR="00321E59" w:rsidRDefault="00321E59" w:rsidP="00652A0C">
      <w:pPr>
        <w:ind w:right="441" w:firstLine="142"/>
        <w:jc w:val="both"/>
        <w:rPr>
          <w:lang w:val="uk-UA"/>
        </w:rPr>
      </w:pPr>
    </w:p>
    <w:p w:rsidR="00321E59" w:rsidRDefault="00321E59" w:rsidP="006A7F75">
      <w:pPr>
        <w:ind w:right="441"/>
        <w:jc w:val="both"/>
        <w:rPr>
          <w:lang w:val="uk-UA"/>
        </w:rPr>
      </w:pPr>
    </w:p>
    <w:sectPr w:rsidR="00321E59" w:rsidSect="000C19CF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E59" w:rsidRDefault="00321E59" w:rsidP="00C64321">
      <w:r>
        <w:separator/>
      </w:r>
    </w:p>
  </w:endnote>
  <w:endnote w:type="continuationSeparator" w:id="0">
    <w:p w:rsidR="00321E59" w:rsidRDefault="00321E59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E59" w:rsidRDefault="00321E59" w:rsidP="008B01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21E59" w:rsidRDefault="00321E59" w:rsidP="00DD37C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E59" w:rsidRDefault="00321E59" w:rsidP="008B01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321E59" w:rsidRDefault="00321E59" w:rsidP="00DD37C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E59" w:rsidRDefault="00321E59" w:rsidP="00C64321">
      <w:r>
        <w:separator/>
      </w:r>
    </w:p>
  </w:footnote>
  <w:footnote w:type="continuationSeparator" w:id="0">
    <w:p w:rsidR="00321E59" w:rsidRDefault="00321E59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02FB1108"/>
    <w:multiLevelType w:val="hybridMultilevel"/>
    <w:tmpl w:val="2788D5A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3C60BB"/>
    <w:multiLevelType w:val="hybridMultilevel"/>
    <w:tmpl w:val="51D4C65E"/>
    <w:lvl w:ilvl="0" w:tplc="CD0CC09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22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92A2F21"/>
    <w:multiLevelType w:val="hybridMultilevel"/>
    <w:tmpl w:val="908CBCB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EA4808"/>
    <w:multiLevelType w:val="hybridMultilevel"/>
    <w:tmpl w:val="62DACF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A66A52"/>
    <w:multiLevelType w:val="hybridMultilevel"/>
    <w:tmpl w:val="47726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4FB166F"/>
    <w:multiLevelType w:val="hybridMultilevel"/>
    <w:tmpl w:val="3B6E5D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5A05DFF"/>
    <w:multiLevelType w:val="hybridMultilevel"/>
    <w:tmpl w:val="3F447F82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EEA16A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60F72A6"/>
    <w:multiLevelType w:val="hybridMultilevel"/>
    <w:tmpl w:val="1EF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55297D"/>
    <w:multiLevelType w:val="hybridMultilevel"/>
    <w:tmpl w:val="BB88FE24"/>
    <w:lvl w:ilvl="0" w:tplc="5942B1FC">
      <w:start w:val="1"/>
      <w:numFmt w:val="decimal"/>
      <w:lvlText w:val="%1)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7E33B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1">
    <w:nsid w:val="1EFA0A33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2">
    <w:nsid w:val="20661B26"/>
    <w:multiLevelType w:val="hybridMultilevel"/>
    <w:tmpl w:val="831C5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6B4A5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4">
    <w:nsid w:val="31891BCD"/>
    <w:multiLevelType w:val="hybridMultilevel"/>
    <w:tmpl w:val="83143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DAA5F8A"/>
    <w:multiLevelType w:val="hybridMultilevel"/>
    <w:tmpl w:val="0868EE1C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F043CD0"/>
    <w:multiLevelType w:val="multilevel"/>
    <w:tmpl w:val="6F52267E"/>
    <w:lvl w:ilvl="0">
      <w:start w:val="19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cs="Times New Roman" w:hint="default"/>
      </w:rPr>
    </w:lvl>
  </w:abstractNum>
  <w:abstractNum w:abstractNumId="17">
    <w:nsid w:val="42671C9C"/>
    <w:multiLevelType w:val="hybridMultilevel"/>
    <w:tmpl w:val="298E97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910800"/>
    <w:multiLevelType w:val="hybridMultilevel"/>
    <w:tmpl w:val="3B9C59D2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FA2C01"/>
    <w:multiLevelType w:val="hybridMultilevel"/>
    <w:tmpl w:val="AC3293E4"/>
    <w:lvl w:ilvl="0" w:tplc="12A216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FC912E4"/>
    <w:multiLevelType w:val="hybridMultilevel"/>
    <w:tmpl w:val="B43E2628"/>
    <w:lvl w:ilvl="0" w:tplc="43AE0046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3">
    <w:nsid w:val="5D7B713D"/>
    <w:multiLevelType w:val="hybridMultilevel"/>
    <w:tmpl w:val="E9C255C4"/>
    <w:lvl w:ilvl="0" w:tplc="8CD0B1F8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5">
    <w:nsid w:val="63D12489"/>
    <w:multiLevelType w:val="hybridMultilevel"/>
    <w:tmpl w:val="52D89B9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A311CD4"/>
    <w:multiLevelType w:val="hybridMultilevel"/>
    <w:tmpl w:val="15F81E7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A6E5B24"/>
    <w:multiLevelType w:val="hybridMultilevel"/>
    <w:tmpl w:val="84D2E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8A35C0A"/>
    <w:multiLevelType w:val="multilevel"/>
    <w:tmpl w:val="89B08B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9">
    <w:nsid w:val="7D8A7961"/>
    <w:multiLevelType w:val="hybridMultilevel"/>
    <w:tmpl w:val="3B8CC126"/>
    <w:lvl w:ilvl="0" w:tplc="4FBC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2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27"/>
  </w:num>
  <w:num w:numId="7">
    <w:abstractNumId w:val="15"/>
  </w:num>
  <w:num w:numId="8">
    <w:abstractNumId w:val="25"/>
  </w:num>
  <w:num w:numId="9">
    <w:abstractNumId w:val="26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</w:num>
  <w:num w:numId="14">
    <w:abstractNumId w:val="23"/>
  </w:num>
  <w:num w:numId="15">
    <w:abstractNumId w:val="13"/>
  </w:num>
  <w:num w:numId="16">
    <w:abstractNumId w:val="11"/>
  </w:num>
  <w:num w:numId="17">
    <w:abstractNumId w:val="7"/>
  </w:num>
  <w:num w:numId="18">
    <w:abstractNumId w:val="10"/>
  </w:num>
  <w:num w:numId="19">
    <w:abstractNumId w:val="16"/>
  </w:num>
  <w:num w:numId="20">
    <w:abstractNumId w:val="6"/>
  </w:num>
  <w:num w:numId="21">
    <w:abstractNumId w:val="29"/>
  </w:num>
  <w:num w:numId="22">
    <w:abstractNumId w:val="21"/>
  </w:num>
  <w:num w:numId="23">
    <w:abstractNumId w:val="20"/>
  </w:num>
  <w:num w:numId="24">
    <w:abstractNumId w:val="4"/>
  </w:num>
  <w:num w:numId="25">
    <w:abstractNumId w:val="12"/>
  </w:num>
  <w:num w:numId="26">
    <w:abstractNumId w:val="9"/>
  </w:num>
  <w:num w:numId="27">
    <w:abstractNumId w:val="0"/>
  </w:num>
  <w:num w:numId="28">
    <w:abstractNumId w:val="3"/>
  </w:num>
  <w:num w:numId="29">
    <w:abstractNumId w:val="1"/>
  </w:num>
  <w:num w:numId="30">
    <w:abstractNumId w:val="2"/>
  </w:num>
  <w:num w:numId="31">
    <w:abstractNumId w:val="17"/>
  </w:num>
  <w:num w:numId="3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18F"/>
    <w:rsid w:val="00001446"/>
    <w:rsid w:val="000044A9"/>
    <w:rsid w:val="00004C75"/>
    <w:rsid w:val="00013C03"/>
    <w:rsid w:val="000145C3"/>
    <w:rsid w:val="00015EEC"/>
    <w:rsid w:val="00016089"/>
    <w:rsid w:val="00017EEC"/>
    <w:rsid w:val="00021922"/>
    <w:rsid w:val="00021B8A"/>
    <w:rsid w:val="00022EC6"/>
    <w:rsid w:val="00023051"/>
    <w:rsid w:val="00023DC6"/>
    <w:rsid w:val="00027275"/>
    <w:rsid w:val="00030D73"/>
    <w:rsid w:val="00032130"/>
    <w:rsid w:val="00032776"/>
    <w:rsid w:val="0004058D"/>
    <w:rsid w:val="00045505"/>
    <w:rsid w:val="0004653D"/>
    <w:rsid w:val="0004722D"/>
    <w:rsid w:val="00047C7F"/>
    <w:rsid w:val="00053579"/>
    <w:rsid w:val="000547EC"/>
    <w:rsid w:val="00054F8B"/>
    <w:rsid w:val="00055592"/>
    <w:rsid w:val="00064336"/>
    <w:rsid w:val="000765E9"/>
    <w:rsid w:val="000805C8"/>
    <w:rsid w:val="000827F9"/>
    <w:rsid w:val="000850A8"/>
    <w:rsid w:val="00090827"/>
    <w:rsid w:val="000A045E"/>
    <w:rsid w:val="000A26EE"/>
    <w:rsid w:val="000A4275"/>
    <w:rsid w:val="000A4E38"/>
    <w:rsid w:val="000A631D"/>
    <w:rsid w:val="000A79E8"/>
    <w:rsid w:val="000B2C22"/>
    <w:rsid w:val="000B2D70"/>
    <w:rsid w:val="000B30BB"/>
    <w:rsid w:val="000B3428"/>
    <w:rsid w:val="000B554B"/>
    <w:rsid w:val="000B622C"/>
    <w:rsid w:val="000B6429"/>
    <w:rsid w:val="000C0BC2"/>
    <w:rsid w:val="000C19CF"/>
    <w:rsid w:val="000C3C90"/>
    <w:rsid w:val="000C4121"/>
    <w:rsid w:val="000C6629"/>
    <w:rsid w:val="000D0D30"/>
    <w:rsid w:val="000D16E3"/>
    <w:rsid w:val="000D1ECF"/>
    <w:rsid w:val="000E0237"/>
    <w:rsid w:val="000E2AF1"/>
    <w:rsid w:val="000E569F"/>
    <w:rsid w:val="000E5E16"/>
    <w:rsid w:val="000E5E91"/>
    <w:rsid w:val="000E6195"/>
    <w:rsid w:val="000E6D20"/>
    <w:rsid w:val="000F0070"/>
    <w:rsid w:val="000F0585"/>
    <w:rsid w:val="000F0B40"/>
    <w:rsid w:val="000F0F23"/>
    <w:rsid w:val="000F1C86"/>
    <w:rsid w:val="000F257F"/>
    <w:rsid w:val="00105394"/>
    <w:rsid w:val="0010547E"/>
    <w:rsid w:val="0010565A"/>
    <w:rsid w:val="00113073"/>
    <w:rsid w:val="0011352C"/>
    <w:rsid w:val="00114F83"/>
    <w:rsid w:val="00115D75"/>
    <w:rsid w:val="001256E7"/>
    <w:rsid w:val="00130613"/>
    <w:rsid w:val="001307ED"/>
    <w:rsid w:val="00131999"/>
    <w:rsid w:val="00133C8C"/>
    <w:rsid w:val="001352D1"/>
    <w:rsid w:val="00137233"/>
    <w:rsid w:val="001376D3"/>
    <w:rsid w:val="00141BA8"/>
    <w:rsid w:val="001444DF"/>
    <w:rsid w:val="00150DB8"/>
    <w:rsid w:val="00151DB7"/>
    <w:rsid w:val="00154CA9"/>
    <w:rsid w:val="00155127"/>
    <w:rsid w:val="00155971"/>
    <w:rsid w:val="001633F1"/>
    <w:rsid w:val="00171C85"/>
    <w:rsid w:val="001730D5"/>
    <w:rsid w:val="0017358E"/>
    <w:rsid w:val="00175704"/>
    <w:rsid w:val="001762D7"/>
    <w:rsid w:val="00177833"/>
    <w:rsid w:val="00180892"/>
    <w:rsid w:val="00180A38"/>
    <w:rsid w:val="0018181C"/>
    <w:rsid w:val="00182746"/>
    <w:rsid w:val="001838A6"/>
    <w:rsid w:val="00185EC5"/>
    <w:rsid w:val="00190865"/>
    <w:rsid w:val="001962F4"/>
    <w:rsid w:val="001A32D7"/>
    <w:rsid w:val="001A4A54"/>
    <w:rsid w:val="001B0563"/>
    <w:rsid w:val="001B1EC9"/>
    <w:rsid w:val="001B33E7"/>
    <w:rsid w:val="001B43A0"/>
    <w:rsid w:val="001B44B0"/>
    <w:rsid w:val="001B4FF9"/>
    <w:rsid w:val="001B5260"/>
    <w:rsid w:val="001C374F"/>
    <w:rsid w:val="001C5FC6"/>
    <w:rsid w:val="001C6AFA"/>
    <w:rsid w:val="001D0FE5"/>
    <w:rsid w:val="001D13FB"/>
    <w:rsid w:val="001D2F50"/>
    <w:rsid w:val="001D4A01"/>
    <w:rsid w:val="001D52AF"/>
    <w:rsid w:val="001E19CF"/>
    <w:rsid w:val="001E2EA6"/>
    <w:rsid w:val="001E3AC9"/>
    <w:rsid w:val="001E5EFE"/>
    <w:rsid w:val="001F05B7"/>
    <w:rsid w:val="001F1272"/>
    <w:rsid w:val="001F1F66"/>
    <w:rsid w:val="001F1FD7"/>
    <w:rsid w:val="001F218C"/>
    <w:rsid w:val="001F6205"/>
    <w:rsid w:val="001F7ADD"/>
    <w:rsid w:val="0020125B"/>
    <w:rsid w:val="00204308"/>
    <w:rsid w:val="00205BA4"/>
    <w:rsid w:val="002063C8"/>
    <w:rsid w:val="00207316"/>
    <w:rsid w:val="00210C7C"/>
    <w:rsid w:val="0021292B"/>
    <w:rsid w:val="00215B6B"/>
    <w:rsid w:val="00221E0F"/>
    <w:rsid w:val="0022372D"/>
    <w:rsid w:val="00225115"/>
    <w:rsid w:val="002253B6"/>
    <w:rsid w:val="002257C1"/>
    <w:rsid w:val="00225CE8"/>
    <w:rsid w:val="00232B95"/>
    <w:rsid w:val="002373BE"/>
    <w:rsid w:val="0024194D"/>
    <w:rsid w:val="00245C5D"/>
    <w:rsid w:val="002511E6"/>
    <w:rsid w:val="00254773"/>
    <w:rsid w:val="00256EC1"/>
    <w:rsid w:val="00261122"/>
    <w:rsid w:val="00261925"/>
    <w:rsid w:val="00261A8D"/>
    <w:rsid w:val="00263FD4"/>
    <w:rsid w:val="00267A32"/>
    <w:rsid w:val="00270029"/>
    <w:rsid w:val="00274394"/>
    <w:rsid w:val="0028194A"/>
    <w:rsid w:val="00282D07"/>
    <w:rsid w:val="00282F83"/>
    <w:rsid w:val="00282FF9"/>
    <w:rsid w:val="00283529"/>
    <w:rsid w:val="002843BC"/>
    <w:rsid w:val="0028576F"/>
    <w:rsid w:val="002860B7"/>
    <w:rsid w:val="002861D1"/>
    <w:rsid w:val="00297051"/>
    <w:rsid w:val="00297F07"/>
    <w:rsid w:val="002A29E5"/>
    <w:rsid w:val="002A634F"/>
    <w:rsid w:val="002B31BC"/>
    <w:rsid w:val="002B43F2"/>
    <w:rsid w:val="002C081C"/>
    <w:rsid w:val="002C1C80"/>
    <w:rsid w:val="002C2F9B"/>
    <w:rsid w:val="002C3035"/>
    <w:rsid w:val="002C5947"/>
    <w:rsid w:val="002C60CD"/>
    <w:rsid w:val="002C6418"/>
    <w:rsid w:val="002C7131"/>
    <w:rsid w:val="002E3484"/>
    <w:rsid w:val="002E49A8"/>
    <w:rsid w:val="002E6C4F"/>
    <w:rsid w:val="002E6E6A"/>
    <w:rsid w:val="002F138B"/>
    <w:rsid w:val="002F5A07"/>
    <w:rsid w:val="00303EEE"/>
    <w:rsid w:val="0031297E"/>
    <w:rsid w:val="00312F59"/>
    <w:rsid w:val="003149E2"/>
    <w:rsid w:val="00314A70"/>
    <w:rsid w:val="0031551D"/>
    <w:rsid w:val="00316498"/>
    <w:rsid w:val="00316C43"/>
    <w:rsid w:val="00321E59"/>
    <w:rsid w:val="00323C82"/>
    <w:rsid w:val="00325818"/>
    <w:rsid w:val="0033068B"/>
    <w:rsid w:val="00331E9C"/>
    <w:rsid w:val="00340271"/>
    <w:rsid w:val="00340912"/>
    <w:rsid w:val="003456A1"/>
    <w:rsid w:val="0035021E"/>
    <w:rsid w:val="00353C1E"/>
    <w:rsid w:val="00354101"/>
    <w:rsid w:val="0035767A"/>
    <w:rsid w:val="003628C1"/>
    <w:rsid w:val="00363699"/>
    <w:rsid w:val="00364F45"/>
    <w:rsid w:val="003734EA"/>
    <w:rsid w:val="003755AB"/>
    <w:rsid w:val="00385EB8"/>
    <w:rsid w:val="00387633"/>
    <w:rsid w:val="00390449"/>
    <w:rsid w:val="00394AE8"/>
    <w:rsid w:val="0039597E"/>
    <w:rsid w:val="003A0E6E"/>
    <w:rsid w:val="003A2D15"/>
    <w:rsid w:val="003A6999"/>
    <w:rsid w:val="003A7EC6"/>
    <w:rsid w:val="003B197F"/>
    <w:rsid w:val="003B2D59"/>
    <w:rsid w:val="003B528D"/>
    <w:rsid w:val="003B7EDB"/>
    <w:rsid w:val="003C5CF9"/>
    <w:rsid w:val="003D2E73"/>
    <w:rsid w:val="003D480C"/>
    <w:rsid w:val="003D76B9"/>
    <w:rsid w:val="003D76C1"/>
    <w:rsid w:val="003E1451"/>
    <w:rsid w:val="003E1D49"/>
    <w:rsid w:val="003E2928"/>
    <w:rsid w:val="003E424D"/>
    <w:rsid w:val="003E493C"/>
    <w:rsid w:val="003E5DA6"/>
    <w:rsid w:val="003E69F3"/>
    <w:rsid w:val="003E78E4"/>
    <w:rsid w:val="003F0FF7"/>
    <w:rsid w:val="003F15D1"/>
    <w:rsid w:val="003F42AD"/>
    <w:rsid w:val="003F51A6"/>
    <w:rsid w:val="00401558"/>
    <w:rsid w:val="00403E16"/>
    <w:rsid w:val="00403FD2"/>
    <w:rsid w:val="00404D18"/>
    <w:rsid w:val="004058A2"/>
    <w:rsid w:val="004061BD"/>
    <w:rsid w:val="0041590F"/>
    <w:rsid w:val="00416B38"/>
    <w:rsid w:val="00421EDE"/>
    <w:rsid w:val="00422428"/>
    <w:rsid w:val="004256ED"/>
    <w:rsid w:val="00425E8D"/>
    <w:rsid w:val="00427C43"/>
    <w:rsid w:val="004318ED"/>
    <w:rsid w:val="00434074"/>
    <w:rsid w:val="00437D68"/>
    <w:rsid w:val="00440D6D"/>
    <w:rsid w:val="004419A8"/>
    <w:rsid w:val="00441FC0"/>
    <w:rsid w:val="00444C66"/>
    <w:rsid w:val="00444C75"/>
    <w:rsid w:val="00445375"/>
    <w:rsid w:val="00445CB2"/>
    <w:rsid w:val="00447D74"/>
    <w:rsid w:val="00450280"/>
    <w:rsid w:val="00464AF8"/>
    <w:rsid w:val="00464D16"/>
    <w:rsid w:val="004651F4"/>
    <w:rsid w:val="00465AE1"/>
    <w:rsid w:val="00471EE3"/>
    <w:rsid w:val="00472BBC"/>
    <w:rsid w:val="00472F42"/>
    <w:rsid w:val="00475F41"/>
    <w:rsid w:val="004775F5"/>
    <w:rsid w:val="004804F4"/>
    <w:rsid w:val="00482577"/>
    <w:rsid w:val="00483199"/>
    <w:rsid w:val="0048547A"/>
    <w:rsid w:val="00485BC9"/>
    <w:rsid w:val="004876A7"/>
    <w:rsid w:val="00487E90"/>
    <w:rsid w:val="00492E1D"/>
    <w:rsid w:val="0049534C"/>
    <w:rsid w:val="0049583F"/>
    <w:rsid w:val="004969A2"/>
    <w:rsid w:val="004A00A6"/>
    <w:rsid w:val="004A0B05"/>
    <w:rsid w:val="004A0C03"/>
    <w:rsid w:val="004A11FD"/>
    <w:rsid w:val="004A5F4A"/>
    <w:rsid w:val="004B1949"/>
    <w:rsid w:val="004B6FAE"/>
    <w:rsid w:val="004C2BB3"/>
    <w:rsid w:val="004C3863"/>
    <w:rsid w:val="004C465C"/>
    <w:rsid w:val="004D1030"/>
    <w:rsid w:val="004D5CB1"/>
    <w:rsid w:val="004E55E2"/>
    <w:rsid w:val="004E5F14"/>
    <w:rsid w:val="004F16B9"/>
    <w:rsid w:val="004F344A"/>
    <w:rsid w:val="004F3E0A"/>
    <w:rsid w:val="004F49CE"/>
    <w:rsid w:val="004F61D1"/>
    <w:rsid w:val="004F7C63"/>
    <w:rsid w:val="00500C03"/>
    <w:rsid w:val="00500FA5"/>
    <w:rsid w:val="005014C0"/>
    <w:rsid w:val="00501CF6"/>
    <w:rsid w:val="00503721"/>
    <w:rsid w:val="005047F9"/>
    <w:rsid w:val="0050588E"/>
    <w:rsid w:val="005059BE"/>
    <w:rsid w:val="00506992"/>
    <w:rsid w:val="00507983"/>
    <w:rsid w:val="00510846"/>
    <w:rsid w:val="00512A5D"/>
    <w:rsid w:val="005148CA"/>
    <w:rsid w:val="00517928"/>
    <w:rsid w:val="00523C71"/>
    <w:rsid w:val="005246D6"/>
    <w:rsid w:val="00531ED1"/>
    <w:rsid w:val="00532F82"/>
    <w:rsid w:val="00537C68"/>
    <w:rsid w:val="00540757"/>
    <w:rsid w:val="0054195E"/>
    <w:rsid w:val="00541F22"/>
    <w:rsid w:val="005421C7"/>
    <w:rsid w:val="00551D53"/>
    <w:rsid w:val="005543D4"/>
    <w:rsid w:val="00556797"/>
    <w:rsid w:val="00556F43"/>
    <w:rsid w:val="00562461"/>
    <w:rsid w:val="0056258B"/>
    <w:rsid w:val="005652A6"/>
    <w:rsid w:val="00566D82"/>
    <w:rsid w:val="00570894"/>
    <w:rsid w:val="00577ADA"/>
    <w:rsid w:val="00581B14"/>
    <w:rsid w:val="00584720"/>
    <w:rsid w:val="00585EAB"/>
    <w:rsid w:val="00591033"/>
    <w:rsid w:val="00591405"/>
    <w:rsid w:val="00597D56"/>
    <w:rsid w:val="005A111D"/>
    <w:rsid w:val="005A3315"/>
    <w:rsid w:val="005A6F03"/>
    <w:rsid w:val="005B0E36"/>
    <w:rsid w:val="005B209E"/>
    <w:rsid w:val="005B2482"/>
    <w:rsid w:val="005B61EF"/>
    <w:rsid w:val="005B7130"/>
    <w:rsid w:val="005C28E1"/>
    <w:rsid w:val="005C38B9"/>
    <w:rsid w:val="005C4332"/>
    <w:rsid w:val="005D22A5"/>
    <w:rsid w:val="005D3C1A"/>
    <w:rsid w:val="005D737B"/>
    <w:rsid w:val="005D76CA"/>
    <w:rsid w:val="005E2866"/>
    <w:rsid w:val="005E354E"/>
    <w:rsid w:val="005E3E25"/>
    <w:rsid w:val="005E5485"/>
    <w:rsid w:val="005E7AAB"/>
    <w:rsid w:val="005F32B5"/>
    <w:rsid w:val="00602966"/>
    <w:rsid w:val="00605AEE"/>
    <w:rsid w:val="00610A6F"/>
    <w:rsid w:val="00612659"/>
    <w:rsid w:val="00615724"/>
    <w:rsid w:val="00621A99"/>
    <w:rsid w:val="006240BE"/>
    <w:rsid w:val="00626A48"/>
    <w:rsid w:val="00631694"/>
    <w:rsid w:val="00632745"/>
    <w:rsid w:val="0063339D"/>
    <w:rsid w:val="00635965"/>
    <w:rsid w:val="00637FFC"/>
    <w:rsid w:val="0064049D"/>
    <w:rsid w:val="00650659"/>
    <w:rsid w:val="00652A0C"/>
    <w:rsid w:val="006603E4"/>
    <w:rsid w:val="00660C72"/>
    <w:rsid w:val="00662D65"/>
    <w:rsid w:val="00663228"/>
    <w:rsid w:val="00665394"/>
    <w:rsid w:val="00670AD7"/>
    <w:rsid w:val="006729D6"/>
    <w:rsid w:val="00672F5F"/>
    <w:rsid w:val="00674D05"/>
    <w:rsid w:val="00681CDB"/>
    <w:rsid w:val="00686557"/>
    <w:rsid w:val="0068664B"/>
    <w:rsid w:val="00697517"/>
    <w:rsid w:val="006A1448"/>
    <w:rsid w:val="006A47ED"/>
    <w:rsid w:val="006A5E2A"/>
    <w:rsid w:val="006A7879"/>
    <w:rsid w:val="006A7F75"/>
    <w:rsid w:val="006B106B"/>
    <w:rsid w:val="006B477B"/>
    <w:rsid w:val="006B537B"/>
    <w:rsid w:val="006B5A82"/>
    <w:rsid w:val="006C03DB"/>
    <w:rsid w:val="006C349E"/>
    <w:rsid w:val="006C4867"/>
    <w:rsid w:val="006D06D8"/>
    <w:rsid w:val="006D12CC"/>
    <w:rsid w:val="006D1505"/>
    <w:rsid w:val="006D1553"/>
    <w:rsid w:val="006D297B"/>
    <w:rsid w:val="006D36BC"/>
    <w:rsid w:val="006D6D31"/>
    <w:rsid w:val="006E048E"/>
    <w:rsid w:val="006F174F"/>
    <w:rsid w:val="006F2D6F"/>
    <w:rsid w:val="006F30C4"/>
    <w:rsid w:val="006F45D1"/>
    <w:rsid w:val="006F72A9"/>
    <w:rsid w:val="00700FD9"/>
    <w:rsid w:val="00702F54"/>
    <w:rsid w:val="00703AAC"/>
    <w:rsid w:val="0070746A"/>
    <w:rsid w:val="007102EC"/>
    <w:rsid w:val="007126A2"/>
    <w:rsid w:val="00713B87"/>
    <w:rsid w:val="00715A2A"/>
    <w:rsid w:val="00717510"/>
    <w:rsid w:val="007217EF"/>
    <w:rsid w:val="00721F34"/>
    <w:rsid w:val="00727E62"/>
    <w:rsid w:val="00730B35"/>
    <w:rsid w:val="00731B83"/>
    <w:rsid w:val="00735BE8"/>
    <w:rsid w:val="00745878"/>
    <w:rsid w:val="007459CC"/>
    <w:rsid w:val="007461D0"/>
    <w:rsid w:val="0075645B"/>
    <w:rsid w:val="007605B5"/>
    <w:rsid w:val="007616B3"/>
    <w:rsid w:val="00761FE3"/>
    <w:rsid w:val="00762322"/>
    <w:rsid w:val="00762460"/>
    <w:rsid w:val="00766570"/>
    <w:rsid w:val="007672E0"/>
    <w:rsid w:val="00767FA3"/>
    <w:rsid w:val="00770524"/>
    <w:rsid w:val="00771A2B"/>
    <w:rsid w:val="00776BE6"/>
    <w:rsid w:val="00783350"/>
    <w:rsid w:val="00785C91"/>
    <w:rsid w:val="00786D27"/>
    <w:rsid w:val="0078758B"/>
    <w:rsid w:val="00787D69"/>
    <w:rsid w:val="00790189"/>
    <w:rsid w:val="0079056E"/>
    <w:rsid w:val="0079338F"/>
    <w:rsid w:val="00794CA1"/>
    <w:rsid w:val="00797AFC"/>
    <w:rsid w:val="007A3E86"/>
    <w:rsid w:val="007B18AA"/>
    <w:rsid w:val="007B2CDD"/>
    <w:rsid w:val="007B4E14"/>
    <w:rsid w:val="007B5BD5"/>
    <w:rsid w:val="007C132E"/>
    <w:rsid w:val="007C6509"/>
    <w:rsid w:val="007C7342"/>
    <w:rsid w:val="007C7C0C"/>
    <w:rsid w:val="007D6FEC"/>
    <w:rsid w:val="007E0454"/>
    <w:rsid w:val="007E2394"/>
    <w:rsid w:val="007E6206"/>
    <w:rsid w:val="007E756E"/>
    <w:rsid w:val="007F4DC0"/>
    <w:rsid w:val="007F54A9"/>
    <w:rsid w:val="007F5B31"/>
    <w:rsid w:val="007F6BFA"/>
    <w:rsid w:val="007F7A85"/>
    <w:rsid w:val="007F7D28"/>
    <w:rsid w:val="00800FB2"/>
    <w:rsid w:val="00806C98"/>
    <w:rsid w:val="00807680"/>
    <w:rsid w:val="0081247A"/>
    <w:rsid w:val="008171C0"/>
    <w:rsid w:val="00821A48"/>
    <w:rsid w:val="00830D03"/>
    <w:rsid w:val="008312DA"/>
    <w:rsid w:val="00832F19"/>
    <w:rsid w:val="00834BF0"/>
    <w:rsid w:val="0084318C"/>
    <w:rsid w:val="008451C4"/>
    <w:rsid w:val="0085107D"/>
    <w:rsid w:val="00851E88"/>
    <w:rsid w:val="0085628E"/>
    <w:rsid w:val="008574D0"/>
    <w:rsid w:val="00857DEB"/>
    <w:rsid w:val="00863696"/>
    <w:rsid w:val="00864B31"/>
    <w:rsid w:val="008664B6"/>
    <w:rsid w:val="0087221C"/>
    <w:rsid w:val="0087226E"/>
    <w:rsid w:val="00875173"/>
    <w:rsid w:val="00875373"/>
    <w:rsid w:val="008812E0"/>
    <w:rsid w:val="0088170B"/>
    <w:rsid w:val="0088369C"/>
    <w:rsid w:val="0088376C"/>
    <w:rsid w:val="00883A16"/>
    <w:rsid w:val="008841DB"/>
    <w:rsid w:val="00884C67"/>
    <w:rsid w:val="00886819"/>
    <w:rsid w:val="00887731"/>
    <w:rsid w:val="00887E84"/>
    <w:rsid w:val="00890A0A"/>
    <w:rsid w:val="008A2BC9"/>
    <w:rsid w:val="008A3FD8"/>
    <w:rsid w:val="008A40F1"/>
    <w:rsid w:val="008A431F"/>
    <w:rsid w:val="008A6518"/>
    <w:rsid w:val="008A65C3"/>
    <w:rsid w:val="008A768C"/>
    <w:rsid w:val="008B0114"/>
    <w:rsid w:val="008B3AF4"/>
    <w:rsid w:val="008B41D6"/>
    <w:rsid w:val="008B4AD2"/>
    <w:rsid w:val="008B4E4F"/>
    <w:rsid w:val="008C1A8A"/>
    <w:rsid w:val="008C2F1A"/>
    <w:rsid w:val="008C3059"/>
    <w:rsid w:val="008C339D"/>
    <w:rsid w:val="008C4E51"/>
    <w:rsid w:val="008D111E"/>
    <w:rsid w:val="008D7D62"/>
    <w:rsid w:val="008E408B"/>
    <w:rsid w:val="008E5B65"/>
    <w:rsid w:val="008F01B4"/>
    <w:rsid w:val="008F0F18"/>
    <w:rsid w:val="008F7445"/>
    <w:rsid w:val="00900F3A"/>
    <w:rsid w:val="00901929"/>
    <w:rsid w:val="009020F2"/>
    <w:rsid w:val="009026C8"/>
    <w:rsid w:val="00904823"/>
    <w:rsid w:val="009054FA"/>
    <w:rsid w:val="009067DC"/>
    <w:rsid w:val="009070FE"/>
    <w:rsid w:val="009105C5"/>
    <w:rsid w:val="00912064"/>
    <w:rsid w:val="00913444"/>
    <w:rsid w:val="0091358D"/>
    <w:rsid w:val="00914812"/>
    <w:rsid w:val="00916DF9"/>
    <w:rsid w:val="00917EB1"/>
    <w:rsid w:val="00920E5C"/>
    <w:rsid w:val="009240BC"/>
    <w:rsid w:val="009243A3"/>
    <w:rsid w:val="0092623D"/>
    <w:rsid w:val="00926626"/>
    <w:rsid w:val="00926DE0"/>
    <w:rsid w:val="00927F6F"/>
    <w:rsid w:val="00930A37"/>
    <w:rsid w:val="009343CF"/>
    <w:rsid w:val="00934532"/>
    <w:rsid w:val="009434BC"/>
    <w:rsid w:val="0094656E"/>
    <w:rsid w:val="00953576"/>
    <w:rsid w:val="00953CD0"/>
    <w:rsid w:val="00955E69"/>
    <w:rsid w:val="0096444B"/>
    <w:rsid w:val="0096712F"/>
    <w:rsid w:val="0097094A"/>
    <w:rsid w:val="009730A2"/>
    <w:rsid w:val="00976160"/>
    <w:rsid w:val="009771D9"/>
    <w:rsid w:val="00987B69"/>
    <w:rsid w:val="00990987"/>
    <w:rsid w:val="00991401"/>
    <w:rsid w:val="00993912"/>
    <w:rsid w:val="009A02A2"/>
    <w:rsid w:val="009A465F"/>
    <w:rsid w:val="009A5103"/>
    <w:rsid w:val="009A6775"/>
    <w:rsid w:val="009A7B66"/>
    <w:rsid w:val="009B1CE2"/>
    <w:rsid w:val="009B290B"/>
    <w:rsid w:val="009B4785"/>
    <w:rsid w:val="009C0C18"/>
    <w:rsid w:val="009C24C6"/>
    <w:rsid w:val="009C749E"/>
    <w:rsid w:val="009D0AAE"/>
    <w:rsid w:val="009E0916"/>
    <w:rsid w:val="009E513B"/>
    <w:rsid w:val="009E662E"/>
    <w:rsid w:val="009E6C12"/>
    <w:rsid w:val="009F10CA"/>
    <w:rsid w:val="009F35D1"/>
    <w:rsid w:val="009F46FC"/>
    <w:rsid w:val="009F67AA"/>
    <w:rsid w:val="009F6B9D"/>
    <w:rsid w:val="009F71A2"/>
    <w:rsid w:val="00A034F3"/>
    <w:rsid w:val="00A03EDC"/>
    <w:rsid w:val="00A04E1A"/>
    <w:rsid w:val="00A06EBE"/>
    <w:rsid w:val="00A10D4B"/>
    <w:rsid w:val="00A11EC1"/>
    <w:rsid w:val="00A16D52"/>
    <w:rsid w:val="00A21D49"/>
    <w:rsid w:val="00A23247"/>
    <w:rsid w:val="00A31783"/>
    <w:rsid w:val="00A40BFB"/>
    <w:rsid w:val="00A41044"/>
    <w:rsid w:val="00A41576"/>
    <w:rsid w:val="00A47563"/>
    <w:rsid w:val="00A504F5"/>
    <w:rsid w:val="00A51429"/>
    <w:rsid w:val="00A53AE9"/>
    <w:rsid w:val="00A54281"/>
    <w:rsid w:val="00A5433F"/>
    <w:rsid w:val="00A57539"/>
    <w:rsid w:val="00A633B8"/>
    <w:rsid w:val="00A6442A"/>
    <w:rsid w:val="00A659EF"/>
    <w:rsid w:val="00A675F4"/>
    <w:rsid w:val="00A822D2"/>
    <w:rsid w:val="00A82EC6"/>
    <w:rsid w:val="00A87611"/>
    <w:rsid w:val="00A9114F"/>
    <w:rsid w:val="00A911E0"/>
    <w:rsid w:val="00A91DAC"/>
    <w:rsid w:val="00A93323"/>
    <w:rsid w:val="00A93DD9"/>
    <w:rsid w:val="00AA01CA"/>
    <w:rsid w:val="00AA6D15"/>
    <w:rsid w:val="00AB3A97"/>
    <w:rsid w:val="00AB52CB"/>
    <w:rsid w:val="00AB687F"/>
    <w:rsid w:val="00AB7487"/>
    <w:rsid w:val="00AC1132"/>
    <w:rsid w:val="00AD0504"/>
    <w:rsid w:val="00AD359B"/>
    <w:rsid w:val="00AD4442"/>
    <w:rsid w:val="00AE0347"/>
    <w:rsid w:val="00AE2C4B"/>
    <w:rsid w:val="00AE4C78"/>
    <w:rsid w:val="00AE593E"/>
    <w:rsid w:val="00AE6B64"/>
    <w:rsid w:val="00AF0EDB"/>
    <w:rsid w:val="00AF22AC"/>
    <w:rsid w:val="00B01829"/>
    <w:rsid w:val="00B042C9"/>
    <w:rsid w:val="00B055B3"/>
    <w:rsid w:val="00B05F59"/>
    <w:rsid w:val="00B12856"/>
    <w:rsid w:val="00B21253"/>
    <w:rsid w:val="00B232BD"/>
    <w:rsid w:val="00B26C7E"/>
    <w:rsid w:val="00B30738"/>
    <w:rsid w:val="00B307EB"/>
    <w:rsid w:val="00B30EA1"/>
    <w:rsid w:val="00B3137B"/>
    <w:rsid w:val="00B3150E"/>
    <w:rsid w:val="00B33017"/>
    <w:rsid w:val="00B3309D"/>
    <w:rsid w:val="00B35072"/>
    <w:rsid w:val="00B37ECE"/>
    <w:rsid w:val="00B4086B"/>
    <w:rsid w:val="00B4261F"/>
    <w:rsid w:val="00B44680"/>
    <w:rsid w:val="00B474FC"/>
    <w:rsid w:val="00B47CE3"/>
    <w:rsid w:val="00B50DC2"/>
    <w:rsid w:val="00B56F0B"/>
    <w:rsid w:val="00B56F22"/>
    <w:rsid w:val="00B62922"/>
    <w:rsid w:val="00B657B6"/>
    <w:rsid w:val="00B66748"/>
    <w:rsid w:val="00B701A9"/>
    <w:rsid w:val="00B75F08"/>
    <w:rsid w:val="00B77CFE"/>
    <w:rsid w:val="00B81C80"/>
    <w:rsid w:val="00B839B9"/>
    <w:rsid w:val="00B86CBF"/>
    <w:rsid w:val="00B86D2B"/>
    <w:rsid w:val="00B87C67"/>
    <w:rsid w:val="00B87C88"/>
    <w:rsid w:val="00B87EF9"/>
    <w:rsid w:val="00B9380E"/>
    <w:rsid w:val="00BA0FAB"/>
    <w:rsid w:val="00BA5FF1"/>
    <w:rsid w:val="00BB5E19"/>
    <w:rsid w:val="00BB6862"/>
    <w:rsid w:val="00BC077C"/>
    <w:rsid w:val="00BC14D9"/>
    <w:rsid w:val="00BC386C"/>
    <w:rsid w:val="00BC4042"/>
    <w:rsid w:val="00BD02B0"/>
    <w:rsid w:val="00BD16C3"/>
    <w:rsid w:val="00BD3888"/>
    <w:rsid w:val="00BD3ED4"/>
    <w:rsid w:val="00BD4CFF"/>
    <w:rsid w:val="00BD555D"/>
    <w:rsid w:val="00BD5E8C"/>
    <w:rsid w:val="00BD6078"/>
    <w:rsid w:val="00BE0125"/>
    <w:rsid w:val="00BE6AFA"/>
    <w:rsid w:val="00BF3B77"/>
    <w:rsid w:val="00BF3FF9"/>
    <w:rsid w:val="00BF60D4"/>
    <w:rsid w:val="00BF6325"/>
    <w:rsid w:val="00C043CD"/>
    <w:rsid w:val="00C05AA0"/>
    <w:rsid w:val="00C10E98"/>
    <w:rsid w:val="00C110B6"/>
    <w:rsid w:val="00C1131D"/>
    <w:rsid w:val="00C14969"/>
    <w:rsid w:val="00C17983"/>
    <w:rsid w:val="00C17D26"/>
    <w:rsid w:val="00C22EC1"/>
    <w:rsid w:val="00C22F08"/>
    <w:rsid w:val="00C270F6"/>
    <w:rsid w:val="00C30EF7"/>
    <w:rsid w:val="00C3168B"/>
    <w:rsid w:val="00C36311"/>
    <w:rsid w:val="00C378A7"/>
    <w:rsid w:val="00C42BAB"/>
    <w:rsid w:val="00C46ABA"/>
    <w:rsid w:val="00C473A1"/>
    <w:rsid w:val="00C5067E"/>
    <w:rsid w:val="00C64321"/>
    <w:rsid w:val="00C665D2"/>
    <w:rsid w:val="00C66A61"/>
    <w:rsid w:val="00C74BDF"/>
    <w:rsid w:val="00C751FE"/>
    <w:rsid w:val="00C90C42"/>
    <w:rsid w:val="00C9228C"/>
    <w:rsid w:val="00C9420A"/>
    <w:rsid w:val="00C95F3E"/>
    <w:rsid w:val="00C96D38"/>
    <w:rsid w:val="00CA070E"/>
    <w:rsid w:val="00CA68CF"/>
    <w:rsid w:val="00CB0C6D"/>
    <w:rsid w:val="00CB4290"/>
    <w:rsid w:val="00CB4E25"/>
    <w:rsid w:val="00CC031F"/>
    <w:rsid w:val="00CC0C47"/>
    <w:rsid w:val="00CC1E22"/>
    <w:rsid w:val="00CC3AE6"/>
    <w:rsid w:val="00CC561F"/>
    <w:rsid w:val="00CC6769"/>
    <w:rsid w:val="00CD0D8B"/>
    <w:rsid w:val="00CD2374"/>
    <w:rsid w:val="00CD27AB"/>
    <w:rsid w:val="00CE18BC"/>
    <w:rsid w:val="00CE49DB"/>
    <w:rsid w:val="00CE7DA9"/>
    <w:rsid w:val="00CF16A7"/>
    <w:rsid w:val="00CF423F"/>
    <w:rsid w:val="00CF6454"/>
    <w:rsid w:val="00D01D99"/>
    <w:rsid w:val="00D0380E"/>
    <w:rsid w:val="00D05CD6"/>
    <w:rsid w:val="00D07DF9"/>
    <w:rsid w:val="00D11B81"/>
    <w:rsid w:val="00D14F6F"/>
    <w:rsid w:val="00D15E9F"/>
    <w:rsid w:val="00D1679C"/>
    <w:rsid w:val="00D35BEE"/>
    <w:rsid w:val="00D36572"/>
    <w:rsid w:val="00D37026"/>
    <w:rsid w:val="00D439CF"/>
    <w:rsid w:val="00D50C0A"/>
    <w:rsid w:val="00D5471C"/>
    <w:rsid w:val="00D5535C"/>
    <w:rsid w:val="00D620EA"/>
    <w:rsid w:val="00D66994"/>
    <w:rsid w:val="00D707DC"/>
    <w:rsid w:val="00D7535B"/>
    <w:rsid w:val="00D76451"/>
    <w:rsid w:val="00D85FED"/>
    <w:rsid w:val="00D865BB"/>
    <w:rsid w:val="00D947D4"/>
    <w:rsid w:val="00D96963"/>
    <w:rsid w:val="00D96C69"/>
    <w:rsid w:val="00DA03EC"/>
    <w:rsid w:val="00DA31F7"/>
    <w:rsid w:val="00DA3F52"/>
    <w:rsid w:val="00DA4E81"/>
    <w:rsid w:val="00DA6642"/>
    <w:rsid w:val="00DB04F8"/>
    <w:rsid w:val="00DB0E60"/>
    <w:rsid w:val="00DB1CB2"/>
    <w:rsid w:val="00DB25DA"/>
    <w:rsid w:val="00DB2D28"/>
    <w:rsid w:val="00DB6DD1"/>
    <w:rsid w:val="00DB7CF3"/>
    <w:rsid w:val="00DC092A"/>
    <w:rsid w:val="00DC1BC5"/>
    <w:rsid w:val="00DD0F55"/>
    <w:rsid w:val="00DD1BF6"/>
    <w:rsid w:val="00DD1F9B"/>
    <w:rsid w:val="00DD3700"/>
    <w:rsid w:val="00DD37C4"/>
    <w:rsid w:val="00DE0097"/>
    <w:rsid w:val="00DE0C34"/>
    <w:rsid w:val="00DE7984"/>
    <w:rsid w:val="00DF61B0"/>
    <w:rsid w:val="00E00388"/>
    <w:rsid w:val="00E00F3B"/>
    <w:rsid w:val="00E01ACB"/>
    <w:rsid w:val="00E021EB"/>
    <w:rsid w:val="00E02576"/>
    <w:rsid w:val="00E03A6E"/>
    <w:rsid w:val="00E03C69"/>
    <w:rsid w:val="00E06D50"/>
    <w:rsid w:val="00E10F47"/>
    <w:rsid w:val="00E128DC"/>
    <w:rsid w:val="00E12D0C"/>
    <w:rsid w:val="00E12FFD"/>
    <w:rsid w:val="00E22247"/>
    <w:rsid w:val="00E264EC"/>
    <w:rsid w:val="00E2727D"/>
    <w:rsid w:val="00E3021C"/>
    <w:rsid w:val="00E306FC"/>
    <w:rsid w:val="00E3094F"/>
    <w:rsid w:val="00E3264F"/>
    <w:rsid w:val="00E33ECB"/>
    <w:rsid w:val="00E35993"/>
    <w:rsid w:val="00E41C2C"/>
    <w:rsid w:val="00E42EFD"/>
    <w:rsid w:val="00E44776"/>
    <w:rsid w:val="00E50F4F"/>
    <w:rsid w:val="00E50F9D"/>
    <w:rsid w:val="00E51293"/>
    <w:rsid w:val="00E56AC3"/>
    <w:rsid w:val="00E56F49"/>
    <w:rsid w:val="00E6534D"/>
    <w:rsid w:val="00E65D09"/>
    <w:rsid w:val="00E66BEA"/>
    <w:rsid w:val="00E70B31"/>
    <w:rsid w:val="00E75571"/>
    <w:rsid w:val="00E80F90"/>
    <w:rsid w:val="00E8204B"/>
    <w:rsid w:val="00E82276"/>
    <w:rsid w:val="00E828CE"/>
    <w:rsid w:val="00E82A2B"/>
    <w:rsid w:val="00E87636"/>
    <w:rsid w:val="00E87C28"/>
    <w:rsid w:val="00E87F56"/>
    <w:rsid w:val="00E924FF"/>
    <w:rsid w:val="00E97E91"/>
    <w:rsid w:val="00EA7DA1"/>
    <w:rsid w:val="00EB1F0B"/>
    <w:rsid w:val="00EB6E43"/>
    <w:rsid w:val="00EC72DA"/>
    <w:rsid w:val="00ED189F"/>
    <w:rsid w:val="00ED39B9"/>
    <w:rsid w:val="00ED6A32"/>
    <w:rsid w:val="00EE0CC5"/>
    <w:rsid w:val="00EE2C64"/>
    <w:rsid w:val="00EE6EFF"/>
    <w:rsid w:val="00EF581D"/>
    <w:rsid w:val="00EF7F63"/>
    <w:rsid w:val="00F03872"/>
    <w:rsid w:val="00F03B17"/>
    <w:rsid w:val="00F0723A"/>
    <w:rsid w:val="00F103CC"/>
    <w:rsid w:val="00F10D23"/>
    <w:rsid w:val="00F13DA4"/>
    <w:rsid w:val="00F202D0"/>
    <w:rsid w:val="00F20DB3"/>
    <w:rsid w:val="00F210A7"/>
    <w:rsid w:val="00F26744"/>
    <w:rsid w:val="00F26B05"/>
    <w:rsid w:val="00F27581"/>
    <w:rsid w:val="00F27703"/>
    <w:rsid w:val="00F27D1B"/>
    <w:rsid w:val="00F306FB"/>
    <w:rsid w:val="00F30B49"/>
    <w:rsid w:val="00F32B53"/>
    <w:rsid w:val="00F33BDD"/>
    <w:rsid w:val="00F34722"/>
    <w:rsid w:val="00F36C53"/>
    <w:rsid w:val="00F36E7D"/>
    <w:rsid w:val="00F431B6"/>
    <w:rsid w:val="00F43545"/>
    <w:rsid w:val="00F43618"/>
    <w:rsid w:val="00F5115C"/>
    <w:rsid w:val="00F515E5"/>
    <w:rsid w:val="00F549AA"/>
    <w:rsid w:val="00F5545F"/>
    <w:rsid w:val="00F55599"/>
    <w:rsid w:val="00F5602E"/>
    <w:rsid w:val="00F56F97"/>
    <w:rsid w:val="00F61E24"/>
    <w:rsid w:val="00F623D4"/>
    <w:rsid w:val="00F64457"/>
    <w:rsid w:val="00F65E27"/>
    <w:rsid w:val="00F66A1B"/>
    <w:rsid w:val="00F66CD0"/>
    <w:rsid w:val="00F70B02"/>
    <w:rsid w:val="00F72F3E"/>
    <w:rsid w:val="00F74446"/>
    <w:rsid w:val="00F74D7F"/>
    <w:rsid w:val="00F77BC5"/>
    <w:rsid w:val="00F81EF1"/>
    <w:rsid w:val="00F87D1D"/>
    <w:rsid w:val="00F90264"/>
    <w:rsid w:val="00F90456"/>
    <w:rsid w:val="00F95C40"/>
    <w:rsid w:val="00F96E3F"/>
    <w:rsid w:val="00F97687"/>
    <w:rsid w:val="00FA0099"/>
    <w:rsid w:val="00FA05D6"/>
    <w:rsid w:val="00FA1A4F"/>
    <w:rsid w:val="00FA43BB"/>
    <w:rsid w:val="00FA442F"/>
    <w:rsid w:val="00FA5A75"/>
    <w:rsid w:val="00FA6495"/>
    <w:rsid w:val="00FB3C6F"/>
    <w:rsid w:val="00FB3E03"/>
    <w:rsid w:val="00FB4D1F"/>
    <w:rsid w:val="00FB71C4"/>
    <w:rsid w:val="00FB755F"/>
    <w:rsid w:val="00FB7CA8"/>
    <w:rsid w:val="00FC0844"/>
    <w:rsid w:val="00FC207D"/>
    <w:rsid w:val="00FC3412"/>
    <w:rsid w:val="00FC394E"/>
    <w:rsid w:val="00FD501B"/>
    <w:rsid w:val="00FD70F3"/>
    <w:rsid w:val="00FD718F"/>
    <w:rsid w:val="00FE0097"/>
    <w:rsid w:val="00FE03E5"/>
    <w:rsid w:val="00FE082F"/>
    <w:rsid w:val="00FE2BC5"/>
    <w:rsid w:val="00FE3B6E"/>
    <w:rsid w:val="00FE4369"/>
    <w:rsid w:val="00FE6A42"/>
    <w:rsid w:val="00FF1D23"/>
    <w:rsid w:val="00FF61B9"/>
    <w:rsid w:val="00FF6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718F"/>
    <w:pPr>
      <w:keepNext/>
      <w:jc w:val="center"/>
      <w:outlineLvl w:val="0"/>
    </w:pPr>
    <w:rPr>
      <w:rFonts w:eastAsia="Calibri"/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718F"/>
    <w:pPr>
      <w:keepNext/>
      <w:jc w:val="center"/>
      <w:outlineLvl w:val="1"/>
    </w:pPr>
    <w:rPr>
      <w:rFonts w:eastAsia="Calibri"/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718F"/>
    <w:pPr>
      <w:keepNext/>
      <w:jc w:val="center"/>
      <w:outlineLvl w:val="2"/>
    </w:pPr>
    <w:rPr>
      <w:rFonts w:eastAsia="Calibri"/>
      <w:b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FB71C4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FB71C4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  <w:lang w:val="fr-FR" w:eastAsia="ko-KR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FB71C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AA6D15"/>
    <w:pPr>
      <w:spacing w:before="240" w:after="60"/>
      <w:outlineLvl w:val="6"/>
    </w:pPr>
    <w:rPr>
      <w:rFonts w:ascii="Calibri" w:eastAsia="Calibri" w:hAnsi="Calibri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718F"/>
    <w:rPr>
      <w:rFonts w:ascii="Times New Roman" w:hAnsi="Times New Roman" w:cs="Times New Roman"/>
      <w:b/>
      <w:sz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D718F"/>
    <w:rPr>
      <w:rFonts w:ascii="Times New Roman" w:hAnsi="Times New Roman" w:cs="Times New Roman"/>
      <w:b/>
      <w:sz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D718F"/>
    <w:rPr>
      <w:rFonts w:ascii="Times New Roman" w:hAnsi="Times New Roman" w:cs="Times New Roman"/>
      <w:b/>
      <w:sz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B71C4"/>
    <w:rPr>
      <w:rFonts w:ascii="Cambria" w:hAnsi="Cambria" w:cs="Times New Roman"/>
      <w:b/>
      <w:i/>
      <w:color w:val="4F81BD"/>
      <w:sz w:val="24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FB71C4"/>
    <w:rPr>
      <w:rFonts w:ascii="Calibri" w:hAnsi="Calibri" w:cs="Times New Roman"/>
      <w:b/>
      <w:i/>
      <w:sz w:val="26"/>
      <w:lang w:val="fr-FR" w:eastAsia="ko-KR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B71C4"/>
    <w:rPr>
      <w:rFonts w:eastAsia="Times New Roman" w:cs="Times New Roman"/>
      <w:b/>
      <w:sz w:val="22"/>
      <w:lang w:val="ru-RU"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B6FAE"/>
    <w:rPr>
      <w:rFonts w:ascii="Calibri" w:hAnsi="Calibri" w:cs="Times New Roman"/>
      <w:sz w:val="24"/>
    </w:rPr>
  </w:style>
  <w:style w:type="paragraph" w:styleId="Title">
    <w:name w:val="Title"/>
    <w:basedOn w:val="Normal"/>
    <w:link w:val="TitleChar"/>
    <w:uiPriority w:val="99"/>
    <w:qFormat/>
    <w:rsid w:val="00FD718F"/>
    <w:pPr>
      <w:jc w:val="center"/>
    </w:pPr>
    <w:rPr>
      <w:rFonts w:eastAsia="Calibri"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FD718F"/>
    <w:rPr>
      <w:rFonts w:ascii="Times New Roman" w:hAnsi="Times New Roman" w:cs="Times New Roman"/>
      <w:sz w:val="20"/>
      <w:lang w:eastAsia="ru-RU"/>
    </w:rPr>
  </w:style>
  <w:style w:type="paragraph" w:styleId="ListParagraph">
    <w:name w:val="List Paragraph"/>
    <w:basedOn w:val="Normal"/>
    <w:uiPriority w:val="99"/>
    <w:qFormat/>
    <w:rsid w:val="009E09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64321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64321"/>
    <w:rPr>
      <w:rFonts w:ascii="Times New Roman" w:hAnsi="Times New Roman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C64321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64321"/>
    <w:rPr>
      <w:rFonts w:ascii="Times New Roman" w:hAnsi="Times New Roman" w:cs="Times New Roman"/>
      <w:sz w:val="24"/>
      <w:lang w:eastAsia="ru-RU"/>
    </w:rPr>
  </w:style>
  <w:style w:type="paragraph" w:customStyle="1" w:styleId="1">
    <w:name w:val="Название объекта1"/>
    <w:basedOn w:val="Normal"/>
    <w:next w:val="Normal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BodyText3">
    <w:name w:val="Body Text 3"/>
    <w:basedOn w:val="Normal"/>
    <w:link w:val="BodyText3Char"/>
    <w:uiPriority w:val="99"/>
    <w:rsid w:val="001C6AFA"/>
    <w:pPr>
      <w:jc w:val="both"/>
    </w:pPr>
    <w:rPr>
      <w:rFonts w:eastAsia="Calibri"/>
      <w:sz w:val="16"/>
      <w:szCs w:val="16"/>
      <w:lang w:eastAsia="uk-U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35BE8"/>
    <w:rPr>
      <w:rFonts w:ascii="Times New Roman" w:hAnsi="Times New Roman" w:cs="Times New Roman"/>
      <w:sz w:val="16"/>
    </w:rPr>
  </w:style>
  <w:style w:type="table" w:styleId="TableGrid">
    <w:name w:val="Table Grid"/>
    <w:basedOn w:val="TableNormal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91033"/>
    <w:rPr>
      <w:rFonts w:eastAsia="Calibri"/>
      <w:sz w:val="2"/>
      <w:szCs w:val="20"/>
      <w:lang w:eastAsia="uk-U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Preformatted">
    <w:name w:val="HTML Preformatted"/>
    <w:basedOn w:val="Normal"/>
    <w:link w:val="HTMLPreformattedChar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000000"/>
      <w:sz w:val="28"/>
      <w:szCs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1D52AF"/>
    <w:rPr>
      <w:rFonts w:ascii="Courier New" w:hAnsi="Courier New" w:cs="Times New Roman"/>
      <w:color w:val="000000"/>
      <w:sz w:val="28"/>
      <w:lang w:val="ru-RU" w:eastAsia="ru-RU"/>
    </w:rPr>
  </w:style>
  <w:style w:type="character" w:customStyle="1" w:styleId="rvts0">
    <w:name w:val="rvts0"/>
    <w:uiPriority w:val="99"/>
    <w:rsid w:val="001D52AF"/>
  </w:style>
  <w:style w:type="paragraph" w:customStyle="1" w:styleId="rvps2">
    <w:name w:val="rvps2"/>
    <w:basedOn w:val="Normal"/>
    <w:uiPriority w:val="99"/>
    <w:rsid w:val="001D52AF"/>
    <w:pPr>
      <w:spacing w:before="100" w:beforeAutospacing="1" w:after="100" w:afterAutospacing="1"/>
    </w:pPr>
  </w:style>
  <w:style w:type="paragraph" w:styleId="BodyText">
    <w:name w:val="Body Text"/>
    <w:aliases w:val="Знак"/>
    <w:basedOn w:val="Normal"/>
    <w:link w:val="BodyTextChar"/>
    <w:uiPriority w:val="99"/>
    <w:rsid w:val="00D96C69"/>
    <w:pPr>
      <w:spacing w:after="120"/>
    </w:pPr>
    <w:rPr>
      <w:rFonts w:eastAsia="Calibri"/>
      <w:lang w:eastAsia="uk-UA"/>
    </w:rPr>
  </w:style>
  <w:style w:type="character" w:customStyle="1" w:styleId="BodyTextChar">
    <w:name w:val="Body Text Char"/>
    <w:aliases w:val="Знак Char"/>
    <w:basedOn w:val="DefaultParagraphFont"/>
    <w:link w:val="BodyText"/>
    <w:uiPriority w:val="99"/>
    <w:semiHidden/>
    <w:locked/>
    <w:rsid w:val="008574D0"/>
    <w:rPr>
      <w:rFonts w:ascii="Times New Roman" w:hAnsi="Times New Roman" w:cs="Times New Roman"/>
      <w:sz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Normal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Hyperlink">
    <w:name w:val="Hyperlink"/>
    <w:basedOn w:val="DefaultParagraphFont"/>
    <w:uiPriority w:val="99"/>
    <w:rsid w:val="00D96C69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">
    <w:name w:val="Знак Знак"/>
    <w:aliases w:val="Основной текст Знак1,Знак Знак2"/>
    <w:uiPriority w:val="99"/>
    <w:rsid w:val="00FE082F"/>
    <w:rPr>
      <w:sz w:val="24"/>
      <w:lang w:val="uk-UA"/>
    </w:rPr>
  </w:style>
  <w:style w:type="paragraph" w:customStyle="1" w:styleId="10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0">
    <w:name w:val="Форматированный"/>
    <w:basedOn w:val="Normal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paragraph" w:customStyle="1" w:styleId="31">
    <w:name w:val="Основной текст 31"/>
    <w:basedOn w:val="Normal"/>
    <w:uiPriority w:val="99"/>
    <w:rsid w:val="004969A2"/>
    <w:pPr>
      <w:suppressAutoHyphens/>
      <w:jc w:val="both"/>
    </w:pPr>
    <w:rPr>
      <w:rFonts w:eastAsia="Calibri"/>
      <w:lang w:val="uk-UA" w:eastAsia="ar-SA"/>
    </w:rPr>
  </w:style>
  <w:style w:type="character" w:customStyle="1" w:styleId="11">
    <w:name w:val="Знак Знак1"/>
    <w:uiPriority w:val="99"/>
    <w:rsid w:val="004969A2"/>
    <w:rPr>
      <w:sz w:val="24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FB71C4"/>
    <w:pPr>
      <w:spacing w:after="120" w:line="480" w:lineRule="auto"/>
    </w:pPr>
    <w:rPr>
      <w:rFonts w:ascii="Calibri" w:hAnsi="Calibri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B71C4"/>
    <w:rPr>
      <w:rFonts w:eastAsia="Times New Roman" w:cs="Times New Roman"/>
      <w:sz w:val="24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rsid w:val="00FB71C4"/>
    <w:pPr>
      <w:ind w:firstLine="540"/>
      <w:jc w:val="both"/>
    </w:pPr>
    <w:rPr>
      <w:rFonts w:ascii="Calibri" w:hAnsi="Calibri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B71C4"/>
    <w:rPr>
      <w:rFonts w:eastAsia="Times New Roman" w:cs="Times New Roman"/>
      <w:sz w:val="24"/>
      <w:lang w:val="uk-UA" w:eastAsia="ru-RU"/>
    </w:rPr>
  </w:style>
  <w:style w:type="character" w:styleId="Emphasis">
    <w:name w:val="Emphasis"/>
    <w:basedOn w:val="DefaultParagraphFont"/>
    <w:uiPriority w:val="99"/>
    <w:qFormat/>
    <w:locked/>
    <w:rsid w:val="00FB71C4"/>
    <w:rPr>
      <w:rFonts w:cs="Times New Roman"/>
      <w:i/>
    </w:rPr>
  </w:style>
  <w:style w:type="character" w:customStyle="1" w:styleId="apple-converted-space">
    <w:name w:val="apple-converted-space"/>
    <w:uiPriority w:val="99"/>
    <w:rsid w:val="00FB71C4"/>
  </w:style>
  <w:style w:type="character" w:styleId="Strong">
    <w:name w:val="Strong"/>
    <w:basedOn w:val="DefaultParagraphFont"/>
    <w:uiPriority w:val="99"/>
    <w:qFormat/>
    <w:locked/>
    <w:rsid w:val="00FB71C4"/>
    <w:rPr>
      <w:rFonts w:cs="Times New Roman"/>
      <w:b/>
    </w:rPr>
  </w:style>
  <w:style w:type="paragraph" w:customStyle="1" w:styleId="rvps5">
    <w:name w:val="rvps5"/>
    <w:basedOn w:val="Normal"/>
    <w:uiPriority w:val="99"/>
    <w:rsid w:val="00FB71C4"/>
    <w:pPr>
      <w:spacing w:before="100" w:beforeAutospacing="1" w:after="100" w:afterAutospacing="1"/>
    </w:pPr>
  </w:style>
  <w:style w:type="character" w:customStyle="1" w:styleId="rvts6">
    <w:name w:val="rvts6"/>
    <w:uiPriority w:val="99"/>
    <w:rsid w:val="00FB71C4"/>
  </w:style>
  <w:style w:type="paragraph" w:customStyle="1" w:styleId="rvps6">
    <w:name w:val="rvps6"/>
    <w:basedOn w:val="Normal"/>
    <w:uiPriority w:val="99"/>
    <w:rsid w:val="00FB71C4"/>
    <w:pPr>
      <w:spacing w:before="100" w:beforeAutospacing="1" w:after="100" w:afterAutospacing="1"/>
    </w:pPr>
  </w:style>
  <w:style w:type="paragraph" w:customStyle="1" w:styleId="newsp">
    <w:name w:val="news_p"/>
    <w:basedOn w:val="Normal"/>
    <w:uiPriority w:val="99"/>
    <w:rsid w:val="00FB71C4"/>
    <w:pPr>
      <w:spacing w:before="100" w:beforeAutospacing="1" w:after="100" w:afterAutospacing="1"/>
    </w:pPr>
  </w:style>
  <w:style w:type="paragraph" w:customStyle="1" w:styleId="CharCharCharChar">
    <w:name w:val="Char Знак Знак Char Знак Знак Char Знак Знак Char Знак Знак"/>
    <w:basedOn w:val="Normal"/>
    <w:uiPriority w:val="99"/>
    <w:rsid w:val="00FB71C4"/>
    <w:rPr>
      <w:rFonts w:ascii="Verdana" w:hAnsi="Verdana" w:cs="Verdana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FB71C4"/>
    <w:rPr>
      <w:rFonts w:ascii="Calibri" w:hAnsi="Calibri"/>
      <w:b/>
      <w:bCs/>
      <w:lang w:val="uk-UA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B71C4"/>
    <w:rPr>
      <w:rFonts w:eastAsia="Times New Roman" w:cs="Times New Roman"/>
      <w:b/>
      <w:sz w:val="24"/>
      <w:lang w:val="uk-UA" w:eastAsia="ru-RU"/>
    </w:rPr>
  </w:style>
  <w:style w:type="character" w:customStyle="1" w:styleId="12">
    <w:name w:val="Текст Знак1"/>
    <w:uiPriority w:val="99"/>
    <w:semiHidden/>
    <w:rsid w:val="00FB71C4"/>
    <w:rPr>
      <w:rFonts w:ascii="Consolas" w:hAnsi="Consolas"/>
      <w:sz w:val="21"/>
      <w:lang w:eastAsia="ru-RU"/>
    </w:rPr>
  </w:style>
  <w:style w:type="paragraph" w:styleId="Caption">
    <w:name w:val="caption"/>
    <w:basedOn w:val="Normal"/>
    <w:next w:val="Normal"/>
    <w:uiPriority w:val="99"/>
    <w:qFormat/>
    <w:locked/>
    <w:rsid w:val="00FB71C4"/>
    <w:pPr>
      <w:jc w:val="center"/>
    </w:pPr>
    <w:rPr>
      <w:rFonts w:eastAsia="Batang"/>
      <w:b/>
      <w:szCs w:val="20"/>
      <w:lang w:val="uk-UA"/>
    </w:rPr>
  </w:style>
  <w:style w:type="paragraph" w:styleId="NoSpacing">
    <w:name w:val="No Spacing"/>
    <w:uiPriority w:val="99"/>
    <w:qFormat/>
    <w:rsid w:val="00FB71C4"/>
    <w:rPr>
      <w:rFonts w:cs="Calibri"/>
      <w:lang w:eastAsia="en-US"/>
    </w:rPr>
  </w:style>
  <w:style w:type="paragraph" w:customStyle="1" w:styleId="13">
    <w:name w:val="Абзац списка1"/>
    <w:basedOn w:val="Normal"/>
    <w:uiPriority w:val="99"/>
    <w:rsid w:val="00FB71C4"/>
    <w:pPr>
      <w:ind w:left="720"/>
      <w:contextualSpacing/>
    </w:pPr>
    <w:rPr>
      <w:rFonts w:eastAsia="Calibri"/>
    </w:rPr>
  </w:style>
  <w:style w:type="paragraph" w:customStyle="1" w:styleId="NoSpacing1">
    <w:name w:val="No Spacing1"/>
    <w:uiPriority w:val="99"/>
    <w:rsid w:val="00FB71C4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D37C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13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</TotalTime>
  <Pages>3</Pages>
  <Words>1058</Words>
  <Characters>6032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Пользователь Windows</cp:lastModifiedBy>
  <cp:revision>6</cp:revision>
  <cp:lastPrinted>2021-08-10T13:07:00Z</cp:lastPrinted>
  <dcterms:created xsi:type="dcterms:W3CDTF">2021-08-10T11:51:00Z</dcterms:created>
  <dcterms:modified xsi:type="dcterms:W3CDTF">2021-08-10T13:18:00Z</dcterms:modified>
</cp:coreProperties>
</file>