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5B" w:rsidRPr="00133F02" w:rsidRDefault="003E7C5B" w:rsidP="003E7C5B">
      <w:pPr>
        <w:rPr>
          <w:rFonts w:ascii="Times New Roman" w:hAnsi="Times New Roman"/>
          <w:b/>
          <w:sz w:val="24"/>
          <w:szCs w:val="24"/>
        </w:rPr>
      </w:pP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    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133F02">
        <w:rPr>
          <w:rFonts w:ascii="Times New Roman" w:hAnsi="Times New Roman"/>
          <w:b/>
          <w:sz w:val="24"/>
          <w:szCs w:val="24"/>
        </w:rPr>
        <w:t>ПРОЕКТ</w:t>
      </w:r>
    </w:p>
    <w:p w:rsidR="003E7C5B" w:rsidRPr="00133F02" w:rsidRDefault="003E7C5B" w:rsidP="003E7C5B">
      <w:pPr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3E7C5B" w:rsidRPr="00E87DD9" w:rsidRDefault="003E7C5B" w:rsidP="003E7C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E87DD9">
        <w:rPr>
          <w:rFonts w:ascii="Times New Roman" w:hAnsi="Times New Roman"/>
          <w:sz w:val="24"/>
          <w:szCs w:val="24"/>
        </w:rPr>
        <w:t>р</w:t>
      </w:r>
      <w:proofErr w:type="gramEnd"/>
      <w:r w:rsidRPr="00E87DD9">
        <w:rPr>
          <w:rFonts w:ascii="Times New Roman" w:hAnsi="Times New Roman"/>
          <w:sz w:val="24"/>
          <w:szCs w:val="24"/>
        </w:rPr>
        <w:t>ішення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3E7C5B" w:rsidRDefault="003E7C5B" w:rsidP="003E7C5B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 регламенту, етики та гласності </w:t>
      </w:r>
    </w:p>
    <w:p w:rsidR="003E7C5B" w:rsidRDefault="003E7C5B" w:rsidP="003E7C5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за</w:t>
      </w:r>
      <w:r w:rsidRPr="00DA1A3F">
        <w:rPr>
          <w:rFonts w:ascii="Times New Roman" w:hAnsi="Times New Roman"/>
          <w:sz w:val="24"/>
          <w:szCs w:val="24"/>
        </w:rPr>
        <w:t xml:space="preserve"> 2018 р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ік</w:t>
      </w:r>
      <w:proofErr w:type="spellEnd"/>
      <w:r w:rsidRPr="00DA1A3F">
        <w:rPr>
          <w:rFonts w:ascii="Times New Roman" w:hAnsi="Times New Roman"/>
          <w:sz w:val="24"/>
          <w:szCs w:val="24"/>
        </w:rPr>
        <w:t>»</w:t>
      </w:r>
    </w:p>
    <w:p w:rsidR="003E7C5B" w:rsidRPr="00E87DD9" w:rsidRDefault="003E7C5B" w:rsidP="003E7C5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E7C5B" w:rsidRPr="00133F02" w:rsidRDefault="003E7C5B" w:rsidP="003E7C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 w:rsidRPr="00133F02">
        <w:rPr>
          <w:rFonts w:ascii="Times New Roman" w:hAnsi="Times New Roman"/>
          <w:sz w:val="24"/>
          <w:szCs w:val="24"/>
        </w:rPr>
        <w:t xml:space="preserve">подано звіт постійної комісії з питань </w:t>
      </w:r>
      <w:r>
        <w:rPr>
          <w:rFonts w:ascii="Times New Roman" w:hAnsi="Times New Roman"/>
          <w:sz w:val="24"/>
          <w:szCs w:val="24"/>
        </w:rPr>
        <w:t>депутатської діяльності, регламенту, етики та гласності за 2018 рік.</w:t>
      </w:r>
    </w:p>
    <w:p w:rsidR="003E7C5B" w:rsidRPr="00133F02" w:rsidRDefault="003E7C5B" w:rsidP="003E7C5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133F0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/>
        </w:rPr>
        <w:t xml:space="preserve"> міської ради на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 рік, інформування населення та депутатів про результати роботи комісії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E7C5B" w:rsidRPr="00133F02" w:rsidRDefault="003E7C5B" w:rsidP="003E7C5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E7C5B" w:rsidRPr="00133F02" w:rsidRDefault="003E7C5B" w:rsidP="003E7C5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231741">
        <w:rPr>
          <w:rFonts w:ascii="Times New Roman" w:hAnsi="Times New Roman"/>
          <w:sz w:val="24"/>
          <w:szCs w:val="24"/>
          <w:lang w:val="uk-UA"/>
        </w:rPr>
        <w:t xml:space="preserve">затвердження </w:t>
      </w:r>
      <w:r w:rsidRPr="00133F02">
        <w:rPr>
          <w:rFonts w:ascii="Times New Roman" w:hAnsi="Times New Roman"/>
          <w:sz w:val="24"/>
          <w:szCs w:val="24"/>
          <w:lang w:val="uk-UA"/>
        </w:rPr>
        <w:t>рішення міської ради.</w:t>
      </w:r>
    </w:p>
    <w:p w:rsidR="003E7C5B" w:rsidRPr="00133F02" w:rsidRDefault="003E7C5B" w:rsidP="003E7C5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133F02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133F02">
        <w:rPr>
          <w:rFonts w:ascii="Times New Roman" w:hAnsi="Times New Roman"/>
          <w:b/>
          <w:sz w:val="24"/>
          <w:szCs w:val="24"/>
        </w:rPr>
        <w:t>: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3E7C5B" w:rsidRPr="00133F02" w:rsidRDefault="003E7C5B" w:rsidP="003E7C5B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9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133F0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3E7C5B" w:rsidRPr="00133F02" w:rsidRDefault="003E7C5B" w:rsidP="003E7C5B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3E7C5B" w:rsidRDefault="003E7C5B" w:rsidP="003E7C5B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="00933454">
        <w:rPr>
          <w:rFonts w:ascii="Times New Roman" w:hAnsi="Times New Roman"/>
          <w:sz w:val="24"/>
          <w:szCs w:val="24"/>
          <w:lang w:val="uk-UA" w:eastAsia="ru-RU"/>
        </w:rPr>
        <w:t>05.06.2019р.           підпис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933454">
        <w:rPr>
          <w:rFonts w:ascii="Times New Roman" w:hAnsi="Times New Roman"/>
          <w:sz w:val="24"/>
          <w:szCs w:val="24"/>
          <w:lang w:val="uk-UA" w:eastAsia="ru-RU"/>
        </w:rPr>
        <w:t>Н.</w:t>
      </w:r>
      <w:proofErr w:type="spellStart"/>
      <w:r w:rsidRPr="00933454">
        <w:rPr>
          <w:rFonts w:ascii="Times New Roman" w:hAnsi="Times New Roman"/>
          <w:sz w:val="24"/>
          <w:szCs w:val="24"/>
          <w:lang w:val="uk-UA" w:eastAsia="ru-RU"/>
        </w:rPr>
        <w:t>Коленченко</w:t>
      </w:r>
      <w:proofErr w:type="spellEnd"/>
    </w:p>
    <w:p w:rsidR="003E7C5B" w:rsidRPr="00133F02" w:rsidRDefault="003E7C5B" w:rsidP="003E7C5B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E7C5B" w:rsidRPr="00933454" w:rsidRDefault="003E7C5B" w:rsidP="003E7C5B">
      <w:pPr>
        <w:tabs>
          <w:tab w:val="left" w:pos="708"/>
        </w:tabs>
        <w:rPr>
          <w:rFonts w:ascii="Times New Roman" w:hAnsi="Times New Roman"/>
          <w:sz w:val="24"/>
          <w:szCs w:val="24"/>
        </w:rPr>
      </w:pPr>
      <w:r w:rsidRPr="00933454">
        <w:rPr>
          <w:rFonts w:ascii="Times New Roman" w:hAnsi="Times New Roman"/>
          <w:sz w:val="24"/>
          <w:szCs w:val="24"/>
        </w:rPr>
        <w:t xml:space="preserve"> </w:t>
      </w:r>
      <w:r w:rsidR="00933454">
        <w:rPr>
          <w:rFonts w:ascii="Times New Roman" w:hAnsi="Times New Roman"/>
          <w:sz w:val="24"/>
          <w:szCs w:val="24"/>
        </w:rPr>
        <w:t xml:space="preserve">                            </w:t>
      </w:r>
      <w:r w:rsidR="00933454" w:rsidRPr="00933454">
        <w:rPr>
          <w:rFonts w:ascii="Times New Roman" w:hAnsi="Times New Roman"/>
          <w:sz w:val="24"/>
          <w:szCs w:val="24"/>
          <w:lang w:val="uk-UA"/>
        </w:rPr>
        <w:t>06.06.2019р.</w:t>
      </w:r>
      <w:r w:rsidRPr="00933454">
        <w:rPr>
          <w:rFonts w:ascii="Times New Roman" w:hAnsi="Times New Roman"/>
          <w:sz w:val="24"/>
          <w:szCs w:val="24"/>
        </w:rPr>
        <w:t xml:space="preserve">            </w:t>
      </w:r>
      <w:r w:rsidR="00933454">
        <w:rPr>
          <w:rFonts w:ascii="Times New Roman" w:hAnsi="Times New Roman"/>
          <w:sz w:val="24"/>
          <w:szCs w:val="24"/>
          <w:lang w:val="uk-UA"/>
        </w:rPr>
        <w:t>підпис</w:t>
      </w:r>
      <w:r w:rsidRPr="00933454">
        <w:rPr>
          <w:rFonts w:ascii="Times New Roman" w:hAnsi="Times New Roman"/>
          <w:sz w:val="24"/>
          <w:szCs w:val="24"/>
        </w:rPr>
        <w:t xml:space="preserve">                      Н.</w:t>
      </w:r>
      <w:r w:rsidRPr="0093345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3454">
        <w:rPr>
          <w:rFonts w:ascii="Times New Roman" w:hAnsi="Times New Roman"/>
          <w:sz w:val="24"/>
          <w:szCs w:val="24"/>
        </w:rPr>
        <w:t>Клименко</w:t>
      </w:r>
    </w:p>
    <w:p w:rsidR="003E7C5B" w:rsidRPr="00133F02" w:rsidRDefault="003E7C5B" w:rsidP="003E7C5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_______________________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ради</w:t>
      </w:r>
      <w:proofErr w:type="gramEnd"/>
    </w:p>
    <w:p w:rsidR="003E7C5B" w:rsidRPr="00133F02" w:rsidRDefault="003E7C5B" w:rsidP="003E7C5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3E7C5B" w:rsidRPr="00133F02" w:rsidRDefault="003E7C5B" w:rsidP="003E7C5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3E7C5B" w:rsidRPr="00133F02" w:rsidRDefault="003E7C5B" w:rsidP="003E7C5B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                     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 </w:t>
      </w:r>
    </w:p>
    <w:p w:rsidR="003E7C5B" w:rsidRDefault="003E7C5B" w:rsidP="003E7C5B">
      <w:pPr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м</w:t>
      </w:r>
      <w:proofErr w:type="gramStart"/>
      <w:r w:rsidRPr="00133F02">
        <w:rPr>
          <w:rFonts w:ascii="Times New Roman" w:hAnsi="Times New Roman"/>
          <w:sz w:val="24"/>
          <w:szCs w:val="24"/>
        </w:rPr>
        <w:t>.З</w:t>
      </w:r>
      <w:proofErr w:type="gramEnd"/>
      <w:r w:rsidRPr="00133F02">
        <w:rPr>
          <w:rFonts w:ascii="Times New Roman" w:hAnsi="Times New Roman"/>
          <w:sz w:val="24"/>
          <w:szCs w:val="24"/>
        </w:rPr>
        <w:t>нам’янка</w:t>
      </w:r>
      <w:proofErr w:type="spellEnd"/>
    </w:p>
    <w:p w:rsidR="003E7C5B" w:rsidRPr="009954DB" w:rsidRDefault="003E7C5B" w:rsidP="003E7C5B">
      <w:pPr>
        <w:tabs>
          <w:tab w:val="left" w:pos="552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954DB">
        <w:rPr>
          <w:rFonts w:ascii="Times New Roman" w:hAnsi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3E7C5B" w:rsidRPr="001E49C1" w:rsidRDefault="003E7C5B" w:rsidP="003E7C5B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1E49C1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</w:t>
      </w:r>
    </w:p>
    <w:p w:rsidR="003E7C5B" w:rsidRDefault="003E7C5B" w:rsidP="003E7C5B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 регламенту, </w:t>
      </w:r>
    </w:p>
    <w:p w:rsidR="003E7C5B" w:rsidRPr="008915ED" w:rsidRDefault="003E7C5B" w:rsidP="003E7C5B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етики та гласності за 2018 рік</w:t>
      </w:r>
    </w:p>
    <w:p w:rsidR="003E7C5B" w:rsidRPr="001E49C1" w:rsidRDefault="003E7C5B" w:rsidP="003E7C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E7C5B" w:rsidRDefault="003E7C5B" w:rsidP="003E7C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DD9">
        <w:rPr>
          <w:rFonts w:ascii="Times New Roman" w:hAnsi="Times New Roman"/>
          <w:sz w:val="24"/>
          <w:szCs w:val="24"/>
        </w:rPr>
        <w:t>Заслухавши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87DD9">
        <w:rPr>
          <w:rFonts w:ascii="Times New Roman" w:hAnsi="Times New Roman"/>
          <w:sz w:val="24"/>
          <w:szCs w:val="24"/>
        </w:rPr>
        <w:t>голови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 регламенту, етики та гласності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ік</w:t>
      </w:r>
      <w:r w:rsidRPr="00E87DD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87DD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ст.ст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. 26, 47 Закону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рада</w:t>
      </w:r>
    </w:p>
    <w:p w:rsidR="003E7C5B" w:rsidRPr="005A1B07" w:rsidRDefault="003E7C5B" w:rsidP="003E7C5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7C5B" w:rsidRPr="00002529" w:rsidRDefault="003E7C5B" w:rsidP="003E7C5B">
      <w:pPr>
        <w:tabs>
          <w:tab w:val="num" w:pos="0"/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 xml:space="preserve"> і ш и л а:</w:t>
      </w:r>
    </w:p>
    <w:p w:rsidR="003E7C5B" w:rsidRPr="00DA1A3F" w:rsidRDefault="003E7C5B" w:rsidP="003E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F34A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 регламенту, етики та гласності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E87DD9">
        <w:rPr>
          <w:rFonts w:ascii="Times New Roman" w:hAnsi="Times New Roman"/>
          <w:sz w:val="24"/>
          <w:szCs w:val="24"/>
        </w:rPr>
        <w:t>відома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7DD9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133F02">
        <w:t>).</w:t>
      </w:r>
    </w:p>
    <w:p w:rsidR="003E7C5B" w:rsidRPr="001E49C1" w:rsidRDefault="003E7C5B" w:rsidP="003E7C5B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E7C5B" w:rsidRPr="00133F02" w:rsidRDefault="003E7C5B" w:rsidP="003E7C5B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3E7C5B" w:rsidRDefault="003E7C5B" w:rsidP="003E7C5B">
      <w:pP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</w:pPr>
    </w:p>
    <w:p w:rsidR="003E7C5B" w:rsidRDefault="003E7C5B" w:rsidP="003E7C5B">
      <w:pPr>
        <w:spacing w:after="0"/>
        <w:jc w:val="center"/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</w:pPr>
      <w:r w:rsidRPr="00160372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lastRenderedPageBreak/>
        <w:t xml:space="preserve">Звіт постійної комісії </w:t>
      </w:r>
    </w:p>
    <w:p w:rsidR="003E7C5B" w:rsidRDefault="003E7C5B" w:rsidP="003E7C5B">
      <w:pPr>
        <w:spacing w:after="0"/>
        <w:jc w:val="center"/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</w:pPr>
      <w:r w:rsidRPr="00160372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з </w:t>
      </w:r>
      <w:r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питань </w:t>
      </w:r>
      <w:r w:rsidRPr="00160372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депутатської діяльності, регламенту, етики та гласності </w:t>
      </w:r>
    </w:p>
    <w:p w:rsidR="003E7C5B" w:rsidRDefault="003E7C5B" w:rsidP="003E7C5B">
      <w:pPr>
        <w:spacing w:after="0"/>
        <w:jc w:val="center"/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</w:pPr>
      <w:r w:rsidRPr="00160372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>за 2018 рік</w:t>
      </w:r>
    </w:p>
    <w:p w:rsidR="003E7C5B" w:rsidRPr="00160372" w:rsidRDefault="003E7C5B" w:rsidP="003E7C5B">
      <w:pPr>
        <w:spacing w:after="0"/>
        <w:jc w:val="center"/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</w:pPr>
    </w:p>
    <w:p w:rsidR="003E7C5B" w:rsidRPr="001E49C1" w:rsidRDefault="003E7C5B" w:rsidP="003E7C5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остійна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комісія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 у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своїй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діяльності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керувалась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Конституцією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законами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місцеве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статус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депутатів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місцевих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рад»,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егламентом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ради,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іншими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законодавчими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нормативно-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правовими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актами. </w:t>
      </w:r>
    </w:p>
    <w:p w:rsidR="003E7C5B" w:rsidRPr="00160372" w:rsidRDefault="003E7C5B" w:rsidP="003E7C5B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 складу комісії входять: Надія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Коленченко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Людмила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Семиніна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Сергій Пашко,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Олександр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Куцов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1E49C1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   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огляду на повноваження та обов’язки комісії діяльність комісії не обмежувалася лише рамками повноважень членів регламентної комісії,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а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працювали в різних напрямках,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брали участь в т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имчасових комісіях,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розглядати скарги і звернення.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proofErr w:type="gram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ідготовка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висновків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рекомендацій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депутатської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діяльності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діяльності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постійних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комісій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 звітний період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комісія</w:t>
      </w:r>
      <w:proofErr w:type="spellEnd"/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провела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засідан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Розгляд та розроблення  проектів рішень та перевірка їх виконання.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Особлива увага тим проектам,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 є заперечення працівників виконкому чи інших посадових осіб.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Комісією також проводиться моніторинг дотримання законодавства  щодо конфлікту інтересів,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вчасного подання матеріалів і проектів рішень,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надано та розглянуто посадові обов’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язки юриста ради,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надано доручення щодо їх розширення,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зокрема повідомляти депутатів про розгляд справ у судах,які стосуються ради чи депутатів. </w:t>
      </w:r>
      <w:r w:rsidRPr="001E49C1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1E49C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Пріоритетні питання:</w:t>
      </w:r>
      <w:r w:rsidRPr="001E4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C5B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1E49C1">
        <w:rPr>
          <w:rFonts w:ascii="Times New Roman" w:hAnsi="Times New Roman" w:cs="Times New Roman"/>
          <w:sz w:val="24"/>
          <w:szCs w:val="24"/>
          <w:lang w:val="uk-UA"/>
        </w:rPr>
        <w:t>Про розгляд скарг і звернень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7C5B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sz w:val="24"/>
          <w:szCs w:val="24"/>
          <w:lang w:val="uk-UA"/>
        </w:rPr>
        <w:t>Про виключення з Програми відзначення державних свят конкурс «Людина року»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7C5B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ро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внесення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змін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Регламенту </w:t>
      </w: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3E7C5B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розгляд справ у судах за участю  міської ради чи депутатів.</w:t>
      </w:r>
    </w:p>
    <w:p w:rsidR="003E7C5B" w:rsidRDefault="003E7C5B" w:rsidP="003E7C5B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Розгляд питань,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які виносятьс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 на чергову сесію міської ради:</w:t>
      </w:r>
    </w:p>
    <w:p w:rsidR="003E7C5B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графік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прийому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депутатами та головами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постійних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комісій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</w:p>
    <w:p w:rsidR="003E7C5B" w:rsidRPr="00505907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проведення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особистого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прийому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</w:t>
      </w:r>
      <w:proofErr w:type="spellEnd"/>
      <w:r w:rsidRPr="005059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депутатами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3E7C5B" w:rsidRPr="00505907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дотримання Регламенту депутатами міської ради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;</w:t>
      </w:r>
    </w:p>
    <w:p w:rsidR="003E7C5B" w:rsidRPr="00505907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відвідування депутатами пленарних засідань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;</w:t>
      </w:r>
    </w:p>
    <w:p w:rsidR="003E7C5B" w:rsidRPr="00505907" w:rsidRDefault="003E7C5B" w:rsidP="003E7C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5907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ліцензування системи «Голос»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.</w:t>
      </w:r>
    </w:p>
    <w:p w:rsidR="003E7C5B" w:rsidRPr="001E49C1" w:rsidRDefault="003E7C5B" w:rsidP="003E7C5B">
      <w:pPr>
        <w:ind w:firstLine="708"/>
        <w:jc w:val="both"/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</w:pP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Постійна комісія міської  ради з питань </w:t>
      </w:r>
      <w:r w:rsidRPr="00505907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депутатської діяльності, регламенту, етики та гласності</w:t>
      </w:r>
      <w:r w:rsidRPr="00160372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в межах своєї компетенції 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 вела контроль за  відвідуванням засідань комісій і сесій депутатами.</w:t>
      </w:r>
      <w:r>
        <w:rPr>
          <w:rFonts w:ascii="Times New Roman" w:hAnsi="Times New Roman" w:cs="Times New Roman"/>
          <w:color w:val="3E3E3E"/>
          <w:sz w:val="24"/>
          <w:szCs w:val="24"/>
          <w:lang w:val="uk-UA"/>
        </w:rPr>
        <w:t xml:space="preserve"> </w:t>
      </w:r>
      <w:r w:rsidRPr="008A77DF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Провівши аналіз роботи депутатів з початку каденції можна зазначити, що більшість депутатів відповідально відносились до виконання своїх обов’язків.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</w:rPr>
        <w:t> 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Комісія з питань регламенту не обмежувалася своєю діяльністю тільки на пленарних засіданнях,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а й пра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цювали разом з іншими комісіями 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на округах,</w:t>
      </w:r>
      <w:r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 xml:space="preserve"> </w:t>
      </w:r>
      <w:r w:rsidRPr="001E49C1">
        <w:rPr>
          <w:rFonts w:ascii="Times New Roman" w:hAnsi="Times New Roman" w:cs="Times New Roman"/>
          <w:color w:val="3E3E3E"/>
          <w:sz w:val="24"/>
          <w:szCs w:val="24"/>
          <w:shd w:val="clear" w:color="auto" w:fill="FFFFFF"/>
          <w:lang w:val="uk-UA"/>
        </w:rPr>
        <w:t>у колективах.</w:t>
      </w:r>
    </w:p>
    <w:p w:rsidR="003E7C5B" w:rsidRPr="001E49C1" w:rsidRDefault="003E7C5B" w:rsidP="003E7C5B">
      <w:pPr>
        <w:rPr>
          <w:sz w:val="24"/>
          <w:szCs w:val="24"/>
        </w:rPr>
      </w:pPr>
    </w:p>
    <w:p w:rsidR="003E7C5B" w:rsidRPr="001E49C1" w:rsidRDefault="003E7C5B" w:rsidP="003E7C5B">
      <w:pPr>
        <w:rPr>
          <w:sz w:val="24"/>
          <w:szCs w:val="24"/>
        </w:rPr>
      </w:pPr>
    </w:p>
    <w:p w:rsidR="00B337D0" w:rsidRDefault="00B337D0"/>
    <w:sectPr w:rsidR="00B337D0" w:rsidSect="001E49C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86653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5B"/>
    <w:rsid w:val="003E7C5B"/>
    <w:rsid w:val="00933454"/>
    <w:rsid w:val="00B3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C5B"/>
    <w:pPr>
      <w:spacing w:after="0" w:line="240" w:lineRule="auto"/>
    </w:pPr>
  </w:style>
  <w:style w:type="paragraph" w:customStyle="1" w:styleId="1">
    <w:name w:val="Абзац списка1"/>
    <w:basedOn w:val="a"/>
    <w:rsid w:val="003E7C5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3E7C5B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C5B"/>
    <w:pPr>
      <w:spacing w:after="0" w:line="240" w:lineRule="auto"/>
    </w:pPr>
  </w:style>
  <w:style w:type="paragraph" w:customStyle="1" w:styleId="1">
    <w:name w:val="Абзац списка1"/>
    <w:basedOn w:val="a"/>
    <w:rsid w:val="003E7C5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3E7C5B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2019-06-21T07:56:00Z</dcterms:created>
  <dcterms:modified xsi:type="dcterms:W3CDTF">2019-06-21T07:57:00Z</dcterms:modified>
</cp:coreProperties>
</file>