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DC" w:rsidRPr="00687541" w:rsidRDefault="009C23DC" w:rsidP="009C23D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53415" cy="824230"/>
            <wp:effectExtent l="19050" t="0" r="0" b="0"/>
            <wp:docPr id="1" name="Рисунок 1" descr="Gr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2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3DC" w:rsidRPr="00687541" w:rsidRDefault="009C23DC" w:rsidP="001A2599">
      <w:pPr>
        <w:pStyle w:val="a3"/>
        <w:ind w:left="708"/>
        <w:rPr>
          <w:b/>
        </w:rPr>
      </w:pPr>
      <w:proofErr w:type="spellStart"/>
      <w:r w:rsidRPr="00687541">
        <w:rPr>
          <w:b/>
        </w:rPr>
        <w:t>Знам’янська</w:t>
      </w:r>
      <w:proofErr w:type="spellEnd"/>
      <w:r w:rsidRPr="00687541">
        <w:rPr>
          <w:b/>
        </w:rPr>
        <w:t xml:space="preserve"> міська рада Кіровоградської області</w:t>
      </w:r>
    </w:p>
    <w:p w:rsidR="009C23DC" w:rsidRPr="00687541" w:rsidRDefault="009C23DC" w:rsidP="002306AB">
      <w:pPr>
        <w:pStyle w:val="a3"/>
        <w:ind w:firstLine="0"/>
        <w:jc w:val="center"/>
        <w:rPr>
          <w:b/>
        </w:rPr>
      </w:pPr>
      <w:r w:rsidRPr="00687541">
        <w:rPr>
          <w:b/>
        </w:rPr>
        <w:t>Виконавчий комітет</w:t>
      </w:r>
    </w:p>
    <w:p w:rsidR="009C23DC" w:rsidRPr="007775A3" w:rsidRDefault="009C23DC" w:rsidP="009C23DC">
      <w:pPr>
        <w:rPr>
          <w:sz w:val="24"/>
          <w:szCs w:val="24"/>
          <w:lang w:val="uk-UA"/>
        </w:rPr>
      </w:pPr>
    </w:p>
    <w:p w:rsidR="009C23DC" w:rsidRPr="007775A3" w:rsidRDefault="009C23DC" w:rsidP="009C23DC">
      <w:pPr>
        <w:tabs>
          <w:tab w:val="left" w:pos="4625"/>
        </w:tabs>
        <w:jc w:val="center"/>
        <w:rPr>
          <w:b/>
          <w:sz w:val="24"/>
          <w:szCs w:val="24"/>
          <w:lang w:val="uk-UA"/>
        </w:rPr>
      </w:pPr>
      <w:r w:rsidRPr="007775A3">
        <w:rPr>
          <w:b/>
          <w:sz w:val="24"/>
          <w:szCs w:val="24"/>
          <w:lang w:val="uk-UA"/>
        </w:rPr>
        <w:t>Розпорядження</w:t>
      </w:r>
    </w:p>
    <w:p w:rsidR="009C23DC" w:rsidRPr="007775A3" w:rsidRDefault="009C23DC" w:rsidP="009C23DC">
      <w:pPr>
        <w:tabs>
          <w:tab w:val="left" w:pos="4625"/>
        </w:tabs>
        <w:jc w:val="center"/>
        <w:rPr>
          <w:b/>
          <w:sz w:val="24"/>
          <w:szCs w:val="24"/>
          <w:lang w:val="uk-UA"/>
        </w:rPr>
      </w:pPr>
    </w:p>
    <w:p w:rsidR="009C23DC" w:rsidRPr="006938B9" w:rsidRDefault="009C23DC" w:rsidP="009C23D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</w:t>
      </w:r>
      <w:r w:rsidRPr="007775A3">
        <w:rPr>
          <w:b/>
          <w:sz w:val="24"/>
          <w:szCs w:val="24"/>
          <w:lang w:val="uk-UA"/>
        </w:rPr>
        <w:t>ід</w:t>
      </w:r>
      <w:r>
        <w:rPr>
          <w:b/>
          <w:sz w:val="24"/>
          <w:szCs w:val="24"/>
          <w:lang w:val="uk-UA"/>
        </w:rPr>
        <w:t xml:space="preserve">  </w:t>
      </w:r>
      <w:r w:rsidR="00C2387D">
        <w:rPr>
          <w:b/>
          <w:sz w:val="24"/>
          <w:szCs w:val="24"/>
          <w:lang w:val="uk-UA"/>
        </w:rPr>
        <w:t>18</w:t>
      </w:r>
      <w:r w:rsidR="00AB2597" w:rsidRPr="00B509EA">
        <w:rPr>
          <w:b/>
          <w:sz w:val="24"/>
          <w:szCs w:val="24"/>
          <w:lang w:val="uk-UA"/>
        </w:rPr>
        <w:t xml:space="preserve">    </w:t>
      </w:r>
      <w:r w:rsidR="00B509EA">
        <w:rPr>
          <w:b/>
          <w:sz w:val="24"/>
          <w:szCs w:val="24"/>
          <w:lang w:val="uk-UA"/>
        </w:rPr>
        <w:t xml:space="preserve"> </w:t>
      </w:r>
      <w:r w:rsidR="004A7871">
        <w:rPr>
          <w:b/>
          <w:sz w:val="24"/>
          <w:szCs w:val="24"/>
          <w:lang w:val="uk-UA"/>
        </w:rPr>
        <w:t xml:space="preserve"> липня</w:t>
      </w:r>
      <w:r w:rsidR="00AB2597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</w:t>
      </w:r>
      <w:r w:rsidRPr="007775A3">
        <w:rPr>
          <w:b/>
          <w:sz w:val="24"/>
          <w:szCs w:val="24"/>
          <w:lang w:val="uk-UA"/>
        </w:rPr>
        <w:t>201</w:t>
      </w:r>
      <w:r w:rsidR="004C2CE1">
        <w:rPr>
          <w:b/>
          <w:sz w:val="24"/>
          <w:szCs w:val="24"/>
          <w:lang w:val="uk-UA"/>
        </w:rPr>
        <w:t>9 року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7775A3">
        <w:rPr>
          <w:b/>
          <w:sz w:val="24"/>
          <w:szCs w:val="24"/>
          <w:lang w:val="uk-UA"/>
        </w:rPr>
        <w:t>№</w:t>
      </w:r>
      <w:r w:rsidR="00C2387D">
        <w:rPr>
          <w:b/>
          <w:sz w:val="24"/>
          <w:szCs w:val="24"/>
          <w:lang w:val="uk-UA"/>
        </w:rPr>
        <w:t>88</w:t>
      </w:r>
    </w:p>
    <w:p w:rsidR="009C23DC" w:rsidRPr="00163755" w:rsidRDefault="009C23DC" w:rsidP="009C23DC">
      <w:pPr>
        <w:tabs>
          <w:tab w:val="left" w:pos="4282"/>
        </w:tabs>
        <w:jc w:val="center"/>
        <w:rPr>
          <w:b/>
          <w:lang w:val="uk-UA"/>
        </w:rPr>
      </w:pPr>
      <w:r w:rsidRPr="003E5A6F">
        <w:rPr>
          <w:b/>
          <w:lang w:val="uk-UA"/>
        </w:rPr>
        <w:t>м.</w:t>
      </w:r>
      <w:r w:rsidR="001A2599" w:rsidRPr="00224576">
        <w:rPr>
          <w:b/>
          <w:lang w:val="uk-UA"/>
        </w:rPr>
        <w:t xml:space="preserve"> </w:t>
      </w:r>
      <w:r w:rsidRPr="003E5A6F">
        <w:rPr>
          <w:b/>
          <w:lang w:val="uk-UA"/>
        </w:rPr>
        <w:t>Знам’янка</w:t>
      </w:r>
    </w:p>
    <w:p w:rsidR="009C23DC" w:rsidRDefault="009C23DC" w:rsidP="009C23DC">
      <w:pPr>
        <w:rPr>
          <w:lang w:val="uk-UA"/>
        </w:rPr>
      </w:pPr>
    </w:p>
    <w:p w:rsidR="009C23DC" w:rsidRDefault="009C23DC" w:rsidP="009C23DC">
      <w:pPr>
        <w:tabs>
          <w:tab w:val="left" w:pos="477"/>
        </w:tabs>
        <w:rPr>
          <w:lang w:val="uk-UA"/>
        </w:rPr>
      </w:pPr>
      <w:r>
        <w:rPr>
          <w:lang w:val="uk-UA"/>
        </w:rPr>
        <w:tab/>
      </w:r>
    </w:p>
    <w:p w:rsidR="009C23DC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  <w:r w:rsidRPr="00EF3853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 xml:space="preserve"> чергування  керівництва та працівників</w:t>
      </w:r>
    </w:p>
    <w:p w:rsidR="009C23DC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 та її виконавчого комітету</w:t>
      </w:r>
    </w:p>
    <w:p w:rsidR="009C23DC" w:rsidRPr="00FD62F1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 </w:t>
      </w:r>
      <w:r w:rsidR="00AB2597">
        <w:rPr>
          <w:sz w:val="24"/>
          <w:szCs w:val="24"/>
          <w:lang w:val="uk-UA"/>
        </w:rPr>
        <w:t xml:space="preserve">20  по 22 </w:t>
      </w:r>
      <w:r w:rsidR="004A7871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2019 року</w:t>
      </w:r>
    </w:p>
    <w:p w:rsidR="009C23DC" w:rsidRPr="00FD62F1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</w:p>
    <w:p w:rsidR="009C23DC" w:rsidRDefault="009C23DC" w:rsidP="00AE2891">
      <w:pPr>
        <w:tabs>
          <w:tab w:val="left" w:pos="477"/>
        </w:tabs>
        <w:jc w:val="both"/>
        <w:rPr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Відповідно</w:t>
      </w:r>
      <w:r w:rsidR="004A7871">
        <w:rPr>
          <w:sz w:val="24"/>
          <w:szCs w:val="24"/>
          <w:lang w:val="uk-UA"/>
        </w:rPr>
        <w:t xml:space="preserve"> до </w:t>
      </w:r>
      <w:r w:rsidR="00B71855">
        <w:rPr>
          <w:sz w:val="24"/>
          <w:szCs w:val="24"/>
          <w:lang w:val="uk-UA"/>
        </w:rPr>
        <w:t>доручення Прем’єр-міністра У</w:t>
      </w:r>
      <w:r w:rsidR="008D13F4">
        <w:rPr>
          <w:sz w:val="24"/>
          <w:szCs w:val="24"/>
          <w:lang w:val="uk-UA"/>
        </w:rPr>
        <w:t>к</w:t>
      </w:r>
      <w:r w:rsidR="00B71855">
        <w:rPr>
          <w:sz w:val="24"/>
          <w:szCs w:val="24"/>
          <w:lang w:val="uk-UA"/>
        </w:rPr>
        <w:t xml:space="preserve">раїни від 15 липня 2019 року №24460/0/1-19, з метою забезпечення організації та проведення позачергових виборів народних депутатів України 21 липня 2019 року, відповідно до положень Закону України «Про вибори народних депутатів України», беручи до уваги наказ керівника апарату </w:t>
      </w:r>
      <w:r>
        <w:rPr>
          <w:sz w:val="24"/>
          <w:szCs w:val="24"/>
          <w:lang w:val="uk-UA"/>
        </w:rPr>
        <w:t xml:space="preserve"> Кіровоградської обласної державної адміністрації від</w:t>
      </w:r>
      <w:r w:rsidR="00B71855">
        <w:rPr>
          <w:sz w:val="24"/>
          <w:szCs w:val="24"/>
          <w:lang w:val="uk-UA"/>
        </w:rPr>
        <w:t xml:space="preserve"> 17 липня</w:t>
      </w:r>
      <w:r w:rsidR="0024698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2019 року </w:t>
      </w:r>
      <w:r w:rsidR="008D13F4"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>№</w:t>
      </w:r>
      <w:r w:rsidR="008C6FEF" w:rsidRPr="008C6FEF">
        <w:rPr>
          <w:sz w:val="24"/>
          <w:szCs w:val="24"/>
          <w:lang w:val="uk-UA"/>
        </w:rPr>
        <w:t xml:space="preserve"> </w:t>
      </w:r>
      <w:r w:rsidR="00B71855">
        <w:rPr>
          <w:sz w:val="24"/>
          <w:szCs w:val="24"/>
          <w:lang w:val="uk-UA"/>
        </w:rPr>
        <w:t>8</w:t>
      </w:r>
      <w:r w:rsidR="008C6FEF" w:rsidRPr="00B71855">
        <w:rPr>
          <w:sz w:val="24"/>
          <w:szCs w:val="24"/>
          <w:lang w:val="uk-UA"/>
        </w:rPr>
        <w:t>-</w:t>
      </w:r>
      <w:r w:rsidRPr="00B71855">
        <w:rPr>
          <w:sz w:val="24"/>
          <w:szCs w:val="24"/>
          <w:lang w:val="uk-UA"/>
        </w:rPr>
        <w:t>аг «</w:t>
      </w:r>
      <w:r>
        <w:rPr>
          <w:sz w:val="24"/>
          <w:szCs w:val="24"/>
          <w:lang w:val="uk-UA"/>
        </w:rPr>
        <w:t xml:space="preserve">Про чергування </w:t>
      </w:r>
      <w:r w:rsidR="00B71855">
        <w:rPr>
          <w:sz w:val="24"/>
          <w:szCs w:val="24"/>
          <w:lang w:val="uk-UA"/>
        </w:rPr>
        <w:t>працівників апарату</w:t>
      </w:r>
      <w:r>
        <w:rPr>
          <w:sz w:val="24"/>
          <w:szCs w:val="24"/>
          <w:lang w:val="uk-UA"/>
        </w:rPr>
        <w:t xml:space="preserve"> обласної державної адміністрації з </w:t>
      </w:r>
      <w:r w:rsidR="008D13F4">
        <w:rPr>
          <w:sz w:val="24"/>
          <w:szCs w:val="24"/>
          <w:lang w:val="uk-UA"/>
        </w:rPr>
        <w:t xml:space="preserve">        </w:t>
      </w:r>
      <w:r w:rsidR="00AB2597">
        <w:rPr>
          <w:sz w:val="24"/>
          <w:szCs w:val="24"/>
          <w:lang w:val="uk-UA"/>
        </w:rPr>
        <w:t>20 по 2</w:t>
      </w:r>
      <w:r w:rsidR="00953F7D" w:rsidRPr="00953F7D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 </w:t>
      </w:r>
      <w:r w:rsidR="00246987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2019 року», керуючись ст.42  Закону України «Про місцеве самоврядування в Україні»</w:t>
      </w:r>
      <w:r w:rsidRPr="00FD62F1">
        <w:rPr>
          <w:sz w:val="24"/>
          <w:szCs w:val="24"/>
          <w:lang w:val="uk-UA"/>
        </w:rPr>
        <w:t>:</w:t>
      </w:r>
    </w:p>
    <w:p w:rsidR="009C23DC" w:rsidRPr="00FD62F1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r w:rsidRPr="008D5656">
        <w:rPr>
          <w:sz w:val="24"/>
          <w:szCs w:val="24"/>
          <w:lang w:val="uk-UA"/>
        </w:rPr>
        <w:t xml:space="preserve">графік чергування  керівництва </w:t>
      </w:r>
      <w:r>
        <w:rPr>
          <w:sz w:val="24"/>
          <w:szCs w:val="24"/>
          <w:lang w:val="uk-UA"/>
        </w:rPr>
        <w:t xml:space="preserve">та працівників </w:t>
      </w:r>
      <w:proofErr w:type="spellStart"/>
      <w:r w:rsidRPr="008D5656">
        <w:rPr>
          <w:sz w:val="24"/>
          <w:szCs w:val="24"/>
          <w:lang w:val="uk-UA"/>
        </w:rPr>
        <w:t>Знам’янської</w:t>
      </w:r>
      <w:proofErr w:type="spellEnd"/>
      <w:r w:rsidRPr="008D5656">
        <w:rPr>
          <w:sz w:val="24"/>
          <w:szCs w:val="24"/>
          <w:lang w:val="uk-UA"/>
        </w:rPr>
        <w:t xml:space="preserve"> міської ради та її виконавчого комітету з </w:t>
      </w:r>
      <w:r w:rsidR="00AB2597">
        <w:rPr>
          <w:sz w:val="24"/>
          <w:szCs w:val="24"/>
          <w:lang w:val="uk-UA"/>
        </w:rPr>
        <w:t>20 по 22</w:t>
      </w:r>
      <w:r w:rsidRPr="008D5656">
        <w:rPr>
          <w:sz w:val="24"/>
          <w:szCs w:val="24"/>
          <w:lang w:val="uk-UA"/>
        </w:rPr>
        <w:t xml:space="preserve"> </w:t>
      </w:r>
      <w:r w:rsidR="00246987">
        <w:rPr>
          <w:sz w:val="24"/>
          <w:szCs w:val="24"/>
          <w:lang w:val="uk-UA"/>
        </w:rPr>
        <w:t xml:space="preserve">липня </w:t>
      </w:r>
      <w:r w:rsidRPr="008D5656">
        <w:rPr>
          <w:sz w:val="24"/>
          <w:szCs w:val="24"/>
          <w:lang w:val="uk-UA"/>
        </w:rPr>
        <w:t xml:space="preserve"> 2019 року </w:t>
      </w:r>
      <w:r>
        <w:rPr>
          <w:sz w:val="24"/>
          <w:szCs w:val="24"/>
          <w:lang w:val="uk-UA"/>
        </w:rPr>
        <w:t>(додається).</w:t>
      </w:r>
    </w:p>
    <w:p w:rsidR="009C23DC" w:rsidRPr="008D13F4" w:rsidRDefault="008D13F4" w:rsidP="008D13F4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9C23DC" w:rsidRPr="001A2599">
        <w:rPr>
          <w:sz w:val="24"/>
          <w:szCs w:val="24"/>
          <w:lang w:val="uk-UA"/>
        </w:rPr>
        <w:t>ідділу з питань організаційно-кадрової роботи (</w:t>
      </w:r>
      <w:proofErr w:type="spellStart"/>
      <w:r w:rsidR="009C23DC" w:rsidRPr="001A2599">
        <w:rPr>
          <w:sz w:val="24"/>
          <w:szCs w:val="24"/>
          <w:lang w:val="uk-UA"/>
        </w:rPr>
        <w:t>нач</w:t>
      </w:r>
      <w:proofErr w:type="spellEnd"/>
      <w:r w:rsidR="009C23DC" w:rsidRPr="001A2599">
        <w:rPr>
          <w:sz w:val="24"/>
          <w:szCs w:val="24"/>
          <w:lang w:val="uk-UA"/>
        </w:rPr>
        <w:t xml:space="preserve">. </w:t>
      </w:r>
      <w:proofErr w:type="spellStart"/>
      <w:r w:rsidR="009C23DC" w:rsidRPr="001A2599">
        <w:rPr>
          <w:sz w:val="24"/>
          <w:szCs w:val="24"/>
          <w:lang w:val="uk-UA"/>
        </w:rPr>
        <w:t>Зайченко</w:t>
      </w:r>
      <w:proofErr w:type="spellEnd"/>
      <w:r w:rsidR="004C2CE1" w:rsidRPr="004C2CE1">
        <w:rPr>
          <w:sz w:val="24"/>
          <w:szCs w:val="24"/>
          <w:lang w:val="uk-UA"/>
        </w:rPr>
        <w:t xml:space="preserve"> </w:t>
      </w:r>
      <w:r w:rsidR="004C2CE1">
        <w:rPr>
          <w:sz w:val="24"/>
          <w:szCs w:val="24"/>
          <w:lang w:val="uk-UA"/>
        </w:rPr>
        <w:t>О.А.</w:t>
      </w:r>
      <w:r w:rsidR="009C23DC" w:rsidRPr="001A2599">
        <w:rPr>
          <w:sz w:val="24"/>
          <w:szCs w:val="24"/>
          <w:lang w:val="uk-UA"/>
        </w:rPr>
        <w:t xml:space="preserve">) </w:t>
      </w:r>
      <w:r w:rsidR="009C23DC" w:rsidRPr="008D13F4">
        <w:rPr>
          <w:sz w:val="24"/>
          <w:szCs w:val="24"/>
          <w:lang w:val="uk-UA"/>
        </w:rPr>
        <w:t xml:space="preserve">забезпечити дотримання вимог законодавства про працю щодо </w:t>
      </w:r>
      <w:r w:rsidR="00953F7D" w:rsidRPr="008D13F4">
        <w:rPr>
          <w:sz w:val="24"/>
          <w:szCs w:val="24"/>
          <w:lang w:val="uk-UA"/>
        </w:rPr>
        <w:t xml:space="preserve">керівництва та працівників </w:t>
      </w:r>
      <w:proofErr w:type="spellStart"/>
      <w:r w:rsidR="00953F7D" w:rsidRPr="008D13F4">
        <w:rPr>
          <w:sz w:val="24"/>
          <w:szCs w:val="24"/>
          <w:lang w:val="uk-UA"/>
        </w:rPr>
        <w:t>Знам’</w:t>
      </w:r>
      <w:r w:rsidR="009C23DC" w:rsidRPr="008D13F4">
        <w:rPr>
          <w:sz w:val="24"/>
          <w:szCs w:val="24"/>
          <w:lang w:val="uk-UA"/>
        </w:rPr>
        <w:t>янської</w:t>
      </w:r>
      <w:proofErr w:type="spellEnd"/>
      <w:r w:rsidR="009C23DC" w:rsidRPr="008D13F4">
        <w:rPr>
          <w:sz w:val="24"/>
          <w:szCs w:val="24"/>
          <w:lang w:val="uk-UA"/>
        </w:rPr>
        <w:t xml:space="preserve"> міської ради та її виконавчого комітету, які будуть задіяні у чергуванні з </w:t>
      </w:r>
      <w:r w:rsidR="00AB2597" w:rsidRPr="008D13F4">
        <w:rPr>
          <w:sz w:val="24"/>
          <w:szCs w:val="24"/>
          <w:lang w:val="uk-UA"/>
        </w:rPr>
        <w:t>20 по 22</w:t>
      </w:r>
      <w:r w:rsidR="00246987" w:rsidRPr="008D13F4">
        <w:rPr>
          <w:sz w:val="24"/>
          <w:szCs w:val="24"/>
          <w:lang w:val="uk-UA"/>
        </w:rPr>
        <w:t xml:space="preserve"> липня</w:t>
      </w:r>
      <w:r w:rsidR="009C23DC" w:rsidRPr="008D13F4">
        <w:rPr>
          <w:sz w:val="24"/>
          <w:szCs w:val="24"/>
          <w:lang w:val="uk-UA"/>
        </w:rPr>
        <w:t xml:space="preserve"> 2019 року. </w:t>
      </w: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 w:rsidRPr="001A2599">
        <w:rPr>
          <w:sz w:val="24"/>
          <w:szCs w:val="24"/>
          <w:lang w:val="uk-UA"/>
        </w:rPr>
        <w:t xml:space="preserve">Старшому інспектору з питань оборонної і мобілізаційної роботи </w:t>
      </w:r>
      <w:r w:rsidR="00AE2891">
        <w:rPr>
          <w:sz w:val="24"/>
          <w:szCs w:val="24"/>
          <w:lang w:val="uk-UA"/>
        </w:rPr>
        <w:t xml:space="preserve">                 </w:t>
      </w:r>
      <w:proofErr w:type="spellStart"/>
      <w:r w:rsidRPr="001A2599">
        <w:rPr>
          <w:sz w:val="24"/>
          <w:szCs w:val="24"/>
          <w:lang w:val="uk-UA"/>
        </w:rPr>
        <w:t>Головченку</w:t>
      </w:r>
      <w:proofErr w:type="spellEnd"/>
      <w:r w:rsidRPr="001A2599">
        <w:rPr>
          <w:sz w:val="24"/>
          <w:szCs w:val="24"/>
          <w:lang w:val="uk-UA"/>
        </w:rPr>
        <w:t xml:space="preserve"> А.В. забезпечити взаємодію зі </w:t>
      </w:r>
      <w:proofErr w:type="spellStart"/>
      <w:r w:rsidRPr="001A2599">
        <w:rPr>
          <w:sz w:val="24"/>
          <w:szCs w:val="24"/>
          <w:lang w:val="uk-UA"/>
        </w:rPr>
        <w:t>Знам’янським</w:t>
      </w:r>
      <w:proofErr w:type="spellEnd"/>
      <w:r w:rsidRPr="001A2599">
        <w:rPr>
          <w:sz w:val="24"/>
          <w:szCs w:val="24"/>
          <w:lang w:val="uk-UA"/>
        </w:rPr>
        <w:t xml:space="preserve"> відділом  поліції </w:t>
      </w:r>
      <w:proofErr w:type="spellStart"/>
      <w:r w:rsidRPr="001A2599">
        <w:rPr>
          <w:sz w:val="24"/>
          <w:szCs w:val="24"/>
          <w:lang w:val="uk-UA"/>
        </w:rPr>
        <w:t>ГУ</w:t>
      </w:r>
      <w:r w:rsidR="001A2599">
        <w:rPr>
          <w:sz w:val="24"/>
          <w:szCs w:val="24"/>
          <w:lang w:val="uk-UA"/>
        </w:rPr>
        <w:t>НП</w:t>
      </w:r>
      <w:proofErr w:type="spellEnd"/>
      <w:r w:rsidR="001A2599">
        <w:rPr>
          <w:sz w:val="24"/>
          <w:szCs w:val="24"/>
          <w:lang w:val="uk-UA"/>
        </w:rPr>
        <w:t xml:space="preserve"> в Кіровоградській області</w:t>
      </w:r>
      <w:r w:rsidR="001A2599" w:rsidRPr="001A2599">
        <w:rPr>
          <w:sz w:val="24"/>
          <w:szCs w:val="24"/>
          <w:lang w:val="uk-UA"/>
        </w:rPr>
        <w:t xml:space="preserve"> </w:t>
      </w:r>
      <w:r w:rsidRPr="001A2599">
        <w:rPr>
          <w:sz w:val="24"/>
          <w:szCs w:val="24"/>
          <w:lang w:val="uk-UA"/>
        </w:rPr>
        <w:t>(</w:t>
      </w:r>
      <w:proofErr w:type="spellStart"/>
      <w:r w:rsidR="00246987">
        <w:rPr>
          <w:sz w:val="24"/>
          <w:szCs w:val="24"/>
          <w:lang w:val="uk-UA"/>
        </w:rPr>
        <w:t>т.в.о</w:t>
      </w:r>
      <w:proofErr w:type="spellEnd"/>
      <w:r w:rsidR="00246987">
        <w:rPr>
          <w:sz w:val="24"/>
          <w:szCs w:val="24"/>
          <w:lang w:val="uk-UA"/>
        </w:rPr>
        <w:t xml:space="preserve">. </w:t>
      </w:r>
      <w:proofErr w:type="spellStart"/>
      <w:r w:rsidR="00246987">
        <w:rPr>
          <w:sz w:val="24"/>
          <w:szCs w:val="24"/>
          <w:lang w:val="uk-UA"/>
        </w:rPr>
        <w:t>нач</w:t>
      </w:r>
      <w:proofErr w:type="spellEnd"/>
      <w:r w:rsidR="00246987">
        <w:rPr>
          <w:sz w:val="24"/>
          <w:szCs w:val="24"/>
          <w:lang w:val="uk-UA"/>
        </w:rPr>
        <w:t xml:space="preserve">. </w:t>
      </w:r>
      <w:proofErr w:type="spellStart"/>
      <w:r w:rsidR="00246987">
        <w:rPr>
          <w:sz w:val="24"/>
          <w:szCs w:val="24"/>
          <w:lang w:val="uk-UA"/>
        </w:rPr>
        <w:t>Стешенко</w:t>
      </w:r>
      <w:proofErr w:type="spellEnd"/>
      <w:r w:rsidR="00246987">
        <w:rPr>
          <w:sz w:val="24"/>
          <w:szCs w:val="24"/>
          <w:lang w:val="uk-UA"/>
        </w:rPr>
        <w:t xml:space="preserve"> С.Ю.</w:t>
      </w:r>
      <w:r w:rsidRPr="001A2599">
        <w:rPr>
          <w:sz w:val="24"/>
          <w:szCs w:val="24"/>
          <w:lang w:val="uk-UA"/>
        </w:rPr>
        <w:t>).</w:t>
      </w: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 w:rsidRPr="001A2599">
        <w:rPr>
          <w:sz w:val="24"/>
          <w:szCs w:val="24"/>
          <w:lang w:val="uk-UA"/>
        </w:rPr>
        <w:t xml:space="preserve">Відділу інформаційної діяльності та комунікацій з громадськістю </w:t>
      </w:r>
      <w:r w:rsidR="00AE2891">
        <w:rPr>
          <w:sz w:val="24"/>
          <w:szCs w:val="24"/>
          <w:lang w:val="uk-UA"/>
        </w:rPr>
        <w:t xml:space="preserve">                          </w:t>
      </w:r>
      <w:r w:rsidR="004C2CE1">
        <w:rPr>
          <w:sz w:val="24"/>
          <w:szCs w:val="24"/>
          <w:lang w:val="uk-UA"/>
        </w:rPr>
        <w:t>(</w:t>
      </w:r>
      <w:proofErr w:type="spellStart"/>
      <w:r w:rsidR="004C2CE1">
        <w:rPr>
          <w:sz w:val="24"/>
          <w:szCs w:val="24"/>
          <w:lang w:val="uk-UA"/>
        </w:rPr>
        <w:t>нач</w:t>
      </w:r>
      <w:proofErr w:type="spellEnd"/>
      <w:r w:rsidR="004C2CE1">
        <w:rPr>
          <w:sz w:val="24"/>
          <w:szCs w:val="24"/>
          <w:lang w:val="uk-UA"/>
        </w:rPr>
        <w:t xml:space="preserve">. </w:t>
      </w:r>
      <w:proofErr w:type="spellStart"/>
      <w:r w:rsidRPr="001A2599">
        <w:rPr>
          <w:sz w:val="24"/>
          <w:szCs w:val="24"/>
          <w:lang w:val="uk-UA"/>
        </w:rPr>
        <w:t>Зіньковська</w:t>
      </w:r>
      <w:proofErr w:type="spellEnd"/>
      <w:r w:rsidR="004C2CE1">
        <w:rPr>
          <w:sz w:val="24"/>
          <w:szCs w:val="24"/>
          <w:lang w:val="uk-UA"/>
        </w:rPr>
        <w:t xml:space="preserve"> І.В.</w:t>
      </w:r>
      <w:r w:rsidRPr="001A2599">
        <w:rPr>
          <w:sz w:val="24"/>
          <w:szCs w:val="24"/>
          <w:lang w:val="uk-UA"/>
        </w:rPr>
        <w:t xml:space="preserve">) забезпечити оперативне інформування чергових обласної державної адміністрації про стан суспільно-політичної ситуації в місті </w:t>
      </w:r>
      <w:r w:rsidR="00AB2597">
        <w:rPr>
          <w:sz w:val="24"/>
          <w:szCs w:val="24"/>
          <w:lang w:val="uk-UA"/>
        </w:rPr>
        <w:t>20-22</w:t>
      </w:r>
      <w:r w:rsidRPr="001A2599">
        <w:rPr>
          <w:sz w:val="24"/>
          <w:szCs w:val="24"/>
          <w:lang w:val="uk-UA"/>
        </w:rPr>
        <w:t xml:space="preserve"> </w:t>
      </w:r>
      <w:r w:rsidR="00246987">
        <w:rPr>
          <w:sz w:val="24"/>
          <w:szCs w:val="24"/>
          <w:lang w:val="uk-UA"/>
        </w:rPr>
        <w:t xml:space="preserve">липня </w:t>
      </w:r>
      <w:r w:rsidRPr="001A2599">
        <w:rPr>
          <w:sz w:val="24"/>
          <w:szCs w:val="24"/>
          <w:lang w:val="uk-UA"/>
        </w:rPr>
        <w:t>2019 року.</w:t>
      </w: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 w:rsidRPr="001A2599">
        <w:rPr>
          <w:sz w:val="24"/>
          <w:szCs w:val="24"/>
          <w:lang w:val="uk-UA"/>
        </w:rPr>
        <w:t xml:space="preserve">Координацію роботи щодо виконання даного розпорядження покласти на секретаря </w:t>
      </w:r>
      <w:proofErr w:type="spellStart"/>
      <w:r w:rsidRPr="001A2599">
        <w:rPr>
          <w:sz w:val="24"/>
          <w:szCs w:val="24"/>
          <w:lang w:val="uk-UA"/>
        </w:rPr>
        <w:t>Знам’янської</w:t>
      </w:r>
      <w:proofErr w:type="spellEnd"/>
      <w:r w:rsidRPr="001A2599">
        <w:rPr>
          <w:sz w:val="24"/>
          <w:szCs w:val="24"/>
          <w:lang w:val="uk-UA"/>
        </w:rPr>
        <w:t xml:space="preserve"> міської ради Клименко Н.М.</w:t>
      </w: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 w:rsidRPr="001A2599">
        <w:rPr>
          <w:sz w:val="24"/>
          <w:szCs w:val="24"/>
          <w:lang w:val="uk-UA"/>
        </w:rPr>
        <w:t>Контроль за виконанням даного розпорядження  залишаю за собою.</w:t>
      </w:r>
    </w:p>
    <w:p w:rsidR="009C23DC" w:rsidRPr="00FD62F1" w:rsidRDefault="00AE2891" w:rsidP="009C23DC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</w:p>
    <w:p w:rsidR="009C23DC" w:rsidRPr="00AB2597" w:rsidRDefault="009C23DC" w:rsidP="00AB2597">
      <w:pPr>
        <w:ind w:firstLine="708"/>
        <w:rPr>
          <w:b/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 xml:space="preserve">     </w:t>
      </w:r>
      <w:r w:rsidR="00AB2597" w:rsidRPr="00AB2597">
        <w:rPr>
          <w:b/>
          <w:sz w:val="24"/>
          <w:szCs w:val="24"/>
          <w:lang w:val="uk-UA"/>
        </w:rPr>
        <w:t>Міський голова                                                          С.</w:t>
      </w:r>
      <w:proofErr w:type="spellStart"/>
      <w:r w:rsidR="00AB2597" w:rsidRPr="00AB2597">
        <w:rPr>
          <w:b/>
          <w:sz w:val="24"/>
          <w:szCs w:val="24"/>
          <w:lang w:val="uk-UA"/>
        </w:rPr>
        <w:t>Філіпенко</w:t>
      </w:r>
      <w:proofErr w:type="spellEnd"/>
    </w:p>
    <w:p w:rsidR="007B7A8A" w:rsidRPr="00B20AB9" w:rsidRDefault="009C23DC" w:rsidP="001A2599">
      <w:pPr>
        <w:tabs>
          <w:tab w:val="left" w:pos="3939"/>
        </w:tabs>
        <w:rPr>
          <w:b/>
          <w:sz w:val="24"/>
          <w:szCs w:val="24"/>
        </w:rPr>
      </w:pPr>
      <w:r w:rsidRPr="00FD62F1">
        <w:rPr>
          <w:b/>
          <w:sz w:val="24"/>
          <w:szCs w:val="24"/>
          <w:lang w:val="uk-UA"/>
        </w:rPr>
        <w:t xml:space="preserve">             </w:t>
      </w:r>
      <w:r w:rsidR="002306AB">
        <w:rPr>
          <w:b/>
          <w:sz w:val="24"/>
          <w:szCs w:val="24"/>
          <w:lang w:val="uk-UA"/>
        </w:rPr>
        <w:t xml:space="preserve">       </w:t>
      </w:r>
    </w:p>
    <w:p w:rsidR="00B509EA" w:rsidRPr="00B509EA" w:rsidRDefault="00B509EA" w:rsidP="001A2599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00714A" w:rsidRDefault="001A2599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605B00">
        <w:rPr>
          <w:sz w:val="24"/>
          <w:szCs w:val="24"/>
        </w:rPr>
        <w:t xml:space="preserve">                </w:t>
      </w:r>
    </w:p>
    <w:p w:rsidR="0000714A" w:rsidRDefault="0000714A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00714A" w:rsidRDefault="0000714A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8D13F4" w:rsidRDefault="008D13F4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8D13F4" w:rsidRDefault="008D13F4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00714A" w:rsidRDefault="0000714A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AE2891" w:rsidRPr="004C0FC9" w:rsidRDefault="004C2CE1" w:rsidP="0000714A">
      <w:pPr>
        <w:tabs>
          <w:tab w:val="left" w:pos="3939"/>
          <w:tab w:val="left" w:pos="6735"/>
        </w:tabs>
        <w:jc w:val="right"/>
        <w:rPr>
          <w:lang w:val="uk-UA"/>
        </w:rPr>
      </w:pPr>
      <w:r>
        <w:rPr>
          <w:lang w:val="uk-UA"/>
        </w:rPr>
        <w:lastRenderedPageBreak/>
        <w:t>ЗАТВЕРДЖЕНО</w:t>
      </w:r>
    </w:p>
    <w:p w:rsidR="00AE2891" w:rsidRPr="004C0FC9" w:rsidRDefault="00AE2891" w:rsidP="00AE2891">
      <w:pPr>
        <w:tabs>
          <w:tab w:val="left" w:pos="3939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розпорядженням </w:t>
      </w:r>
      <w:r w:rsidRPr="004C0FC9">
        <w:rPr>
          <w:lang w:val="uk-UA"/>
        </w:rPr>
        <w:t>міського голови</w:t>
      </w:r>
    </w:p>
    <w:p w:rsidR="00246987" w:rsidRDefault="00AE2891" w:rsidP="00246987">
      <w:pPr>
        <w:tabs>
          <w:tab w:val="left" w:pos="3939"/>
          <w:tab w:val="left" w:pos="4248"/>
          <w:tab w:val="left" w:pos="4956"/>
          <w:tab w:val="left" w:pos="5664"/>
          <w:tab w:val="left" w:pos="7171"/>
        </w:tabs>
        <w:rPr>
          <w:lang w:val="uk-UA"/>
        </w:rPr>
      </w:pPr>
      <w:r w:rsidRPr="004C0FC9">
        <w:rPr>
          <w:lang w:val="uk-UA"/>
        </w:rPr>
        <w:t xml:space="preserve">        </w:t>
      </w:r>
      <w:r w:rsidRPr="004C0FC9">
        <w:rPr>
          <w:lang w:val="uk-UA"/>
        </w:rPr>
        <w:tab/>
      </w:r>
      <w:r w:rsidRPr="004C0FC9">
        <w:rPr>
          <w:lang w:val="uk-UA"/>
        </w:rPr>
        <w:tab/>
      </w:r>
      <w:r w:rsidRPr="004C0FC9">
        <w:rPr>
          <w:lang w:val="uk-UA"/>
        </w:rPr>
        <w:tab/>
        <w:t xml:space="preserve">               </w:t>
      </w:r>
      <w:r>
        <w:rPr>
          <w:lang w:val="uk-UA"/>
        </w:rPr>
        <w:t xml:space="preserve">   </w:t>
      </w:r>
      <w:r w:rsidRPr="004C0FC9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AB2597">
        <w:rPr>
          <w:lang w:val="uk-UA"/>
        </w:rPr>
        <w:t xml:space="preserve">  </w:t>
      </w:r>
      <w:r w:rsidR="00246987">
        <w:rPr>
          <w:lang w:val="uk-UA"/>
        </w:rPr>
        <w:t xml:space="preserve"> </w:t>
      </w:r>
      <w:r w:rsidR="0000714A">
        <w:rPr>
          <w:lang w:val="uk-UA"/>
        </w:rPr>
        <w:t xml:space="preserve">         </w:t>
      </w:r>
      <w:r w:rsidR="00246987">
        <w:rPr>
          <w:lang w:val="uk-UA"/>
        </w:rPr>
        <w:t>липня</w:t>
      </w:r>
      <w:r w:rsidRPr="004C0FC9">
        <w:rPr>
          <w:lang w:val="uk-UA"/>
        </w:rPr>
        <w:t xml:space="preserve">  201</w:t>
      </w:r>
      <w:r>
        <w:rPr>
          <w:lang w:val="uk-UA"/>
        </w:rPr>
        <w:t>9 року №</w:t>
      </w:r>
    </w:p>
    <w:p w:rsidR="009C23DC" w:rsidRDefault="009C23DC" w:rsidP="00246987">
      <w:pPr>
        <w:tabs>
          <w:tab w:val="left" w:pos="3939"/>
          <w:tab w:val="left" w:pos="4248"/>
          <w:tab w:val="left" w:pos="4956"/>
          <w:tab w:val="left" w:pos="5664"/>
          <w:tab w:val="left" w:pos="7171"/>
        </w:tabs>
        <w:rPr>
          <w:b/>
          <w:lang w:val="uk-UA"/>
        </w:rPr>
      </w:pPr>
      <w:r>
        <w:rPr>
          <w:b/>
          <w:lang w:val="uk-UA"/>
        </w:rPr>
        <w:tab/>
        <w:t xml:space="preserve">  </w:t>
      </w:r>
    </w:p>
    <w:p w:rsidR="009848E6" w:rsidRPr="00B71855" w:rsidRDefault="009C23DC" w:rsidP="00B71855">
      <w:pPr>
        <w:jc w:val="center"/>
        <w:rPr>
          <w:b/>
          <w:sz w:val="22"/>
          <w:szCs w:val="22"/>
          <w:lang w:val="uk-UA"/>
        </w:rPr>
      </w:pPr>
      <w:r w:rsidRPr="00B71855">
        <w:rPr>
          <w:b/>
          <w:sz w:val="22"/>
          <w:szCs w:val="22"/>
          <w:lang w:val="uk-UA"/>
        </w:rPr>
        <w:t xml:space="preserve">Графік чергування керівництва </w:t>
      </w:r>
      <w:proofErr w:type="spellStart"/>
      <w:r w:rsidRPr="00B71855">
        <w:rPr>
          <w:b/>
          <w:sz w:val="22"/>
          <w:szCs w:val="22"/>
          <w:lang w:val="uk-UA"/>
        </w:rPr>
        <w:t>Знам’янської</w:t>
      </w:r>
      <w:proofErr w:type="spellEnd"/>
      <w:r w:rsidRPr="00B71855">
        <w:rPr>
          <w:b/>
          <w:sz w:val="22"/>
          <w:szCs w:val="22"/>
          <w:lang w:val="uk-UA"/>
        </w:rPr>
        <w:t xml:space="preserve"> міської ради та її виконавчого комітету </w:t>
      </w:r>
      <w:r w:rsidR="004E3B3A" w:rsidRPr="00B71855">
        <w:rPr>
          <w:b/>
          <w:sz w:val="22"/>
          <w:szCs w:val="22"/>
          <w:lang w:val="uk-UA"/>
        </w:rPr>
        <w:t>з</w:t>
      </w:r>
      <w:r w:rsidRPr="00B71855">
        <w:rPr>
          <w:b/>
          <w:sz w:val="22"/>
          <w:szCs w:val="22"/>
          <w:lang w:val="uk-UA"/>
        </w:rPr>
        <w:t xml:space="preserve"> </w:t>
      </w:r>
      <w:r w:rsidR="00AB2597" w:rsidRPr="00B71855">
        <w:rPr>
          <w:b/>
          <w:sz w:val="22"/>
          <w:szCs w:val="22"/>
          <w:lang w:val="uk-UA"/>
        </w:rPr>
        <w:t>20 по 22</w:t>
      </w:r>
      <w:r w:rsidR="00246987" w:rsidRPr="00B71855">
        <w:rPr>
          <w:b/>
          <w:sz w:val="22"/>
          <w:szCs w:val="22"/>
          <w:lang w:val="uk-UA"/>
        </w:rPr>
        <w:t xml:space="preserve"> липня </w:t>
      </w:r>
      <w:r w:rsidRPr="00B71855">
        <w:rPr>
          <w:b/>
          <w:sz w:val="22"/>
          <w:szCs w:val="22"/>
          <w:lang w:val="uk-UA"/>
        </w:rPr>
        <w:t>2019 року</w:t>
      </w:r>
    </w:p>
    <w:p w:rsidR="009848E6" w:rsidRPr="00B71855" w:rsidRDefault="009848E6" w:rsidP="00B509EA">
      <w:pPr>
        <w:jc w:val="center"/>
        <w:rPr>
          <w:b/>
          <w:sz w:val="22"/>
          <w:szCs w:val="22"/>
          <w:lang w:val="uk-UA"/>
        </w:rPr>
      </w:pPr>
    </w:p>
    <w:tbl>
      <w:tblPr>
        <w:tblStyle w:val="a5"/>
        <w:tblW w:w="0" w:type="auto"/>
        <w:tblLook w:val="04A0"/>
      </w:tblPr>
      <w:tblGrid>
        <w:gridCol w:w="2958"/>
        <w:gridCol w:w="3387"/>
        <w:gridCol w:w="2802"/>
      </w:tblGrid>
      <w:tr w:rsidR="009C23DC" w:rsidRPr="00B71855" w:rsidTr="0000714A">
        <w:tc>
          <w:tcPr>
            <w:tcW w:w="2958" w:type="dxa"/>
          </w:tcPr>
          <w:p w:rsidR="009C23DC" w:rsidRPr="00B71855" w:rsidRDefault="009C23DC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Прізвище, ім’я та по-батькові</w:t>
            </w:r>
          </w:p>
        </w:tc>
        <w:tc>
          <w:tcPr>
            <w:tcW w:w="3387" w:type="dxa"/>
          </w:tcPr>
          <w:p w:rsidR="009C23DC" w:rsidRPr="00B71855" w:rsidRDefault="009C23DC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Посада</w:t>
            </w:r>
          </w:p>
        </w:tc>
        <w:tc>
          <w:tcPr>
            <w:tcW w:w="2802" w:type="dxa"/>
          </w:tcPr>
          <w:p w:rsidR="009C23DC" w:rsidRPr="00B71855" w:rsidRDefault="009C23DC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Контактні телефони, адреса електронної пошти</w:t>
            </w:r>
          </w:p>
        </w:tc>
      </w:tr>
      <w:tr w:rsidR="00B71855" w:rsidRPr="00C2387D" w:rsidTr="0000714A">
        <w:tc>
          <w:tcPr>
            <w:tcW w:w="2958" w:type="dxa"/>
          </w:tcPr>
          <w:p w:rsidR="00B71855" w:rsidRPr="00B71855" w:rsidRDefault="00B71855" w:rsidP="00381AB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387" w:type="dxa"/>
          </w:tcPr>
          <w:p w:rsidR="00B71855" w:rsidRPr="00B71855" w:rsidRDefault="00B71855" w:rsidP="00B71855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 xml:space="preserve">20 липня 2019 року </w:t>
            </w:r>
          </w:p>
          <w:p w:rsidR="00B71855" w:rsidRPr="00B71855" w:rsidRDefault="00B71855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09.00-18.00 год.</w:t>
            </w:r>
          </w:p>
        </w:tc>
        <w:tc>
          <w:tcPr>
            <w:tcW w:w="2802" w:type="dxa"/>
          </w:tcPr>
          <w:p w:rsidR="00B71855" w:rsidRPr="00B71855" w:rsidRDefault="00B71855" w:rsidP="00B71855">
            <w:pPr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+380955674154</w:t>
            </w:r>
          </w:p>
          <w:p w:rsidR="00B71855" w:rsidRPr="00B71855" w:rsidRDefault="008D65F4" w:rsidP="00381ABD">
            <w:pPr>
              <w:jc w:val="center"/>
              <w:rPr>
                <w:b/>
                <w:lang w:val="uk-UA"/>
              </w:rPr>
            </w:pPr>
            <w:hyperlink r:id="rId6" w:history="1">
              <w:r w:rsidR="00B71855" w:rsidRPr="00B71855">
                <w:rPr>
                  <w:rStyle w:val="a8"/>
                  <w:b/>
                  <w:lang w:val="en-US"/>
                </w:rPr>
                <w:t>zahorodnya</w:t>
              </w:r>
              <w:r w:rsidR="00B71855" w:rsidRPr="00B71855">
                <w:rPr>
                  <w:rStyle w:val="a8"/>
                  <w:b/>
                  <w:lang w:val="uk-UA"/>
                </w:rPr>
                <w:t>@</w:t>
              </w:r>
              <w:r w:rsidR="00B71855" w:rsidRPr="00B71855">
                <w:rPr>
                  <w:rStyle w:val="a8"/>
                  <w:b/>
                  <w:lang w:val="en-US"/>
                </w:rPr>
                <w:t>zn</w:t>
              </w:r>
              <w:r w:rsidR="00B71855" w:rsidRPr="00B71855">
                <w:rPr>
                  <w:rStyle w:val="a8"/>
                  <w:b/>
                  <w:lang w:val="uk-UA"/>
                </w:rPr>
                <w:t>_</w:t>
              </w:r>
              <w:r w:rsidR="00B71855" w:rsidRPr="00B71855">
                <w:rPr>
                  <w:rStyle w:val="a8"/>
                  <w:b/>
                  <w:lang w:val="en-US"/>
                </w:rPr>
                <w:t>rada</w:t>
              </w:r>
              <w:r w:rsidR="00B71855" w:rsidRPr="00B71855">
                <w:rPr>
                  <w:rStyle w:val="a8"/>
                  <w:b/>
                  <w:lang w:val="uk-UA"/>
                </w:rPr>
                <w:t>.</w:t>
              </w:r>
              <w:r w:rsidR="00B71855" w:rsidRPr="00B71855">
                <w:rPr>
                  <w:rStyle w:val="a8"/>
                  <w:b/>
                  <w:lang w:val="en-US"/>
                </w:rPr>
                <w:t>gov</w:t>
              </w:r>
              <w:r w:rsidR="00B71855" w:rsidRPr="00B71855">
                <w:rPr>
                  <w:rStyle w:val="a8"/>
                  <w:b/>
                  <w:lang w:val="uk-UA"/>
                </w:rPr>
                <w:t>.</w:t>
              </w:r>
              <w:r w:rsidR="00B71855" w:rsidRPr="00B71855">
                <w:rPr>
                  <w:rStyle w:val="a8"/>
                  <w:b/>
                  <w:lang w:val="en-US"/>
                </w:rPr>
                <w:t>ua</w:t>
              </w:r>
            </w:hyperlink>
            <w:r w:rsidR="00B71855" w:rsidRPr="00B71855">
              <w:rPr>
                <w:b/>
                <w:lang w:val="uk-UA"/>
              </w:rPr>
              <w:t xml:space="preserve"> </w:t>
            </w:r>
          </w:p>
        </w:tc>
      </w:tr>
      <w:tr w:rsidR="009C23DC" w:rsidRPr="00B71855" w:rsidTr="0000714A">
        <w:tc>
          <w:tcPr>
            <w:tcW w:w="2958" w:type="dxa"/>
          </w:tcPr>
          <w:p w:rsidR="009C23DC" w:rsidRPr="00B71855" w:rsidRDefault="00B71855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Загородня Валентина Григорівна</w:t>
            </w:r>
          </w:p>
        </w:tc>
        <w:tc>
          <w:tcPr>
            <w:tcW w:w="3387" w:type="dxa"/>
          </w:tcPr>
          <w:p w:rsidR="009C23DC" w:rsidRPr="00B71855" w:rsidRDefault="00B71855" w:rsidP="00B71855">
            <w:pPr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Перший заступник міського голови</w:t>
            </w:r>
          </w:p>
        </w:tc>
        <w:tc>
          <w:tcPr>
            <w:tcW w:w="2802" w:type="dxa"/>
          </w:tcPr>
          <w:p w:rsidR="009C23DC" w:rsidRPr="00B71855" w:rsidRDefault="009C23DC" w:rsidP="00381ABD">
            <w:pPr>
              <w:jc w:val="center"/>
              <w:rPr>
                <w:b/>
                <w:lang w:val="uk-UA"/>
              </w:rPr>
            </w:pPr>
          </w:p>
        </w:tc>
      </w:tr>
      <w:tr w:rsidR="00B509EA" w:rsidRPr="00B71855" w:rsidTr="0000714A">
        <w:tc>
          <w:tcPr>
            <w:tcW w:w="2958" w:type="dxa"/>
          </w:tcPr>
          <w:p w:rsidR="00B509EA" w:rsidRPr="00B71855" w:rsidRDefault="00B509EA" w:rsidP="00381AB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387" w:type="dxa"/>
          </w:tcPr>
          <w:p w:rsidR="00B509EA" w:rsidRPr="00B71855" w:rsidRDefault="00B509EA" w:rsidP="00B71855">
            <w:pPr>
              <w:jc w:val="center"/>
              <w:rPr>
                <w:b/>
                <w:lang w:val="en-US"/>
              </w:rPr>
            </w:pPr>
            <w:r w:rsidRPr="00B71855">
              <w:rPr>
                <w:b/>
                <w:lang w:val="uk-UA"/>
              </w:rPr>
              <w:t xml:space="preserve">21 </w:t>
            </w:r>
            <w:r w:rsidR="00B71855" w:rsidRPr="00B71855">
              <w:rPr>
                <w:b/>
                <w:lang w:val="uk-UA"/>
              </w:rPr>
              <w:t>липня</w:t>
            </w:r>
            <w:r w:rsidRPr="00B71855">
              <w:rPr>
                <w:b/>
                <w:lang w:val="uk-UA"/>
              </w:rPr>
              <w:t xml:space="preserve"> 2019 року</w:t>
            </w:r>
          </w:p>
        </w:tc>
        <w:tc>
          <w:tcPr>
            <w:tcW w:w="2802" w:type="dxa"/>
          </w:tcPr>
          <w:p w:rsidR="00B509EA" w:rsidRPr="00B71855" w:rsidRDefault="00B509EA" w:rsidP="00381ABD">
            <w:pPr>
              <w:jc w:val="center"/>
              <w:rPr>
                <w:b/>
                <w:lang w:val="uk-UA"/>
              </w:rPr>
            </w:pPr>
          </w:p>
        </w:tc>
      </w:tr>
      <w:tr w:rsidR="00246987" w:rsidRPr="00C2387D" w:rsidTr="0000714A">
        <w:tc>
          <w:tcPr>
            <w:tcW w:w="2958" w:type="dxa"/>
          </w:tcPr>
          <w:p w:rsidR="00246987" w:rsidRPr="00B71855" w:rsidRDefault="00246987" w:rsidP="005D5628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Клименко Наталія Миколаївна</w:t>
            </w:r>
          </w:p>
        </w:tc>
        <w:tc>
          <w:tcPr>
            <w:tcW w:w="3387" w:type="dxa"/>
          </w:tcPr>
          <w:p w:rsidR="00246987" w:rsidRPr="00B71855" w:rsidRDefault="00246987" w:rsidP="005D5628">
            <w:pPr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 xml:space="preserve">Секретар </w:t>
            </w:r>
            <w:proofErr w:type="spellStart"/>
            <w:r w:rsidRPr="00B71855">
              <w:rPr>
                <w:lang w:val="uk-UA"/>
              </w:rPr>
              <w:t>Знам’янської</w:t>
            </w:r>
            <w:proofErr w:type="spellEnd"/>
            <w:r w:rsidRPr="00B71855">
              <w:rPr>
                <w:lang w:val="uk-UA"/>
              </w:rPr>
              <w:t xml:space="preserve"> міської ради </w:t>
            </w:r>
          </w:p>
        </w:tc>
        <w:tc>
          <w:tcPr>
            <w:tcW w:w="2802" w:type="dxa"/>
          </w:tcPr>
          <w:p w:rsidR="00246987" w:rsidRPr="00B71855" w:rsidRDefault="00246987" w:rsidP="005D5628">
            <w:pPr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05233-7-40-09</w:t>
            </w:r>
          </w:p>
          <w:p w:rsidR="00246987" w:rsidRPr="00B71855" w:rsidRDefault="00246987" w:rsidP="005D5628">
            <w:pPr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+380662077704</w:t>
            </w:r>
          </w:p>
          <w:p w:rsidR="00246987" w:rsidRPr="00B71855" w:rsidRDefault="008D65F4" w:rsidP="005D5628">
            <w:pPr>
              <w:jc w:val="center"/>
              <w:rPr>
                <w:b/>
                <w:lang w:val="uk-UA"/>
              </w:rPr>
            </w:pPr>
            <w:hyperlink r:id="rId7" w:history="1">
              <w:r w:rsidR="00246987" w:rsidRPr="00B71855">
                <w:rPr>
                  <w:rStyle w:val="a8"/>
                  <w:lang w:val="en-US"/>
                </w:rPr>
                <w:t>zn</w:t>
              </w:r>
              <w:r w:rsidR="00246987" w:rsidRPr="00B71855">
                <w:rPr>
                  <w:rStyle w:val="a8"/>
                  <w:lang w:val="uk-UA"/>
                </w:rPr>
                <w:t>-</w:t>
              </w:r>
              <w:r w:rsidR="00246987" w:rsidRPr="00B71855">
                <w:rPr>
                  <w:rStyle w:val="a8"/>
                  <w:lang w:val="en-US"/>
                </w:rPr>
                <w:t>rada</w:t>
              </w:r>
              <w:r w:rsidR="00246987" w:rsidRPr="00B71855">
                <w:rPr>
                  <w:rStyle w:val="a8"/>
                  <w:lang w:val="uk-UA"/>
                </w:rPr>
                <w:t>@</w:t>
              </w:r>
              <w:r w:rsidR="00246987" w:rsidRPr="00B71855">
                <w:rPr>
                  <w:rStyle w:val="a8"/>
                  <w:lang w:val="en-US"/>
                </w:rPr>
                <w:t>zn</w:t>
              </w:r>
              <w:r w:rsidR="00246987" w:rsidRPr="00B71855">
                <w:rPr>
                  <w:rStyle w:val="a8"/>
                  <w:lang w:val="uk-UA"/>
                </w:rPr>
                <w:t>_</w:t>
              </w:r>
              <w:r w:rsidR="00246987" w:rsidRPr="00B71855">
                <w:rPr>
                  <w:rStyle w:val="a8"/>
                  <w:lang w:val="en-US"/>
                </w:rPr>
                <w:t>rada</w:t>
              </w:r>
              <w:r w:rsidR="00246987" w:rsidRPr="00B71855">
                <w:rPr>
                  <w:rStyle w:val="a8"/>
                  <w:lang w:val="uk-UA"/>
                </w:rPr>
                <w:t>.</w:t>
              </w:r>
              <w:r w:rsidR="00246987" w:rsidRPr="00B71855">
                <w:rPr>
                  <w:rStyle w:val="a8"/>
                  <w:lang w:val="en-US"/>
                </w:rPr>
                <w:t>gov</w:t>
              </w:r>
              <w:r w:rsidR="00246987" w:rsidRPr="00B71855">
                <w:rPr>
                  <w:rStyle w:val="a8"/>
                  <w:lang w:val="uk-UA"/>
                </w:rPr>
                <w:t>.</w:t>
              </w:r>
              <w:r w:rsidR="00246987" w:rsidRPr="00B71855">
                <w:rPr>
                  <w:rStyle w:val="a8"/>
                  <w:lang w:val="en-US"/>
                </w:rPr>
                <w:t>ua</w:t>
              </w:r>
            </w:hyperlink>
            <w:r w:rsidR="00246987" w:rsidRPr="00B71855">
              <w:rPr>
                <w:lang w:val="uk-UA"/>
              </w:rPr>
              <w:t xml:space="preserve"> </w:t>
            </w:r>
          </w:p>
        </w:tc>
      </w:tr>
    </w:tbl>
    <w:p w:rsidR="009848E6" w:rsidRPr="00742B81" w:rsidRDefault="009848E6" w:rsidP="009C23DC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9848E6" w:rsidRPr="00742B81" w:rsidRDefault="009848E6" w:rsidP="009C23DC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9C23DC" w:rsidRPr="004C0FC9" w:rsidRDefault="00B509EA" w:rsidP="00B509EA">
      <w:pPr>
        <w:tabs>
          <w:tab w:val="left" w:pos="3939"/>
          <w:tab w:val="left" w:pos="6735"/>
        </w:tabs>
        <w:ind w:left="708"/>
        <w:jc w:val="right"/>
        <w:rPr>
          <w:lang w:val="uk-UA"/>
        </w:rPr>
      </w:pPr>
      <w:r>
        <w:rPr>
          <w:b/>
          <w:sz w:val="24"/>
          <w:szCs w:val="24"/>
          <w:lang w:val="uk-UA"/>
        </w:rPr>
        <w:tab/>
        <w:t xml:space="preserve">                           </w:t>
      </w:r>
      <w:r>
        <w:rPr>
          <w:lang w:val="uk-UA"/>
        </w:rPr>
        <w:t>ЗАТВЕРДЖЕНО</w:t>
      </w:r>
      <w:r w:rsidR="004C2CE1">
        <w:rPr>
          <w:lang w:val="uk-UA"/>
        </w:rPr>
        <w:tab/>
      </w:r>
      <w:r w:rsidR="004C2CE1">
        <w:rPr>
          <w:lang w:val="uk-UA"/>
        </w:rPr>
        <w:tab/>
      </w:r>
      <w:r w:rsidR="003A1C79">
        <w:rPr>
          <w:lang w:val="uk-UA"/>
        </w:rPr>
        <w:tab/>
      </w:r>
      <w:r w:rsidR="003A1C79">
        <w:rPr>
          <w:lang w:val="uk-UA"/>
        </w:rPr>
        <w:tab/>
        <w:t xml:space="preserve">   </w:t>
      </w:r>
      <w:r w:rsidR="004C2CE1">
        <w:rPr>
          <w:lang w:val="uk-UA"/>
        </w:rPr>
        <w:t xml:space="preserve">                                 </w:t>
      </w:r>
      <w:r w:rsidR="003A1C79">
        <w:rPr>
          <w:lang w:val="uk-UA"/>
        </w:rPr>
        <w:t xml:space="preserve">розпорядженням </w:t>
      </w:r>
      <w:r w:rsidR="009C23DC" w:rsidRPr="004C0FC9">
        <w:rPr>
          <w:lang w:val="uk-UA"/>
        </w:rPr>
        <w:t>міського голови</w:t>
      </w:r>
    </w:p>
    <w:p w:rsidR="009C23DC" w:rsidRPr="00246987" w:rsidRDefault="009C23DC" w:rsidP="009C23DC">
      <w:pPr>
        <w:tabs>
          <w:tab w:val="left" w:pos="3939"/>
          <w:tab w:val="left" w:pos="4248"/>
          <w:tab w:val="left" w:pos="4956"/>
          <w:tab w:val="left" w:pos="5664"/>
          <w:tab w:val="left" w:pos="7171"/>
        </w:tabs>
        <w:rPr>
          <w:lang w:val="uk-UA"/>
        </w:rPr>
      </w:pPr>
      <w:r w:rsidRPr="004C0FC9">
        <w:rPr>
          <w:lang w:val="uk-UA"/>
        </w:rPr>
        <w:t xml:space="preserve">        </w:t>
      </w:r>
      <w:r w:rsidRPr="004C0FC9">
        <w:rPr>
          <w:lang w:val="uk-UA"/>
        </w:rPr>
        <w:tab/>
      </w:r>
      <w:r w:rsidRPr="004C0FC9">
        <w:rPr>
          <w:lang w:val="uk-UA"/>
        </w:rPr>
        <w:tab/>
      </w:r>
      <w:r w:rsidRPr="004C0FC9">
        <w:rPr>
          <w:lang w:val="uk-UA"/>
        </w:rPr>
        <w:tab/>
        <w:t xml:space="preserve">               </w:t>
      </w:r>
      <w:r>
        <w:rPr>
          <w:lang w:val="uk-UA"/>
        </w:rPr>
        <w:t xml:space="preserve">   </w:t>
      </w:r>
      <w:r w:rsidR="00B509EA">
        <w:rPr>
          <w:lang w:val="uk-UA"/>
        </w:rPr>
        <w:t xml:space="preserve">    </w:t>
      </w:r>
      <w:r w:rsidRPr="004C0FC9">
        <w:rPr>
          <w:lang w:val="uk-UA"/>
        </w:rPr>
        <w:t xml:space="preserve">від </w:t>
      </w:r>
      <w:r w:rsidR="00246987">
        <w:rPr>
          <w:lang w:val="uk-UA"/>
        </w:rPr>
        <w:t xml:space="preserve">      липня </w:t>
      </w:r>
      <w:r w:rsidRPr="004C0FC9">
        <w:rPr>
          <w:lang w:val="uk-UA"/>
        </w:rPr>
        <w:t>201</w:t>
      </w:r>
      <w:r>
        <w:rPr>
          <w:lang w:val="uk-UA"/>
        </w:rPr>
        <w:t>9 року №</w:t>
      </w:r>
    </w:p>
    <w:p w:rsidR="009C23DC" w:rsidRPr="00D84777" w:rsidRDefault="009C23DC" w:rsidP="009C23DC">
      <w:pPr>
        <w:ind w:firstLine="708"/>
        <w:rPr>
          <w:b/>
          <w:sz w:val="24"/>
          <w:szCs w:val="24"/>
          <w:lang w:val="uk-UA"/>
        </w:rPr>
      </w:pPr>
    </w:p>
    <w:p w:rsidR="009C23DC" w:rsidRPr="00B71855" w:rsidRDefault="009C23DC" w:rsidP="001A2599">
      <w:pPr>
        <w:tabs>
          <w:tab w:val="left" w:pos="477"/>
        </w:tabs>
        <w:jc w:val="center"/>
        <w:rPr>
          <w:b/>
          <w:sz w:val="22"/>
          <w:szCs w:val="22"/>
          <w:lang w:val="uk-UA"/>
        </w:rPr>
      </w:pPr>
      <w:r w:rsidRPr="00B71855">
        <w:rPr>
          <w:b/>
          <w:sz w:val="22"/>
          <w:szCs w:val="22"/>
          <w:lang w:val="uk-UA"/>
        </w:rPr>
        <w:t xml:space="preserve">Графік чергування працівників </w:t>
      </w:r>
      <w:proofErr w:type="spellStart"/>
      <w:r w:rsidRPr="00B71855">
        <w:rPr>
          <w:b/>
          <w:sz w:val="22"/>
          <w:szCs w:val="22"/>
          <w:lang w:val="uk-UA"/>
        </w:rPr>
        <w:t>Знам’янської</w:t>
      </w:r>
      <w:proofErr w:type="spellEnd"/>
      <w:r w:rsidRPr="00B71855">
        <w:rPr>
          <w:b/>
          <w:sz w:val="22"/>
          <w:szCs w:val="22"/>
          <w:lang w:val="uk-UA"/>
        </w:rPr>
        <w:t xml:space="preserve"> міської ради та її виконавчого комітету</w:t>
      </w:r>
      <w:r w:rsidR="001A2599" w:rsidRPr="00B71855">
        <w:rPr>
          <w:b/>
          <w:sz w:val="22"/>
          <w:szCs w:val="22"/>
          <w:lang w:val="uk-UA"/>
        </w:rPr>
        <w:t xml:space="preserve"> </w:t>
      </w:r>
      <w:r w:rsidRPr="00B71855">
        <w:rPr>
          <w:b/>
          <w:sz w:val="22"/>
          <w:szCs w:val="22"/>
          <w:lang w:val="uk-UA"/>
        </w:rPr>
        <w:t xml:space="preserve">з </w:t>
      </w:r>
      <w:r w:rsidR="00AB2597" w:rsidRPr="00B71855">
        <w:rPr>
          <w:b/>
          <w:sz w:val="22"/>
          <w:szCs w:val="22"/>
          <w:lang w:val="uk-UA"/>
        </w:rPr>
        <w:t>20 по 22</w:t>
      </w:r>
      <w:r w:rsidRPr="00B71855">
        <w:rPr>
          <w:b/>
          <w:sz w:val="22"/>
          <w:szCs w:val="22"/>
          <w:lang w:val="uk-UA"/>
        </w:rPr>
        <w:t xml:space="preserve"> </w:t>
      </w:r>
      <w:r w:rsidR="00246987" w:rsidRPr="00B71855">
        <w:rPr>
          <w:b/>
          <w:sz w:val="22"/>
          <w:szCs w:val="22"/>
          <w:lang w:val="uk-UA"/>
        </w:rPr>
        <w:t>липня</w:t>
      </w:r>
      <w:r w:rsidRPr="00B71855">
        <w:rPr>
          <w:b/>
          <w:sz w:val="22"/>
          <w:szCs w:val="22"/>
          <w:lang w:val="uk-UA"/>
        </w:rPr>
        <w:t xml:space="preserve"> 2019 року</w:t>
      </w:r>
    </w:p>
    <w:p w:rsidR="009C23DC" w:rsidRPr="00B71855" w:rsidRDefault="009C23DC" w:rsidP="009C23DC">
      <w:pPr>
        <w:jc w:val="center"/>
        <w:rPr>
          <w:b/>
          <w:sz w:val="22"/>
          <w:szCs w:val="22"/>
          <w:lang w:val="uk-UA"/>
        </w:rPr>
      </w:pPr>
    </w:p>
    <w:p w:rsidR="009C23DC" w:rsidRPr="00B71855" w:rsidRDefault="00AB2597" w:rsidP="009C23DC">
      <w:pPr>
        <w:jc w:val="center"/>
        <w:rPr>
          <w:b/>
          <w:sz w:val="22"/>
          <w:szCs w:val="22"/>
          <w:lang w:val="uk-UA"/>
        </w:rPr>
      </w:pPr>
      <w:r w:rsidRPr="00B71855">
        <w:rPr>
          <w:b/>
          <w:sz w:val="22"/>
          <w:szCs w:val="22"/>
          <w:lang w:val="uk-UA"/>
        </w:rPr>
        <w:t xml:space="preserve">20 </w:t>
      </w:r>
      <w:r w:rsidR="00246987" w:rsidRPr="00B71855">
        <w:rPr>
          <w:b/>
          <w:sz w:val="22"/>
          <w:szCs w:val="22"/>
          <w:lang w:val="uk-UA"/>
        </w:rPr>
        <w:t>липня</w:t>
      </w:r>
      <w:r w:rsidR="009C23DC" w:rsidRPr="00B71855">
        <w:rPr>
          <w:b/>
          <w:sz w:val="22"/>
          <w:szCs w:val="22"/>
          <w:lang w:val="uk-UA"/>
        </w:rPr>
        <w:t xml:space="preserve"> 2019 року</w:t>
      </w:r>
    </w:p>
    <w:p w:rsidR="009C23DC" w:rsidRPr="00B71855" w:rsidRDefault="009C23DC" w:rsidP="00AB2597">
      <w:pPr>
        <w:jc w:val="center"/>
        <w:rPr>
          <w:b/>
          <w:sz w:val="22"/>
          <w:szCs w:val="22"/>
          <w:lang w:val="uk-UA"/>
        </w:rPr>
      </w:pPr>
      <w:r w:rsidRPr="00B71855">
        <w:rPr>
          <w:b/>
          <w:sz w:val="22"/>
          <w:szCs w:val="22"/>
          <w:lang w:val="uk-UA"/>
        </w:rPr>
        <w:t>( час чергування 09.00-18.00 год.)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4"/>
        <w:gridCol w:w="3341"/>
        <w:gridCol w:w="3082"/>
      </w:tblGrid>
      <w:tr w:rsidR="009C23DC" w:rsidRPr="00B71855" w:rsidTr="002306AB">
        <w:tc>
          <w:tcPr>
            <w:tcW w:w="2724" w:type="dxa"/>
          </w:tcPr>
          <w:p w:rsidR="009C23DC" w:rsidRPr="00B71855" w:rsidRDefault="009C23DC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Прізвище, ім’я та по-батькові</w:t>
            </w:r>
          </w:p>
        </w:tc>
        <w:tc>
          <w:tcPr>
            <w:tcW w:w="3341" w:type="dxa"/>
          </w:tcPr>
          <w:p w:rsidR="009C23DC" w:rsidRPr="00B71855" w:rsidRDefault="009C23DC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Посада</w:t>
            </w:r>
          </w:p>
        </w:tc>
        <w:tc>
          <w:tcPr>
            <w:tcW w:w="3082" w:type="dxa"/>
          </w:tcPr>
          <w:p w:rsidR="009C23DC" w:rsidRPr="00B71855" w:rsidRDefault="009C23DC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 xml:space="preserve">Контактні телефони, адреса </w:t>
            </w:r>
            <w:proofErr w:type="spellStart"/>
            <w:r w:rsidRPr="00B71855">
              <w:rPr>
                <w:b/>
                <w:lang w:val="uk-UA"/>
              </w:rPr>
              <w:t>ел</w:t>
            </w:r>
            <w:proofErr w:type="spellEnd"/>
            <w:r w:rsidRPr="00B71855">
              <w:rPr>
                <w:b/>
                <w:lang w:val="uk-UA"/>
              </w:rPr>
              <w:t>. пошти, робочий кабінет</w:t>
            </w:r>
          </w:p>
        </w:tc>
      </w:tr>
      <w:tr w:rsidR="002306AB" w:rsidRPr="00B71855" w:rsidTr="002306AB">
        <w:tc>
          <w:tcPr>
            <w:tcW w:w="2724" w:type="dxa"/>
          </w:tcPr>
          <w:p w:rsidR="002306AB" w:rsidRPr="00B71855" w:rsidRDefault="002306AB" w:rsidP="00D63284">
            <w:pPr>
              <w:tabs>
                <w:tab w:val="left" w:pos="5610"/>
              </w:tabs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Денисов Олександр Миколайович</w:t>
            </w:r>
          </w:p>
        </w:tc>
        <w:tc>
          <w:tcPr>
            <w:tcW w:w="3341" w:type="dxa"/>
          </w:tcPr>
          <w:p w:rsidR="002306AB" w:rsidRPr="00B71855" w:rsidRDefault="002306AB" w:rsidP="00D63284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начальник відділу ведення Державного реєстру виборців</w:t>
            </w:r>
          </w:p>
        </w:tc>
        <w:tc>
          <w:tcPr>
            <w:tcW w:w="3082" w:type="dxa"/>
          </w:tcPr>
          <w:p w:rsidR="002306AB" w:rsidRPr="00B71855" w:rsidRDefault="002306AB" w:rsidP="00D63284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05233-7-42-43</w:t>
            </w:r>
          </w:p>
          <w:p w:rsidR="002306AB" w:rsidRPr="00B71855" w:rsidRDefault="002306AB" w:rsidP="00D63284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05233-2-14-95</w:t>
            </w:r>
          </w:p>
          <w:p w:rsidR="002306AB" w:rsidRPr="00B71855" w:rsidRDefault="002306AB" w:rsidP="00D63284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 xml:space="preserve">0952141375, </w:t>
            </w:r>
            <w:proofErr w:type="spellStart"/>
            <w:r w:rsidRPr="00B71855">
              <w:rPr>
                <w:lang w:val="uk-UA"/>
              </w:rPr>
              <w:t>каб</w:t>
            </w:r>
            <w:proofErr w:type="spellEnd"/>
            <w:r w:rsidRPr="00B71855">
              <w:rPr>
                <w:lang w:val="uk-UA"/>
              </w:rPr>
              <w:t>. №6</w:t>
            </w:r>
          </w:p>
        </w:tc>
      </w:tr>
    </w:tbl>
    <w:p w:rsidR="002306AB" w:rsidRPr="00B71855" w:rsidRDefault="002306AB" w:rsidP="009C23DC">
      <w:pPr>
        <w:jc w:val="center"/>
        <w:rPr>
          <w:b/>
          <w:lang w:val="en-US"/>
        </w:rPr>
      </w:pPr>
    </w:p>
    <w:p w:rsidR="009C23DC" w:rsidRPr="00B71855" w:rsidRDefault="00AB2597" w:rsidP="009C23DC">
      <w:pPr>
        <w:jc w:val="center"/>
        <w:rPr>
          <w:b/>
          <w:lang w:val="uk-UA"/>
        </w:rPr>
      </w:pPr>
      <w:r w:rsidRPr="00B71855">
        <w:rPr>
          <w:b/>
          <w:lang w:val="uk-UA"/>
        </w:rPr>
        <w:t>21-22</w:t>
      </w:r>
      <w:r w:rsidR="009C23DC" w:rsidRPr="00B71855">
        <w:rPr>
          <w:b/>
          <w:lang w:val="uk-UA"/>
        </w:rPr>
        <w:t xml:space="preserve"> </w:t>
      </w:r>
      <w:r w:rsidR="00246987" w:rsidRPr="00B71855">
        <w:rPr>
          <w:b/>
          <w:lang w:val="uk-UA"/>
        </w:rPr>
        <w:t>липня</w:t>
      </w:r>
      <w:r w:rsidR="009C23DC" w:rsidRPr="00B71855">
        <w:rPr>
          <w:b/>
          <w:lang w:val="uk-UA"/>
        </w:rPr>
        <w:t xml:space="preserve"> 2019 року</w:t>
      </w:r>
    </w:p>
    <w:p w:rsidR="009C23DC" w:rsidRPr="00B71855" w:rsidRDefault="009C23DC" w:rsidP="009C23DC">
      <w:pPr>
        <w:jc w:val="center"/>
        <w:rPr>
          <w:b/>
          <w:lang w:val="uk-UA"/>
        </w:rPr>
      </w:pPr>
      <w:r w:rsidRPr="00B71855">
        <w:rPr>
          <w:b/>
          <w:lang w:val="uk-UA"/>
        </w:rPr>
        <w:t>І зміна</w:t>
      </w:r>
    </w:p>
    <w:p w:rsidR="009848E6" w:rsidRPr="00B71855" w:rsidRDefault="009C23DC" w:rsidP="00B71855">
      <w:pPr>
        <w:jc w:val="center"/>
        <w:rPr>
          <w:b/>
          <w:lang w:val="uk-UA"/>
        </w:rPr>
      </w:pPr>
      <w:r w:rsidRPr="00B71855">
        <w:rPr>
          <w:b/>
          <w:lang w:val="uk-UA"/>
        </w:rPr>
        <w:t>( час чергування 07.00-19.00 год.)</w:t>
      </w:r>
    </w:p>
    <w:p w:rsidR="009C23DC" w:rsidRPr="00B71855" w:rsidRDefault="009C23DC" w:rsidP="001A2599">
      <w:pPr>
        <w:tabs>
          <w:tab w:val="left" w:pos="5610"/>
        </w:tabs>
        <w:jc w:val="center"/>
        <w:rPr>
          <w:b/>
          <w:lang w:val="uk-UA"/>
        </w:rPr>
      </w:pPr>
      <w:r w:rsidRPr="00B71855">
        <w:rPr>
          <w:b/>
          <w:lang w:val="uk-UA"/>
        </w:rPr>
        <w:t>Відповідальні чергові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401"/>
        <w:gridCol w:w="2844"/>
        <w:gridCol w:w="2093"/>
      </w:tblGrid>
      <w:tr w:rsidR="00097C8E" w:rsidRPr="00B71855" w:rsidTr="00AA2C4D">
        <w:tc>
          <w:tcPr>
            <w:tcW w:w="1809" w:type="dxa"/>
            <w:shd w:val="clear" w:color="auto" w:fill="auto"/>
          </w:tcPr>
          <w:p w:rsidR="00097C8E" w:rsidRPr="00B71855" w:rsidRDefault="00097C8E" w:rsidP="00F72435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Прізвище, ім’я та по-батькові</w:t>
            </w:r>
          </w:p>
        </w:tc>
        <w:tc>
          <w:tcPr>
            <w:tcW w:w="2401" w:type="dxa"/>
            <w:shd w:val="clear" w:color="auto" w:fill="auto"/>
          </w:tcPr>
          <w:p w:rsidR="00097C8E" w:rsidRPr="00B71855" w:rsidRDefault="00097C8E" w:rsidP="00F72435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Посада</w:t>
            </w:r>
          </w:p>
        </w:tc>
        <w:tc>
          <w:tcPr>
            <w:tcW w:w="2844" w:type="dxa"/>
            <w:shd w:val="clear" w:color="auto" w:fill="auto"/>
          </w:tcPr>
          <w:p w:rsidR="00097C8E" w:rsidRPr="00B71855" w:rsidRDefault="00097C8E" w:rsidP="00F72435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 xml:space="preserve">Контактні телефони, адреса </w:t>
            </w:r>
            <w:proofErr w:type="spellStart"/>
            <w:r w:rsidRPr="00B71855">
              <w:rPr>
                <w:b/>
                <w:lang w:val="uk-UA"/>
              </w:rPr>
              <w:t>ел</w:t>
            </w:r>
            <w:proofErr w:type="spellEnd"/>
            <w:r w:rsidRPr="00B71855">
              <w:rPr>
                <w:b/>
                <w:lang w:val="uk-UA"/>
              </w:rPr>
              <w:t>. пошти, робочий кабінет</w:t>
            </w:r>
          </w:p>
        </w:tc>
        <w:tc>
          <w:tcPr>
            <w:tcW w:w="2093" w:type="dxa"/>
            <w:shd w:val="clear" w:color="auto" w:fill="auto"/>
          </w:tcPr>
          <w:p w:rsidR="00097C8E" w:rsidRPr="00B71855" w:rsidRDefault="00097C8E" w:rsidP="00F72435">
            <w:pPr>
              <w:tabs>
                <w:tab w:val="left" w:pos="5610"/>
              </w:tabs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Функціональний напрямок роботи</w:t>
            </w:r>
          </w:p>
        </w:tc>
      </w:tr>
      <w:tr w:rsidR="00246987" w:rsidRPr="00B71855" w:rsidTr="00AA2C4D">
        <w:tc>
          <w:tcPr>
            <w:tcW w:w="1809" w:type="dxa"/>
            <w:shd w:val="clear" w:color="auto" w:fill="auto"/>
          </w:tcPr>
          <w:p w:rsidR="00246987" w:rsidRPr="00B71855" w:rsidRDefault="00246987" w:rsidP="002B5509">
            <w:pPr>
              <w:jc w:val="center"/>
              <w:rPr>
                <w:b/>
                <w:lang w:val="uk-UA"/>
              </w:rPr>
            </w:pPr>
            <w:proofErr w:type="spellStart"/>
            <w:r w:rsidRPr="00B71855">
              <w:rPr>
                <w:b/>
                <w:lang w:val="uk-UA"/>
              </w:rPr>
              <w:t>Данільченко</w:t>
            </w:r>
            <w:proofErr w:type="spellEnd"/>
            <w:r w:rsidRPr="00B71855">
              <w:rPr>
                <w:b/>
                <w:lang w:val="uk-UA"/>
              </w:rPr>
              <w:t xml:space="preserve"> Юрій Володимирович</w:t>
            </w:r>
          </w:p>
        </w:tc>
        <w:tc>
          <w:tcPr>
            <w:tcW w:w="2401" w:type="dxa"/>
            <w:shd w:val="clear" w:color="auto" w:fill="auto"/>
          </w:tcPr>
          <w:p w:rsidR="00246987" w:rsidRPr="00B71855" w:rsidRDefault="00246987" w:rsidP="002B5509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 xml:space="preserve">начальник юридичного відділу </w:t>
            </w:r>
          </w:p>
        </w:tc>
        <w:tc>
          <w:tcPr>
            <w:tcW w:w="2844" w:type="dxa"/>
            <w:shd w:val="clear" w:color="auto" w:fill="auto"/>
          </w:tcPr>
          <w:p w:rsidR="00246987" w:rsidRPr="00B71855" w:rsidRDefault="00246987" w:rsidP="002B5509">
            <w:pPr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05233-2-19-04</w:t>
            </w:r>
          </w:p>
          <w:p w:rsidR="00246987" w:rsidRPr="00B71855" w:rsidRDefault="00246987" w:rsidP="002B5509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0991673742</w:t>
            </w:r>
          </w:p>
          <w:p w:rsidR="00246987" w:rsidRPr="00B71855" w:rsidRDefault="008D65F4" w:rsidP="002B5509">
            <w:pPr>
              <w:tabs>
                <w:tab w:val="left" w:pos="3375"/>
              </w:tabs>
              <w:jc w:val="center"/>
              <w:rPr>
                <w:lang w:val="uk-UA"/>
              </w:rPr>
            </w:pPr>
            <w:hyperlink r:id="rId8" w:history="1">
              <w:r w:rsidR="00246987" w:rsidRPr="00B71855">
                <w:rPr>
                  <w:rStyle w:val="a8"/>
                  <w:lang w:val="en-US"/>
                </w:rPr>
                <w:t>jureznam</w:t>
              </w:r>
              <w:r w:rsidR="00246987" w:rsidRPr="00B71855">
                <w:rPr>
                  <w:rStyle w:val="a8"/>
                  <w:lang w:val="uk-UA"/>
                </w:rPr>
                <w:t>@</w:t>
              </w:r>
              <w:r w:rsidR="00246987" w:rsidRPr="00B71855">
                <w:rPr>
                  <w:rStyle w:val="a8"/>
                  <w:lang w:val="en-US"/>
                </w:rPr>
                <w:t>zn</w:t>
              </w:r>
              <w:r w:rsidR="00246987" w:rsidRPr="00B71855">
                <w:rPr>
                  <w:rStyle w:val="a8"/>
                  <w:lang w:val="uk-UA"/>
                </w:rPr>
                <w:t>-</w:t>
              </w:r>
              <w:r w:rsidR="00246987" w:rsidRPr="00B71855">
                <w:rPr>
                  <w:rStyle w:val="a8"/>
                  <w:lang w:val="en-US"/>
                </w:rPr>
                <w:t>rada</w:t>
              </w:r>
              <w:r w:rsidR="00246987" w:rsidRPr="00B71855">
                <w:rPr>
                  <w:rStyle w:val="a8"/>
                  <w:lang w:val="uk-UA"/>
                </w:rPr>
                <w:t>.</w:t>
              </w:r>
              <w:r w:rsidR="00246987" w:rsidRPr="00B71855">
                <w:rPr>
                  <w:rStyle w:val="a8"/>
                  <w:lang w:val="en-US"/>
                </w:rPr>
                <w:t>gov</w:t>
              </w:r>
              <w:r w:rsidR="00246987" w:rsidRPr="00B71855">
                <w:rPr>
                  <w:rStyle w:val="a8"/>
                  <w:lang w:val="uk-UA"/>
                </w:rPr>
                <w:t>.</w:t>
              </w:r>
              <w:r w:rsidR="00246987" w:rsidRPr="00B71855">
                <w:rPr>
                  <w:rStyle w:val="a8"/>
                  <w:lang w:val="en-US"/>
                </w:rPr>
                <w:t>ua</w:t>
              </w:r>
            </w:hyperlink>
            <w:r w:rsidR="00246987" w:rsidRPr="00B71855">
              <w:rPr>
                <w:lang w:val="uk-UA"/>
              </w:rPr>
              <w:t xml:space="preserve">     </w:t>
            </w:r>
          </w:p>
          <w:p w:rsidR="00246987" w:rsidRPr="00B71855" w:rsidRDefault="00246987" w:rsidP="002B5509">
            <w:pPr>
              <w:tabs>
                <w:tab w:val="left" w:pos="3375"/>
              </w:tabs>
              <w:jc w:val="center"/>
              <w:rPr>
                <w:lang w:val="uk-UA"/>
              </w:rPr>
            </w:pPr>
            <w:proofErr w:type="spellStart"/>
            <w:r w:rsidRPr="00B71855">
              <w:rPr>
                <w:lang w:val="uk-UA"/>
              </w:rPr>
              <w:t>каб</w:t>
            </w:r>
            <w:proofErr w:type="spellEnd"/>
            <w:r w:rsidRPr="00B71855">
              <w:rPr>
                <w:lang w:val="uk-UA"/>
              </w:rPr>
              <w:t>. №21</w:t>
            </w:r>
          </w:p>
          <w:p w:rsidR="00246987" w:rsidRPr="00B71855" w:rsidRDefault="00246987" w:rsidP="002B5509">
            <w:pPr>
              <w:tabs>
                <w:tab w:val="left" w:pos="3375"/>
              </w:tabs>
              <w:jc w:val="center"/>
              <w:rPr>
                <w:lang w:val="uk-UA"/>
              </w:rPr>
            </w:pPr>
          </w:p>
        </w:tc>
        <w:tc>
          <w:tcPr>
            <w:tcW w:w="2093" w:type="dxa"/>
            <w:shd w:val="clear" w:color="auto" w:fill="auto"/>
          </w:tcPr>
          <w:p w:rsidR="00246987" w:rsidRPr="00B71855" w:rsidRDefault="00246987" w:rsidP="002B5509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Координація збору інформації, вирішення юридичних питань</w:t>
            </w:r>
          </w:p>
        </w:tc>
      </w:tr>
    </w:tbl>
    <w:p w:rsidR="009C23DC" w:rsidRPr="00B71855" w:rsidRDefault="009C23DC" w:rsidP="009C23DC">
      <w:pPr>
        <w:tabs>
          <w:tab w:val="left" w:pos="3375"/>
        </w:tabs>
        <w:rPr>
          <w:lang w:val="uk-UA"/>
        </w:rPr>
      </w:pPr>
    </w:p>
    <w:p w:rsidR="00B71855" w:rsidRPr="00B71855" w:rsidRDefault="00B71855" w:rsidP="009C23DC">
      <w:pPr>
        <w:tabs>
          <w:tab w:val="left" w:pos="3375"/>
        </w:tabs>
        <w:jc w:val="center"/>
        <w:rPr>
          <w:b/>
          <w:lang w:val="uk-UA"/>
        </w:rPr>
      </w:pPr>
    </w:p>
    <w:p w:rsidR="009C23DC" w:rsidRPr="00B71855" w:rsidRDefault="009C23DC" w:rsidP="00B71855">
      <w:pPr>
        <w:tabs>
          <w:tab w:val="left" w:pos="3375"/>
        </w:tabs>
        <w:jc w:val="center"/>
        <w:rPr>
          <w:b/>
          <w:lang w:val="uk-UA"/>
        </w:rPr>
      </w:pPr>
      <w:r w:rsidRPr="00B71855">
        <w:rPr>
          <w:b/>
          <w:lang w:val="uk-UA"/>
        </w:rPr>
        <w:t>ІІ зміна ( час чергування 19.00 - 07.00 год.)</w:t>
      </w:r>
    </w:p>
    <w:p w:rsidR="009C23DC" w:rsidRPr="00B71855" w:rsidRDefault="009C23DC" w:rsidP="001A2599">
      <w:pPr>
        <w:tabs>
          <w:tab w:val="left" w:pos="5610"/>
        </w:tabs>
        <w:jc w:val="center"/>
        <w:rPr>
          <w:b/>
          <w:lang w:val="uk-UA"/>
        </w:rPr>
      </w:pPr>
      <w:r w:rsidRPr="00B71855">
        <w:rPr>
          <w:b/>
          <w:lang w:val="uk-UA"/>
        </w:rPr>
        <w:t>Відповідальні чергові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9"/>
        <w:gridCol w:w="2093"/>
        <w:gridCol w:w="2630"/>
        <w:gridCol w:w="2235"/>
      </w:tblGrid>
      <w:tr w:rsidR="009C23DC" w:rsidRPr="00B71855" w:rsidTr="00B71855">
        <w:tc>
          <w:tcPr>
            <w:tcW w:w="2189" w:type="dxa"/>
            <w:shd w:val="clear" w:color="auto" w:fill="auto"/>
          </w:tcPr>
          <w:p w:rsidR="009C23DC" w:rsidRPr="00B71855" w:rsidRDefault="009C23DC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Прізвище, ім’я та по-батькові</w:t>
            </w:r>
          </w:p>
        </w:tc>
        <w:tc>
          <w:tcPr>
            <w:tcW w:w="2093" w:type="dxa"/>
            <w:shd w:val="clear" w:color="auto" w:fill="auto"/>
          </w:tcPr>
          <w:p w:rsidR="009C23DC" w:rsidRPr="00B71855" w:rsidRDefault="009C23DC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Посада</w:t>
            </w:r>
          </w:p>
        </w:tc>
        <w:tc>
          <w:tcPr>
            <w:tcW w:w="2630" w:type="dxa"/>
            <w:shd w:val="clear" w:color="auto" w:fill="auto"/>
          </w:tcPr>
          <w:p w:rsidR="009C23DC" w:rsidRPr="00B71855" w:rsidRDefault="009C23DC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 xml:space="preserve">Контактні телефони, адреса </w:t>
            </w:r>
            <w:proofErr w:type="spellStart"/>
            <w:r w:rsidRPr="00B71855">
              <w:rPr>
                <w:b/>
                <w:lang w:val="uk-UA"/>
              </w:rPr>
              <w:t>ел</w:t>
            </w:r>
            <w:proofErr w:type="spellEnd"/>
            <w:r w:rsidRPr="00B71855">
              <w:rPr>
                <w:b/>
                <w:lang w:val="uk-UA"/>
              </w:rPr>
              <w:t>. пошти, робочий кабінет</w:t>
            </w:r>
          </w:p>
        </w:tc>
        <w:tc>
          <w:tcPr>
            <w:tcW w:w="2235" w:type="dxa"/>
            <w:shd w:val="clear" w:color="auto" w:fill="auto"/>
          </w:tcPr>
          <w:p w:rsidR="009C23DC" w:rsidRPr="00B71855" w:rsidRDefault="009C23DC" w:rsidP="00381ABD">
            <w:pPr>
              <w:tabs>
                <w:tab w:val="left" w:pos="5610"/>
              </w:tabs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Функціональний напрямок роботи</w:t>
            </w:r>
          </w:p>
        </w:tc>
      </w:tr>
      <w:tr w:rsidR="00246987" w:rsidRPr="00B71855" w:rsidTr="00B71855">
        <w:tc>
          <w:tcPr>
            <w:tcW w:w="2189" w:type="dxa"/>
            <w:shd w:val="clear" w:color="auto" w:fill="auto"/>
          </w:tcPr>
          <w:p w:rsidR="00246987" w:rsidRPr="00B71855" w:rsidRDefault="00246987" w:rsidP="00066808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Приходько Віталій Іванович</w:t>
            </w:r>
          </w:p>
        </w:tc>
        <w:tc>
          <w:tcPr>
            <w:tcW w:w="2093" w:type="dxa"/>
            <w:shd w:val="clear" w:color="auto" w:fill="auto"/>
          </w:tcPr>
          <w:p w:rsidR="00246987" w:rsidRPr="00B71855" w:rsidRDefault="00246987" w:rsidP="00066808">
            <w:pPr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Головний спеціаліст з правових питань відділу забезпечення діяльності міської ради</w:t>
            </w:r>
          </w:p>
        </w:tc>
        <w:tc>
          <w:tcPr>
            <w:tcW w:w="2630" w:type="dxa"/>
            <w:shd w:val="clear" w:color="auto" w:fill="auto"/>
          </w:tcPr>
          <w:p w:rsidR="00246987" w:rsidRPr="00B71855" w:rsidRDefault="00246987" w:rsidP="00B71855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05233-7-40-09</w:t>
            </w:r>
          </w:p>
          <w:p w:rsidR="00246987" w:rsidRPr="00B71855" w:rsidRDefault="00246987" w:rsidP="00B71855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0974991462</w:t>
            </w:r>
          </w:p>
          <w:p w:rsidR="00246987" w:rsidRPr="00B71855" w:rsidRDefault="008D65F4" w:rsidP="00B71855">
            <w:pPr>
              <w:tabs>
                <w:tab w:val="left" w:pos="3375"/>
              </w:tabs>
              <w:jc w:val="center"/>
              <w:rPr>
                <w:lang w:val="uk-UA"/>
              </w:rPr>
            </w:pPr>
            <w:hyperlink r:id="rId9" w:history="1">
              <w:r w:rsidR="00246987" w:rsidRPr="00B71855">
                <w:rPr>
                  <w:rStyle w:val="a8"/>
                  <w:lang w:val="en-US"/>
                </w:rPr>
                <w:t>zn</w:t>
              </w:r>
              <w:r w:rsidR="00246987" w:rsidRPr="00B71855">
                <w:rPr>
                  <w:rStyle w:val="a8"/>
                  <w:lang w:val="uk-UA"/>
                </w:rPr>
                <w:t>-</w:t>
              </w:r>
              <w:r w:rsidR="00246987" w:rsidRPr="00B71855">
                <w:rPr>
                  <w:rStyle w:val="a8"/>
                  <w:lang w:val="en-US"/>
                </w:rPr>
                <w:t>rada</w:t>
              </w:r>
              <w:r w:rsidR="00246987" w:rsidRPr="00B71855">
                <w:rPr>
                  <w:rStyle w:val="a8"/>
                  <w:lang w:val="uk-UA"/>
                </w:rPr>
                <w:t>@</w:t>
              </w:r>
              <w:r w:rsidR="00246987" w:rsidRPr="00B71855">
                <w:rPr>
                  <w:rStyle w:val="a8"/>
                  <w:lang w:val="en-US"/>
                </w:rPr>
                <w:t>zn</w:t>
              </w:r>
              <w:r w:rsidR="00246987" w:rsidRPr="00B71855">
                <w:rPr>
                  <w:rStyle w:val="a8"/>
                  <w:lang w:val="uk-UA"/>
                </w:rPr>
                <w:t>_</w:t>
              </w:r>
              <w:r w:rsidR="00246987" w:rsidRPr="00B71855">
                <w:rPr>
                  <w:rStyle w:val="a8"/>
                  <w:lang w:val="en-US"/>
                </w:rPr>
                <w:t>rada</w:t>
              </w:r>
              <w:r w:rsidR="00246987" w:rsidRPr="00B71855">
                <w:rPr>
                  <w:rStyle w:val="a8"/>
                  <w:lang w:val="uk-UA"/>
                </w:rPr>
                <w:t>.</w:t>
              </w:r>
              <w:r w:rsidR="00246987" w:rsidRPr="00B71855">
                <w:rPr>
                  <w:rStyle w:val="a8"/>
                  <w:lang w:val="en-US"/>
                </w:rPr>
                <w:t>gov</w:t>
              </w:r>
              <w:r w:rsidR="00246987" w:rsidRPr="00B71855">
                <w:rPr>
                  <w:rStyle w:val="a8"/>
                  <w:lang w:val="uk-UA"/>
                </w:rPr>
                <w:t>.</w:t>
              </w:r>
              <w:r w:rsidR="00246987" w:rsidRPr="00B71855">
                <w:rPr>
                  <w:rStyle w:val="a8"/>
                  <w:lang w:val="en-US"/>
                </w:rPr>
                <w:t>ua</w:t>
              </w:r>
            </w:hyperlink>
          </w:p>
          <w:p w:rsidR="00246987" w:rsidRPr="00B71855" w:rsidRDefault="008D65F4" w:rsidP="00B71855">
            <w:pPr>
              <w:tabs>
                <w:tab w:val="left" w:pos="3375"/>
              </w:tabs>
              <w:jc w:val="center"/>
              <w:rPr>
                <w:lang w:val="en-US"/>
              </w:rPr>
            </w:pPr>
            <w:hyperlink r:id="rId10" w:history="1">
              <w:r w:rsidR="00246987" w:rsidRPr="00B71855">
                <w:rPr>
                  <w:rStyle w:val="a8"/>
                  <w:lang w:val="en-US"/>
                </w:rPr>
                <w:t>vip19702016@ukr.net</w:t>
              </w:r>
            </w:hyperlink>
          </w:p>
          <w:p w:rsidR="00246987" w:rsidRPr="00B71855" w:rsidRDefault="00246987" w:rsidP="00B71855">
            <w:pPr>
              <w:tabs>
                <w:tab w:val="left" w:pos="3375"/>
              </w:tabs>
              <w:jc w:val="center"/>
              <w:rPr>
                <w:lang w:val="uk-UA"/>
              </w:rPr>
            </w:pPr>
            <w:proofErr w:type="spellStart"/>
            <w:r w:rsidRPr="00B71855">
              <w:rPr>
                <w:lang w:val="uk-UA"/>
              </w:rPr>
              <w:t>каб</w:t>
            </w:r>
            <w:proofErr w:type="spellEnd"/>
            <w:r w:rsidRPr="00B71855">
              <w:rPr>
                <w:lang w:val="uk-UA"/>
              </w:rPr>
              <w:t>. №19</w:t>
            </w:r>
          </w:p>
        </w:tc>
        <w:tc>
          <w:tcPr>
            <w:tcW w:w="2235" w:type="dxa"/>
            <w:shd w:val="clear" w:color="auto" w:fill="auto"/>
          </w:tcPr>
          <w:p w:rsidR="00246987" w:rsidRPr="00B71855" w:rsidRDefault="00246987" w:rsidP="00066808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Координація збору інформації, вирішення юридичних питань</w:t>
            </w:r>
          </w:p>
        </w:tc>
      </w:tr>
    </w:tbl>
    <w:p w:rsidR="009C23DC" w:rsidRPr="00AB2597" w:rsidRDefault="009C23DC" w:rsidP="001A2599">
      <w:pPr>
        <w:rPr>
          <w:b/>
          <w:sz w:val="24"/>
          <w:szCs w:val="24"/>
          <w:lang w:val="uk-UA"/>
        </w:rPr>
        <w:sectPr w:rsidR="009C23DC" w:rsidRPr="00AB2597" w:rsidSect="002306AB">
          <w:pgSz w:w="11906" w:h="16838"/>
          <w:pgMar w:top="1134" w:right="1274" w:bottom="1276" w:left="1701" w:header="720" w:footer="720" w:gutter="0"/>
          <w:cols w:space="720"/>
        </w:sectPr>
      </w:pPr>
    </w:p>
    <w:p w:rsidR="009B290A" w:rsidRPr="00AB2597" w:rsidRDefault="009B290A" w:rsidP="00AA2C4D">
      <w:pPr>
        <w:rPr>
          <w:lang w:val="uk-UA"/>
        </w:rPr>
      </w:pPr>
    </w:p>
    <w:sectPr w:rsidR="009B290A" w:rsidRPr="00AB2597" w:rsidSect="00060C0E">
      <w:pgSz w:w="16838" w:h="11906" w:orient="landscape"/>
      <w:pgMar w:top="1134" w:right="1529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53034"/>
    <w:multiLevelType w:val="hybridMultilevel"/>
    <w:tmpl w:val="AFCCD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C23DC"/>
    <w:rsid w:val="0000714A"/>
    <w:rsid w:val="000341C9"/>
    <w:rsid w:val="00097C8E"/>
    <w:rsid w:val="001606C7"/>
    <w:rsid w:val="00193BEB"/>
    <w:rsid w:val="001A2599"/>
    <w:rsid w:val="001A2661"/>
    <w:rsid w:val="001D6B6D"/>
    <w:rsid w:val="00224576"/>
    <w:rsid w:val="002306AB"/>
    <w:rsid w:val="00246987"/>
    <w:rsid w:val="00362E2B"/>
    <w:rsid w:val="003A1C79"/>
    <w:rsid w:val="003C7196"/>
    <w:rsid w:val="004A74B0"/>
    <w:rsid w:val="004A7871"/>
    <w:rsid w:val="004C2CE1"/>
    <w:rsid w:val="004E3B3A"/>
    <w:rsid w:val="00605B00"/>
    <w:rsid w:val="00625CD9"/>
    <w:rsid w:val="006431A8"/>
    <w:rsid w:val="006938B9"/>
    <w:rsid w:val="00696C66"/>
    <w:rsid w:val="0069713A"/>
    <w:rsid w:val="00742B81"/>
    <w:rsid w:val="007B7A8A"/>
    <w:rsid w:val="00814329"/>
    <w:rsid w:val="00857F8F"/>
    <w:rsid w:val="00870D8D"/>
    <w:rsid w:val="00897B89"/>
    <w:rsid w:val="008C6FEF"/>
    <w:rsid w:val="008D13F4"/>
    <w:rsid w:val="008D65F4"/>
    <w:rsid w:val="00903127"/>
    <w:rsid w:val="00923132"/>
    <w:rsid w:val="00953788"/>
    <w:rsid w:val="00953F7D"/>
    <w:rsid w:val="009848E6"/>
    <w:rsid w:val="009B290A"/>
    <w:rsid w:val="009C23DC"/>
    <w:rsid w:val="00A11D19"/>
    <w:rsid w:val="00A32A66"/>
    <w:rsid w:val="00A50DFA"/>
    <w:rsid w:val="00A91534"/>
    <w:rsid w:val="00AA2C4D"/>
    <w:rsid w:val="00AB2597"/>
    <w:rsid w:val="00AE2891"/>
    <w:rsid w:val="00B20AB9"/>
    <w:rsid w:val="00B509EA"/>
    <w:rsid w:val="00B71855"/>
    <w:rsid w:val="00BF2CFD"/>
    <w:rsid w:val="00C2387D"/>
    <w:rsid w:val="00C36CC9"/>
    <w:rsid w:val="00CB5FD0"/>
    <w:rsid w:val="00CD761E"/>
    <w:rsid w:val="00D0389F"/>
    <w:rsid w:val="00FF7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C23DC"/>
    <w:pPr>
      <w:overflowPunct/>
      <w:autoSpaceDE/>
      <w:autoSpaceDN/>
      <w:adjustRightInd/>
      <w:ind w:firstLine="708"/>
      <w:jc w:val="both"/>
      <w:textAlignment w:val="auto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9C23D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rsid w:val="009C2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C23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3D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7B7A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2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eznam@zn-rada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n-rada@zn_rada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horodnya@zn_rada.gov.ua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vip19702016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n-rada@zn_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2019-07-18T06:13:00Z</cp:lastPrinted>
  <dcterms:created xsi:type="dcterms:W3CDTF">2019-07-17T12:34:00Z</dcterms:created>
  <dcterms:modified xsi:type="dcterms:W3CDTF">2019-07-18T08:54:00Z</dcterms:modified>
</cp:coreProperties>
</file>