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5E" w:rsidRDefault="0098305E" w:rsidP="0098305E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98305E" w:rsidRPr="00D67FDC" w:rsidRDefault="0098305E" w:rsidP="0098305E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98305E" w:rsidRPr="00F502D0" w:rsidRDefault="0098305E" w:rsidP="0098305E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98305E" w:rsidRPr="00C80556" w:rsidRDefault="0098305E" w:rsidP="0098305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98305E" w:rsidRPr="00C80556" w:rsidRDefault="0098305E" w:rsidP="0098305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98305E" w:rsidRPr="00C80556" w:rsidRDefault="0098305E" w:rsidP="0098305E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594</w:t>
      </w:r>
    </w:p>
    <w:p w:rsidR="0098305E" w:rsidRDefault="0098305E" w:rsidP="0098305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98305E" w:rsidRPr="00C80556" w:rsidRDefault="0098305E" w:rsidP="0098305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98305E" w:rsidRPr="0030055C" w:rsidRDefault="0098305E" w:rsidP="0098305E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3005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30055C">
        <w:rPr>
          <w:rFonts w:ascii="Times New Roman" w:hAnsi="Times New Roman" w:cs="Times New Roman"/>
          <w:sz w:val="24"/>
          <w:szCs w:val="24"/>
        </w:rPr>
        <w:t xml:space="preserve">внесення змін до пункту 10 рішення </w:t>
      </w:r>
      <w:proofErr w:type="spellStart"/>
      <w:r w:rsidRPr="0030055C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0055C">
        <w:rPr>
          <w:rFonts w:ascii="Times New Roman" w:hAnsi="Times New Roman" w:cs="Times New Roman"/>
          <w:sz w:val="24"/>
          <w:szCs w:val="24"/>
        </w:rPr>
        <w:t xml:space="preserve"> міської ради </w:t>
      </w:r>
    </w:p>
    <w:p w:rsidR="0098305E" w:rsidRPr="0030055C" w:rsidRDefault="0098305E" w:rsidP="0098305E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30055C">
        <w:rPr>
          <w:rFonts w:ascii="Times New Roman" w:hAnsi="Times New Roman" w:cs="Times New Roman"/>
          <w:sz w:val="24"/>
          <w:szCs w:val="24"/>
        </w:rPr>
        <w:t>від 11 квітня 2003 року № 322</w:t>
      </w:r>
    </w:p>
    <w:p w:rsidR="0098305E" w:rsidRPr="0030055C" w:rsidRDefault="0098305E" w:rsidP="0098305E">
      <w:pPr>
        <w:pStyle w:val="a5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98305E" w:rsidRPr="0030055C" w:rsidRDefault="0098305E" w:rsidP="0098305E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ПУГАЧОВА Олександра Євгенійовича про внесення змін до пункту 10 рішення </w:t>
      </w:r>
      <w:proofErr w:type="spellStart"/>
      <w:r w:rsidRPr="0030055C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11 квітня 2003 року № 322 «Про вилучення та надання земельних ділянок» у зв’язку із виявленою помилкою, </w:t>
      </w:r>
      <w:r w:rsidRPr="003005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30055C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30055C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30055C">
        <w:rPr>
          <w:rFonts w:ascii="Times New Roman" w:eastAsia="MS Mincho" w:hAnsi="Times New Roman" w:cs="Times New Roman"/>
          <w:sz w:val="24"/>
          <w:szCs w:val="24"/>
        </w:rPr>
        <w:t>, п/</w:t>
      </w:r>
      <w:proofErr w:type="spellStart"/>
      <w:r w:rsidRPr="0030055C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30055C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30055C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30055C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30055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98305E" w:rsidRPr="0030055C" w:rsidRDefault="0098305E" w:rsidP="0098305E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98305E" w:rsidRPr="0030055C" w:rsidRDefault="0098305E" w:rsidP="0098305E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30055C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В и р і ш и л а:</w:t>
      </w:r>
    </w:p>
    <w:p w:rsidR="0098305E" w:rsidRPr="0030055C" w:rsidRDefault="0098305E" w:rsidP="0098305E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lang w:val="uk-UA"/>
        </w:rPr>
      </w:pPr>
    </w:p>
    <w:p w:rsidR="0098305E" w:rsidRDefault="0098305E" w:rsidP="0098305E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до пункту 10 рішення </w:t>
      </w:r>
      <w:proofErr w:type="spellStart"/>
      <w:r w:rsidRPr="0030055C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 міської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ради від 11 квітня 2003 року №</w:t>
      </w:r>
      <w:r w:rsidRPr="0030055C">
        <w:rPr>
          <w:rFonts w:ascii="Times New Roman" w:eastAsia="MS Mincho" w:hAnsi="Times New Roman" w:cs="Times New Roman"/>
          <w:sz w:val="24"/>
          <w:szCs w:val="24"/>
        </w:rPr>
        <w:t>322 «Про вилучення та надання земельних ділянок» та викласти його в такій редакції: «Збільшити присадибну ділянку за адресо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вул.Калинова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30055C">
        <w:rPr>
          <w:rFonts w:ascii="Times New Roman" w:eastAsia="MS Mincho" w:hAnsi="Times New Roman" w:cs="Times New Roman"/>
          <w:sz w:val="24"/>
          <w:szCs w:val="24"/>
        </w:rPr>
        <w:t>58 за рахунок прилеглої земельної ділянки за адр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вул.Станційна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30055C">
        <w:rPr>
          <w:rFonts w:ascii="Times New Roman" w:eastAsia="MS Mincho" w:hAnsi="Times New Roman" w:cs="Times New Roman"/>
          <w:sz w:val="24"/>
          <w:szCs w:val="24"/>
        </w:rPr>
        <w:t>133. Надати у приватну власність ПУГАЧОВУ Олександру Євгенійовичу земельну діля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нку, розташовану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30055C">
        <w:rPr>
          <w:rFonts w:ascii="Times New Roman" w:eastAsia="MS Mincho" w:hAnsi="Times New Roman" w:cs="Times New Roman"/>
          <w:sz w:val="24"/>
          <w:szCs w:val="24"/>
        </w:rPr>
        <w:t>Кал</w:t>
      </w:r>
      <w:r>
        <w:rPr>
          <w:rFonts w:ascii="Times New Roman" w:eastAsia="MS Mincho" w:hAnsi="Times New Roman" w:cs="Times New Roman"/>
          <w:sz w:val="24"/>
          <w:szCs w:val="24"/>
        </w:rPr>
        <w:t>инова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,58,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ділянка), </w:t>
      </w:r>
      <w:r>
        <w:rPr>
          <w:rFonts w:ascii="Times New Roman" w:eastAsia="MS Mincho" w:hAnsi="Times New Roman" w:cs="Times New Roman"/>
          <w:sz w:val="24"/>
          <w:szCs w:val="24"/>
        </w:rPr>
        <w:t>і</w:t>
      </w:r>
      <w:r w:rsidRPr="0030055C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30055C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0055C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- 02.01  </w:t>
      </w:r>
      <w:r w:rsidRPr="0030055C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3005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та площею 259,0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0055C">
        <w:rPr>
          <w:rFonts w:ascii="Times New Roman" w:eastAsia="MS Mincho" w:hAnsi="Times New Roman" w:cs="Times New Roman"/>
          <w:sz w:val="24"/>
          <w:szCs w:val="24"/>
        </w:rPr>
        <w:t xml:space="preserve"> для ведення особистого селянського господарства, </w:t>
      </w:r>
      <w:r w:rsidRPr="0030055C">
        <w:rPr>
          <w:rFonts w:ascii="Times New Roman" w:hAnsi="Times New Roman" w:cs="Times New Roman"/>
          <w:sz w:val="24"/>
          <w:szCs w:val="24"/>
        </w:rPr>
        <w:t xml:space="preserve">з земель сільськогосподарського призначення </w:t>
      </w:r>
      <w:proofErr w:type="spellStart"/>
      <w:r w:rsidRPr="0030055C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0055C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- 01.03  </w:t>
      </w:r>
      <w:r w:rsidRPr="0030055C">
        <w:rPr>
          <w:rFonts w:ascii="Times New Roman" w:hAnsi="Times New Roman" w:cs="Times New Roman"/>
          <w:sz w:val="24"/>
          <w:szCs w:val="24"/>
          <w:shd w:val="clear" w:color="auto" w:fill="FFFFFF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30055C">
        <w:rPr>
          <w:rFonts w:ascii="Times New Roman" w:hAnsi="Times New Roman" w:cs="Times New Roman"/>
          <w:sz w:val="24"/>
          <w:szCs w:val="24"/>
        </w:rPr>
        <w:t>».</w:t>
      </w:r>
    </w:p>
    <w:p w:rsidR="0098305E" w:rsidRPr="0030055C" w:rsidRDefault="0098305E" w:rsidP="0098305E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55C">
        <w:rPr>
          <w:rFonts w:ascii="Times New Roman" w:hAnsi="Times New Roman" w:cs="Times New Roman"/>
          <w:sz w:val="24"/>
          <w:shd w:val="clear" w:color="auto" w:fill="FFFFFF"/>
        </w:rPr>
        <w:t>Організацію виконання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даного</w:t>
      </w:r>
      <w:r w:rsidRPr="0030055C">
        <w:rPr>
          <w:rFonts w:ascii="Times New Roman" w:hAnsi="Times New Roman" w:cs="Times New Roman"/>
          <w:sz w:val="24"/>
          <w:shd w:val="clear" w:color="auto" w:fill="FFFFFF"/>
        </w:rPr>
        <w:t xml:space="preserve"> рішення в частині повідомлення заявника про прийняте рішення покласти на </w:t>
      </w:r>
      <w:r w:rsidRPr="0030055C">
        <w:rPr>
          <w:rFonts w:ascii="Times New Roman" w:hAnsi="Times New Roman" w:cs="Times New Roman"/>
          <w:sz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30055C">
        <w:rPr>
          <w:rFonts w:ascii="Times New Roman" w:hAnsi="Times New Roman" w:cs="Times New Roman"/>
          <w:sz w:val="24"/>
        </w:rPr>
        <w:t>Знам’янської</w:t>
      </w:r>
      <w:proofErr w:type="spellEnd"/>
      <w:r w:rsidRPr="0030055C">
        <w:rPr>
          <w:rFonts w:ascii="Times New Roman" w:hAnsi="Times New Roman" w:cs="Times New Roman"/>
          <w:sz w:val="24"/>
        </w:rPr>
        <w:t xml:space="preserve"> міської ради</w:t>
      </w:r>
      <w:r w:rsidRPr="0030055C">
        <w:rPr>
          <w:rFonts w:ascii="Times New Roman" w:hAnsi="Times New Roman" w:cs="Times New Roman"/>
          <w:sz w:val="24"/>
          <w:shd w:val="clear" w:color="auto" w:fill="FFFFFF"/>
        </w:rPr>
        <w:t xml:space="preserve"> (</w:t>
      </w:r>
      <w:proofErr w:type="spellStart"/>
      <w:r w:rsidRPr="0030055C">
        <w:rPr>
          <w:rFonts w:ascii="Times New Roman" w:hAnsi="Times New Roman" w:cs="Times New Roman"/>
          <w:sz w:val="24"/>
          <w:shd w:val="clear" w:color="auto" w:fill="FFFFFF"/>
        </w:rPr>
        <w:t>нач</w:t>
      </w:r>
      <w:proofErr w:type="spellEnd"/>
      <w:r w:rsidRPr="0030055C">
        <w:rPr>
          <w:rFonts w:ascii="Times New Roman" w:hAnsi="Times New Roman" w:cs="Times New Roman"/>
          <w:sz w:val="24"/>
          <w:shd w:val="clear" w:color="auto" w:fill="FFFFFF"/>
        </w:rPr>
        <w:t>. Алла ГРИЦЮК).</w:t>
      </w:r>
    </w:p>
    <w:p w:rsidR="0098305E" w:rsidRPr="0030055C" w:rsidRDefault="0098305E" w:rsidP="0098305E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0055C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30055C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30055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98305E" w:rsidRDefault="0098305E" w:rsidP="0098305E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lang w:val="uk-UA"/>
        </w:rPr>
      </w:pPr>
    </w:p>
    <w:p w:rsidR="0098305E" w:rsidRPr="0030055C" w:rsidRDefault="0098305E" w:rsidP="0098305E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lang w:val="uk-UA"/>
        </w:rPr>
      </w:pPr>
    </w:p>
    <w:p w:rsidR="0098305E" w:rsidRPr="0030055C" w:rsidRDefault="0098305E" w:rsidP="0098305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uk-UA"/>
        </w:rPr>
      </w:pPr>
      <w:r w:rsidRPr="0030055C">
        <w:rPr>
          <w:rFonts w:ascii="Times New Roman" w:hAnsi="Times New Roman" w:cs="Times New Roman"/>
          <w:b/>
          <w:bCs/>
          <w:lang w:val="uk-UA"/>
        </w:rPr>
        <w:t xml:space="preserve">     </w:t>
      </w:r>
      <w:proofErr w:type="spellStart"/>
      <w:r w:rsidRPr="0030055C">
        <w:rPr>
          <w:rFonts w:ascii="Times New Roman" w:hAnsi="Times New Roman" w:cs="Times New Roman"/>
          <w:b/>
          <w:bCs/>
          <w:lang w:val="uk-UA"/>
        </w:rPr>
        <w:t>Знам’янський</w:t>
      </w:r>
      <w:proofErr w:type="spellEnd"/>
      <w:r w:rsidRPr="0030055C">
        <w:rPr>
          <w:rFonts w:ascii="Times New Roman" w:hAnsi="Times New Roman" w:cs="Times New Roman"/>
          <w:b/>
          <w:bCs/>
          <w:lang w:val="uk-UA"/>
        </w:rPr>
        <w:t xml:space="preserve"> міський голова </w:t>
      </w:r>
      <w:r w:rsidRPr="0030055C">
        <w:rPr>
          <w:rFonts w:ascii="Times New Roman" w:hAnsi="Times New Roman" w:cs="Times New Roman"/>
          <w:b/>
          <w:bCs/>
          <w:lang w:val="uk-UA"/>
        </w:rPr>
        <w:tab/>
      </w:r>
      <w:r w:rsidRPr="0030055C">
        <w:rPr>
          <w:rFonts w:ascii="Times New Roman" w:hAnsi="Times New Roman" w:cs="Times New Roman"/>
          <w:b/>
          <w:bCs/>
          <w:lang w:val="uk-UA"/>
        </w:rPr>
        <w:tab/>
      </w:r>
      <w:r w:rsidRPr="0030055C">
        <w:rPr>
          <w:rFonts w:ascii="Times New Roman" w:hAnsi="Times New Roman" w:cs="Times New Roman"/>
          <w:b/>
          <w:bCs/>
          <w:lang w:val="uk-UA"/>
        </w:rPr>
        <w:tab/>
      </w:r>
      <w:r w:rsidRPr="0030055C">
        <w:rPr>
          <w:rFonts w:ascii="Times New Roman" w:hAnsi="Times New Roman" w:cs="Times New Roman"/>
          <w:b/>
          <w:bCs/>
          <w:lang w:val="uk-UA"/>
        </w:rPr>
        <w:tab/>
        <w:t>Володимир СОКИРКО</w:t>
      </w:r>
      <w:r w:rsidRPr="0030055C">
        <w:rPr>
          <w:rFonts w:ascii="Times New Roman" w:hAnsi="Times New Roman" w:cs="Times New Roman"/>
          <w:b/>
          <w:bCs/>
          <w:lang w:val="uk-UA"/>
        </w:rPr>
        <w:tab/>
      </w:r>
    </w:p>
    <w:p w:rsidR="0098305E" w:rsidRDefault="0098305E" w:rsidP="0098305E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05E" w:rsidRPr="0030055C" w:rsidRDefault="0098305E" w:rsidP="0098305E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7EC8" w:rsidRPr="0098305E" w:rsidRDefault="009A7EC8">
      <w:pPr>
        <w:rPr>
          <w:lang w:val="uk-UA"/>
        </w:rPr>
      </w:pPr>
      <w:bookmarkStart w:id="0" w:name="_GoBack"/>
      <w:bookmarkEnd w:id="0"/>
    </w:p>
    <w:sectPr w:rsidR="009A7EC8" w:rsidRPr="0098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865CB"/>
    <w:multiLevelType w:val="hybridMultilevel"/>
    <w:tmpl w:val="D12C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5E"/>
    <w:rsid w:val="0098305E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5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8305E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98305E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98305E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98305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5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8305E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98305E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98305E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98305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2021-08-26T12:32:00Z</dcterms:created>
  <dcterms:modified xsi:type="dcterms:W3CDTF">2021-08-26T12:32:00Z</dcterms:modified>
</cp:coreProperties>
</file>