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7C" w:rsidRPr="004B0F0B" w:rsidRDefault="0052517C" w:rsidP="004B0F0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B0F0B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52517C" w:rsidRPr="004B0F0B" w:rsidRDefault="0052517C" w:rsidP="004B0F0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B0F0B">
        <w:rPr>
          <w:rFonts w:ascii="Times New Roman" w:hAnsi="Times New Roman"/>
          <w:b/>
          <w:sz w:val="24"/>
          <w:szCs w:val="24"/>
        </w:rPr>
        <w:t xml:space="preserve">депутата </w:t>
      </w:r>
      <w:r w:rsidRPr="004B0F0B">
        <w:rPr>
          <w:rFonts w:ascii="Times New Roman" w:hAnsi="Times New Roman"/>
          <w:b/>
          <w:sz w:val="24"/>
          <w:szCs w:val="24"/>
          <w:lang w:val="uk-UA"/>
        </w:rPr>
        <w:t>виборчого</w:t>
      </w:r>
      <w:r w:rsidRPr="004B0F0B">
        <w:rPr>
          <w:rFonts w:ascii="Times New Roman" w:hAnsi="Times New Roman"/>
          <w:b/>
          <w:sz w:val="24"/>
          <w:szCs w:val="24"/>
        </w:rPr>
        <w:t xml:space="preserve"> округу №10 Пастуха К.К.</w:t>
      </w:r>
      <w:r w:rsidR="00D54B03" w:rsidRPr="004B0F0B">
        <w:rPr>
          <w:rFonts w:ascii="Times New Roman" w:hAnsi="Times New Roman"/>
          <w:b/>
          <w:sz w:val="24"/>
          <w:szCs w:val="24"/>
          <w:lang w:val="uk-UA"/>
        </w:rPr>
        <w:t xml:space="preserve"> за 2019</w:t>
      </w:r>
      <w:r w:rsidRPr="004B0F0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 w:rsidRPr="004B0F0B">
        <w:rPr>
          <w:rFonts w:ascii="Times New Roman" w:hAnsi="Times New Roman"/>
          <w:b/>
          <w:sz w:val="24"/>
          <w:szCs w:val="24"/>
          <w:lang w:val="uk-UA"/>
        </w:rPr>
        <w:t>р</w:t>
      </w:r>
      <w:proofErr w:type="gramEnd"/>
      <w:r w:rsidRPr="004B0F0B">
        <w:rPr>
          <w:rFonts w:ascii="Times New Roman" w:hAnsi="Times New Roman"/>
          <w:b/>
          <w:sz w:val="24"/>
          <w:szCs w:val="24"/>
          <w:lang w:val="uk-UA"/>
        </w:rPr>
        <w:t>ік</w:t>
      </w:r>
    </w:p>
    <w:p w:rsidR="004B0F0B" w:rsidRPr="005B3A79" w:rsidRDefault="004B0F0B" w:rsidP="004B0F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2517C" w:rsidRPr="004B0F0B" w:rsidRDefault="0052517C" w:rsidP="004B0F0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B0F0B">
        <w:rPr>
          <w:rFonts w:ascii="Times New Roman" w:hAnsi="Times New Roman"/>
          <w:b/>
          <w:sz w:val="24"/>
          <w:szCs w:val="24"/>
          <w:lang w:val="uk-UA"/>
        </w:rPr>
        <w:t>Представник від Радикальної партії Олега Ляшка</w:t>
      </w:r>
    </w:p>
    <w:p w:rsidR="004B0F0B" w:rsidRPr="004B0F0B" w:rsidRDefault="004B0F0B" w:rsidP="004B0F0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2517C" w:rsidRPr="005B3A79" w:rsidRDefault="004B0F0B" w:rsidP="004B0F0B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0F0B">
        <w:rPr>
          <w:rFonts w:ascii="Times New Roman" w:hAnsi="Times New Roman"/>
          <w:b/>
          <w:sz w:val="24"/>
          <w:szCs w:val="24"/>
          <w:lang w:val="uk-UA"/>
        </w:rPr>
        <w:t xml:space="preserve">Межі округу: 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>вул. Привокзальна буд.</w:t>
      </w:r>
      <w:r w:rsidR="005B3A7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>№</w:t>
      </w:r>
      <w:r w:rsidR="005B3A79">
        <w:rPr>
          <w:rFonts w:ascii="Times New Roman" w:hAnsi="Times New Roman"/>
          <w:b/>
          <w:sz w:val="24"/>
          <w:szCs w:val="24"/>
          <w:lang w:val="uk-UA"/>
        </w:rPr>
        <w:t>№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 xml:space="preserve">2,4,6,8,10,18,20,22,  </w:t>
      </w:r>
      <w:r w:rsidR="00010763" w:rsidRPr="004B0F0B">
        <w:rPr>
          <w:rFonts w:ascii="Times New Roman" w:hAnsi="Times New Roman"/>
          <w:b/>
          <w:sz w:val="24"/>
          <w:szCs w:val="24"/>
          <w:lang w:val="uk-UA"/>
        </w:rPr>
        <w:t>в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>ул.</w:t>
      </w:r>
      <w:r w:rsidR="005B3A7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>Енергетиків буд</w:t>
      </w:r>
      <w:r w:rsidRPr="004B0F0B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2517C" w:rsidRPr="004B0F0B">
        <w:rPr>
          <w:rFonts w:ascii="Times New Roman" w:hAnsi="Times New Roman"/>
          <w:b/>
          <w:sz w:val="24"/>
          <w:szCs w:val="24"/>
          <w:lang w:val="uk-UA"/>
        </w:rPr>
        <w:t>№19</w:t>
      </w:r>
    </w:p>
    <w:p w:rsidR="0052517C" w:rsidRPr="004B0F0B" w:rsidRDefault="0052517C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Шановні </w:t>
      </w:r>
      <w:proofErr w:type="spellStart"/>
      <w:r w:rsidRPr="004B0F0B">
        <w:rPr>
          <w:rFonts w:ascii="Times New Roman" w:hAnsi="Times New Roman"/>
          <w:sz w:val="24"/>
          <w:szCs w:val="24"/>
          <w:lang w:val="uk-UA"/>
        </w:rPr>
        <w:t>Знам’янчани</w:t>
      </w:r>
      <w:proofErr w:type="spellEnd"/>
      <w:r w:rsidRPr="004B0F0B">
        <w:rPr>
          <w:rFonts w:ascii="Times New Roman" w:hAnsi="Times New Roman"/>
          <w:sz w:val="24"/>
          <w:szCs w:val="24"/>
          <w:lang w:val="uk-UA"/>
        </w:rPr>
        <w:t>, метою моєї роботи в депутатському корпусі є добробут наших мешканців та розвиток міста, приведення його до гарного естетичного стану, комфортного для проживання.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Ввірений мені округ мені близький, </w:t>
      </w:r>
      <w:r w:rsidR="00D54B03" w:rsidRPr="004B0F0B">
        <w:rPr>
          <w:rFonts w:ascii="Times New Roman" w:hAnsi="Times New Roman"/>
          <w:sz w:val="24"/>
          <w:szCs w:val="24"/>
          <w:lang w:val="uk-UA"/>
        </w:rPr>
        <w:t>тому що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я мешканець цього мікрорайону близько 10 років. Тому звісно</w:t>
      </w:r>
      <w:r w:rsidR="005B3A79">
        <w:rPr>
          <w:rFonts w:ascii="Times New Roman" w:hAnsi="Times New Roman"/>
          <w:sz w:val="24"/>
          <w:szCs w:val="24"/>
          <w:lang w:val="uk-UA"/>
        </w:rPr>
        <w:t>,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більша кількість піднятих мною проблем </w:t>
      </w:r>
      <w:r w:rsidR="005B3A79">
        <w:rPr>
          <w:rFonts w:ascii="Times New Roman" w:hAnsi="Times New Roman"/>
          <w:sz w:val="24"/>
          <w:szCs w:val="24"/>
          <w:lang w:val="uk-UA"/>
        </w:rPr>
        <w:t>у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виконавчих органах стосується мого округу та </w:t>
      </w:r>
      <w:r w:rsidR="004B0F0B">
        <w:rPr>
          <w:rFonts w:ascii="Times New Roman" w:hAnsi="Times New Roman"/>
          <w:sz w:val="24"/>
          <w:szCs w:val="24"/>
          <w:lang w:val="uk-UA"/>
        </w:rPr>
        <w:t>П</w:t>
      </w:r>
      <w:r w:rsidRPr="004B0F0B">
        <w:rPr>
          <w:rFonts w:ascii="Times New Roman" w:hAnsi="Times New Roman"/>
          <w:sz w:val="24"/>
          <w:szCs w:val="24"/>
          <w:lang w:val="uk-UA"/>
        </w:rPr>
        <w:t>ривокзального району.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Протягом всієї каденції працюю в постійній комісій з питань житлово</w:t>
      </w:r>
      <w:r w:rsidR="004B0F0B">
        <w:rPr>
          <w:rFonts w:ascii="Times New Roman" w:hAnsi="Times New Roman"/>
          <w:sz w:val="24"/>
          <w:szCs w:val="24"/>
          <w:lang w:val="uk-UA"/>
        </w:rPr>
        <w:t>-</w:t>
      </w:r>
      <w:r w:rsidRPr="004B0F0B">
        <w:rPr>
          <w:rFonts w:ascii="Times New Roman" w:hAnsi="Times New Roman"/>
          <w:sz w:val="24"/>
          <w:szCs w:val="24"/>
          <w:lang w:val="uk-UA"/>
        </w:rPr>
        <w:t>комунального господарства та охорони навколишнього природного середовища. Комісією провед</w:t>
      </w:r>
      <w:r w:rsidR="00D54B03" w:rsidRPr="004B0F0B">
        <w:rPr>
          <w:rFonts w:ascii="Times New Roman" w:hAnsi="Times New Roman"/>
          <w:sz w:val="24"/>
          <w:szCs w:val="24"/>
          <w:lang w:val="uk-UA"/>
        </w:rPr>
        <w:t xml:space="preserve">ено 8 засідань, приймав </w:t>
      </w:r>
      <w:r w:rsidR="005B3A79">
        <w:rPr>
          <w:rFonts w:ascii="Times New Roman" w:hAnsi="Times New Roman"/>
          <w:sz w:val="24"/>
          <w:szCs w:val="24"/>
          <w:lang w:val="uk-UA"/>
        </w:rPr>
        <w:t>участь у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роботі всіх засідань. </w:t>
      </w:r>
      <w:r w:rsidRPr="004B0F0B">
        <w:rPr>
          <w:rFonts w:ascii="Times New Roman" w:hAnsi="Times New Roman"/>
          <w:sz w:val="24"/>
          <w:szCs w:val="24"/>
          <w:lang w:val="uk-UA"/>
        </w:rPr>
        <w:t>Приймав участь у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роботі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тимчасових депутатських комісій</w:t>
      </w:r>
      <w:r w:rsidRPr="004B0F0B">
        <w:rPr>
          <w:rFonts w:ascii="Times New Roman" w:hAnsi="Times New Roman"/>
          <w:sz w:val="24"/>
          <w:szCs w:val="24"/>
          <w:lang w:val="uk-UA"/>
        </w:rPr>
        <w:t>.</w:t>
      </w:r>
    </w:p>
    <w:p w:rsidR="0052517C" w:rsidRPr="004B0F0B" w:rsidRDefault="00ED147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З 25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пленарних засідань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мі</w:t>
      </w:r>
      <w:r w:rsidRPr="004B0F0B">
        <w:rPr>
          <w:rFonts w:ascii="Times New Roman" w:hAnsi="Times New Roman"/>
          <w:sz w:val="24"/>
          <w:szCs w:val="24"/>
          <w:lang w:val="uk-UA"/>
        </w:rPr>
        <w:t>ської ради, мною було пропущено 10 засідань (відрядження, лікарняний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Намагаюсь відвідувати всі зустрічі з головами ОСББ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 та ЖБК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головами та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секретарями будинкових комітетів, 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 головами квартальних комітетів</w:t>
      </w:r>
      <w:r w:rsidRPr="004B0F0B">
        <w:rPr>
          <w:rFonts w:ascii="Times New Roman" w:hAnsi="Times New Roman"/>
          <w:sz w:val="24"/>
          <w:szCs w:val="24"/>
          <w:lang w:val="uk-UA"/>
        </w:rPr>
        <w:t>, які проводяться в міській раді.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У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 звітному періоді </w:t>
      </w:r>
      <w:r w:rsidRPr="004B0F0B">
        <w:rPr>
          <w:rFonts w:ascii="Times New Roman" w:hAnsi="Times New Roman"/>
          <w:sz w:val="24"/>
          <w:szCs w:val="24"/>
          <w:lang w:val="uk-UA"/>
        </w:rPr>
        <w:t>на ввіреному мені окрузі  (за інформаці</w:t>
      </w:r>
      <w:r w:rsidR="004B0F0B">
        <w:rPr>
          <w:rFonts w:ascii="Times New Roman" w:hAnsi="Times New Roman"/>
          <w:sz w:val="24"/>
          <w:szCs w:val="24"/>
          <w:lang w:val="uk-UA"/>
        </w:rPr>
        <w:t>є</w:t>
      </w:r>
      <w:r w:rsidRPr="004B0F0B">
        <w:rPr>
          <w:rFonts w:ascii="Times New Roman" w:hAnsi="Times New Roman"/>
          <w:sz w:val="24"/>
          <w:szCs w:val="24"/>
          <w:lang w:val="uk-UA"/>
        </w:rPr>
        <w:t>ю У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правління </w:t>
      </w:r>
      <w:r w:rsidRPr="004B0F0B">
        <w:rPr>
          <w:rFonts w:ascii="Times New Roman" w:hAnsi="Times New Roman"/>
          <w:sz w:val="24"/>
          <w:szCs w:val="24"/>
          <w:lang w:val="uk-UA"/>
        </w:rPr>
        <w:t>МА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ЖКГ) виконувались такі роботи: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оточний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 xml:space="preserve"> ремонт асфальтобетонного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покриття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автомобільної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 xml:space="preserve"> дорог</w:t>
      </w:r>
      <w:r w:rsidR="00ED147B" w:rsidRPr="004B0F0B">
        <w:rPr>
          <w:rFonts w:ascii="Times New Roman" w:hAnsi="Times New Roman"/>
          <w:sz w:val="24"/>
          <w:szCs w:val="24"/>
        </w:rPr>
        <w:t xml:space="preserve">и по </w:t>
      </w:r>
      <w:r w:rsidR="005B3A79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proofErr w:type="spellStart"/>
      <w:r w:rsidR="00ED147B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ED147B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D147B" w:rsidRPr="004B0F0B">
        <w:rPr>
          <w:rFonts w:ascii="Times New Roman" w:hAnsi="Times New Roman"/>
          <w:sz w:val="24"/>
          <w:szCs w:val="24"/>
        </w:rPr>
        <w:t>Привокзальній</w:t>
      </w:r>
      <w:proofErr w:type="spellEnd"/>
      <w:r w:rsidR="00ED147B" w:rsidRPr="004B0F0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>346,</w:t>
      </w:r>
      <w:r w:rsidR="00ED147B" w:rsidRPr="004B0F0B">
        <w:rPr>
          <w:rFonts w:ascii="Times New Roman" w:hAnsi="Times New Roman"/>
          <w:sz w:val="24"/>
          <w:szCs w:val="24"/>
          <w:lang w:val="uk-UA"/>
        </w:rPr>
        <w:t>712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оточний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 xml:space="preserve"> ремонт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з</w:t>
      </w:r>
      <w:r w:rsidR="00ED147B" w:rsidRPr="004B0F0B">
        <w:rPr>
          <w:rFonts w:ascii="Times New Roman" w:hAnsi="Times New Roman"/>
          <w:sz w:val="24"/>
          <w:szCs w:val="24"/>
        </w:rPr>
        <w:t>аїзду</w:t>
      </w:r>
      <w:proofErr w:type="spellEnd"/>
      <w:r w:rsidR="00ED147B" w:rsidRPr="004B0F0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ED147B" w:rsidRPr="004B0F0B">
        <w:rPr>
          <w:rFonts w:ascii="Times New Roman" w:hAnsi="Times New Roman"/>
          <w:sz w:val="24"/>
          <w:szCs w:val="24"/>
        </w:rPr>
        <w:t>житлових</w:t>
      </w:r>
      <w:proofErr w:type="spellEnd"/>
      <w:r w:rsidR="00ED147B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147B" w:rsidRPr="004B0F0B">
        <w:rPr>
          <w:rFonts w:ascii="Times New Roman" w:hAnsi="Times New Roman"/>
          <w:sz w:val="24"/>
          <w:szCs w:val="24"/>
        </w:rPr>
        <w:t>будинків</w:t>
      </w:r>
      <w:proofErr w:type="spellEnd"/>
      <w:r w:rsidR="00ED147B" w:rsidRPr="004B0F0B">
        <w:rPr>
          <w:rFonts w:ascii="Times New Roman" w:hAnsi="Times New Roman"/>
          <w:sz w:val="24"/>
          <w:szCs w:val="24"/>
        </w:rPr>
        <w:t xml:space="preserve"> №</w:t>
      </w:r>
      <w:r w:rsidR="0052517C" w:rsidRPr="004B0F0B">
        <w:rPr>
          <w:rFonts w:ascii="Times New Roman" w:hAnsi="Times New Roman"/>
          <w:sz w:val="24"/>
          <w:szCs w:val="24"/>
        </w:rPr>
        <w:t xml:space="preserve"> 20,22 </w:t>
      </w:r>
      <w:r w:rsidR="00BF2090" w:rsidRPr="004B0F0B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BF2090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BF2090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F2090" w:rsidRPr="004B0F0B">
        <w:rPr>
          <w:rFonts w:ascii="Times New Roman" w:hAnsi="Times New Roman"/>
          <w:sz w:val="24"/>
          <w:szCs w:val="24"/>
        </w:rPr>
        <w:t>Привокзальній</w:t>
      </w:r>
      <w:proofErr w:type="spellEnd"/>
      <w:r w:rsidR="00BF2090" w:rsidRPr="004B0F0B">
        <w:rPr>
          <w:rFonts w:ascii="Times New Roman" w:hAnsi="Times New Roman"/>
          <w:sz w:val="24"/>
          <w:szCs w:val="24"/>
        </w:rPr>
        <w:t xml:space="preserve"> – </w:t>
      </w:r>
      <w:r w:rsidR="00BF2090" w:rsidRPr="004B0F0B">
        <w:rPr>
          <w:rFonts w:ascii="Times New Roman" w:hAnsi="Times New Roman"/>
          <w:sz w:val="24"/>
          <w:szCs w:val="24"/>
          <w:lang w:val="uk-UA"/>
        </w:rPr>
        <w:t>69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BF2090" w:rsidRPr="004B0F0B">
        <w:rPr>
          <w:rFonts w:ascii="Times New Roman" w:hAnsi="Times New Roman"/>
          <w:sz w:val="24"/>
          <w:szCs w:val="24"/>
          <w:lang w:val="uk-UA"/>
        </w:rPr>
        <w:t>983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="0008485A" w:rsidRPr="004B0F0B">
        <w:rPr>
          <w:rFonts w:ascii="Times New Roman" w:hAnsi="Times New Roman"/>
          <w:sz w:val="24"/>
          <w:szCs w:val="24"/>
        </w:rPr>
        <w:t>оточний</w:t>
      </w:r>
      <w:proofErr w:type="spellEnd"/>
      <w:r w:rsidR="0008485A" w:rsidRPr="004B0F0B">
        <w:rPr>
          <w:rFonts w:ascii="Times New Roman" w:hAnsi="Times New Roman"/>
          <w:sz w:val="24"/>
          <w:szCs w:val="24"/>
        </w:rPr>
        <w:t xml:space="preserve"> ремонт 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заїзду до ДНЗ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«</w:t>
      </w:r>
      <w:r w:rsidR="00946593">
        <w:rPr>
          <w:rFonts w:ascii="Times New Roman" w:hAnsi="Times New Roman"/>
          <w:sz w:val="24"/>
          <w:szCs w:val="24"/>
          <w:lang w:val="uk-UA"/>
        </w:rPr>
        <w:t>Теремок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»</w:t>
      </w:r>
      <w:r w:rsidR="0008485A" w:rsidRPr="004B0F0B">
        <w:rPr>
          <w:rFonts w:ascii="Times New Roman" w:hAnsi="Times New Roman"/>
          <w:sz w:val="24"/>
          <w:szCs w:val="24"/>
        </w:rPr>
        <w:t xml:space="preserve"> </w:t>
      </w:r>
      <w:r w:rsidR="0052517C" w:rsidRPr="004B0F0B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Привокзальні</w:t>
      </w:r>
      <w:r w:rsidR="0008485A" w:rsidRPr="004B0F0B">
        <w:rPr>
          <w:rFonts w:ascii="Times New Roman" w:hAnsi="Times New Roman"/>
          <w:sz w:val="24"/>
          <w:szCs w:val="24"/>
        </w:rPr>
        <w:t>й</w:t>
      </w:r>
      <w:proofErr w:type="spellEnd"/>
      <w:r w:rsidR="0008485A" w:rsidRPr="004B0F0B">
        <w:rPr>
          <w:rFonts w:ascii="Times New Roman" w:hAnsi="Times New Roman"/>
          <w:sz w:val="24"/>
          <w:szCs w:val="24"/>
        </w:rPr>
        <w:t xml:space="preserve"> - 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151</w:t>
      </w:r>
      <w:r w:rsidR="00BF2090" w:rsidRPr="004B0F0B">
        <w:rPr>
          <w:rFonts w:ascii="Times New Roman" w:hAnsi="Times New Roman"/>
          <w:sz w:val="24"/>
          <w:szCs w:val="24"/>
        </w:rPr>
        <w:t>,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000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;  </w:t>
      </w:r>
    </w:p>
    <w:p w:rsidR="0008485A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апітальний ремонт в</w:t>
      </w:r>
      <w:r>
        <w:rPr>
          <w:rFonts w:ascii="Times New Roman" w:hAnsi="Times New Roman"/>
          <w:sz w:val="24"/>
          <w:szCs w:val="24"/>
          <w:lang w:val="uk-UA"/>
        </w:rPr>
        <w:t>ул. Енергетиків - 2,097,323грн.;</w:t>
      </w:r>
    </w:p>
    <w:p w:rsidR="0008485A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становлення дорожніх знаків (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ривокзальний район) -5,000грн.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8278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а</w:t>
      </w:r>
      <w:r w:rsidR="00946593">
        <w:rPr>
          <w:rFonts w:ascii="Times New Roman" w:hAnsi="Times New Roman"/>
          <w:sz w:val="24"/>
          <w:szCs w:val="24"/>
          <w:lang w:val="uk-UA"/>
        </w:rPr>
        <w:t>сфальтування сміттєзбирального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майданчика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 по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вул. Енергетиків (виконувалось</w:t>
      </w:r>
      <w:r>
        <w:rPr>
          <w:rFonts w:ascii="Times New Roman" w:hAnsi="Times New Roman"/>
          <w:sz w:val="24"/>
          <w:szCs w:val="24"/>
          <w:lang w:val="uk-UA"/>
        </w:rPr>
        <w:t xml:space="preserve"> разом з асфальтуванням вулиці);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апітальний</w:t>
      </w:r>
      <w:r w:rsidR="0068278C" w:rsidRPr="004B0F0B">
        <w:rPr>
          <w:rFonts w:ascii="Times New Roman" w:hAnsi="Times New Roman"/>
          <w:sz w:val="24"/>
          <w:szCs w:val="24"/>
        </w:rPr>
        <w:t xml:space="preserve"> ремонт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вимощення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житлового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будинку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№ 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6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r w:rsidR="0068278C" w:rsidRPr="004B0F0B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Привокзальній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– 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28,980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(ОСББ 10% спів фінансування)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proofErr w:type="spellStart"/>
      <w:r w:rsidR="0008485A" w:rsidRPr="004B0F0B">
        <w:rPr>
          <w:rFonts w:ascii="Times New Roman" w:hAnsi="Times New Roman"/>
          <w:sz w:val="24"/>
          <w:szCs w:val="24"/>
        </w:rPr>
        <w:t>апітальний</w:t>
      </w:r>
      <w:proofErr w:type="spellEnd"/>
      <w:r w:rsidR="0008485A" w:rsidRPr="004B0F0B">
        <w:rPr>
          <w:rFonts w:ascii="Times New Roman" w:hAnsi="Times New Roman"/>
          <w:sz w:val="24"/>
          <w:szCs w:val="24"/>
        </w:rPr>
        <w:t xml:space="preserve"> ремонт </w:t>
      </w:r>
      <w:proofErr w:type="spellStart"/>
      <w:r w:rsidR="0008485A" w:rsidRPr="004B0F0B">
        <w:rPr>
          <w:rFonts w:ascii="Times New Roman" w:hAnsi="Times New Roman"/>
          <w:sz w:val="24"/>
          <w:szCs w:val="24"/>
        </w:rPr>
        <w:t>козирк</w:t>
      </w:r>
      <w:proofErr w:type="spellEnd"/>
      <w:r w:rsidR="0008485A" w:rsidRPr="004B0F0B">
        <w:rPr>
          <w:rFonts w:ascii="Times New Roman" w:hAnsi="Times New Roman"/>
          <w:sz w:val="24"/>
          <w:szCs w:val="24"/>
          <w:lang w:val="uk-UA"/>
        </w:rPr>
        <w:t>а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1 </w:t>
      </w:r>
      <w:r w:rsidRPr="004B0F0B">
        <w:rPr>
          <w:rFonts w:ascii="Times New Roman" w:hAnsi="Times New Roman"/>
          <w:sz w:val="24"/>
          <w:szCs w:val="24"/>
          <w:lang w:val="uk-UA"/>
        </w:rPr>
        <w:t>під</w:t>
      </w:r>
      <w:r>
        <w:rPr>
          <w:rFonts w:ascii="Times New Roman" w:hAnsi="Times New Roman"/>
          <w:sz w:val="24"/>
          <w:szCs w:val="24"/>
          <w:lang w:val="uk-UA"/>
        </w:rPr>
        <w:t>’</w:t>
      </w:r>
      <w:r w:rsidRPr="004B0F0B">
        <w:rPr>
          <w:rFonts w:ascii="Times New Roman" w:hAnsi="Times New Roman"/>
          <w:sz w:val="24"/>
          <w:szCs w:val="24"/>
          <w:lang w:val="uk-UA"/>
        </w:rPr>
        <w:t>їзд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485A" w:rsidRPr="004B0F0B">
        <w:rPr>
          <w:rFonts w:ascii="Times New Roman" w:hAnsi="Times New Roman"/>
          <w:sz w:val="24"/>
          <w:szCs w:val="24"/>
        </w:rPr>
        <w:t>житлово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proofErr w:type="spellEnd"/>
      <w:r w:rsidR="0008485A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485A" w:rsidRPr="004B0F0B">
        <w:rPr>
          <w:rFonts w:ascii="Times New Roman" w:hAnsi="Times New Roman"/>
          <w:sz w:val="24"/>
          <w:szCs w:val="24"/>
        </w:rPr>
        <w:t>будинку</w:t>
      </w:r>
      <w:proofErr w:type="spellEnd"/>
      <w:r w:rsidR="0008485A" w:rsidRPr="004B0F0B">
        <w:rPr>
          <w:rFonts w:ascii="Times New Roman" w:hAnsi="Times New Roman"/>
          <w:sz w:val="24"/>
          <w:szCs w:val="24"/>
        </w:rPr>
        <w:t xml:space="preserve"> №</w:t>
      </w:r>
      <w:r w:rsidR="0008485A" w:rsidRPr="004B0F0B">
        <w:rPr>
          <w:rFonts w:ascii="Times New Roman" w:hAnsi="Times New Roman"/>
          <w:sz w:val="24"/>
          <w:szCs w:val="24"/>
          <w:lang w:val="uk-UA"/>
        </w:rPr>
        <w:t>4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278C" w:rsidRPr="004B0F0B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Привокзальній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– 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15,7</w:t>
      </w:r>
      <w:r w:rsidR="0052517C" w:rsidRPr="004B0F0B">
        <w:rPr>
          <w:rFonts w:ascii="Times New Roman" w:hAnsi="Times New Roman"/>
          <w:sz w:val="24"/>
          <w:szCs w:val="24"/>
        </w:rPr>
        <w:t xml:space="preserve">00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68278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апітальний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ремонт цоколю у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житловому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будинку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№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8</w:t>
      </w:r>
      <w:r w:rsidR="0068278C" w:rsidRPr="004B0F0B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вул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8278C" w:rsidRPr="004B0F0B">
        <w:rPr>
          <w:rFonts w:ascii="Times New Roman" w:hAnsi="Times New Roman"/>
          <w:sz w:val="24"/>
          <w:szCs w:val="24"/>
        </w:rPr>
        <w:t>Привокзальній</w:t>
      </w:r>
      <w:proofErr w:type="spellEnd"/>
      <w:r w:rsidR="0068278C" w:rsidRPr="004B0F0B">
        <w:rPr>
          <w:rFonts w:ascii="Times New Roman" w:hAnsi="Times New Roman"/>
          <w:sz w:val="24"/>
          <w:szCs w:val="24"/>
        </w:rPr>
        <w:t xml:space="preserve"> – 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>40.000</w:t>
      </w:r>
      <w:r w:rsidR="0052517C" w:rsidRPr="004B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517C" w:rsidRPr="004B0F0B">
        <w:rPr>
          <w:rFonts w:ascii="Times New Roman" w:hAnsi="Times New Roman"/>
          <w:sz w:val="24"/>
          <w:szCs w:val="24"/>
        </w:rPr>
        <w:t>грн</w:t>
      </w:r>
      <w:proofErr w:type="spellEnd"/>
      <w:r w:rsidR="0052517C" w:rsidRPr="004B0F0B">
        <w:rPr>
          <w:rFonts w:ascii="Times New Roman" w:hAnsi="Times New Roman"/>
          <w:sz w:val="24"/>
          <w:szCs w:val="24"/>
        </w:rPr>
        <w:t>.</w:t>
      </w:r>
      <w:r w:rsidR="0068278C" w:rsidRPr="004B0F0B">
        <w:rPr>
          <w:rFonts w:ascii="Times New Roman" w:hAnsi="Times New Roman"/>
          <w:sz w:val="24"/>
          <w:szCs w:val="24"/>
          <w:lang w:val="uk-UA"/>
        </w:rPr>
        <w:t xml:space="preserve"> (ОСББ 10% спів фінансування)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2517C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946593">
        <w:rPr>
          <w:rFonts w:ascii="Times New Roman" w:hAnsi="Times New Roman"/>
          <w:sz w:val="24"/>
          <w:szCs w:val="24"/>
          <w:lang w:val="uk-UA"/>
        </w:rPr>
        <w:t>ридбано</w:t>
      </w:r>
      <w:r w:rsidR="00CB4217" w:rsidRPr="004B0F0B">
        <w:rPr>
          <w:rFonts w:ascii="Times New Roman" w:hAnsi="Times New Roman"/>
          <w:sz w:val="24"/>
          <w:szCs w:val="24"/>
          <w:lang w:val="uk-UA"/>
        </w:rPr>
        <w:t xml:space="preserve"> дитячій майданчик. Вирішується питання його встановлення між будинками №4,6</w:t>
      </w:r>
      <w:r>
        <w:rPr>
          <w:rFonts w:ascii="Times New Roman" w:hAnsi="Times New Roman"/>
          <w:sz w:val="24"/>
          <w:szCs w:val="24"/>
          <w:lang w:val="uk-UA"/>
        </w:rPr>
        <w:t xml:space="preserve"> по вул. Привокзальній</w:t>
      </w:r>
      <w:r w:rsidR="00CB4217" w:rsidRPr="004B0F0B">
        <w:rPr>
          <w:rFonts w:ascii="Times New Roman" w:hAnsi="Times New Roman"/>
          <w:sz w:val="24"/>
          <w:szCs w:val="24"/>
          <w:lang w:val="uk-UA"/>
        </w:rPr>
        <w:t xml:space="preserve"> - 40,000грн.</w:t>
      </w:r>
    </w:p>
    <w:p w:rsidR="004D5812" w:rsidRDefault="004D5812" w:rsidP="004D5812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517C" w:rsidRPr="004B0F0B" w:rsidRDefault="00CB4217" w:rsidP="004D5812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Протягом 2019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р</w:t>
      </w:r>
      <w:r w:rsidR="004B0F0B">
        <w:rPr>
          <w:rFonts w:ascii="Times New Roman" w:hAnsi="Times New Roman"/>
          <w:sz w:val="24"/>
          <w:szCs w:val="24"/>
          <w:lang w:val="uk-UA"/>
        </w:rPr>
        <w:t>оку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мною було пода</w:t>
      </w:r>
      <w:r w:rsidR="00C91DB1" w:rsidRPr="004B0F0B">
        <w:rPr>
          <w:rFonts w:ascii="Times New Roman" w:hAnsi="Times New Roman"/>
          <w:sz w:val="24"/>
          <w:szCs w:val="24"/>
          <w:lang w:val="uk-UA"/>
        </w:rPr>
        <w:t>но та підтримано міською радою 9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депутатських запитів та декілька залишаються на контролі. А саме:</w:t>
      </w:r>
    </w:p>
    <w:p w:rsidR="0052517C" w:rsidRPr="004B0F0B" w:rsidRDefault="000F16A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30.01.2019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р.</w:t>
      </w:r>
      <w:r w:rsidR="00BF45A4"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0F0B">
        <w:rPr>
          <w:rFonts w:ascii="Times New Roman" w:hAnsi="Times New Roman"/>
          <w:sz w:val="24"/>
          <w:szCs w:val="24"/>
          <w:lang w:val="uk-UA"/>
        </w:rPr>
        <w:t>Депутатський з</w:t>
      </w:r>
      <w:r w:rsidR="00BF45A4" w:rsidRPr="004B0F0B">
        <w:rPr>
          <w:rFonts w:ascii="Times New Roman" w:hAnsi="Times New Roman"/>
          <w:sz w:val="24"/>
          <w:szCs w:val="24"/>
          <w:lang w:val="uk-UA"/>
        </w:rPr>
        <w:t xml:space="preserve">апит щодо виконання ремонту даху по </w:t>
      </w:r>
      <w:r w:rsidR="004D5812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r w:rsidR="00BF45A4" w:rsidRPr="004B0F0B">
        <w:rPr>
          <w:rFonts w:ascii="Times New Roman" w:hAnsi="Times New Roman"/>
          <w:sz w:val="24"/>
          <w:szCs w:val="24"/>
          <w:lang w:val="uk-UA"/>
        </w:rPr>
        <w:t>вул.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45A4" w:rsidRPr="004B0F0B">
        <w:rPr>
          <w:rFonts w:ascii="Times New Roman" w:hAnsi="Times New Roman"/>
          <w:sz w:val="24"/>
          <w:szCs w:val="24"/>
          <w:lang w:val="uk-UA"/>
        </w:rPr>
        <w:t>Привокзальн</w:t>
      </w:r>
      <w:r w:rsidR="004D5812">
        <w:rPr>
          <w:rFonts w:ascii="Times New Roman" w:hAnsi="Times New Roman"/>
          <w:sz w:val="24"/>
          <w:szCs w:val="24"/>
          <w:lang w:val="uk-UA"/>
        </w:rPr>
        <w:t>ій</w:t>
      </w:r>
      <w:r w:rsidR="00BF45A4" w:rsidRPr="004B0F0B">
        <w:rPr>
          <w:rFonts w:ascii="Times New Roman" w:hAnsi="Times New Roman"/>
          <w:sz w:val="24"/>
          <w:szCs w:val="24"/>
          <w:lang w:val="uk-UA"/>
        </w:rPr>
        <w:t xml:space="preserve"> буд №18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C91DB1" w:rsidRPr="004B0F0B" w:rsidRDefault="00C91DB1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23.05.2019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4B0F0B">
        <w:rPr>
          <w:rFonts w:ascii="Times New Roman" w:hAnsi="Times New Roman"/>
          <w:sz w:val="24"/>
          <w:szCs w:val="24"/>
          <w:lang w:val="uk-UA"/>
        </w:rPr>
        <w:t>Депутатський з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апит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за дорученням мешканців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вул.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Привокзальн</w:t>
      </w:r>
      <w:r w:rsidR="00946593">
        <w:rPr>
          <w:rFonts w:ascii="Times New Roman" w:hAnsi="Times New Roman"/>
          <w:sz w:val="24"/>
          <w:szCs w:val="24"/>
          <w:lang w:val="uk-UA"/>
        </w:rPr>
        <w:t>ій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та мешканців </w:t>
      </w:r>
      <w:r w:rsidR="004B0F0B">
        <w:rPr>
          <w:rFonts w:ascii="Times New Roman" w:hAnsi="Times New Roman"/>
          <w:sz w:val="24"/>
          <w:szCs w:val="24"/>
          <w:lang w:val="uk-UA"/>
        </w:rPr>
        <w:t>Привокзального району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Pr="004B0F0B">
        <w:rPr>
          <w:rFonts w:ascii="Times New Roman" w:hAnsi="Times New Roman"/>
          <w:sz w:val="24"/>
          <w:szCs w:val="24"/>
          <w:lang w:val="uk-UA"/>
        </w:rPr>
        <w:t>облаштування пішохідної доріжки між будинками №8,18,22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4B0F0B">
        <w:rPr>
          <w:rFonts w:ascii="Times New Roman" w:hAnsi="Times New Roman"/>
          <w:sz w:val="24"/>
          <w:szCs w:val="24"/>
          <w:lang w:val="uk-UA"/>
        </w:rPr>
        <w:t>вул. Привокзальн</w:t>
      </w:r>
      <w:r w:rsidR="00946593">
        <w:rPr>
          <w:rFonts w:ascii="Times New Roman" w:hAnsi="Times New Roman"/>
          <w:sz w:val="24"/>
          <w:szCs w:val="24"/>
          <w:lang w:val="uk-UA"/>
        </w:rPr>
        <w:t>ій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до буд № 122 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Pr="004B0F0B">
        <w:rPr>
          <w:rFonts w:ascii="Times New Roman" w:hAnsi="Times New Roman"/>
          <w:sz w:val="24"/>
          <w:szCs w:val="24"/>
          <w:lang w:val="uk-UA"/>
        </w:rPr>
        <w:t>вул. Віктора Голого</w:t>
      </w:r>
      <w:r w:rsid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C91DB1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0F0B">
        <w:rPr>
          <w:rFonts w:ascii="Times New Roman" w:hAnsi="Times New Roman"/>
          <w:sz w:val="24"/>
          <w:szCs w:val="24"/>
          <w:lang w:val="uk-UA"/>
        </w:rPr>
        <w:tab/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30.03.2018р. Депутатський запит </w:t>
      </w:r>
      <w:r w:rsidR="00946593">
        <w:rPr>
          <w:rFonts w:ascii="Times New Roman" w:hAnsi="Times New Roman"/>
          <w:sz w:val="24"/>
          <w:szCs w:val="24"/>
          <w:lang w:val="uk-UA"/>
        </w:rPr>
        <w:t>щодо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асфальтування сміттєвого майданчику біля будинку №10 вул. Привокзальн</w:t>
      </w:r>
      <w:r w:rsidR="004B0F0B">
        <w:rPr>
          <w:rFonts w:ascii="Times New Roman" w:hAnsi="Times New Roman"/>
          <w:sz w:val="24"/>
          <w:szCs w:val="24"/>
          <w:lang w:val="uk-UA"/>
        </w:rPr>
        <w:t>ій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9B5A09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lastRenderedPageBreak/>
        <w:t>03.07.2019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р. Депутатський запит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за дорученням мешканців буд. №19 </w:t>
      </w:r>
      <w:r w:rsidR="004D5812">
        <w:rPr>
          <w:rFonts w:ascii="Times New Roman" w:hAnsi="Times New Roman"/>
          <w:sz w:val="24"/>
          <w:szCs w:val="24"/>
          <w:lang w:val="uk-UA"/>
        </w:rPr>
        <w:t xml:space="preserve">                            по </w:t>
      </w:r>
      <w:r w:rsidRPr="004B0F0B">
        <w:rPr>
          <w:rFonts w:ascii="Times New Roman" w:hAnsi="Times New Roman"/>
          <w:sz w:val="24"/>
          <w:szCs w:val="24"/>
          <w:lang w:val="uk-UA"/>
        </w:rPr>
        <w:t>вул. Енергетиків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46593">
        <w:rPr>
          <w:rFonts w:ascii="Times New Roman" w:hAnsi="Times New Roman"/>
          <w:sz w:val="24"/>
          <w:szCs w:val="24"/>
          <w:lang w:val="uk-UA"/>
        </w:rPr>
        <w:t>щодо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виконання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асфальтування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заїзду до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прибудинкової території; </w:t>
      </w:r>
    </w:p>
    <w:p w:rsidR="009B5A09" w:rsidRPr="004B0F0B" w:rsidRDefault="009B5A09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03.07.2019р. Депутатський запит за дорученням мешканців буд. №8 </w:t>
      </w:r>
      <w:r w:rsidR="004D5812">
        <w:rPr>
          <w:rFonts w:ascii="Times New Roman" w:hAnsi="Times New Roman"/>
          <w:sz w:val="24"/>
          <w:szCs w:val="24"/>
          <w:lang w:val="uk-UA"/>
        </w:rPr>
        <w:t xml:space="preserve">по                        </w:t>
      </w:r>
      <w:r w:rsidRPr="004B0F0B">
        <w:rPr>
          <w:rFonts w:ascii="Times New Roman" w:hAnsi="Times New Roman"/>
          <w:sz w:val="24"/>
          <w:szCs w:val="24"/>
          <w:lang w:val="uk-UA"/>
        </w:rPr>
        <w:t>вул. Привокзальн</w:t>
      </w:r>
      <w:r w:rsidR="004D5812">
        <w:rPr>
          <w:rFonts w:ascii="Times New Roman" w:hAnsi="Times New Roman"/>
          <w:sz w:val="24"/>
          <w:szCs w:val="24"/>
          <w:lang w:val="uk-UA"/>
        </w:rPr>
        <w:t>ій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46593">
        <w:rPr>
          <w:rFonts w:ascii="Times New Roman" w:hAnsi="Times New Roman"/>
          <w:sz w:val="24"/>
          <w:szCs w:val="24"/>
          <w:lang w:val="uk-UA"/>
        </w:rPr>
        <w:t>щодо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виконання асфальтування заїзду до дому та прибудинкової території; </w:t>
      </w:r>
    </w:p>
    <w:p w:rsidR="009B5A09" w:rsidRPr="004B0F0B" w:rsidRDefault="009B5A09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30.07.2019р. Депутатський запит за дорученням мешканців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 буд. №10 вул. Привокзальна, щодо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виконання асфальтування прибудинкової території; </w:t>
      </w:r>
    </w:p>
    <w:p w:rsidR="00AE3304" w:rsidRPr="004B0F0B" w:rsidRDefault="00AE3304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30</w:t>
      </w:r>
      <w:r w:rsidR="005E1ECA" w:rsidRPr="004B0F0B">
        <w:rPr>
          <w:rFonts w:ascii="Times New Roman" w:hAnsi="Times New Roman"/>
          <w:sz w:val="24"/>
          <w:szCs w:val="24"/>
          <w:lang w:val="uk-UA"/>
        </w:rPr>
        <w:t>.08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.2019р. Депутатський запит за дорученням мешканців вул. </w:t>
      </w:r>
      <w:r w:rsidR="005E1ECA" w:rsidRPr="004B0F0B">
        <w:rPr>
          <w:rFonts w:ascii="Times New Roman" w:hAnsi="Times New Roman"/>
          <w:sz w:val="24"/>
          <w:szCs w:val="24"/>
          <w:lang w:val="uk-UA"/>
        </w:rPr>
        <w:t>Польов</w:t>
      </w:r>
      <w:r w:rsidR="00946593">
        <w:rPr>
          <w:rFonts w:ascii="Times New Roman" w:hAnsi="Times New Roman"/>
          <w:sz w:val="24"/>
          <w:szCs w:val="24"/>
          <w:lang w:val="uk-UA"/>
        </w:rPr>
        <w:t>ої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та Макаренка, 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Pr="004B0F0B">
        <w:rPr>
          <w:rFonts w:ascii="Times New Roman" w:hAnsi="Times New Roman"/>
          <w:sz w:val="24"/>
          <w:szCs w:val="24"/>
          <w:lang w:val="uk-UA"/>
        </w:rPr>
        <w:t>виконання</w:t>
      </w:r>
      <w:r w:rsidR="00946593">
        <w:rPr>
          <w:rFonts w:ascii="Times New Roman" w:hAnsi="Times New Roman"/>
          <w:sz w:val="24"/>
          <w:szCs w:val="24"/>
          <w:lang w:val="uk-UA"/>
        </w:rPr>
        <w:t xml:space="preserve"> якісного </w:t>
      </w:r>
      <w:proofErr w:type="spellStart"/>
      <w:r w:rsidR="00946593">
        <w:rPr>
          <w:rFonts w:ascii="Times New Roman" w:hAnsi="Times New Roman"/>
          <w:sz w:val="24"/>
          <w:szCs w:val="24"/>
          <w:lang w:val="uk-UA"/>
        </w:rPr>
        <w:t>грейдерування</w:t>
      </w:r>
      <w:proofErr w:type="spellEnd"/>
      <w:r w:rsidR="00946593">
        <w:rPr>
          <w:rFonts w:ascii="Times New Roman" w:hAnsi="Times New Roman"/>
          <w:sz w:val="24"/>
          <w:szCs w:val="24"/>
          <w:lang w:val="uk-UA"/>
        </w:rPr>
        <w:t xml:space="preserve"> вулиць; </w:t>
      </w:r>
      <w:r w:rsidR="005E1ECA" w:rsidRPr="004B0F0B">
        <w:rPr>
          <w:rFonts w:ascii="Times New Roman" w:hAnsi="Times New Roman"/>
          <w:sz w:val="24"/>
          <w:szCs w:val="24"/>
          <w:lang w:val="uk-UA"/>
        </w:rPr>
        <w:t>виготовлення ПКД на асфальтування вул. Польов</w:t>
      </w:r>
      <w:r w:rsidR="00B65180">
        <w:rPr>
          <w:rFonts w:ascii="Times New Roman" w:hAnsi="Times New Roman"/>
          <w:sz w:val="24"/>
          <w:szCs w:val="24"/>
          <w:lang w:val="uk-UA"/>
        </w:rPr>
        <w:t>ої</w:t>
      </w:r>
      <w:r w:rsidR="005E1ECA" w:rsidRPr="004B0F0B">
        <w:rPr>
          <w:rFonts w:ascii="Times New Roman" w:hAnsi="Times New Roman"/>
          <w:sz w:val="24"/>
          <w:szCs w:val="24"/>
          <w:lang w:val="uk-UA"/>
        </w:rPr>
        <w:t>.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9B5A09" w:rsidRPr="004B0F0B" w:rsidRDefault="00045DBF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27.09.2019р. Запит щодо виконання ремонту даху по вул. Привокзальна буд №22;</w:t>
      </w:r>
    </w:p>
    <w:p w:rsidR="00045DBF" w:rsidRPr="004B0F0B" w:rsidRDefault="00045DBF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25.10.2019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р. Депутатський запит за дорученням мешканців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 буд.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№4 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по                       </w:t>
      </w:r>
      <w:r w:rsidRPr="004B0F0B">
        <w:rPr>
          <w:rFonts w:ascii="Times New Roman" w:hAnsi="Times New Roman"/>
          <w:sz w:val="24"/>
          <w:szCs w:val="24"/>
          <w:lang w:val="uk-UA"/>
        </w:rPr>
        <w:t>вул. Привокзальн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ій щодо </w:t>
      </w:r>
      <w:r w:rsidRPr="004B0F0B">
        <w:rPr>
          <w:rFonts w:ascii="Times New Roman" w:hAnsi="Times New Roman"/>
          <w:sz w:val="24"/>
          <w:szCs w:val="24"/>
          <w:lang w:val="uk-UA"/>
        </w:rPr>
        <w:t>виконання ремонту шатрового даху на будинку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 т</w:t>
      </w:r>
      <w:r w:rsidRPr="004B0F0B">
        <w:rPr>
          <w:rFonts w:ascii="Times New Roman" w:hAnsi="Times New Roman"/>
          <w:sz w:val="24"/>
          <w:szCs w:val="24"/>
          <w:lang w:val="uk-UA"/>
        </w:rPr>
        <w:t>а встановлення дитячого ігрового майданчика.</w:t>
      </w:r>
    </w:p>
    <w:p w:rsidR="0052517C" w:rsidRPr="004B0F0B" w:rsidRDefault="0052517C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4B0F0B">
        <w:rPr>
          <w:rFonts w:ascii="Times New Roman" w:hAnsi="Times New Roman"/>
          <w:sz w:val="24"/>
          <w:szCs w:val="24"/>
          <w:lang w:val="uk-UA"/>
        </w:rPr>
        <w:tab/>
      </w:r>
      <w:r w:rsidRPr="004B0F0B">
        <w:rPr>
          <w:rFonts w:ascii="Times New Roman" w:hAnsi="Times New Roman"/>
          <w:sz w:val="24"/>
          <w:szCs w:val="24"/>
          <w:lang w:val="uk-UA"/>
        </w:rPr>
        <w:t>Протягом звітного періоду мною було направлено до різних органів виконавчої влади  5 звернень та декілька залишаються на контролі. А саме:</w:t>
      </w:r>
    </w:p>
    <w:p w:rsidR="0052517C" w:rsidRPr="004B0F0B" w:rsidRDefault="000F16A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щодо  ремонту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B0F0B">
        <w:rPr>
          <w:rFonts w:ascii="Times New Roman" w:hAnsi="Times New Roman"/>
          <w:sz w:val="24"/>
          <w:szCs w:val="24"/>
          <w:lang w:val="uk-UA"/>
        </w:rPr>
        <w:t xml:space="preserve">вимощення  </w:t>
      </w:r>
      <w:r w:rsidR="00B65180">
        <w:rPr>
          <w:rFonts w:ascii="Times New Roman" w:hAnsi="Times New Roman"/>
          <w:sz w:val="24"/>
          <w:szCs w:val="24"/>
          <w:lang w:val="uk-UA"/>
        </w:rPr>
        <w:t>буд №4 вул. Привокзальній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0F16A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щодо ремонту та накриття відкритих колодязів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;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0F16AB" w:rsidRPr="004B0F0B">
        <w:rPr>
          <w:rFonts w:ascii="Times New Roman" w:hAnsi="Times New Roman"/>
          <w:sz w:val="24"/>
          <w:szCs w:val="24"/>
          <w:lang w:val="uk-UA"/>
        </w:rPr>
        <w:t xml:space="preserve">ремонту зовнішнього </w:t>
      </w:r>
      <w:r w:rsidRPr="004B0F0B">
        <w:rPr>
          <w:rFonts w:ascii="Times New Roman" w:hAnsi="Times New Roman"/>
          <w:sz w:val="24"/>
          <w:szCs w:val="24"/>
          <w:lang w:val="uk-UA"/>
        </w:rPr>
        <w:t>ос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вітлення біля 1 та 2 під’їздів буд.№4 по                                 вул. </w:t>
      </w:r>
      <w:r w:rsidRPr="004B0F0B">
        <w:rPr>
          <w:rFonts w:ascii="Times New Roman" w:hAnsi="Times New Roman"/>
          <w:sz w:val="24"/>
          <w:szCs w:val="24"/>
          <w:lang w:val="uk-UA"/>
        </w:rPr>
        <w:t>Привокзальн</w:t>
      </w:r>
      <w:r w:rsidR="00B65180">
        <w:rPr>
          <w:rFonts w:ascii="Times New Roman" w:hAnsi="Times New Roman"/>
          <w:sz w:val="24"/>
          <w:szCs w:val="24"/>
          <w:lang w:val="uk-UA"/>
        </w:rPr>
        <w:t xml:space="preserve">ій </w:t>
      </w:r>
      <w:r w:rsidRPr="004B0F0B">
        <w:rPr>
          <w:rFonts w:ascii="Times New Roman" w:hAnsi="Times New Roman"/>
          <w:sz w:val="24"/>
          <w:szCs w:val="24"/>
          <w:lang w:val="uk-UA"/>
        </w:rPr>
        <w:t>(Виконано).</w:t>
      </w:r>
    </w:p>
    <w:p w:rsidR="0052517C" w:rsidRPr="004B0F0B" w:rsidRDefault="0052517C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Отримувались дозволи на видалення аварійних дерев та безліч інших не менш важливих питань.</w:t>
      </w:r>
    </w:p>
    <w:p w:rsidR="004B0F0B" w:rsidRDefault="0052517C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4B0F0B">
        <w:rPr>
          <w:rFonts w:ascii="Times New Roman" w:hAnsi="Times New Roman"/>
          <w:sz w:val="24"/>
          <w:szCs w:val="24"/>
          <w:lang w:val="uk-UA"/>
        </w:rPr>
        <w:tab/>
      </w:r>
    </w:p>
    <w:p w:rsidR="0052517C" w:rsidRDefault="00B65180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 закінченню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свого звіту хочу зауважити, що деякі питання вирішуються легко. А деякі не дуже. Позитивний результат вирішення будь якої проблеми з</w:t>
      </w:r>
      <w:r>
        <w:rPr>
          <w:rFonts w:ascii="Times New Roman" w:hAnsi="Times New Roman"/>
          <w:sz w:val="24"/>
          <w:szCs w:val="24"/>
          <w:lang w:val="uk-UA"/>
        </w:rPr>
        <w:t>алежить від активності всіх нас,  а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ктивної позиції </w:t>
      </w:r>
      <w:r>
        <w:rPr>
          <w:rFonts w:ascii="Times New Roman" w:hAnsi="Times New Roman"/>
          <w:sz w:val="24"/>
          <w:szCs w:val="24"/>
          <w:lang w:val="uk-UA"/>
        </w:rPr>
        <w:t>секретарів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будинків та голів ОСББ</w:t>
      </w:r>
      <w:r w:rsidR="004B0F0B">
        <w:rPr>
          <w:rFonts w:ascii="Times New Roman" w:hAnsi="Times New Roman"/>
          <w:sz w:val="24"/>
          <w:szCs w:val="24"/>
          <w:lang w:val="uk-UA"/>
        </w:rPr>
        <w:t>,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які </w:t>
      </w:r>
      <w:r>
        <w:rPr>
          <w:rFonts w:ascii="Times New Roman" w:hAnsi="Times New Roman"/>
          <w:sz w:val="24"/>
          <w:szCs w:val="24"/>
          <w:lang w:val="uk-UA"/>
        </w:rPr>
        <w:t xml:space="preserve">порушують </w:t>
      </w:r>
      <w:r w:rsidRPr="004B0F0B">
        <w:rPr>
          <w:rFonts w:ascii="Times New Roman" w:hAnsi="Times New Roman"/>
          <w:sz w:val="24"/>
          <w:szCs w:val="24"/>
          <w:lang w:val="uk-UA"/>
        </w:rPr>
        <w:t>проблем</w:t>
      </w:r>
      <w:r>
        <w:rPr>
          <w:rFonts w:ascii="Times New Roman" w:hAnsi="Times New Roman"/>
          <w:sz w:val="24"/>
          <w:szCs w:val="24"/>
          <w:lang w:val="uk-UA"/>
        </w:rPr>
        <w:t xml:space="preserve">ні питання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перед керівництвом міста</w:t>
      </w:r>
      <w:r w:rsidRPr="00B6518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4B0F0B">
        <w:rPr>
          <w:rFonts w:ascii="Times New Roman" w:hAnsi="Times New Roman"/>
          <w:sz w:val="24"/>
          <w:szCs w:val="24"/>
          <w:lang w:val="uk-UA"/>
        </w:rPr>
        <w:t>мною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. Тільки в спільній тісній співпраці мешканців та депутата можливо вирішувати будь які питання. Сподіваюсь на нашу </w:t>
      </w:r>
      <w:r w:rsidR="00C10186">
        <w:rPr>
          <w:rFonts w:ascii="Times New Roman" w:hAnsi="Times New Roman"/>
          <w:sz w:val="24"/>
          <w:szCs w:val="24"/>
          <w:lang w:val="uk-UA"/>
        </w:rPr>
        <w:t xml:space="preserve">подальшу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співпрацю.</w:t>
      </w:r>
    </w:p>
    <w:p w:rsid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0F0B" w:rsidRPr="004B0F0B" w:rsidRDefault="004B0F0B" w:rsidP="004B0F0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517C" w:rsidRPr="004B0F0B" w:rsidRDefault="0036454E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4B0F0B">
        <w:rPr>
          <w:rFonts w:ascii="Times New Roman" w:hAnsi="Times New Roman"/>
          <w:sz w:val="24"/>
          <w:szCs w:val="24"/>
          <w:lang w:val="uk-UA"/>
        </w:rPr>
        <w:t>16.03.2020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р.    </w:t>
      </w:r>
      <w:r w:rsidR="00B040DC" w:rsidRPr="004B0F0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0F0B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52517C" w:rsidRPr="004B0F0B">
        <w:rPr>
          <w:rFonts w:ascii="Times New Roman" w:hAnsi="Times New Roman"/>
          <w:sz w:val="24"/>
          <w:szCs w:val="24"/>
          <w:lang w:val="uk-UA"/>
        </w:rPr>
        <w:t>Пастух К.К.</w:t>
      </w:r>
    </w:p>
    <w:p w:rsidR="0052517C" w:rsidRPr="004B0F0B" w:rsidRDefault="0052517C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517C" w:rsidRPr="004B0F0B" w:rsidRDefault="0052517C" w:rsidP="004B0F0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59B" w:rsidRPr="004B0F0B" w:rsidRDefault="00EA059B" w:rsidP="004B0F0B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EA059B" w:rsidRPr="004B0F0B" w:rsidSect="00EA0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5535"/>
    <w:multiLevelType w:val="hybridMultilevel"/>
    <w:tmpl w:val="AEC677D8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FE105596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763D88"/>
    <w:multiLevelType w:val="hybridMultilevel"/>
    <w:tmpl w:val="8BFE38B4"/>
    <w:lvl w:ilvl="0" w:tplc="FE105596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E105596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BB5C57"/>
    <w:multiLevelType w:val="hybridMultilevel"/>
    <w:tmpl w:val="5CE082A4"/>
    <w:lvl w:ilvl="0" w:tplc="FE10559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17C"/>
    <w:rsid w:val="00010763"/>
    <w:rsid w:val="000456E2"/>
    <w:rsid w:val="00045DBF"/>
    <w:rsid w:val="0008485A"/>
    <w:rsid w:val="000F067D"/>
    <w:rsid w:val="000F16AB"/>
    <w:rsid w:val="00136C52"/>
    <w:rsid w:val="0036454E"/>
    <w:rsid w:val="004336C3"/>
    <w:rsid w:val="004B0F0B"/>
    <w:rsid w:val="004D5812"/>
    <w:rsid w:val="0052517C"/>
    <w:rsid w:val="005B3A79"/>
    <w:rsid w:val="005E1ECA"/>
    <w:rsid w:val="0068278C"/>
    <w:rsid w:val="00946593"/>
    <w:rsid w:val="009B5A09"/>
    <w:rsid w:val="00AB12FC"/>
    <w:rsid w:val="00AE3304"/>
    <w:rsid w:val="00B040DC"/>
    <w:rsid w:val="00B65180"/>
    <w:rsid w:val="00B9743F"/>
    <w:rsid w:val="00BF2090"/>
    <w:rsid w:val="00BF45A4"/>
    <w:rsid w:val="00C10186"/>
    <w:rsid w:val="00C91DB1"/>
    <w:rsid w:val="00CB4217"/>
    <w:rsid w:val="00D54B03"/>
    <w:rsid w:val="00EA059B"/>
    <w:rsid w:val="00ED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7C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F0B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4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ГАЦ</dc:creator>
  <cp:lastModifiedBy>User</cp:lastModifiedBy>
  <cp:revision>4</cp:revision>
  <cp:lastPrinted>2020-03-16T14:39:00Z</cp:lastPrinted>
  <dcterms:created xsi:type="dcterms:W3CDTF">2020-03-16T14:40:00Z</dcterms:created>
  <dcterms:modified xsi:type="dcterms:W3CDTF">2020-03-17T06:43:00Z</dcterms:modified>
</cp:coreProperties>
</file>