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8D6" w:rsidRDefault="007948D6" w:rsidP="008049B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948D6" w:rsidRPr="00133F02" w:rsidRDefault="007948D6" w:rsidP="007948D6">
      <w:pPr>
        <w:tabs>
          <w:tab w:val="left" w:pos="6813"/>
        </w:tabs>
        <w:jc w:val="right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ab/>
      </w:r>
      <w:r w:rsidRPr="00F054F0">
        <w:rPr>
          <w:rFonts w:ascii="Times New Roman" w:hAnsi="Times New Roman"/>
          <w:b/>
          <w:sz w:val="28"/>
          <w:szCs w:val="24"/>
        </w:rPr>
        <w:t>ПРОЕКТ</w:t>
      </w:r>
    </w:p>
    <w:p w:rsidR="007948D6" w:rsidRPr="00133F02" w:rsidRDefault="007948D6" w:rsidP="007948D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ПОЯСНЮВАЛЬНА ЗАПИСКА </w:t>
      </w:r>
    </w:p>
    <w:p w:rsidR="007948D6" w:rsidRPr="00E87DD9" w:rsidRDefault="007948D6" w:rsidP="007948D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до проекту рішення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</w:t>
      </w:r>
    </w:p>
    <w:p w:rsidR="007948D6" w:rsidRDefault="007948D6" w:rsidP="007948D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Звіт постійної комісії</w:t>
      </w:r>
      <w:r w:rsidRPr="0011009B">
        <w:rPr>
          <w:rFonts w:ascii="Times New Roman" w:hAnsi="Times New Roman"/>
          <w:sz w:val="24"/>
          <w:szCs w:val="24"/>
        </w:rPr>
        <w:t xml:space="preserve"> з питань </w:t>
      </w:r>
      <w:r>
        <w:rPr>
          <w:rFonts w:ascii="Times New Roman" w:hAnsi="Times New Roman"/>
          <w:sz w:val="24"/>
          <w:szCs w:val="24"/>
        </w:rPr>
        <w:t xml:space="preserve">охорони здоров’я та соціального захисту населення </w:t>
      </w:r>
    </w:p>
    <w:p w:rsidR="007948D6" w:rsidRDefault="007948D6" w:rsidP="007948D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за 2017 рік»</w:t>
      </w:r>
    </w:p>
    <w:p w:rsidR="007948D6" w:rsidRPr="00E87DD9" w:rsidRDefault="007948D6" w:rsidP="007948D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7948D6" w:rsidRDefault="007948D6" w:rsidP="007948D6">
      <w:pPr>
        <w:pStyle w:val="a4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Характеристика стану речей в галузі, яку врегульовує це рішення: </w:t>
      </w:r>
      <w:r>
        <w:rPr>
          <w:rFonts w:ascii="Times New Roman" w:hAnsi="Times New Roman"/>
          <w:sz w:val="24"/>
          <w:szCs w:val="24"/>
        </w:rPr>
        <w:t xml:space="preserve">подано звіт </w:t>
      </w:r>
      <w:r w:rsidRPr="00133F02">
        <w:rPr>
          <w:rFonts w:ascii="Times New Roman" w:hAnsi="Times New Roman"/>
          <w:sz w:val="24"/>
          <w:szCs w:val="24"/>
        </w:rPr>
        <w:t>постійної комісії з питань</w:t>
      </w:r>
      <w:r w:rsidRPr="009A10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охорони здоров’я та соціального захисту населення </w:t>
      </w:r>
    </w:p>
    <w:p w:rsidR="007948D6" w:rsidRDefault="007948D6" w:rsidP="007948D6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87DD9">
        <w:rPr>
          <w:rFonts w:ascii="Times New Roman" w:hAnsi="Times New Roman"/>
          <w:sz w:val="24"/>
          <w:szCs w:val="24"/>
        </w:rPr>
        <w:t xml:space="preserve">за 2017 </w:t>
      </w:r>
      <w:proofErr w:type="spellStart"/>
      <w:proofErr w:type="gramStart"/>
      <w:r w:rsidRPr="00E87DD9">
        <w:rPr>
          <w:rFonts w:ascii="Times New Roman" w:hAnsi="Times New Roman"/>
          <w:sz w:val="24"/>
          <w:szCs w:val="24"/>
        </w:rPr>
        <w:t>р</w:t>
      </w:r>
      <w:proofErr w:type="gramEnd"/>
      <w:r w:rsidRPr="00E87DD9">
        <w:rPr>
          <w:rFonts w:ascii="Times New Roman" w:hAnsi="Times New Roman"/>
          <w:sz w:val="24"/>
          <w:szCs w:val="24"/>
        </w:rPr>
        <w:t>ік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948D6" w:rsidRPr="007948D6" w:rsidRDefault="007948D6" w:rsidP="007948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Потреба і мета прийняття рішення: </w:t>
      </w:r>
      <w:r w:rsidRPr="007948D6">
        <w:rPr>
          <w:rFonts w:ascii="Times New Roman" w:hAnsi="Times New Roman"/>
          <w:sz w:val="24"/>
          <w:szCs w:val="24"/>
          <w:lang w:val="uk-UA"/>
        </w:rPr>
        <w:t xml:space="preserve">виконання плану роботи </w:t>
      </w:r>
      <w:proofErr w:type="spellStart"/>
      <w:r w:rsidRPr="007948D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948D6">
        <w:rPr>
          <w:rFonts w:ascii="Times New Roman" w:hAnsi="Times New Roman"/>
          <w:sz w:val="24"/>
          <w:szCs w:val="24"/>
          <w:lang w:val="uk-UA"/>
        </w:rPr>
        <w:t xml:space="preserve"> міської ради на 2018 рік, інформування населення та депутатів про результати роботи комісії.</w:t>
      </w:r>
    </w:p>
    <w:p w:rsidR="007948D6" w:rsidRPr="007948D6" w:rsidRDefault="007948D6" w:rsidP="007948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7948D6">
        <w:rPr>
          <w:rFonts w:ascii="Times New Roman" w:hAnsi="Times New Roman"/>
          <w:sz w:val="24"/>
          <w:szCs w:val="24"/>
          <w:lang w:val="uk-UA"/>
        </w:rPr>
        <w:t>взяття інформації до відома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948D6" w:rsidRDefault="007948D6" w:rsidP="007948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7948D6">
        <w:rPr>
          <w:rFonts w:ascii="Times New Roman" w:hAnsi="Times New Roman"/>
          <w:sz w:val="24"/>
          <w:szCs w:val="24"/>
          <w:lang w:val="uk-UA"/>
        </w:rPr>
        <w:t>затвердження рішення міської ради.</w:t>
      </w:r>
    </w:p>
    <w:p w:rsidR="007948D6" w:rsidRDefault="007948D6" w:rsidP="007948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948D6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7948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48D6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7948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48D6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 (у випадку, якщо проектом </w:t>
      </w:r>
      <w:proofErr w:type="gramStart"/>
      <w:r w:rsidRPr="007948D6">
        <w:rPr>
          <w:rFonts w:ascii="Times New Roman" w:hAnsi="Times New Roman"/>
          <w:b/>
          <w:sz w:val="24"/>
          <w:szCs w:val="24"/>
          <w:lang w:val="uk-UA"/>
        </w:rPr>
        <w:t>р</w:t>
      </w:r>
      <w:proofErr w:type="gramEnd"/>
      <w:r w:rsidRPr="007948D6">
        <w:rPr>
          <w:rFonts w:ascii="Times New Roman" w:hAnsi="Times New Roman"/>
          <w:b/>
          <w:sz w:val="24"/>
          <w:szCs w:val="24"/>
          <w:lang w:val="uk-UA"/>
        </w:rPr>
        <w:t>ішення пропонується внести зміни до існуючого рішення ради)</w:t>
      </w:r>
      <w:r w:rsidRPr="007948D6">
        <w:rPr>
          <w:rFonts w:ascii="Times New Roman" w:hAnsi="Times New Roman"/>
          <w:b/>
          <w:sz w:val="24"/>
          <w:szCs w:val="24"/>
        </w:rPr>
        <w:t>:</w:t>
      </w: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48D6">
        <w:rPr>
          <w:rFonts w:ascii="Times New Roman" w:hAnsi="Times New Roman"/>
          <w:sz w:val="24"/>
          <w:szCs w:val="24"/>
          <w:lang w:val="uk-UA"/>
        </w:rPr>
        <w:t>не потребує</w:t>
      </w:r>
    </w:p>
    <w:p w:rsidR="007948D6" w:rsidRDefault="007948D6" w:rsidP="007948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 w:eastAsia="ru-RU"/>
        </w:rPr>
        <w:t>Дата оприлюднення проекту рішення та назва ЗМІ, електронного видання, або іншого м</w:t>
      </w:r>
      <w:r w:rsidR="003E5D79">
        <w:rPr>
          <w:rFonts w:ascii="Times New Roman" w:hAnsi="Times New Roman"/>
          <w:b/>
          <w:sz w:val="24"/>
          <w:szCs w:val="24"/>
          <w:lang w:val="uk-UA" w:eastAsia="ru-RU"/>
        </w:rPr>
        <w:t>ісця оприлюднення: 14.03. 2018</w:t>
      </w:r>
      <w:r w:rsidRPr="007948D6">
        <w:rPr>
          <w:rFonts w:ascii="Times New Roman" w:hAnsi="Times New Roman"/>
          <w:b/>
          <w:sz w:val="24"/>
          <w:szCs w:val="24"/>
          <w:lang w:val="uk-UA" w:eastAsia="ru-RU"/>
        </w:rPr>
        <w:t xml:space="preserve"> року</w:t>
      </w:r>
      <w:r w:rsidRPr="007948D6">
        <w:rPr>
          <w:rFonts w:ascii="Times New Roman" w:hAnsi="Times New Roman"/>
          <w:sz w:val="24"/>
          <w:szCs w:val="24"/>
          <w:lang w:val="uk-UA" w:eastAsia="ru-RU"/>
        </w:rPr>
        <w:t xml:space="preserve">, сайт </w:t>
      </w:r>
      <w:proofErr w:type="spellStart"/>
      <w:r w:rsidRPr="007948D6"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7948D6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7948D6" w:rsidRPr="007948D6" w:rsidRDefault="007948D6" w:rsidP="007948D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 w:eastAsia="ru-RU"/>
        </w:rPr>
        <w:t>Дата, підпис та ПІБ суб’єкту подання проекту рішення:</w:t>
      </w:r>
    </w:p>
    <w:p w:rsidR="007948D6" w:rsidRPr="00133F02" w:rsidRDefault="007948D6" w:rsidP="007948D6">
      <w:pPr>
        <w:pStyle w:val="1"/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="003E5D79">
        <w:rPr>
          <w:rFonts w:ascii="Times New Roman" w:hAnsi="Times New Roman"/>
          <w:b/>
          <w:sz w:val="24"/>
          <w:szCs w:val="24"/>
          <w:lang w:val="uk-UA" w:eastAsia="ru-RU"/>
        </w:rPr>
        <w:t>01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.02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.201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8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р.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</w:t>
      </w:r>
      <w:r w:rsidR="00BD1F2D">
        <w:rPr>
          <w:rFonts w:ascii="Times New Roman" w:hAnsi="Times New Roman"/>
          <w:b/>
          <w:sz w:val="24"/>
          <w:szCs w:val="24"/>
          <w:lang w:val="uk-UA" w:eastAsia="ru-RU"/>
        </w:rPr>
        <w:t>підпис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В.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Мацко</w:t>
      </w:r>
      <w:proofErr w:type="spellEnd"/>
    </w:p>
    <w:p w:rsidR="007948D6" w:rsidRPr="0006201D" w:rsidRDefault="007948D6" w:rsidP="007948D6">
      <w:pPr>
        <w:pStyle w:val="1"/>
        <w:numPr>
          <w:ilvl w:val="0"/>
          <w:numId w:val="3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7948D6" w:rsidRPr="00133F02" w:rsidRDefault="007948D6" w:rsidP="007948D6">
      <w:pPr>
        <w:tabs>
          <w:tab w:val="left" w:pos="708"/>
        </w:tabs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6C4F79">
        <w:rPr>
          <w:rFonts w:ascii="Times New Roman" w:hAnsi="Times New Roman"/>
          <w:b/>
          <w:sz w:val="24"/>
          <w:szCs w:val="24"/>
          <w:lang w:val="uk-UA"/>
        </w:rPr>
        <w:t>14.03.2018р</w:t>
      </w:r>
      <w:r w:rsidRPr="00133F02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6C4F79">
        <w:rPr>
          <w:rFonts w:ascii="Times New Roman" w:hAnsi="Times New Roman"/>
          <w:b/>
          <w:sz w:val="24"/>
          <w:szCs w:val="24"/>
          <w:lang w:val="uk-UA"/>
        </w:rPr>
        <w:t>підпис</w:t>
      </w:r>
      <w:r w:rsidRPr="00133F02">
        <w:rPr>
          <w:rFonts w:ascii="Times New Roman" w:hAnsi="Times New Roman"/>
          <w:b/>
          <w:sz w:val="24"/>
          <w:szCs w:val="24"/>
        </w:rPr>
        <w:t xml:space="preserve">   </w:t>
      </w:r>
      <w:r w:rsidR="006C4F79">
        <w:rPr>
          <w:rFonts w:ascii="Times New Roman" w:hAnsi="Times New Roman"/>
          <w:b/>
          <w:sz w:val="24"/>
          <w:szCs w:val="24"/>
        </w:rPr>
        <w:t xml:space="preserve">               </w:t>
      </w:r>
      <w:bookmarkStart w:id="0" w:name="_GoBack"/>
      <w:bookmarkEnd w:id="0"/>
      <w:r w:rsidRPr="00133F02">
        <w:rPr>
          <w:rFonts w:ascii="Times New Roman" w:hAnsi="Times New Roman"/>
          <w:b/>
          <w:sz w:val="24"/>
          <w:szCs w:val="24"/>
        </w:rPr>
        <w:t>Н.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33F02">
        <w:rPr>
          <w:rFonts w:ascii="Times New Roman" w:hAnsi="Times New Roman"/>
          <w:b/>
          <w:sz w:val="24"/>
          <w:szCs w:val="24"/>
        </w:rPr>
        <w:t>Клименко</w:t>
      </w:r>
    </w:p>
    <w:p w:rsidR="007948D6" w:rsidRPr="00133F02" w:rsidRDefault="007948D6" w:rsidP="007948D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П’ятдесят друга</w:t>
      </w:r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сесія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Знам’янської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міської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ради</w:t>
      </w:r>
    </w:p>
    <w:p w:rsidR="007948D6" w:rsidRDefault="007948D6" w:rsidP="007948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сьомого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скликання</w:t>
      </w:r>
      <w:proofErr w:type="spellEnd"/>
    </w:p>
    <w:p w:rsidR="007948D6" w:rsidRPr="00A5108D" w:rsidRDefault="007948D6" w:rsidP="007948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948D6" w:rsidRPr="00133F02" w:rsidRDefault="007948D6" w:rsidP="007948D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3F02">
        <w:rPr>
          <w:rFonts w:ascii="Times New Roman" w:hAnsi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 w:rsidRPr="00133F02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proofErr w:type="gramEnd"/>
      <w:r w:rsidRPr="00133F02">
        <w:rPr>
          <w:rFonts w:ascii="Times New Roman" w:hAnsi="Times New Roman"/>
          <w:b/>
          <w:bCs/>
          <w:sz w:val="24"/>
          <w:szCs w:val="24"/>
        </w:rPr>
        <w:t xml:space="preserve"> Я</w:t>
      </w:r>
    </w:p>
    <w:p w:rsidR="007948D6" w:rsidRPr="00133F02" w:rsidRDefault="007948D6" w:rsidP="007948D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33F02">
        <w:rPr>
          <w:rFonts w:ascii="Times New Roman" w:hAnsi="Times New Roman"/>
          <w:sz w:val="24"/>
          <w:szCs w:val="24"/>
        </w:rPr>
        <w:t>від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16 березня</w:t>
      </w:r>
      <w:r w:rsidR="00CE7729">
        <w:rPr>
          <w:rFonts w:ascii="Times New Roman" w:hAnsi="Times New Roman"/>
          <w:sz w:val="24"/>
          <w:szCs w:val="24"/>
        </w:rPr>
        <w:t xml:space="preserve">  </w:t>
      </w:r>
      <w:r w:rsidRPr="00133F02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133F02">
        <w:rPr>
          <w:rFonts w:ascii="Times New Roman" w:hAnsi="Times New Roman"/>
          <w:sz w:val="24"/>
          <w:szCs w:val="24"/>
        </w:rPr>
        <w:t xml:space="preserve">  року                                                                        </w:t>
      </w:r>
      <w:r w:rsidRPr="00133F02">
        <w:rPr>
          <w:rFonts w:ascii="Times New Roman" w:hAnsi="Times New Roman"/>
          <w:sz w:val="24"/>
          <w:szCs w:val="24"/>
        </w:rPr>
        <w:tab/>
      </w:r>
      <w:r w:rsidR="008246EA">
        <w:rPr>
          <w:rFonts w:ascii="Times New Roman" w:hAnsi="Times New Roman"/>
          <w:sz w:val="24"/>
          <w:szCs w:val="24"/>
          <w:lang w:val="uk-UA"/>
        </w:rPr>
        <w:tab/>
      </w:r>
      <w:r w:rsidRPr="00133F02">
        <w:rPr>
          <w:rFonts w:ascii="Times New Roman" w:hAnsi="Times New Roman"/>
          <w:b/>
          <w:sz w:val="24"/>
          <w:szCs w:val="24"/>
        </w:rPr>
        <w:t xml:space="preserve">№ </w:t>
      </w:r>
    </w:p>
    <w:p w:rsidR="007948D6" w:rsidRPr="00133F02" w:rsidRDefault="007948D6" w:rsidP="007948D6">
      <w:pPr>
        <w:jc w:val="center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33F02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7948D6" w:rsidRDefault="007948D6" w:rsidP="007948D6">
      <w:pPr>
        <w:pStyle w:val="a4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>Звіт постійної комісії з питань</w:t>
      </w:r>
      <w:r w:rsidRPr="007948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охорони здоров’я</w:t>
      </w:r>
    </w:p>
    <w:p w:rsidR="007948D6" w:rsidRDefault="007948D6" w:rsidP="007948D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 соціального захисту населення </w:t>
      </w:r>
    </w:p>
    <w:p w:rsidR="007948D6" w:rsidRDefault="007948D6" w:rsidP="007948D6">
      <w:pPr>
        <w:pStyle w:val="a4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за 2017 рік</w:t>
      </w:r>
      <w:r w:rsidRPr="00133F02">
        <w:rPr>
          <w:rFonts w:ascii="Times New Roman" w:hAnsi="Times New Roman"/>
          <w:sz w:val="24"/>
          <w:szCs w:val="24"/>
        </w:rPr>
        <w:t xml:space="preserve"> </w:t>
      </w:r>
    </w:p>
    <w:p w:rsidR="007948D6" w:rsidRPr="00133F02" w:rsidRDefault="007948D6" w:rsidP="007948D6">
      <w:pPr>
        <w:pStyle w:val="a4"/>
        <w:rPr>
          <w:rFonts w:ascii="Times New Roman" w:hAnsi="Times New Roman"/>
          <w:sz w:val="24"/>
          <w:szCs w:val="24"/>
        </w:rPr>
      </w:pPr>
    </w:p>
    <w:p w:rsidR="007948D6" w:rsidRDefault="007948D6" w:rsidP="007948D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Заслухавши звіт </w:t>
      </w:r>
      <w:r w:rsidRPr="00E87DD9">
        <w:rPr>
          <w:rFonts w:ascii="Times New Roman" w:hAnsi="Times New Roman"/>
          <w:sz w:val="24"/>
          <w:szCs w:val="24"/>
        </w:rPr>
        <w:t xml:space="preserve">голови постійної комісії  з питань </w:t>
      </w:r>
      <w:r>
        <w:rPr>
          <w:rFonts w:ascii="Times New Roman" w:hAnsi="Times New Roman"/>
          <w:sz w:val="24"/>
          <w:szCs w:val="24"/>
        </w:rPr>
        <w:t xml:space="preserve">охорони здоров’я та соціального захисту населення  </w:t>
      </w:r>
      <w:r w:rsidRPr="00E87DD9">
        <w:rPr>
          <w:rFonts w:ascii="Times New Roman" w:hAnsi="Times New Roman"/>
          <w:sz w:val="24"/>
          <w:szCs w:val="24"/>
        </w:rPr>
        <w:t xml:space="preserve">за 2017 рік </w:t>
      </w:r>
      <w:r>
        <w:rPr>
          <w:rFonts w:ascii="Times New Roman" w:hAnsi="Times New Roman"/>
          <w:sz w:val="24"/>
          <w:szCs w:val="24"/>
        </w:rPr>
        <w:t>В.</w:t>
      </w:r>
      <w:proofErr w:type="spellStart"/>
      <w:r>
        <w:rPr>
          <w:rFonts w:ascii="Times New Roman" w:hAnsi="Times New Roman"/>
          <w:sz w:val="24"/>
          <w:szCs w:val="24"/>
        </w:rPr>
        <w:t>Мацка</w:t>
      </w:r>
      <w:proofErr w:type="spellEnd"/>
      <w:r w:rsidRPr="00E87DD9">
        <w:rPr>
          <w:rFonts w:ascii="Times New Roman" w:hAnsi="Times New Roman"/>
          <w:sz w:val="24"/>
          <w:szCs w:val="24"/>
        </w:rPr>
        <w:t>,  керуючись ст.ст. 26, 47 Закону України «Про місцеве самоврядування в Україні», міська рада</w:t>
      </w:r>
    </w:p>
    <w:p w:rsidR="007948D6" w:rsidRPr="00522A4D" w:rsidRDefault="007948D6" w:rsidP="007948D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48D6" w:rsidRPr="00002529" w:rsidRDefault="007948D6" w:rsidP="007948D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A10B1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7948D6" w:rsidRPr="00133F02" w:rsidRDefault="007948D6" w:rsidP="007948D6">
      <w:pPr>
        <w:pStyle w:val="a4"/>
        <w:ind w:firstLine="708"/>
        <w:jc w:val="both"/>
      </w:pPr>
      <w:r w:rsidRPr="00E87DD9">
        <w:rPr>
          <w:rFonts w:ascii="Times New Roman" w:hAnsi="Times New Roman"/>
          <w:sz w:val="24"/>
          <w:szCs w:val="24"/>
        </w:rPr>
        <w:t xml:space="preserve">Звіт постійної комісії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 з питань </w:t>
      </w:r>
      <w:r>
        <w:rPr>
          <w:rFonts w:ascii="Times New Roman" w:hAnsi="Times New Roman"/>
          <w:sz w:val="24"/>
          <w:szCs w:val="24"/>
        </w:rPr>
        <w:t xml:space="preserve">охорони здоров’я та соціального захисту населення </w:t>
      </w:r>
      <w:r w:rsidRPr="00E87DD9">
        <w:rPr>
          <w:rFonts w:ascii="Times New Roman" w:hAnsi="Times New Roman"/>
          <w:sz w:val="24"/>
          <w:szCs w:val="24"/>
        </w:rPr>
        <w:t>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</w:t>
      </w:r>
      <w:r>
        <w:rPr>
          <w:rFonts w:ascii="Times New Roman" w:hAnsi="Times New Roman"/>
          <w:sz w:val="24"/>
          <w:szCs w:val="24"/>
        </w:rPr>
        <w:t>взяти</w:t>
      </w:r>
      <w:r w:rsidRPr="00E87DD9">
        <w:rPr>
          <w:rFonts w:ascii="Times New Roman" w:hAnsi="Times New Roman"/>
          <w:sz w:val="24"/>
          <w:szCs w:val="24"/>
        </w:rPr>
        <w:t xml:space="preserve"> до відома (додається</w:t>
      </w:r>
      <w:r w:rsidRPr="00133F02">
        <w:t>).</w:t>
      </w:r>
    </w:p>
    <w:p w:rsidR="007948D6" w:rsidRDefault="007948D6" w:rsidP="007948D6">
      <w:pPr>
        <w:pStyle w:val="a4"/>
        <w:rPr>
          <w:rFonts w:ascii="Times New Roman" w:hAnsi="Times New Roman"/>
          <w:sz w:val="24"/>
          <w:szCs w:val="24"/>
        </w:rPr>
      </w:pPr>
    </w:p>
    <w:p w:rsidR="007948D6" w:rsidRPr="004E2308" w:rsidRDefault="007948D6" w:rsidP="007948D6">
      <w:pPr>
        <w:tabs>
          <w:tab w:val="num" w:pos="0"/>
          <w:tab w:val="left" w:pos="36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948D6" w:rsidRDefault="007948D6" w:rsidP="007948D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133F02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голова                                       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С.Філіпенко</w:t>
      </w:r>
      <w:proofErr w:type="spellEnd"/>
    </w:p>
    <w:p w:rsidR="007948D6" w:rsidRDefault="007948D6" w:rsidP="008049B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948D6" w:rsidRDefault="007948D6" w:rsidP="008049B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948D6" w:rsidRDefault="007948D6" w:rsidP="008049B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B6151" w:rsidRPr="008049BD" w:rsidRDefault="008049BD" w:rsidP="008049B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8049BD">
        <w:rPr>
          <w:rFonts w:ascii="Times New Roman" w:hAnsi="Times New Roman" w:cs="Times New Roman"/>
          <w:b/>
          <w:sz w:val="24"/>
          <w:lang w:val="uk-UA"/>
        </w:rPr>
        <w:t>Звіт</w:t>
      </w:r>
    </w:p>
    <w:p w:rsidR="008049BD" w:rsidRDefault="008049BD" w:rsidP="008049B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8049BD">
        <w:rPr>
          <w:rFonts w:ascii="Times New Roman" w:hAnsi="Times New Roman" w:cs="Times New Roman"/>
          <w:b/>
          <w:sz w:val="24"/>
          <w:lang w:val="uk-UA"/>
        </w:rPr>
        <w:t>постійної комісії з питань охорони здоров’я та соціального</w:t>
      </w:r>
      <w:r w:rsidRPr="008049BD">
        <w:rPr>
          <w:rFonts w:ascii="Times New Roman" w:hAnsi="Times New Roman" w:cs="Times New Roman"/>
          <w:sz w:val="24"/>
          <w:lang w:val="uk-UA"/>
        </w:rPr>
        <w:t xml:space="preserve"> </w:t>
      </w:r>
      <w:r w:rsidRPr="008049BD">
        <w:rPr>
          <w:rFonts w:ascii="Times New Roman" w:hAnsi="Times New Roman" w:cs="Times New Roman"/>
          <w:b/>
          <w:sz w:val="24"/>
          <w:lang w:val="uk-UA"/>
        </w:rPr>
        <w:t xml:space="preserve">захисту населення </w:t>
      </w:r>
    </w:p>
    <w:p w:rsidR="008049BD" w:rsidRDefault="008049BD" w:rsidP="008049B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8049BD">
        <w:rPr>
          <w:rFonts w:ascii="Times New Roman" w:hAnsi="Times New Roman" w:cs="Times New Roman"/>
          <w:b/>
          <w:sz w:val="24"/>
          <w:lang w:val="uk-UA"/>
        </w:rPr>
        <w:t>за 2017 рік</w:t>
      </w:r>
    </w:p>
    <w:p w:rsidR="008049BD" w:rsidRDefault="008049BD" w:rsidP="008049BD">
      <w:pPr>
        <w:spacing w:after="0"/>
        <w:rPr>
          <w:rFonts w:ascii="Times New Roman" w:hAnsi="Times New Roman" w:cs="Times New Roman"/>
          <w:b/>
          <w:sz w:val="24"/>
          <w:lang w:val="uk-UA"/>
        </w:rPr>
      </w:pPr>
    </w:p>
    <w:p w:rsidR="008049BD" w:rsidRDefault="008049BD" w:rsidP="006B117C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 xml:space="preserve">Постійна комісія з питань охорони здоров’я та соціального захисту населення у своїй роботі керується Положенням про постійні </w:t>
      </w:r>
      <w:r w:rsidR="006B117C">
        <w:rPr>
          <w:rFonts w:ascii="Times New Roman" w:hAnsi="Times New Roman" w:cs="Times New Roman"/>
          <w:sz w:val="24"/>
          <w:lang w:val="uk-UA"/>
        </w:rPr>
        <w:t xml:space="preserve">комісії </w:t>
      </w:r>
      <w:proofErr w:type="spellStart"/>
      <w:r w:rsidR="006B117C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6B117C">
        <w:rPr>
          <w:rFonts w:ascii="Times New Roman" w:hAnsi="Times New Roman" w:cs="Times New Roman"/>
          <w:sz w:val="24"/>
          <w:lang w:val="uk-UA"/>
        </w:rPr>
        <w:t xml:space="preserve"> міської ради сьомого скликання, Законами України «Про статус депутатів місцевих рад», «Про місцеве самоврядування в Україні» та іншими нормативними документами.</w:t>
      </w:r>
    </w:p>
    <w:p w:rsidR="00500CDF" w:rsidRDefault="00500CDF" w:rsidP="006B117C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 xml:space="preserve">До складу постійної комісії входять чотири депутата міської ради: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Мацко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В.В. – голова комісії,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Зіньковська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І.В. – заступник голови комісії,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Тітарєв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О.Б. – секретар комісії,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Ліщенко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Є.В. – член комісії (знаходився в зоні АТО, склав повноваження депутата).</w:t>
      </w:r>
      <w:r w:rsidR="00235DEC">
        <w:rPr>
          <w:rFonts w:ascii="Times New Roman" w:hAnsi="Times New Roman" w:cs="Times New Roman"/>
          <w:sz w:val="24"/>
          <w:lang w:val="uk-UA"/>
        </w:rPr>
        <w:t xml:space="preserve"> З 19.10.2017 року по 15.12.2017 року став членом комісії </w:t>
      </w:r>
      <w:proofErr w:type="spellStart"/>
      <w:r w:rsidR="00235DEC">
        <w:rPr>
          <w:rFonts w:ascii="Times New Roman" w:hAnsi="Times New Roman" w:cs="Times New Roman"/>
          <w:sz w:val="24"/>
          <w:lang w:val="uk-UA"/>
        </w:rPr>
        <w:t>Цатурян</w:t>
      </w:r>
      <w:proofErr w:type="spellEnd"/>
      <w:r w:rsidR="00235DEC">
        <w:rPr>
          <w:rFonts w:ascii="Times New Roman" w:hAnsi="Times New Roman" w:cs="Times New Roman"/>
          <w:sz w:val="24"/>
          <w:lang w:val="uk-UA"/>
        </w:rPr>
        <w:t xml:space="preserve"> П.С., який також склав свої повноваження.</w:t>
      </w:r>
    </w:p>
    <w:p w:rsidR="00145A3A" w:rsidRDefault="00145A3A" w:rsidP="006B117C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>Комісія здійснює свою діяльність відповідно до планів роботи, затверджених на сесії міської ради та вирішує поточні питання. Зацікавлено та відповідально ставились члени комісії до обг</w:t>
      </w:r>
      <w:r w:rsidR="000E1461">
        <w:rPr>
          <w:rFonts w:ascii="Times New Roman" w:hAnsi="Times New Roman" w:cs="Times New Roman"/>
          <w:sz w:val="24"/>
          <w:lang w:val="uk-UA"/>
        </w:rPr>
        <w:t>оворе</w:t>
      </w:r>
      <w:r>
        <w:rPr>
          <w:rFonts w:ascii="Times New Roman" w:hAnsi="Times New Roman" w:cs="Times New Roman"/>
          <w:sz w:val="24"/>
          <w:lang w:val="uk-UA"/>
        </w:rPr>
        <w:t>ння проектів</w:t>
      </w:r>
      <w:r w:rsidR="000E1461">
        <w:rPr>
          <w:rFonts w:ascii="Times New Roman" w:hAnsi="Times New Roman" w:cs="Times New Roman"/>
          <w:sz w:val="24"/>
          <w:lang w:val="uk-UA"/>
        </w:rPr>
        <w:t xml:space="preserve"> рішень, що виносились на розгляд сесії і засідань профільної комісії. </w:t>
      </w:r>
      <w:r w:rsidR="00422A29">
        <w:rPr>
          <w:rFonts w:ascii="Times New Roman" w:hAnsi="Times New Roman" w:cs="Times New Roman"/>
          <w:sz w:val="24"/>
          <w:lang w:val="uk-UA"/>
        </w:rPr>
        <w:t>Це стосувалось не тільки питань соціального захисту населення, реалізації урядових програм «Доступні ліки», надання якісної медичної допомоги мешканцям міста, а і питань благоустрою вулиць, провулків, ремонту житлового  фонду.</w:t>
      </w:r>
    </w:p>
    <w:p w:rsidR="00422A29" w:rsidRDefault="00422A29" w:rsidP="006B117C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 xml:space="preserve">Члени комісії – постійні учасники багатьох нарад, пов’язаних  із створенням єдиного медичного простору в місті Знам’янка. </w:t>
      </w:r>
    </w:p>
    <w:p w:rsidR="00422A29" w:rsidRDefault="00422A29" w:rsidP="006B117C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 xml:space="preserve">З метою виконання доручень, даних виборцями відповідних округів,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Мацко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В.В. подав 3 запити і 14 звернень,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Тітарєв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О.Б. 6 запитів і 9 звернень,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Зіньковська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І.В. відповідно 4 і 3. Частина порушених питань знаходиться на контролі до повного виконання.</w:t>
      </w:r>
    </w:p>
    <w:p w:rsidR="00422A29" w:rsidRDefault="00422A29" w:rsidP="006B117C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</w:r>
      <w:r w:rsidR="00C25BB6">
        <w:rPr>
          <w:rFonts w:ascii="Times New Roman" w:hAnsi="Times New Roman" w:cs="Times New Roman"/>
          <w:sz w:val="24"/>
          <w:lang w:val="uk-UA"/>
        </w:rPr>
        <w:t xml:space="preserve">Крім того, </w:t>
      </w:r>
      <w:proofErr w:type="spellStart"/>
      <w:r w:rsidR="00C25BB6">
        <w:rPr>
          <w:rFonts w:ascii="Times New Roman" w:hAnsi="Times New Roman" w:cs="Times New Roman"/>
          <w:sz w:val="24"/>
          <w:lang w:val="uk-UA"/>
        </w:rPr>
        <w:t>Мацко</w:t>
      </w:r>
      <w:proofErr w:type="spellEnd"/>
      <w:r w:rsidR="00C25BB6">
        <w:rPr>
          <w:rFonts w:ascii="Times New Roman" w:hAnsi="Times New Roman" w:cs="Times New Roman"/>
          <w:sz w:val="24"/>
          <w:lang w:val="uk-UA"/>
        </w:rPr>
        <w:t xml:space="preserve"> В.В. ініціював і підготував проект рішення міської ради «Про звернення депутатів </w:t>
      </w:r>
      <w:proofErr w:type="spellStart"/>
      <w:r w:rsidR="00C25BB6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C25BB6">
        <w:rPr>
          <w:rFonts w:ascii="Times New Roman" w:hAnsi="Times New Roman" w:cs="Times New Roman"/>
          <w:sz w:val="24"/>
          <w:lang w:val="uk-UA"/>
        </w:rPr>
        <w:t xml:space="preserve"> міської ради сьомого скликання до Президента України П.О.Порошенка, Прем’єр-міністра України В.Б.</w:t>
      </w:r>
      <w:proofErr w:type="spellStart"/>
      <w:r w:rsidR="00C25BB6">
        <w:rPr>
          <w:rFonts w:ascii="Times New Roman" w:hAnsi="Times New Roman" w:cs="Times New Roman"/>
          <w:sz w:val="24"/>
          <w:lang w:val="uk-UA"/>
        </w:rPr>
        <w:t>Гройсмана</w:t>
      </w:r>
      <w:proofErr w:type="spellEnd"/>
      <w:r w:rsidR="00C25BB6">
        <w:rPr>
          <w:rFonts w:ascii="Times New Roman" w:hAnsi="Times New Roman" w:cs="Times New Roman"/>
          <w:sz w:val="24"/>
          <w:lang w:val="uk-UA"/>
        </w:rPr>
        <w:t>, Голови Верховної Ради А.В.</w:t>
      </w:r>
      <w:proofErr w:type="spellStart"/>
      <w:r w:rsidR="00C25BB6">
        <w:rPr>
          <w:rFonts w:ascii="Times New Roman" w:hAnsi="Times New Roman" w:cs="Times New Roman"/>
          <w:sz w:val="24"/>
          <w:lang w:val="uk-UA"/>
        </w:rPr>
        <w:t>Парубія</w:t>
      </w:r>
      <w:proofErr w:type="spellEnd"/>
      <w:r w:rsidR="00C25BB6">
        <w:rPr>
          <w:rFonts w:ascii="Times New Roman" w:hAnsi="Times New Roman" w:cs="Times New Roman"/>
          <w:sz w:val="24"/>
          <w:lang w:val="uk-UA"/>
        </w:rPr>
        <w:t xml:space="preserve"> щодо підняття мінімального розміру пенсії та ситуацією, пов’язаною з відсутністю Порядку  перерахування пенсій державним службовцям і прирівняних до них категорій».</w:t>
      </w:r>
    </w:p>
    <w:p w:rsidR="00C25BB6" w:rsidRDefault="00C25BB6" w:rsidP="006B117C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</w:r>
      <w:r w:rsidR="00C3404D">
        <w:rPr>
          <w:rFonts w:ascii="Times New Roman" w:hAnsi="Times New Roman" w:cs="Times New Roman"/>
          <w:sz w:val="24"/>
          <w:lang w:val="uk-UA"/>
        </w:rPr>
        <w:t xml:space="preserve">Також, враховуючи рекомендації постійної комісії з питань охорони здоров’я та соціального захисту населення (протокол від 14 листопада 2017 року </w:t>
      </w:r>
      <w:r w:rsidR="00932AA4">
        <w:rPr>
          <w:rFonts w:ascii="Times New Roman" w:hAnsi="Times New Roman" w:cs="Times New Roman"/>
          <w:sz w:val="24"/>
          <w:lang w:val="uk-UA"/>
        </w:rPr>
        <w:t>№</w:t>
      </w:r>
      <w:r w:rsidR="00C3404D">
        <w:rPr>
          <w:rFonts w:ascii="Times New Roman" w:hAnsi="Times New Roman" w:cs="Times New Roman"/>
          <w:sz w:val="24"/>
          <w:lang w:val="uk-UA"/>
        </w:rPr>
        <w:t xml:space="preserve">53), міська рада внесла зміни до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пам’яті загиблих на 2016-2020 роки, затвердженої рішенням міської ради від 25 грудня 2015 року №52 (зі змінами), а саме, що стосується  надання кваліфікованої медичної допомоги  крім </w:t>
      </w:r>
      <w:r w:rsidR="00963273">
        <w:rPr>
          <w:rFonts w:ascii="Times New Roman" w:hAnsi="Times New Roman" w:cs="Times New Roman"/>
          <w:sz w:val="24"/>
          <w:lang w:val="uk-UA"/>
        </w:rPr>
        <w:t>військовослужбовців</w:t>
      </w:r>
      <w:r w:rsidR="00C3404D">
        <w:rPr>
          <w:rFonts w:ascii="Times New Roman" w:hAnsi="Times New Roman" w:cs="Times New Roman"/>
          <w:sz w:val="24"/>
          <w:lang w:val="uk-UA"/>
        </w:rPr>
        <w:t>, пораненим учасникам АТО членам сімей</w:t>
      </w:r>
      <w:r w:rsidR="00CB08DC">
        <w:rPr>
          <w:rFonts w:ascii="Times New Roman" w:hAnsi="Times New Roman" w:cs="Times New Roman"/>
          <w:sz w:val="24"/>
          <w:lang w:val="uk-UA"/>
        </w:rPr>
        <w:t xml:space="preserve"> загиблих </w:t>
      </w:r>
      <w:r w:rsidR="00C3404D">
        <w:rPr>
          <w:rFonts w:ascii="Times New Roman" w:hAnsi="Times New Roman" w:cs="Times New Roman"/>
          <w:sz w:val="24"/>
          <w:lang w:val="uk-UA"/>
        </w:rPr>
        <w:t>померлих) учасників АТО медичними закладами міста в межах бюджетних призначень на відповідний рік.</w:t>
      </w:r>
    </w:p>
    <w:p w:rsidR="004F6005" w:rsidRDefault="004F6005" w:rsidP="006B117C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 xml:space="preserve">Про відповідальність ставлення членів комісії до виконання депутатських обов’язків свідчить їхня участь в пленарних засіданнях ради, спільних засіданнях постійних комісій та засіданнях постійної комісії. Так, з 22 сесійних засідань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Мацко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В.В. брав участь у 22,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Зіньковська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І.В. у 18,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Тітарєв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О.Б. у 17,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Цатурян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П.С. у 2 із 3 (перебував у відрядженні). З 25 спільних засідань постійних комісій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Мацко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В.В.   брав участь в 24,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Зіньков</w:t>
      </w:r>
      <w:r w:rsidR="00E3504E">
        <w:rPr>
          <w:rFonts w:ascii="Times New Roman" w:hAnsi="Times New Roman" w:cs="Times New Roman"/>
          <w:sz w:val="24"/>
          <w:lang w:val="uk-UA"/>
        </w:rPr>
        <w:t>ська</w:t>
      </w:r>
      <w:proofErr w:type="spellEnd"/>
      <w:r w:rsidR="00E3504E">
        <w:rPr>
          <w:rFonts w:ascii="Times New Roman" w:hAnsi="Times New Roman" w:cs="Times New Roman"/>
          <w:sz w:val="24"/>
          <w:lang w:val="uk-UA"/>
        </w:rPr>
        <w:t xml:space="preserve"> І.В. в 23, </w:t>
      </w:r>
      <w:proofErr w:type="spellStart"/>
      <w:r w:rsidR="00E3504E">
        <w:rPr>
          <w:rFonts w:ascii="Times New Roman" w:hAnsi="Times New Roman" w:cs="Times New Roman"/>
          <w:sz w:val="24"/>
          <w:lang w:val="uk-UA"/>
        </w:rPr>
        <w:t>Тітарєв</w:t>
      </w:r>
      <w:proofErr w:type="spellEnd"/>
      <w:r w:rsidR="00E3504E">
        <w:rPr>
          <w:rFonts w:ascii="Times New Roman" w:hAnsi="Times New Roman" w:cs="Times New Roman"/>
          <w:sz w:val="24"/>
          <w:lang w:val="uk-UA"/>
        </w:rPr>
        <w:t xml:space="preserve"> О.Б. в </w:t>
      </w:r>
      <w:r>
        <w:rPr>
          <w:rFonts w:ascii="Times New Roman" w:hAnsi="Times New Roman" w:cs="Times New Roman"/>
          <w:sz w:val="24"/>
          <w:lang w:val="uk-UA"/>
        </w:rPr>
        <w:t xml:space="preserve">17 (перебував на лікарняному),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Цатурян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П.С. в 2 із 4 (знаходився у відрядженні).</w:t>
      </w:r>
    </w:p>
    <w:p w:rsidR="004F6005" w:rsidRDefault="004F6005" w:rsidP="006B117C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</w:r>
      <w:r w:rsidR="004D55CE">
        <w:rPr>
          <w:rFonts w:ascii="Times New Roman" w:hAnsi="Times New Roman" w:cs="Times New Roman"/>
          <w:sz w:val="24"/>
          <w:lang w:val="uk-UA"/>
        </w:rPr>
        <w:t xml:space="preserve">Відбулося 24 засідання постійної комісії, у роботі всіх засідань брав участь </w:t>
      </w:r>
      <w:proofErr w:type="spellStart"/>
      <w:r w:rsidR="004D55CE">
        <w:rPr>
          <w:rFonts w:ascii="Times New Roman" w:hAnsi="Times New Roman" w:cs="Times New Roman"/>
          <w:sz w:val="24"/>
          <w:lang w:val="uk-UA"/>
        </w:rPr>
        <w:t>Мацко</w:t>
      </w:r>
      <w:proofErr w:type="spellEnd"/>
      <w:r w:rsidR="004D55CE">
        <w:rPr>
          <w:rFonts w:ascii="Times New Roman" w:hAnsi="Times New Roman" w:cs="Times New Roman"/>
          <w:sz w:val="24"/>
          <w:lang w:val="uk-UA"/>
        </w:rPr>
        <w:t xml:space="preserve"> В.В., в 23 </w:t>
      </w:r>
      <w:proofErr w:type="spellStart"/>
      <w:r w:rsidR="004D55CE">
        <w:rPr>
          <w:rFonts w:ascii="Times New Roman" w:hAnsi="Times New Roman" w:cs="Times New Roman"/>
          <w:sz w:val="24"/>
          <w:lang w:val="uk-UA"/>
        </w:rPr>
        <w:t>Зіньковська</w:t>
      </w:r>
      <w:proofErr w:type="spellEnd"/>
      <w:r w:rsidR="004D55CE">
        <w:rPr>
          <w:rFonts w:ascii="Times New Roman" w:hAnsi="Times New Roman" w:cs="Times New Roman"/>
          <w:sz w:val="24"/>
          <w:lang w:val="uk-UA"/>
        </w:rPr>
        <w:t xml:space="preserve"> І.В., </w:t>
      </w:r>
      <w:proofErr w:type="spellStart"/>
      <w:r w:rsidR="004D55CE">
        <w:rPr>
          <w:rFonts w:ascii="Times New Roman" w:hAnsi="Times New Roman" w:cs="Times New Roman"/>
          <w:sz w:val="24"/>
          <w:lang w:val="uk-UA"/>
        </w:rPr>
        <w:t>Тітарєв</w:t>
      </w:r>
      <w:proofErr w:type="spellEnd"/>
      <w:r w:rsidR="004D55CE">
        <w:rPr>
          <w:rFonts w:ascii="Times New Roman" w:hAnsi="Times New Roman" w:cs="Times New Roman"/>
          <w:sz w:val="24"/>
          <w:lang w:val="uk-UA"/>
        </w:rPr>
        <w:t xml:space="preserve"> О.Б.</w:t>
      </w:r>
      <w:r w:rsidR="001606A3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="001606A3">
        <w:rPr>
          <w:rFonts w:ascii="Times New Roman" w:hAnsi="Times New Roman" w:cs="Times New Roman"/>
          <w:sz w:val="24"/>
          <w:lang w:val="uk-UA"/>
        </w:rPr>
        <w:t>Цатурян</w:t>
      </w:r>
      <w:proofErr w:type="spellEnd"/>
      <w:r w:rsidR="001606A3">
        <w:rPr>
          <w:rFonts w:ascii="Times New Roman" w:hAnsi="Times New Roman" w:cs="Times New Roman"/>
          <w:sz w:val="24"/>
          <w:lang w:val="uk-UA"/>
        </w:rPr>
        <w:t xml:space="preserve"> П.С. брав участь  в 1 із 3 (перебував у відряджені).</w:t>
      </w:r>
    </w:p>
    <w:p w:rsidR="003A5C70" w:rsidRDefault="003A5C70" w:rsidP="006B117C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 xml:space="preserve">За звітний період на засіданні постійної комісії з питань охорони здоров’я та соціального захисту населення, окрім звернень громадян про надання матеріальної допомоги на лікування та надання субвенції 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Знам’янському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районному бюджету для </w:t>
      </w:r>
      <w:r>
        <w:rPr>
          <w:rFonts w:ascii="Times New Roman" w:hAnsi="Times New Roman" w:cs="Times New Roman"/>
          <w:sz w:val="24"/>
          <w:lang w:val="uk-UA"/>
        </w:rPr>
        <w:lastRenderedPageBreak/>
        <w:t>потреб центральної районної лікарні, яка опинилася в скрутному фінансовому  становищі проте продовжувала надавати медичну допомогу жителям міста були розглянуті і такі питання, як:</w:t>
      </w:r>
    </w:p>
    <w:p w:rsidR="00B04470" w:rsidRDefault="00B04470" w:rsidP="00B044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 проект  концепції розвитку КЗ «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ім.А.В.Лисенка</w:t>
      </w:r>
      <w:proofErr w:type="spellEnd"/>
      <w:r>
        <w:rPr>
          <w:rFonts w:ascii="Times New Roman" w:hAnsi="Times New Roman" w:cs="Times New Roman"/>
          <w:sz w:val="24"/>
          <w:lang w:val="uk-UA"/>
        </w:rPr>
        <w:t>» на 2017-2020 роки (протокол від 24.01.2017р. №28);</w:t>
      </w:r>
    </w:p>
    <w:p w:rsidR="00B04470" w:rsidRDefault="00B04470" w:rsidP="00B044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про хід капітального ремонту приміщення колишньої аптеки №24, яка була передана рішенням міської ради від 19.08.2016р. №38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терцентру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з метою розширення соціальних послуг та створення належних санітарних норм працівникам центру. До роботи постійної комісії був залучений депутат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Гірнченко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І.Г. – заступник голови комісії з питань житлово-комунального господарств ата охорони навколишнього природного середовища (протокол від 30.05.2017р. №27);</w:t>
      </w:r>
    </w:p>
    <w:p w:rsidR="00B04470" w:rsidRDefault="00B04470" w:rsidP="00B044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 розгляд кандидатур голови комісії, заступника і секретаря (протокол від 16.08.2017р. №38);</w:t>
      </w:r>
    </w:p>
    <w:p w:rsidR="00C34154" w:rsidRDefault="00C34154" w:rsidP="00B044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 стан підготовки комунального закладу «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ім.А.В.Лисенка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» до опалювального періоду 2017-2018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р.р</w:t>
      </w:r>
      <w:proofErr w:type="spellEnd"/>
      <w:r>
        <w:rPr>
          <w:rFonts w:ascii="Times New Roman" w:hAnsi="Times New Roman" w:cs="Times New Roman"/>
          <w:sz w:val="24"/>
          <w:lang w:val="uk-UA"/>
        </w:rPr>
        <w:t>. (протокол від 28.09.2017р. №45);</w:t>
      </w:r>
    </w:p>
    <w:p w:rsidR="00C34154" w:rsidRDefault="00C34154" w:rsidP="00B044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 звернення директора КП «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обласна бальнеологічна лікарня Кіровоградської обласної ради» від 12.10.2017р. №859 «Про ювілей лікарні»</w:t>
      </w:r>
      <w:r w:rsidR="00244FF1">
        <w:rPr>
          <w:rFonts w:ascii="Times New Roman" w:hAnsi="Times New Roman" w:cs="Times New Roman"/>
          <w:sz w:val="24"/>
          <w:lang w:val="uk-UA"/>
        </w:rPr>
        <w:t xml:space="preserve"> (протокол від 17.10.2017р. №48)</w:t>
      </w:r>
      <w:r>
        <w:rPr>
          <w:rFonts w:ascii="Times New Roman" w:hAnsi="Times New Roman" w:cs="Times New Roman"/>
          <w:sz w:val="24"/>
          <w:lang w:val="uk-UA"/>
        </w:rPr>
        <w:t>;</w:t>
      </w:r>
    </w:p>
    <w:p w:rsidR="00C34154" w:rsidRDefault="00564D8B" w:rsidP="00B044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 надання пропозицій щодо плану роботи міської ради та постійної  депутатської комісії на 2018 рік (протокол від 02.11.2017р. №50);</w:t>
      </w:r>
    </w:p>
    <w:p w:rsidR="00564D8B" w:rsidRDefault="00564D8B" w:rsidP="00B044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 усунення порушень вимог пожежної безпеки, виявлених  у ході перевірки Управлінням Державної служби України з надзвичайних ситуацій у Кіровоградській області 20.10.2017р. в комунальному закладі «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ім.А.В.Лисенка</w:t>
      </w:r>
      <w:proofErr w:type="spellEnd"/>
      <w:r>
        <w:rPr>
          <w:rFonts w:ascii="Times New Roman" w:hAnsi="Times New Roman" w:cs="Times New Roman"/>
          <w:sz w:val="24"/>
          <w:lang w:val="uk-UA"/>
        </w:rPr>
        <w:t>»</w:t>
      </w:r>
      <w:r w:rsidR="00127763">
        <w:rPr>
          <w:rFonts w:ascii="Times New Roman" w:hAnsi="Times New Roman" w:cs="Times New Roman"/>
          <w:sz w:val="24"/>
          <w:lang w:val="uk-UA"/>
        </w:rPr>
        <w:t xml:space="preserve">. Копія листа </w:t>
      </w:r>
      <w:proofErr w:type="spellStart"/>
      <w:r w:rsidR="00127763">
        <w:rPr>
          <w:rFonts w:ascii="Times New Roman" w:hAnsi="Times New Roman" w:cs="Times New Roman"/>
          <w:sz w:val="24"/>
          <w:lang w:val="uk-UA"/>
        </w:rPr>
        <w:t>в.о.головного</w:t>
      </w:r>
      <w:proofErr w:type="spellEnd"/>
      <w:r w:rsidR="00127763">
        <w:rPr>
          <w:rFonts w:ascii="Times New Roman" w:hAnsi="Times New Roman" w:cs="Times New Roman"/>
          <w:sz w:val="24"/>
          <w:lang w:val="uk-UA"/>
        </w:rPr>
        <w:t xml:space="preserve"> лікаря Попова П.М. міському голові </w:t>
      </w:r>
      <w:proofErr w:type="spellStart"/>
      <w:r w:rsidR="00127763">
        <w:rPr>
          <w:rFonts w:ascii="Times New Roman" w:hAnsi="Times New Roman" w:cs="Times New Roman"/>
          <w:sz w:val="24"/>
          <w:lang w:val="uk-UA"/>
        </w:rPr>
        <w:t>Філіпенку</w:t>
      </w:r>
      <w:proofErr w:type="spellEnd"/>
      <w:r w:rsidR="00127763">
        <w:rPr>
          <w:rFonts w:ascii="Times New Roman" w:hAnsi="Times New Roman" w:cs="Times New Roman"/>
          <w:sz w:val="24"/>
          <w:lang w:val="uk-UA"/>
        </w:rPr>
        <w:t xml:space="preserve"> С.І. від 27.11.2017р. №03/1795 (протокол від 28.11.2017р. №54);</w:t>
      </w:r>
    </w:p>
    <w:p w:rsidR="00A2566F" w:rsidRDefault="00A2566F" w:rsidP="00B044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про забезпечення населення та організації колективів  доброякісною питною водою. Інформацію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районного управління Головного управління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Держпродспоживслужби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в Кіровоградській області направлено на розгляд міської комісії з питань ТЕБ та НС;</w:t>
      </w:r>
    </w:p>
    <w:p w:rsidR="00A2566F" w:rsidRDefault="00241F32" w:rsidP="00B044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про інфекційну захворюваність населення та стан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санепідблагополуччя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освітніх закладів. Інформацію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районного управління 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Держпродспоживслужби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в Кіровоградській області направлено на розгляд міського відділу освіти та рекомендовано начальнику відділу освіти Грековій Л.А. надати пропозиції фінансовому управлінню щодо фінансування з міського бюджету в 2018 році проведення лабораторних досліджень виробничого середовища  перебування дітей у дошкільних та освітніх навчальних закладах згідно  з санітарним регламентом (протокол від 28.22.2017р. №55).</w:t>
      </w:r>
    </w:p>
    <w:p w:rsidR="005D1C8C" w:rsidRDefault="005D1C8C" w:rsidP="005D1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У здійсненні депутатських повноважень члени комісії відчували постійну підтримку від працівників відділу забезпечення діяльності міської рад (</w:t>
      </w:r>
      <w:proofErr w:type="spellStart"/>
      <w:r>
        <w:rPr>
          <w:rFonts w:ascii="Times New Roman" w:hAnsi="Times New Roman" w:cs="Times New Roman"/>
          <w:sz w:val="24"/>
          <w:lang w:val="uk-UA"/>
        </w:rPr>
        <w:t>нач.Н.Брунцвік</w:t>
      </w:r>
      <w:proofErr w:type="spellEnd"/>
      <w:r>
        <w:rPr>
          <w:rFonts w:ascii="Times New Roman" w:hAnsi="Times New Roman" w:cs="Times New Roman"/>
          <w:sz w:val="24"/>
          <w:lang w:val="uk-UA"/>
        </w:rPr>
        <w:t>), секретаря міської ради Н.Клименко.</w:t>
      </w:r>
    </w:p>
    <w:p w:rsidR="003721C2" w:rsidRDefault="003721C2" w:rsidP="005D1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Як правило, засідання комісії проходять за участю першого заступника міського голови В.Г.Загородньої, начальника управління соціального захисту населення А.М.Волошиної, начальника відділу молоді, спорту та охорони здоров’я Р.А.</w:t>
      </w:r>
      <w:proofErr w:type="spellStart"/>
      <w:r>
        <w:rPr>
          <w:rFonts w:ascii="Times New Roman" w:hAnsi="Times New Roman" w:cs="Times New Roman"/>
          <w:sz w:val="24"/>
          <w:lang w:val="uk-UA"/>
        </w:rPr>
        <w:t>Ладожинської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CE44E6" w:rsidRDefault="00CE44E6" w:rsidP="005D1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Члени комісії</w:t>
      </w:r>
      <w:r w:rsidR="00547258">
        <w:rPr>
          <w:rFonts w:ascii="Times New Roman" w:hAnsi="Times New Roman" w:cs="Times New Roman"/>
          <w:sz w:val="24"/>
          <w:lang w:val="uk-UA"/>
        </w:rPr>
        <w:t xml:space="preserve"> вдячні колегам  депутатам у підтримці наших депутатських запитів, профільних проектів рішень ради і  протокольних доручень</w:t>
      </w:r>
      <w:r w:rsidR="000A2CA7">
        <w:rPr>
          <w:rFonts w:ascii="Times New Roman" w:hAnsi="Times New Roman" w:cs="Times New Roman"/>
          <w:sz w:val="24"/>
          <w:lang w:val="uk-UA"/>
        </w:rPr>
        <w:t>.</w:t>
      </w:r>
    </w:p>
    <w:p w:rsidR="000A2CA7" w:rsidRDefault="000A2CA7" w:rsidP="005D1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Дякуючи міській виконавчій владі під керівництвом С.І.</w:t>
      </w:r>
      <w:proofErr w:type="spellStart"/>
      <w:r>
        <w:rPr>
          <w:rFonts w:ascii="Times New Roman" w:hAnsi="Times New Roman" w:cs="Times New Roman"/>
          <w:sz w:val="24"/>
          <w:lang w:val="uk-UA"/>
        </w:rPr>
        <w:t>Філіпенка</w:t>
      </w:r>
      <w:proofErr w:type="spellEnd"/>
      <w:r>
        <w:rPr>
          <w:rFonts w:ascii="Times New Roman" w:hAnsi="Times New Roman" w:cs="Times New Roman"/>
          <w:sz w:val="24"/>
          <w:lang w:val="uk-UA"/>
        </w:rPr>
        <w:t>, небайдужому до проблем виборців депутатському корпусу, місто поступово приводить до такого стану, який є найбільш сприятливим для проживання значної кількості мешканців.</w:t>
      </w:r>
    </w:p>
    <w:p w:rsidR="00E83A82" w:rsidRPr="005D1C8C" w:rsidRDefault="00E83A82" w:rsidP="005D1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Проблемними питаннями залишаються: ремонт житлового фонду, особливо старих будинків, а транспортний рух потрібно організувати таким чином, щоб була </w:t>
      </w:r>
      <w:r w:rsidR="00ED44E8">
        <w:rPr>
          <w:rFonts w:ascii="Times New Roman" w:hAnsi="Times New Roman" w:cs="Times New Roman"/>
          <w:sz w:val="24"/>
          <w:lang w:val="uk-UA"/>
        </w:rPr>
        <w:t>відчутна</w:t>
      </w:r>
      <w:r>
        <w:rPr>
          <w:rFonts w:ascii="Times New Roman" w:hAnsi="Times New Roman" w:cs="Times New Roman"/>
          <w:sz w:val="24"/>
          <w:lang w:val="uk-UA"/>
        </w:rPr>
        <w:t xml:space="preserve"> перевага колективного </w:t>
      </w:r>
      <w:r w:rsidR="00ED44E8">
        <w:rPr>
          <w:rFonts w:ascii="Times New Roman" w:hAnsi="Times New Roman" w:cs="Times New Roman"/>
          <w:sz w:val="24"/>
          <w:lang w:val="uk-UA"/>
        </w:rPr>
        <w:t xml:space="preserve"> транспорту, велосипедистів та пішоходів над індивідуальним транспортом, як легковим так і  вантажним.</w:t>
      </w:r>
    </w:p>
    <w:p w:rsidR="006B117C" w:rsidRPr="008049BD" w:rsidRDefault="006B117C" w:rsidP="006B117C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</w:r>
    </w:p>
    <w:sectPr w:rsidR="006B117C" w:rsidRPr="008049BD" w:rsidSect="007948D6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319B5188"/>
    <w:multiLevelType w:val="hybridMultilevel"/>
    <w:tmpl w:val="1D2A33A4"/>
    <w:lvl w:ilvl="0" w:tplc="4FACF6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13F3F"/>
    <w:multiLevelType w:val="hybridMultilevel"/>
    <w:tmpl w:val="D7BE388A"/>
    <w:lvl w:ilvl="0" w:tplc="9CAE42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9BD"/>
    <w:rsid w:val="000A2CA7"/>
    <w:rsid w:val="000E1461"/>
    <w:rsid w:val="00127763"/>
    <w:rsid w:val="00145A3A"/>
    <w:rsid w:val="001606A3"/>
    <w:rsid w:val="00235DEC"/>
    <w:rsid w:val="00241F32"/>
    <w:rsid w:val="00244FF1"/>
    <w:rsid w:val="003721C2"/>
    <w:rsid w:val="003A5C70"/>
    <w:rsid w:val="003E5D79"/>
    <w:rsid w:val="00422A29"/>
    <w:rsid w:val="004D55CE"/>
    <w:rsid w:val="004F6005"/>
    <w:rsid w:val="00500CDF"/>
    <w:rsid w:val="00547258"/>
    <w:rsid w:val="00564D8B"/>
    <w:rsid w:val="005D1C8C"/>
    <w:rsid w:val="006B117C"/>
    <w:rsid w:val="006C4F79"/>
    <w:rsid w:val="007948D6"/>
    <w:rsid w:val="008049BD"/>
    <w:rsid w:val="008246EA"/>
    <w:rsid w:val="00932AA4"/>
    <w:rsid w:val="00932FF7"/>
    <w:rsid w:val="00963273"/>
    <w:rsid w:val="00A2566F"/>
    <w:rsid w:val="00B04470"/>
    <w:rsid w:val="00BD1F2D"/>
    <w:rsid w:val="00C25BB6"/>
    <w:rsid w:val="00C3404D"/>
    <w:rsid w:val="00C34154"/>
    <w:rsid w:val="00CB08DC"/>
    <w:rsid w:val="00CB6151"/>
    <w:rsid w:val="00CE44E6"/>
    <w:rsid w:val="00CE7729"/>
    <w:rsid w:val="00E3504E"/>
    <w:rsid w:val="00E83A82"/>
    <w:rsid w:val="00ED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470"/>
    <w:pPr>
      <w:ind w:left="720"/>
      <w:contextualSpacing/>
    </w:pPr>
  </w:style>
  <w:style w:type="paragraph" w:styleId="a4">
    <w:name w:val="No Spacing"/>
    <w:uiPriority w:val="1"/>
    <w:qFormat/>
    <w:rsid w:val="007948D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Абзац списка1"/>
    <w:basedOn w:val="a"/>
    <w:rsid w:val="007948D6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470"/>
    <w:pPr>
      <w:ind w:left="720"/>
      <w:contextualSpacing/>
    </w:pPr>
  </w:style>
  <w:style w:type="paragraph" w:styleId="a4">
    <w:name w:val="No Spacing"/>
    <w:uiPriority w:val="1"/>
    <w:qFormat/>
    <w:rsid w:val="007948D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Абзац списка1"/>
    <w:basedOn w:val="a"/>
    <w:rsid w:val="007948D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2018-02-28T06:13:00Z</dcterms:created>
  <dcterms:modified xsi:type="dcterms:W3CDTF">2018-03-14T09:45:00Z</dcterms:modified>
</cp:coreProperties>
</file>