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21E" w:rsidRPr="00854A25" w:rsidRDefault="00F7021E" w:rsidP="00F7021E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F7021E" w:rsidRPr="00217AE6" w:rsidRDefault="00F7021E" w:rsidP="00F7021E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F7021E" w:rsidRPr="00217AE6" w:rsidRDefault="00F7021E" w:rsidP="00F7021E">
      <w:pPr>
        <w:jc w:val="center"/>
        <w:rPr>
          <w:b/>
          <w:bCs/>
          <w:sz w:val="24"/>
          <w:szCs w:val="28"/>
        </w:rPr>
      </w:pPr>
    </w:p>
    <w:p w:rsidR="00F7021E" w:rsidRPr="00217AE6" w:rsidRDefault="00F7021E" w:rsidP="00F7021E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F7021E" w:rsidRPr="00217AE6" w:rsidRDefault="00F7021E" w:rsidP="00F7021E">
      <w:pPr>
        <w:jc w:val="center"/>
        <w:rPr>
          <w:b/>
          <w:bCs/>
          <w:sz w:val="24"/>
          <w:szCs w:val="28"/>
        </w:rPr>
      </w:pPr>
    </w:p>
    <w:p w:rsidR="00F7021E" w:rsidRPr="005B3708" w:rsidRDefault="00F7021E" w:rsidP="00F7021E">
      <w:pPr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>
        <w:rPr>
          <w:bCs/>
          <w:sz w:val="24"/>
          <w:szCs w:val="28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217AE6">
        <w:rPr>
          <w:bCs/>
          <w:sz w:val="24"/>
          <w:szCs w:val="28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217AE6">
        <w:rPr>
          <w:b/>
          <w:bCs/>
          <w:sz w:val="24"/>
          <w:szCs w:val="28"/>
        </w:rPr>
        <w:t>№</w:t>
      </w:r>
      <w:r>
        <w:rPr>
          <w:b/>
          <w:bCs/>
          <w:sz w:val="24"/>
          <w:szCs w:val="28"/>
          <w:lang w:val="uk-UA"/>
        </w:rPr>
        <w:t>1711</w:t>
      </w:r>
    </w:p>
    <w:p w:rsidR="00F7021E" w:rsidRPr="00217AE6" w:rsidRDefault="00F7021E" w:rsidP="00F7021E">
      <w:pPr>
        <w:jc w:val="center"/>
        <w:rPr>
          <w:bCs/>
          <w:sz w:val="24"/>
          <w:szCs w:val="28"/>
        </w:rPr>
      </w:pPr>
      <w:r w:rsidRPr="00217AE6">
        <w:rPr>
          <w:bCs/>
          <w:sz w:val="24"/>
          <w:szCs w:val="28"/>
        </w:rPr>
        <w:t xml:space="preserve">м. </w:t>
      </w:r>
      <w:proofErr w:type="spellStart"/>
      <w:r w:rsidRPr="00217AE6">
        <w:rPr>
          <w:bCs/>
          <w:sz w:val="24"/>
          <w:szCs w:val="28"/>
        </w:rPr>
        <w:t>Знам’янка</w:t>
      </w:r>
      <w:proofErr w:type="spellEnd"/>
    </w:p>
    <w:p w:rsidR="00F7021E" w:rsidRDefault="00F7021E" w:rsidP="00F7021E">
      <w:pPr>
        <w:pStyle w:val="a5"/>
        <w:tabs>
          <w:tab w:val="left" w:pos="4500"/>
          <w:tab w:val="left" w:pos="4860"/>
        </w:tabs>
        <w:ind w:right="5395"/>
        <w:rPr>
          <w:rFonts w:ascii="Times New Roman" w:hAnsi="Times New Roman"/>
          <w:sz w:val="24"/>
        </w:rPr>
      </w:pPr>
    </w:p>
    <w:p w:rsidR="00F7021E" w:rsidRPr="00600512" w:rsidRDefault="00F7021E" w:rsidP="00F7021E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600512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600512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F7021E" w:rsidRPr="00600512" w:rsidRDefault="00F7021E" w:rsidP="00F7021E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600512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600512">
        <w:rPr>
          <w:rFonts w:ascii="Times New Roman" w:eastAsia="MS Mincho" w:hAnsi="Times New Roman"/>
          <w:bCs/>
          <w:color w:val="000000"/>
          <w:sz w:val="24"/>
        </w:rPr>
        <w:t>Чередніченко</w:t>
      </w:r>
      <w:proofErr w:type="spellEnd"/>
      <w:r w:rsidRPr="00600512">
        <w:rPr>
          <w:rFonts w:ascii="Times New Roman" w:eastAsia="MS Mincho" w:hAnsi="Times New Roman"/>
          <w:bCs/>
          <w:color w:val="000000"/>
          <w:sz w:val="24"/>
        </w:rPr>
        <w:t xml:space="preserve"> Т.В.</w:t>
      </w:r>
    </w:p>
    <w:p w:rsidR="00F7021E" w:rsidRPr="009D0266" w:rsidRDefault="00F7021E" w:rsidP="00F7021E">
      <w:pPr>
        <w:ind w:left="720"/>
        <w:jc w:val="both"/>
        <w:rPr>
          <w:sz w:val="16"/>
          <w:szCs w:val="16"/>
          <w:lang w:val="uk-UA"/>
        </w:rPr>
      </w:pPr>
    </w:p>
    <w:p w:rsidR="00F7021E" w:rsidRPr="009E437E" w:rsidRDefault="00F7021E" w:rsidP="00F7021E">
      <w:pPr>
        <w:ind w:firstLine="708"/>
        <w:jc w:val="both"/>
        <w:rPr>
          <w:sz w:val="24"/>
          <w:lang w:val="uk-UA"/>
        </w:rPr>
      </w:pPr>
      <w:r w:rsidRPr="009E437E">
        <w:rPr>
          <w:sz w:val="24"/>
          <w:lang w:val="uk-UA"/>
        </w:rPr>
        <w:t xml:space="preserve">Розглянувши заяву гр. </w:t>
      </w:r>
      <w:proofErr w:type="spellStart"/>
      <w:r w:rsidRPr="009E437E">
        <w:rPr>
          <w:sz w:val="24"/>
          <w:lang w:val="uk-UA"/>
        </w:rPr>
        <w:t>Чередніченко</w:t>
      </w:r>
      <w:proofErr w:type="spellEnd"/>
      <w:r w:rsidRPr="009E437E">
        <w:rPr>
          <w:sz w:val="24"/>
          <w:lang w:val="uk-UA"/>
        </w:rPr>
        <w:t xml:space="preserve"> Тетяни Володимирівни про </w:t>
      </w:r>
      <w:r w:rsidRPr="009E437E">
        <w:rPr>
          <w:color w:val="000000"/>
          <w:sz w:val="24"/>
          <w:lang w:val="uk-UA"/>
        </w:rPr>
        <w:t xml:space="preserve">надання дозволу на виготовлення технічної документації із землеустрою </w:t>
      </w:r>
      <w:r w:rsidRPr="009E437E">
        <w:rPr>
          <w:sz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по </w:t>
      </w:r>
      <w:proofErr w:type="spellStart"/>
      <w:r w:rsidRPr="009E437E">
        <w:rPr>
          <w:sz w:val="24"/>
          <w:lang w:val="uk-UA"/>
        </w:rPr>
        <w:t>вул.Козацькій</w:t>
      </w:r>
      <w:proofErr w:type="spellEnd"/>
      <w:r w:rsidRPr="009E437E">
        <w:rPr>
          <w:sz w:val="24"/>
          <w:lang w:val="uk-UA"/>
        </w:rPr>
        <w:t xml:space="preserve">,36, </w:t>
      </w:r>
      <w:r w:rsidRPr="009E437E">
        <w:rPr>
          <w:color w:val="000000"/>
          <w:sz w:val="24"/>
          <w:lang w:val="uk-UA"/>
        </w:rPr>
        <w:t>керуючись ст.12, 116, 118, 121 Земельного Кодексу України,</w:t>
      </w:r>
      <w:r w:rsidRPr="009E437E">
        <w:rPr>
          <w:sz w:val="24"/>
          <w:lang w:val="uk-UA"/>
        </w:rPr>
        <w:t xml:space="preserve">  ст.55 Закону України «Про землеустрій», </w:t>
      </w:r>
      <w:r w:rsidRPr="009E437E">
        <w:rPr>
          <w:rFonts w:eastAsia="MS Mincho"/>
          <w:sz w:val="24"/>
          <w:lang w:val="uk-UA"/>
        </w:rPr>
        <w:t>п.34</w:t>
      </w:r>
      <w:r w:rsidRPr="009E437E">
        <w:rPr>
          <w:sz w:val="24"/>
          <w:lang w:val="uk-UA"/>
        </w:rPr>
        <w:t xml:space="preserve"> </w:t>
      </w:r>
      <w:r w:rsidRPr="009E437E">
        <w:rPr>
          <w:rFonts w:eastAsia="MS Mincho"/>
          <w:sz w:val="24"/>
          <w:lang w:val="uk-UA"/>
        </w:rPr>
        <w:t xml:space="preserve">ч.1 </w:t>
      </w:r>
      <w:r w:rsidRPr="009E437E">
        <w:rPr>
          <w:sz w:val="24"/>
          <w:lang w:val="uk-UA"/>
        </w:rPr>
        <w:t>ст.26 Закону України «Про місцеве самоврядування в Україні», міська рада</w:t>
      </w:r>
    </w:p>
    <w:p w:rsidR="00F7021E" w:rsidRPr="009D0266" w:rsidRDefault="00F7021E" w:rsidP="00F7021E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F7021E" w:rsidRPr="009D0266" w:rsidRDefault="00F7021E" w:rsidP="00F7021E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F7021E" w:rsidRPr="009E437E" w:rsidRDefault="00F7021E" w:rsidP="00F7021E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9E437E">
        <w:rPr>
          <w:rFonts w:ascii="Times New Roman" w:hAnsi="Times New Roman"/>
          <w:sz w:val="24"/>
        </w:rPr>
        <w:t xml:space="preserve">Дати згоду на </w:t>
      </w:r>
      <w:r w:rsidRPr="009E437E">
        <w:rPr>
          <w:rFonts w:ascii="Times New Roman" w:hAnsi="Times New Roman"/>
          <w:color w:val="000000"/>
          <w:sz w:val="24"/>
        </w:rPr>
        <w:t xml:space="preserve">виготовлення технічної документації із землеустрою </w:t>
      </w:r>
      <w:r w:rsidRPr="009E437E">
        <w:rPr>
          <w:rFonts w:ascii="Times New Roman" w:hAnsi="Times New Roman"/>
          <w:sz w:val="24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9E437E">
        <w:rPr>
          <w:rFonts w:ascii="Times New Roman" w:hAnsi="Times New Roman"/>
          <w:sz w:val="24"/>
        </w:rPr>
        <w:t>Чередніченко</w:t>
      </w:r>
      <w:proofErr w:type="spellEnd"/>
      <w:r w:rsidRPr="009E437E">
        <w:rPr>
          <w:rFonts w:ascii="Times New Roman" w:hAnsi="Times New Roman"/>
          <w:sz w:val="24"/>
        </w:rPr>
        <w:t xml:space="preserve"> Тетяні Володимирівні </w:t>
      </w:r>
      <w:r w:rsidRPr="009E437E">
        <w:rPr>
          <w:rFonts w:ascii="Times New Roman" w:hAnsi="Times New Roman"/>
          <w:bCs/>
          <w:sz w:val="24"/>
        </w:rPr>
        <w:t xml:space="preserve">по </w:t>
      </w:r>
      <w:proofErr w:type="spellStart"/>
      <w:r w:rsidRPr="009E437E">
        <w:rPr>
          <w:rFonts w:ascii="Times New Roman" w:hAnsi="Times New Roman"/>
          <w:sz w:val="24"/>
        </w:rPr>
        <w:t>вул.Козацькій</w:t>
      </w:r>
      <w:proofErr w:type="spellEnd"/>
      <w:r w:rsidRPr="009E437E">
        <w:rPr>
          <w:rFonts w:ascii="Times New Roman" w:hAnsi="Times New Roman"/>
          <w:sz w:val="24"/>
        </w:rPr>
        <w:t xml:space="preserve">,36 </w:t>
      </w:r>
      <w:r w:rsidRPr="009E437E">
        <w:rPr>
          <w:rFonts w:ascii="Times New Roman" w:hAnsi="Times New Roman"/>
          <w:bCs/>
          <w:sz w:val="24"/>
        </w:rPr>
        <w:t xml:space="preserve">для будівництва та обслуговування житлового будинку, господарських будівель та споруд (присадибна ділянка) площею 1000,0 </w:t>
      </w:r>
      <w:proofErr w:type="spellStart"/>
      <w:r w:rsidRPr="009E437E">
        <w:rPr>
          <w:rFonts w:ascii="Times New Roman" w:hAnsi="Times New Roman"/>
          <w:bCs/>
          <w:sz w:val="24"/>
        </w:rPr>
        <w:t>кв.м</w:t>
      </w:r>
      <w:proofErr w:type="spellEnd"/>
      <w:r w:rsidRPr="009E437E">
        <w:rPr>
          <w:rFonts w:ascii="Times New Roman" w:hAnsi="Times New Roman"/>
          <w:bCs/>
          <w:sz w:val="24"/>
        </w:rPr>
        <w:t xml:space="preserve">, із земель житлової та громадської забудови </w:t>
      </w:r>
      <w:proofErr w:type="spellStart"/>
      <w:r w:rsidRPr="009E437E">
        <w:rPr>
          <w:rFonts w:ascii="Times New Roman" w:hAnsi="Times New Roman"/>
          <w:bCs/>
          <w:sz w:val="24"/>
        </w:rPr>
        <w:t>Знам`янської</w:t>
      </w:r>
      <w:proofErr w:type="spellEnd"/>
      <w:r w:rsidRPr="009E437E">
        <w:rPr>
          <w:rFonts w:ascii="Times New Roman" w:hAnsi="Times New Roman"/>
          <w:bCs/>
          <w:sz w:val="24"/>
        </w:rPr>
        <w:t xml:space="preserve"> міської ради, </w:t>
      </w:r>
      <w:r w:rsidRPr="009E437E">
        <w:rPr>
          <w:rFonts w:ascii="Times New Roman" w:hAnsi="Times New Roman"/>
          <w:sz w:val="24"/>
        </w:rPr>
        <w:t xml:space="preserve">в тому числі по угіддях – під </w:t>
      </w:r>
      <w:proofErr w:type="spellStart"/>
      <w:r w:rsidRPr="009E437E">
        <w:rPr>
          <w:rFonts w:ascii="Times New Roman" w:hAnsi="Times New Roman"/>
          <w:sz w:val="24"/>
        </w:rPr>
        <w:t>одно-</w:t>
      </w:r>
      <w:proofErr w:type="spellEnd"/>
      <w:r w:rsidRPr="009E437E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F7021E" w:rsidRPr="009E437E" w:rsidRDefault="00F7021E" w:rsidP="00F7021E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9E437E">
        <w:rPr>
          <w:rFonts w:ascii="Times New Roman" w:hAnsi="Times New Roman"/>
          <w:color w:val="000000"/>
          <w:sz w:val="24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9E437E">
        <w:rPr>
          <w:rFonts w:ascii="Times New Roman" w:hAnsi="Times New Roman"/>
          <w:sz w:val="24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F7021E" w:rsidRPr="009E437E" w:rsidRDefault="00F7021E" w:rsidP="00F7021E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9E437E">
        <w:rPr>
          <w:rFonts w:ascii="Times New Roman" w:hAnsi="Times New Roman"/>
          <w:sz w:val="24"/>
        </w:rPr>
        <w:t xml:space="preserve">Рекомендувати гр. </w:t>
      </w:r>
      <w:proofErr w:type="spellStart"/>
      <w:r w:rsidRPr="009E437E">
        <w:rPr>
          <w:rFonts w:ascii="Times New Roman" w:hAnsi="Times New Roman"/>
          <w:sz w:val="24"/>
        </w:rPr>
        <w:t>Чередніченко</w:t>
      </w:r>
      <w:proofErr w:type="spellEnd"/>
      <w:r w:rsidRPr="009E437E">
        <w:rPr>
          <w:rFonts w:ascii="Times New Roman" w:hAnsi="Times New Roman"/>
          <w:sz w:val="24"/>
        </w:rPr>
        <w:t xml:space="preserve"> Тетяні Володимирівні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9E437E">
        <w:rPr>
          <w:rFonts w:ascii="Times New Roman" w:eastAsia="MS Mincho" w:hAnsi="Times New Roman"/>
          <w:sz w:val="24"/>
        </w:rPr>
        <w:t>У разі несвоєчасного виконання даного пункту, пункт 1 втрачає силу.</w:t>
      </w:r>
      <w:r w:rsidRPr="009E437E">
        <w:rPr>
          <w:rFonts w:ascii="Times New Roman" w:hAnsi="Times New Roman"/>
          <w:sz w:val="24"/>
        </w:rPr>
        <w:t xml:space="preserve"> </w:t>
      </w:r>
    </w:p>
    <w:p w:rsidR="00F7021E" w:rsidRPr="009E437E" w:rsidRDefault="00F7021E" w:rsidP="00F7021E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9E437E">
        <w:rPr>
          <w:rFonts w:ascii="Times New Roman" w:hAnsi="Times New Roman"/>
          <w:sz w:val="24"/>
        </w:rPr>
        <w:t>Організацію виконання даного рішення, в частині повідомлення заявника про прийняте рішення, покласти на відділ земельних питань (</w:t>
      </w:r>
      <w:proofErr w:type="spellStart"/>
      <w:r w:rsidRPr="009E437E">
        <w:rPr>
          <w:rFonts w:ascii="Times New Roman" w:hAnsi="Times New Roman"/>
          <w:sz w:val="24"/>
        </w:rPr>
        <w:t>нач</w:t>
      </w:r>
      <w:proofErr w:type="spellEnd"/>
      <w:r w:rsidRPr="009E437E">
        <w:rPr>
          <w:rFonts w:ascii="Times New Roman" w:hAnsi="Times New Roman"/>
          <w:sz w:val="24"/>
        </w:rPr>
        <w:t>. А.</w:t>
      </w:r>
      <w:proofErr w:type="spellStart"/>
      <w:r w:rsidRPr="009E437E">
        <w:rPr>
          <w:rFonts w:ascii="Times New Roman" w:hAnsi="Times New Roman"/>
          <w:sz w:val="24"/>
        </w:rPr>
        <w:t>Грицюк</w:t>
      </w:r>
      <w:proofErr w:type="spellEnd"/>
      <w:r w:rsidRPr="009E437E">
        <w:rPr>
          <w:rFonts w:ascii="Times New Roman" w:hAnsi="Times New Roman"/>
          <w:sz w:val="24"/>
        </w:rPr>
        <w:t>).</w:t>
      </w:r>
    </w:p>
    <w:p w:rsidR="00F7021E" w:rsidRPr="009E437E" w:rsidRDefault="00F7021E" w:rsidP="00F7021E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9E437E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9E437E">
        <w:rPr>
          <w:rFonts w:ascii="Times New Roman" w:hAnsi="Times New Roman"/>
          <w:sz w:val="24"/>
        </w:rPr>
        <w:t>гол.Р.Кондратьєв</w:t>
      </w:r>
      <w:proofErr w:type="spellEnd"/>
      <w:r w:rsidRPr="009E437E">
        <w:rPr>
          <w:rFonts w:ascii="Times New Roman" w:hAnsi="Times New Roman"/>
          <w:sz w:val="24"/>
        </w:rPr>
        <w:t>).</w:t>
      </w:r>
    </w:p>
    <w:p w:rsidR="00F7021E" w:rsidRDefault="00F7021E" w:rsidP="00F7021E">
      <w:pPr>
        <w:pStyle w:val="a5"/>
        <w:ind w:left="360"/>
        <w:jc w:val="center"/>
        <w:rPr>
          <w:rFonts w:ascii="Times New Roman" w:hAnsi="Times New Roman"/>
          <w:b/>
          <w:szCs w:val="22"/>
        </w:rPr>
      </w:pPr>
    </w:p>
    <w:p w:rsidR="00F7021E" w:rsidRPr="00600512" w:rsidRDefault="00F7021E" w:rsidP="00F7021E">
      <w:pPr>
        <w:pStyle w:val="a5"/>
        <w:ind w:left="360"/>
        <w:jc w:val="center"/>
        <w:rPr>
          <w:rFonts w:ascii="Times New Roman" w:hAnsi="Times New Roman"/>
          <w:b/>
          <w:sz w:val="24"/>
          <w:szCs w:val="22"/>
        </w:rPr>
      </w:pPr>
      <w:r w:rsidRPr="00600512">
        <w:rPr>
          <w:rFonts w:ascii="Times New Roman" w:hAnsi="Times New Roman"/>
          <w:b/>
          <w:sz w:val="24"/>
          <w:szCs w:val="22"/>
        </w:rPr>
        <w:t>Міський голова</w:t>
      </w:r>
      <w:r w:rsidRPr="00600512">
        <w:rPr>
          <w:rFonts w:ascii="Times New Roman" w:hAnsi="Times New Roman"/>
          <w:b/>
          <w:sz w:val="24"/>
          <w:szCs w:val="22"/>
        </w:rPr>
        <w:tab/>
      </w:r>
      <w:r w:rsidRPr="00600512">
        <w:rPr>
          <w:rFonts w:ascii="Times New Roman" w:hAnsi="Times New Roman"/>
          <w:b/>
          <w:sz w:val="24"/>
          <w:szCs w:val="22"/>
        </w:rPr>
        <w:tab/>
      </w:r>
      <w:r w:rsidRPr="00600512">
        <w:rPr>
          <w:rFonts w:ascii="Times New Roman" w:hAnsi="Times New Roman"/>
          <w:b/>
          <w:sz w:val="24"/>
          <w:szCs w:val="22"/>
        </w:rPr>
        <w:tab/>
      </w:r>
      <w:r w:rsidRPr="00600512">
        <w:rPr>
          <w:rFonts w:ascii="Times New Roman" w:hAnsi="Times New Roman"/>
          <w:b/>
          <w:sz w:val="24"/>
          <w:szCs w:val="22"/>
        </w:rPr>
        <w:tab/>
      </w:r>
      <w:r>
        <w:rPr>
          <w:rFonts w:ascii="Times New Roman" w:hAnsi="Times New Roman"/>
          <w:b/>
          <w:sz w:val="24"/>
          <w:szCs w:val="22"/>
        </w:rPr>
        <w:tab/>
      </w:r>
      <w:r w:rsidRPr="00600512">
        <w:rPr>
          <w:rFonts w:ascii="Times New Roman" w:hAnsi="Times New Roman"/>
          <w:b/>
          <w:sz w:val="24"/>
          <w:szCs w:val="22"/>
        </w:rPr>
        <w:t xml:space="preserve">С. </w:t>
      </w:r>
      <w:proofErr w:type="spellStart"/>
      <w:r w:rsidRPr="00600512">
        <w:rPr>
          <w:rFonts w:ascii="Times New Roman" w:hAnsi="Times New Roman"/>
          <w:b/>
          <w:sz w:val="24"/>
          <w:szCs w:val="22"/>
        </w:rPr>
        <w:t>Філіпенко</w:t>
      </w:r>
      <w:proofErr w:type="spellEnd"/>
    </w:p>
    <w:p w:rsidR="00F7021E" w:rsidRPr="000625E6" w:rsidRDefault="00F7021E" w:rsidP="00F7021E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F7021E" w:rsidRPr="000625E6" w:rsidRDefault="00F7021E" w:rsidP="00F7021E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F7021E" w:rsidRPr="000625E6" w:rsidRDefault="00F7021E" w:rsidP="00F7021E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C73BC4" w:rsidRPr="000625E6" w:rsidRDefault="00C73BC4" w:rsidP="00C73BC4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  <w:bookmarkStart w:id="0" w:name="_GoBack"/>
      <w:bookmarkEnd w:id="0"/>
    </w:p>
    <w:p w:rsidR="00D243D6" w:rsidRPr="00C73BC4" w:rsidRDefault="00D243D6" w:rsidP="00C73BC4"/>
    <w:sectPr w:rsidR="00D243D6" w:rsidRPr="00C73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02310C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C409B"/>
    <w:multiLevelType w:val="hybridMultilevel"/>
    <w:tmpl w:val="85E064B6"/>
    <w:lvl w:ilvl="0" w:tplc="0518BF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CC1099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176E6"/>
    <w:multiLevelType w:val="hybridMultilevel"/>
    <w:tmpl w:val="F81292F2"/>
    <w:lvl w:ilvl="0" w:tplc="E1B8DF5C">
      <w:start w:val="1"/>
      <w:numFmt w:val="decimal"/>
      <w:lvlText w:val="%1."/>
      <w:lvlJc w:val="left"/>
      <w:pPr>
        <w:ind w:left="109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3A06F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6761E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7770E5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643DF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A828A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35621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440D5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310696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7B696F"/>
    <w:multiLevelType w:val="multilevel"/>
    <w:tmpl w:val="36828D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7"/>
  </w:num>
  <w:num w:numId="9">
    <w:abstractNumId w:val="1"/>
  </w:num>
  <w:num w:numId="10">
    <w:abstractNumId w:val="12"/>
  </w:num>
  <w:num w:numId="11">
    <w:abstractNumId w:val="9"/>
  </w:num>
  <w:num w:numId="12">
    <w:abstractNumId w:val="3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6A"/>
    <w:rsid w:val="00260343"/>
    <w:rsid w:val="003A7488"/>
    <w:rsid w:val="003F42DA"/>
    <w:rsid w:val="004B2F14"/>
    <w:rsid w:val="004C10DC"/>
    <w:rsid w:val="005B3533"/>
    <w:rsid w:val="005C3658"/>
    <w:rsid w:val="00695570"/>
    <w:rsid w:val="00964AF5"/>
    <w:rsid w:val="009C3280"/>
    <w:rsid w:val="00A0026A"/>
    <w:rsid w:val="00A03CA7"/>
    <w:rsid w:val="00A569FA"/>
    <w:rsid w:val="00C73BC4"/>
    <w:rsid w:val="00D003B0"/>
    <w:rsid w:val="00D243D6"/>
    <w:rsid w:val="00EC71F2"/>
    <w:rsid w:val="00F7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2019-01-03T14:28:00Z</dcterms:created>
  <dcterms:modified xsi:type="dcterms:W3CDTF">2019-01-03T14:28:00Z</dcterms:modified>
</cp:coreProperties>
</file>