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F3" w:rsidRPr="000625E6" w:rsidRDefault="007013F3" w:rsidP="007013F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7013F3" w:rsidRPr="000625E6" w:rsidRDefault="007013F3" w:rsidP="007013F3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7013F3" w:rsidRPr="000625E6" w:rsidRDefault="007013F3" w:rsidP="007013F3">
      <w:pPr>
        <w:jc w:val="center"/>
        <w:rPr>
          <w:b/>
          <w:lang w:val="uk-UA"/>
        </w:rPr>
      </w:pPr>
    </w:p>
    <w:p w:rsidR="007013F3" w:rsidRPr="000625E6" w:rsidRDefault="007013F3" w:rsidP="007013F3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7013F3" w:rsidRPr="000625E6" w:rsidRDefault="007013F3" w:rsidP="007013F3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2217</w:t>
      </w:r>
      <w:r w:rsidRPr="000625E6">
        <w:rPr>
          <w:b/>
          <w:lang w:val="uk-UA"/>
        </w:rPr>
        <w:t xml:space="preserve"> </w:t>
      </w:r>
    </w:p>
    <w:p w:rsidR="007013F3" w:rsidRPr="000625E6" w:rsidRDefault="007013F3" w:rsidP="007013F3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7013F3" w:rsidRPr="000625E6" w:rsidRDefault="007013F3" w:rsidP="007013F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Маліннікову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І.С.</w:t>
      </w:r>
    </w:p>
    <w:p w:rsidR="007013F3" w:rsidRPr="000625E6" w:rsidRDefault="007013F3" w:rsidP="007013F3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7013F3" w:rsidRPr="000625E6" w:rsidRDefault="007013F3" w:rsidP="007013F3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Маліннікова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Ігоря Станіславовича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737,0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Чайковського, 77-А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7013F3" w:rsidRPr="000625E6" w:rsidRDefault="007013F3" w:rsidP="007013F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7013F3" w:rsidRPr="00AE79A4" w:rsidRDefault="007013F3" w:rsidP="007013F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9A4">
        <w:rPr>
          <w:rFonts w:ascii="Times New Roman" w:hAnsi="Times New Roman"/>
          <w:sz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proofErr w:type="spellStart"/>
      <w:r w:rsidRPr="00AE79A4">
        <w:rPr>
          <w:rFonts w:ascii="Times New Roman" w:eastAsia="MS Mincho" w:hAnsi="Times New Roman"/>
          <w:sz w:val="24"/>
        </w:rPr>
        <w:t>Маліннікову</w:t>
      </w:r>
      <w:proofErr w:type="spellEnd"/>
      <w:r w:rsidRPr="00AE79A4">
        <w:rPr>
          <w:rFonts w:ascii="Times New Roman" w:eastAsia="MS Mincho" w:hAnsi="Times New Roman"/>
          <w:sz w:val="24"/>
        </w:rPr>
        <w:t xml:space="preserve"> Ігор</w:t>
      </w:r>
      <w:r>
        <w:rPr>
          <w:rFonts w:ascii="Times New Roman" w:eastAsia="MS Mincho" w:hAnsi="Times New Roman"/>
          <w:sz w:val="24"/>
        </w:rPr>
        <w:t>ю</w:t>
      </w:r>
      <w:r w:rsidRPr="00AE79A4">
        <w:rPr>
          <w:rFonts w:ascii="Times New Roman" w:eastAsia="MS Mincho" w:hAnsi="Times New Roman"/>
          <w:sz w:val="24"/>
        </w:rPr>
        <w:t xml:space="preserve"> Станіславовичу</w:t>
      </w:r>
      <w:r w:rsidRPr="00AE79A4">
        <w:rPr>
          <w:rFonts w:ascii="Times New Roman" w:eastAsia="MS Mincho" w:hAnsi="Times New Roman"/>
          <w:bCs/>
          <w:sz w:val="24"/>
        </w:rPr>
        <w:t xml:space="preserve"> </w:t>
      </w:r>
      <w:r w:rsidRPr="00AE79A4">
        <w:rPr>
          <w:rFonts w:ascii="Times New Roman" w:hAnsi="Times New Roman"/>
          <w:bCs/>
          <w:sz w:val="24"/>
        </w:rPr>
        <w:t xml:space="preserve">по вул. </w:t>
      </w:r>
      <w:r w:rsidRPr="00AE79A4">
        <w:rPr>
          <w:rFonts w:ascii="Times New Roman" w:eastAsia="MS Mincho" w:hAnsi="Times New Roman"/>
          <w:bCs/>
          <w:sz w:val="24"/>
        </w:rPr>
        <w:t>Чайковського, 77-А для індивідуального садівництва</w:t>
      </w:r>
      <w:r w:rsidRPr="00AE79A4">
        <w:rPr>
          <w:rFonts w:ascii="Times New Roman" w:hAnsi="Times New Roman"/>
          <w:bCs/>
          <w:sz w:val="24"/>
        </w:rPr>
        <w:t xml:space="preserve"> загальною площею </w:t>
      </w:r>
      <w:r w:rsidRPr="00AE79A4">
        <w:rPr>
          <w:rFonts w:ascii="Times New Roman" w:eastAsia="MS Mincho" w:hAnsi="Times New Roman"/>
          <w:bCs/>
          <w:sz w:val="24"/>
        </w:rPr>
        <w:t>737,0</w:t>
      </w:r>
      <w:r w:rsidRPr="00AE79A4">
        <w:rPr>
          <w:rFonts w:ascii="Times New Roman" w:hAnsi="Times New Roman"/>
          <w:bCs/>
          <w:sz w:val="24"/>
        </w:rPr>
        <w:t xml:space="preserve"> </w:t>
      </w:r>
      <w:proofErr w:type="spellStart"/>
      <w:r w:rsidRPr="00AE79A4">
        <w:rPr>
          <w:rFonts w:ascii="Times New Roman" w:hAnsi="Times New Roman"/>
          <w:bCs/>
          <w:sz w:val="24"/>
        </w:rPr>
        <w:t>кв.м</w:t>
      </w:r>
      <w:proofErr w:type="spellEnd"/>
      <w:r w:rsidRPr="00AE79A4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AE79A4">
        <w:rPr>
          <w:rFonts w:ascii="Times New Roman" w:hAnsi="Times New Roman"/>
          <w:bCs/>
          <w:sz w:val="24"/>
        </w:rPr>
        <w:t xml:space="preserve">з земель сільськогосподарського призначення </w:t>
      </w:r>
      <w:proofErr w:type="spellStart"/>
      <w:r w:rsidRPr="00AE79A4">
        <w:rPr>
          <w:rFonts w:ascii="Times New Roman" w:hAnsi="Times New Roman"/>
          <w:bCs/>
          <w:sz w:val="24"/>
        </w:rPr>
        <w:t>Знам’янської</w:t>
      </w:r>
      <w:proofErr w:type="spellEnd"/>
      <w:r w:rsidRPr="00AE79A4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AE79A4">
        <w:rPr>
          <w:rFonts w:ascii="Times New Roman" w:hAnsi="Times New Roman"/>
          <w:sz w:val="24"/>
        </w:rPr>
        <w:t xml:space="preserve"> тому числі по угіддях – рілля, код КВЦПЗ – 01.05.</w:t>
      </w:r>
    </w:p>
    <w:p w:rsidR="007013F3" w:rsidRPr="00AE79A4" w:rsidRDefault="007013F3" w:rsidP="007013F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9A4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7013F3" w:rsidRPr="00AE79A4" w:rsidRDefault="007013F3" w:rsidP="007013F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9A4">
        <w:rPr>
          <w:rFonts w:ascii="Times New Roman" w:hAnsi="Times New Roman"/>
          <w:sz w:val="24"/>
        </w:rPr>
        <w:t>Якщо при виготовленні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7013F3" w:rsidRPr="00AE79A4" w:rsidRDefault="007013F3" w:rsidP="007013F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9A4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E79A4">
        <w:rPr>
          <w:rFonts w:ascii="Times New Roman" w:hAnsi="Times New Roman"/>
          <w:sz w:val="24"/>
        </w:rPr>
        <w:t>нач</w:t>
      </w:r>
      <w:proofErr w:type="spellEnd"/>
      <w:r w:rsidRPr="00AE79A4">
        <w:rPr>
          <w:rFonts w:ascii="Times New Roman" w:hAnsi="Times New Roman"/>
          <w:sz w:val="24"/>
        </w:rPr>
        <w:t>. А.</w:t>
      </w:r>
      <w:proofErr w:type="spellStart"/>
      <w:r w:rsidRPr="00AE79A4">
        <w:rPr>
          <w:rFonts w:ascii="Times New Roman" w:hAnsi="Times New Roman"/>
          <w:sz w:val="24"/>
        </w:rPr>
        <w:t>Грицюк</w:t>
      </w:r>
      <w:proofErr w:type="spellEnd"/>
      <w:r w:rsidRPr="00AE79A4">
        <w:rPr>
          <w:rFonts w:ascii="Times New Roman" w:hAnsi="Times New Roman"/>
          <w:sz w:val="24"/>
        </w:rPr>
        <w:t>).</w:t>
      </w:r>
    </w:p>
    <w:p w:rsidR="007013F3" w:rsidRPr="00AE79A4" w:rsidRDefault="007013F3" w:rsidP="007013F3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AE79A4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AE79A4">
        <w:rPr>
          <w:rFonts w:ascii="Times New Roman" w:hAnsi="Times New Roman"/>
          <w:sz w:val="24"/>
        </w:rPr>
        <w:t>Кондратьєв</w:t>
      </w:r>
      <w:proofErr w:type="spellEnd"/>
      <w:r w:rsidRPr="00AE79A4">
        <w:rPr>
          <w:rFonts w:ascii="Times New Roman" w:hAnsi="Times New Roman"/>
          <w:sz w:val="24"/>
        </w:rPr>
        <w:t>).</w:t>
      </w:r>
    </w:p>
    <w:p w:rsidR="007013F3" w:rsidRDefault="007013F3" w:rsidP="007013F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013F3" w:rsidRPr="000625E6" w:rsidRDefault="007013F3" w:rsidP="007013F3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163DAC" w:rsidRPr="00D94E62" w:rsidRDefault="00163DAC" w:rsidP="00D94E62">
      <w:bookmarkStart w:id="0" w:name="_GoBack"/>
      <w:bookmarkEnd w:id="0"/>
    </w:p>
    <w:sectPr w:rsidR="00163DAC" w:rsidRPr="00D94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5"/>
  </w:num>
  <w:num w:numId="5">
    <w:abstractNumId w:val="12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506B22"/>
    <w:rsid w:val="007013F3"/>
    <w:rsid w:val="00931878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2019-11-08T06:36:00Z</dcterms:created>
  <dcterms:modified xsi:type="dcterms:W3CDTF">2019-11-08T06:36:00Z</dcterms:modified>
</cp:coreProperties>
</file>