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FE" w:rsidRPr="004F725D" w:rsidRDefault="0011639B" w:rsidP="004F725D">
      <w:pPr>
        <w:pStyle w:val="a3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71885358" r:id="rId7"/>
        </w:pict>
      </w:r>
      <w:r w:rsidR="008B1080" w:rsidRPr="00941292">
        <w:rPr>
          <w:sz w:val="28"/>
          <w:szCs w:val="28"/>
          <w:lang w:val="ru-RU"/>
        </w:rPr>
        <w:t xml:space="preserve"> </w:t>
      </w:r>
      <w:proofErr w:type="spellStart"/>
      <w:r w:rsidR="00396BFE" w:rsidRPr="004952EF">
        <w:rPr>
          <w:sz w:val="28"/>
          <w:szCs w:val="28"/>
        </w:rPr>
        <w:t>Знам`янська</w:t>
      </w:r>
      <w:proofErr w:type="spellEnd"/>
      <w:r w:rsidR="00396BFE" w:rsidRPr="004952EF">
        <w:rPr>
          <w:sz w:val="28"/>
          <w:szCs w:val="28"/>
        </w:rPr>
        <w:t xml:space="preserve">   міська   рада  Кіровоградської  області</w:t>
      </w:r>
    </w:p>
    <w:p w:rsidR="00396BFE" w:rsidRPr="004952EF" w:rsidRDefault="00396BFE" w:rsidP="00396BFE">
      <w:pPr>
        <w:pStyle w:val="a3"/>
        <w:rPr>
          <w:sz w:val="28"/>
          <w:szCs w:val="28"/>
        </w:rPr>
      </w:pPr>
    </w:p>
    <w:p w:rsidR="00396BFE" w:rsidRPr="00E22C61" w:rsidRDefault="00396BFE" w:rsidP="00396BFE">
      <w:pPr>
        <w:pStyle w:val="3"/>
        <w:rPr>
          <w:rFonts w:ascii="Arial" w:hAnsi="Arial"/>
          <w:sz w:val="28"/>
        </w:rPr>
      </w:pPr>
      <w:r w:rsidRPr="00E22C61">
        <w:rPr>
          <w:rFonts w:ascii="Arial" w:hAnsi="Arial"/>
          <w:sz w:val="28"/>
        </w:rPr>
        <w:t>Розпорядження</w:t>
      </w:r>
    </w:p>
    <w:p w:rsidR="00396BFE" w:rsidRDefault="00396BFE" w:rsidP="00396BFE">
      <w:pPr>
        <w:jc w:val="center"/>
        <w:rPr>
          <w:b/>
          <w:sz w:val="16"/>
        </w:rPr>
      </w:pPr>
    </w:p>
    <w:p w:rsidR="00396BFE" w:rsidRPr="002B4976" w:rsidRDefault="00396BFE" w:rsidP="00396BFE">
      <w:pPr>
        <w:pStyle w:val="2"/>
        <w:jc w:val="left"/>
        <w:rPr>
          <w:b w:val="0"/>
          <w:sz w:val="24"/>
          <w:szCs w:val="24"/>
          <w:lang w:val="ru-RU"/>
        </w:rPr>
      </w:pPr>
      <w:r w:rsidRPr="00D914C6">
        <w:rPr>
          <w:sz w:val="24"/>
          <w:szCs w:val="24"/>
        </w:rPr>
        <w:t xml:space="preserve">від </w:t>
      </w:r>
      <w:bookmarkStart w:id="0" w:name="_GoBack"/>
      <w:bookmarkEnd w:id="0"/>
      <w:r w:rsidR="004232CA">
        <w:rPr>
          <w:sz w:val="24"/>
          <w:szCs w:val="24"/>
          <w:lang w:val="ru-RU"/>
        </w:rPr>
        <w:t xml:space="preserve">   </w:t>
      </w:r>
      <w:r w:rsidR="00C044DD">
        <w:rPr>
          <w:sz w:val="24"/>
          <w:szCs w:val="24"/>
          <w:lang w:val="ru-RU"/>
        </w:rPr>
        <w:t xml:space="preserve">  </w:t>
      </w:r>
      <w:r w:rsidR="00884E8B">
        <w:rPr>
          <w:sz w:val="24"/>
          <w:szCs w:val="24"/>
          <w:lang w:val="ru-RU"/>
        </w:rPr>
        <w:t xml:space="preserve">11 </w:t>
      </w:r>
      <w:proofErr w:type="spellStart"/>
      <w:r w:rsidR="00884E8B">
        <w:rPr>
          <w:sz w:val="24"/>
          <w:szCs w:val="24"/>
          <w:lang w:val="ru-RU"/>
        </w:rPr>
        <w:t>січня</w:t>
      </w:r>
      <w:proofErr w:type="spellEnd"/>
      <w:r w:rsidR="00A90D9F">
        <w:rPr>
          <w:sz w:val="24"/>
          <w:szCs w:val="24"/>
          <w:lang w:val="ru-RU"/>
        </w:rPr>
        <w:t xml:space="preserve">    </w:t>
      </w:r>
      <w:r w:rsidR="00A90D9F">
        <w:rPr>
          <w:sz w:val="24"/>
          <w:szCs w:val="24"/>
        </w:rPr>
        <w:t>20</w:t>
      </w:r>
      <w:r w:rsidR="00D9230B">
        <w:rPr>
          <w:sz w:val="24"/>
          <w:szCs w:val="24"/>
        </w:rPr>
        <w:t>21</w:t>
      </w:r>
      <w:r w:rsidRPr="00D914C6">
        <w:rPr>
          <w:sz w:val="24"/>
          <w:szCs w:val="24"/>
        </w:rPr>
        <w:t xml:space="preserve"> року </w:t>
      </w:r>
      <w:r w:rsidRPr="0003117A">
        <w:rPr>
          <w:b w:val="0"/>
          <w:sz w:val="24"/>
          <w:szCs w:val="24"/>
        </w:rPr>
        <w:t xml:space="preserve">           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    </w:t>
      </w:r>
      <w:r>
        <w:rPr>
          <w:b w:val="0"/>
          <w:sz w:val="24"/>
          <w:szCs w:val="24"/>
        </w:rPr>
        <w:tab/>
        <w:t xml:space="preserve">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   </w:t>
      </w:r>
      <w:r w:rsidRPr="00D914C6">
        <w:rPr>
          <w:sz w:val="24"/>
          <w:szCs w:val="24"/>
        </w:rPr>
        <w:t>№</w:t>
      </w:r>
      <w:r w:rsidRPr="00906CF4">
        <w:rPr>
          <w:sz w:val="24"/>
          <w:szCs w:val="24"/>
        </w:rPr>
        <w:t xml:space="preserve"> </w:t>
      </w:r>
      <w:r w:rsidR="00884E8B">
        <w:rPr>
          <w:sz w:val="24"/>
          <w:szCs w:val="24"/>
        </w:rPr>
        <w:t>2</w:t>
      </w:r>
    </w:p>
    <w:p w:rsidR="00396BFE" w:rsidRDefault="00396BFE" w:rsidP="000D2A35">
      <w:pPr>
        <w:jc w:val="center"/>
        <w:rPr>
          <w:sz w:val="24"/>
        </w:rPr>
      </w:pPr>
      <w:r w:rsidRPr="00E22C61">
        <w:rPr>
          <w:sz w:val="24"/>
        </w:rPr>
        <w:t>м. Знам`янка</w:t>
      </w:r>
    </w:p>
    <w:p w:rsidR="008533FF" w:rsidRPr="00396BFE" w:rsidRDefault="008533FF" w:rsidP="000D2A35">
      <w:pPr>
        <w:jc w:val="center"/>
        <w:rPr>
          <w:sz w:val="24"/>
          <w:lang w:val="ru-RU"/>
        </w:rPr>
      </w:pPr>
    </w:p>
    <w:p w:rsidR="00C044DD" w:rsidRDefault="00396BFE" w:rsidP="00396BFE">
      <w:pPr>
        <w:rPr>
          <w:sz w:val="24"/>
          <w:szCs w:val="24"/>
        </w:rPr>
      </w:pPr>
      <w:r w:rsidRPr="0014131D">
        <w:rPr>
          <w:sz w:val="24"/>
          <w:szCs w:val="24"/>
        </w:rPr>
        <w:t>Про скликання</w:t>
      </w:r>
      <w:r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 xml:space="preserve"> </w:t>
      </w:r>
      <w:r w:rsidR="0078746D">
        <w:rPr>
          <w:sz w:val="24"/>
          <w:szCs w:val="24"/>
        </w:rPr>
        <w:t xml:space="preserve">п’ятої </w:t>
      </w:r>
      <w:r>
        <w:rPr>
          <w:sz w:val="24"/>
          <w:szCs w:val="24"/>
          <w:lang w:val="en-US"/>
        </w:rPr>
        <w:t>c</w:t>
      </w:r>
      <w:proofErr w:type="spellStart"/>
      <w:r w:rsidRPr="0014131D">
        <w:rPr>
          <w:sz w:val="24"/>
          <w:szCs w:val="24"/>
        </w:rPr>
        <w:t>есії</w:t>
      </w:r>
      <w:proofErr w:type="spellEnd"/>
      <w:r>
        <w:rPr>
          <w:sz w:val="24"/>
          <w:szCs w:val="24"/>
        </w:rPr>
        <w:t xml:space="preserve"> </w:t>
      </w:r>
    </w:p>
    <w:p w:rsidR="00396BFE" w:rsidRPr="0014131D" w:rsidRDefault="00396BFE" w:rsidP="00396BFE">
      <w:pPr>
        <w:rPr>
          <w:sz w:val="24"/>
          <w:szCs w:val="24"/>
        </w:rPr>
      </w:pPr>
      <w:proofErr w:type="spellStart"/>
      <w:r w:rsidRPr="0014131D">
        <w:rPr>
          <w:sz w:val="24"/>
          <w:szCs w:val="24"/>
        </w:rPr>
        <w:t>Знам’янської</w:t>
      </w:r>
      <w:proofErr w:type="spellEnd"/>
      <w:r w:rsidRPr="0014131D">
        <w:rPr>
          <w:sz w:val="24"/>
          <w:szCs w:val="24"/>
        </w:rPr>
        <w:t xml:space="preserve"> міської ради </w:t>
      </w:r>
    </w:p>
    <w:p w:rsidR="00396BFE" w:rsidRDefault="00396BFE" w:rsidP="00396BFE">
      <w:pPr>
        <w:rPr>
          <w:sz w:val="24"/>
          <w:szCs w:val="24"/>
        </w:rPr>
      </w:pPr>
      <w:r>
        <w:rPr>
          <w:sz w:val="24"/>
          <w:szCs w:val="24"/>
        </w:rPr>
        <w:t xml:space="preserve">Кропивницького району </w:t>
      </w:r>
    </w:p>
    <w:p w:rsidR="00396BFE" w:rsidRDefault="00396BFE" w:rsidP="00396BFE">
      <w:pPr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396BFE" w:rsidRPr="0014131D" w:rsidRDefault="00396BFE" w:rsidP="00396BFE">
      <w:pPr>
        <w:rPr>
          <w:sz w:val="24"/>
          <w:szCs w:val="24"/>
        </w:rPr>
      </w:pPr>
      <w:r>
        <w:rPr>
          <w:sz w:val="24"/>
          <w:szCs w:val="24"/>
          <w:lang w:val="en-US"/>
        </w:rPr>
        <w:t>VIII</w:t>
      </w:r>
      <w:r w:rsidRPr="002B4976">
        <w:rPr>
          <w:sz w:val="24"/>
          <w:szCs w:val="24"/>
        </w:rPr>
        <w:t xml:space="preserve"> </w:t>
      </w:r>
      <w:r w:rsidRPr="0014131D">
        <w:rPr>
          <w:sz w:val="24"/>
          <w:szCs w:val="24"/>
        </w:rPr>
        <w:t>скликання</w:t>
      </w:r>
    </w:p>
    <w:p w:rsidR="00396BFE" w:rsidRDefault="00396BFE" w:rsidP="00396BFE">
      <w:pPr>
        <w:rPr>
          <w:sz w:val="24"/>
          <w:szCs w:val="24"/>
        </w:rPr>
      </w:pPr>
    </w:p>
    <w:p w:rsidR="002A0E68" w:rsidRPr="00694EC7" w:rsidRDefault="002A0E68" w:rsidP="00396BFE">
      <w:pPr>
        <w:rPr>
          <w:sz w:val="24"/>
          <w:szCs w:val="24"/>
        </w:rPr>
      </w:pPr>
    </w:p>
    <w:p w:rsidR="00396BFE" w:rsidRDefault="00396BFE" w:rsidP="00396BFE">
      <w:pPr>
        <w:jc w:val="both"/>
        <w:rPr>
          <w:sz w:val="24"/>
          <w:szCs w:val="24"/>
        </w:rPr>
      </w:pPr>
      <w:r w:rsidRPr="0014131D">
        <w:rPr>
          <w:sz w:val="24"/>
          <w:szCs w:val="24"/>
        </w:rPr>
        <w:tab/>
      </w:r>
      <w:r>
        <w:rPr>
          <w:sz w:val="24"/>
          <w:szCs w:val="24"/>
        </w:rPr>
        <w:t>В</w:t>
      </w:r>
      <w:r>
        <w:rPr>
          <w:color w:val="1B1D1F"/>
          <w:sz w:val="24"/>
          <w:szCs w:val="24"/>
          <w:shd w:val="clear" w:color="auto" w:fill="FFFFFF"/>
        </w:rPr>
        <w:t xml:space="preserve">ідповідно до </w:t>
      </w:r>
      <w:r>
        <w:rPr>
          <w:sz w:val="24"/>
          <w:szCs w:val="24"/>
        </w:rPr>
        <w:t xml:space="preserve">п. 8 ст. 59  Закону України </w:t>
      </w:r>
      <w:proofErr w:type="spellStart"/>
      <w:r>
        <w:rPr>
          <w:sz w:val="24"/>
          <w:szCs w:val="24"/>
        </w:rPr>
        <w:t>„Про</w:t>
      </w:r>
      <w:proofErr w:type="spellEnd"/>
      <w:r>
        <w:rPr>
          <w:sz w:val="24"/>
          <w:szCs w:val="24"/>
        </w:rPr>
        <w:t xml:space="preserve"> місцеве самоврядування в </w:t>
      </w:r>
      <w:proofErr w:type="spellStart"/>
      <w:r>
        <w:rPr>
          <w:sz w:val="24"/>
          <w:szCs w:val="24"/>
        </w:rPr>
        <w:t>Україні”</w:t>
      </w:r>
      <w:proofErr w:type="spellEnd"/>
      <w:r>
        <w:rPr>
          <w:sz w:val="24"/>
          <w:szCs w:val="24"/>
        </w:rPr>
        <w:t>, статті 2</w:t>
      </w:r>
      <w:r w:rsidR="00E01BD0">
        <w:rPr>
          <w:sz w:val="24"/>
          <w:szCs w:val="24"/>
        </w:rPr>
        <w:t>8</w:t>
      </w:r>
      <w:r>
        <w:rPr>
          <w:sz w:val="24"/>
          <w:szCs w:val="24"/>
        </w:rPr>
        <w:t xml:space="preserve"> Регламенту </w:t>
      </w:r>
      <w:r w:rsidR="004979DE">
        <w:rPr>
          <w:sz w:val="24"/>
          <w:szCs w:val="24"/>
        </w:rPr>
        <w:t xml:space="preserve">роботи </w:t>
      </w:r>
      <w:proofErr w:type="spellStart"/>
      <w:r>
        <w:rPr>
          <w:sz w:val="24"/>
          <w:szCs w:val="24"/>
        </w:rPr>
        <w:t>Знам’янської</w:t>
      </w:r>
      <w:proofErr w:type="spellEnd"/>
      <w:r>
        <w:rPr>
          <w:sz w:val="24"/>
          <w:szCs w:val="24"/>
        </w:rPr>
        <w:t xml:space="preserve"> міської ради </w:t>
      </w:r>
      <w:r w:rsidR="004979DE">
        <w:rPr>
          <w:sz w:val="24"/>
          <w:szCs w:val="24"/>
        </w:rPr>
        <w:t xml:space="preserve">Кропивницького району Кіровоградської області </w:t>
      </w:r>
      <w:r w:rsidR="004979DE">
        <w:rPr>
          <w:sz w:val="24"/>
          <w:szCs w:val="24"/>
          <w:lang w:val="en-US"/>
        </w:rPr>
        <w:t>VIII</w:t>
      </w:r>
      <w:r w:rsidR="004979DE" w:rsidRPr="004979DE">
        <w:rPr>
          <w:sz w:val="24"/>
          <w:szCs w:val="24"/>
        </w:rPr>
        <w:t xml:space="preserve"> </w:t>
      </w:r>
      <w:r>
        <w:rPr>
          <w:sz w:val="24"/>
          <w:szCs w:val="24"/>
        </w:rPr>
        <w:t>скликання:</w:t>
      </w:r>
    </w:p>
    <w:p w:rsidR="00396BFE" w:rsidRPr="009B1783" w:rsidRDefault="00396BFE" w:rsidP="00396BFE">
      <w:pPr>
        <w:jc w:val="both"/>
        <w:rPr>
          <w:sz w:val="16"/>
          <w:szCs w:val="16"/>
        </w:rPr>
      </w:pPr>
    </w:p>
    <w:p w:rsidR="00396BFE" w:rsidRDefault="00396BFE" w:rsidP="00396B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р о п о </w:t>
      </w:r>
      <w:r w:rsidRPr="0014131D">
        <w:rPr>
          <w:b/>
          <w:sz w:val="24"/>
          <w:szCs w:val="24"/>
        </w:rPr>
        <w:t>н у ю:</w:t>
      </w:r>
    </w:p>
    <w:p w:rsidR="00396BFE" w:rsidRPr="009B1783" w:rsidRDefault="00396BFE" w:rsidP="00396BFE">
      <w:pPr>
        <w:jc w:val="center"/>
        <w:rPr>
          <w:b/>
          <w:sz w:val="16"/>
          <w:szCs w:val="16"/>
        </w:rPr>
      </w:pPr>
    </w:p>
    <w:p w:rsidR="00396BFE" w:rsidRDefault="00396BFE" w:rsidP="00396BF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BC6938">
        <w:rPr>
          <w:sz w:val="24"/>
          <w:szCs w:val="24"/>
        </w:rPr>
        <w:t xml:space="preserve">Скликати </w:t>
      </w:r>
      <w:r w:rsidR="0078746D">
        <w:rPr>
          <w:sz w:val="24"/>
          <w:szCs w:val="24"/>
        </w:rPr>
        <w:t>п’яту</w:t>
      </w:r>
      <w:r w:rsidRPr="00BC6938">
        <w:rPr>
          <w:sz w:val="24"/>
          <w:szCs w:val="24"/>
        </w:rPr>
        <w:t xml:space="preserve"> сесію </w:t>
      </w:r>
      <w:proofErr w:type="spellStart"/>
      <w:r w:rsidRPr="00BC6938">
        <w:rPr>
          <w:sz w:val="24"/>
          <w:szCs w:val="24"/>
        </w:rPr>
        <w:t>Знам’янської</w:t>
      </w:r>
      <w:proofErr w:type="spellEnd"/>
      <w:r w:rsidRPr="00BC6938">
        <w:rPr>
          <w:sz w:val="24"/>
          <w:szCs w:val="24"/>
        </w:rPr>
        <w:t xml:space="preserve"> міської ради Кропивницького району Кіровоградської області</w:t>
      </w:r>
      <w:r>
        <w:rPr>
          <w:sz w:val="24"/>
          <w:szCs w:val="24"/>
        </w:rPr>
        <w:t xml:space="preserve"> </w:t>
      </w:r>
      <w:r w:rsidRPr="00BC6938">
        <w:rPr>
          <w:sz w:val="24"/>
          <w:szCs w:val="24"/>
          <w:lang w:val="en-US"/>
        </w:rPr>
        <w:t>VIII</w:t>
      </w:r>
      <w:r w:rsidRPr="00ED37F4">
        <w:rPr>
          <w:sz w:val="24"/>
          <w:szCs w:val="24"/>
        </w:rPr>
        <w:t xml:space="preserve"> </w:t>
      </w:r>
      <w:r w:rsidRPr="00BC6938">
        <w:rPr>
          <w:sz w:val="24"/>
          <w:szCs w:val="24"/>
        </w:rPr>
        <w:t>скликання</w:t>
      </w:r>
      <w:r>
        <w:rPr>
          <w:sz w:val="24"/>
          <w:szCs w:val="24"/>
        </w:rPr>
        <w:t xml:space="preserve"> </w:t>
      </w:r>
      <w:r w:rsidRPr="00BC6938">
        <w:rPr>
          <w:b/>
          <w:sz w:val="24"/>
          <w:szCs w:val="24"/>
        </w:rPr>
        <w:t xml:space="preserve"> </w:t>
      </w:r>
      <w:r w:rsidR="00227371">
        <w:rPr>
          <w:b/>
          <w:sz w:val="24"/>
          <w:szCs w:val="24"/>
        </w:rPr>
        <w:t>22</w:t>
      </w:r>
      <w:r w:rsidR="004979DE" w:rsidRPr="004979DE">
        <w:rPr>
          <w:b/>
          <w:sz w:val="24"/>
          <w:szCs w:val="24"/>
        </w:rPr>
        <w:t xml:space="preserve"> </w:t>
      </w:r>
      <w:r w:rsidR="004979DE">
        <w:rPr>
          <w:b/>
          <w:sz w:val="24"/>
          <w:szCs w:val="24"/>
          <w:lang w:val="en-US"/>
        </w:rPr>
        <w:t>c</w:t>
      </w:r>
      <w:proofErr w:type="spellStart"/>
      <w:r w:rsidR="004979DE">
        <w:rPr>
          <w:b/>
          <w:sz w:val="24"/>
          <w:szCs w:val="24"/>
        </w:rPr>
        <w:t>ічня</w:t>
      </w:r>
      <w:proofErr w:type="spellEnd"/>
      <w:r w:rsidR="004979DE">
        <w:rPr>
          <w:b/>
          <w:sz w:val="24"/>
          <w:szCs w:val="24"/>
        </w:rPr>
        <w:t xml:space="preserve"> 2021</w:t>
      </w:r>
      <w:r w:rsidRPr="00BC6938">
        <w:rPr>
          <w:b/>
          <w:sz w:val="24"/>
          <w:szCs w:val="24"/>
        </w:rPr>
        <w:t xml:space="preserve"> року о 09.00 год</w:t>
      </w:r>
      <w:r w:rsidRPr="00BC6938">
        <w:rPr>
          <w:sz w:val="24"/>
          <w:szCs w:val="24"/>
        </w:rPr>
        <w:t xml:space="preserve">. у </w:t>
      </w:r>
      <w:r>
        <w:rPr>
          <w:sz w:val="24"/>
          <w:szCs w:val="24"/>
        </w:rPr>
        <w:t>сесійній залі міської ради за адресою: м. Знам’янка, вул. Михайла Грушевського,19, ІІ поверх.</w:t>
      </w:r>
    </w:p>
    <w:p w:rsidR="00396BFE" w:rsidRPr="000E303F" w:rsidRDefault="00396BFE" w:rsidP="00396BFE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0E303F">
        <w:rPr>
          <w:sz w:val="24"/>
          <w:szCs w:val="24"/>
        </w:rPr>
        <w:t>Відділу забезпечення діяльності міської ради (</w:t>
      </w:r>
      <w:proofErr w:type="spellStart"/>
      <w:r w:rsidRPr="000E303F">
        <w:rPr>
          <w:sz w:val="24"/>
          <w:szCs w:val="24"/>
        </w:rPr>
        <w:t>нач</w:t>
      </w:r>
      <w:proofErr w:type="spellEnd"/>
      <w:r w:rsidRPr="000E303F">
        <w:rPr>
          <w:sz w:val="24"/>
          <w:szCs w:val="24"/>
        </w:rPr>
        <w:t>.</w:t>
      </w:r>
      <w:r>
        <w:rPr>
          <w:sz w:val="24"/>
          <w:szCs w:val="24"/>
        </w:rPr>
        <w:t xml:space="preserve"> Наталія БІЛІЧЕНКО</w:t>
      </w:r>
      <w:r w:rsidRPr="000E303F">
        <w:rPr>
          <w:sz w:val="24"/>
          <w:szCs w:val="24"/>
        </w:rPr>
        <w:t xml:space="preserve">) провести реєстрацію присутніх та запрошених на сесію міської ради з 8 год. 30 хв. до </w:t>
      </w:r>
      <w:r>
        <w:rPr>
          <w:sz w:val="24"/>
          <w:szCs w:val="24"/>
        </w:rPr>
        <w:t xml:space="preserve">                      </w:t>
      </w:r>
      <w:r w:rsidRPr="000E303F">
        <w:rPr>
          <w:sz w:val="24"/>
          <w:szCs w:val="24"/>
        </w:rPr>
        <w:t xml:space="preserve">8 год. 50 хв. </w:t>
      </w:r>
      <w:r w:rsidR="00C35B47" w:rsidRPr="00C35B47">
        <w:rPr>
          <w:sz w:val="24"/>
          <w:szCs w:val="24"/>
        </w:rPr>
        <w:t>2</w:t>
      </w:r>
      <w:r w:rsidR="0078746D">
        <w:rPr>
          <w:sz w:val="24"/>
          <w:szCs w:val="24"/>
        </w:rPr>
        <w:t>2</w:t>
      </w:r>
      <w:r w:rsidR="00C35B47" w:rsidRPr="00C35B47">
        <w:rPr>
          <w:sz w:val="24"/>
          <w:szCs w:val="24"/>
        </w:rPr>
        <w:t xml:space="preserve"> </w:t>
      </w:r>
      <w:r w:rsidR="00C35B47" w:rsidRPr="00C35B47">
        <w:rPr>
          <w:sz w:val="24"/>
          <w:szCs w:val="24"/>
          <w:lang w:val="en-US"/>
        </w:rPr>
        <w:t>c</w:t>
      </w:r>
      <w:proofErr w:type="spellStart"/>
      <w:r w:rsidR="00C35B47" w:rsidRPr="00C35B47">
        <w:rPr>
          <w:sz w:val="24"/>
          <w:szCs w:val="24"/>
        </w:rPr>
        <w:t>ічня</w:t>
      </w:r>
      <w:proofErr w:type="spellEnd"/>
      <w:r w:rsidR="00C35B4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C35B47">
        <w:rPr>
          <w:sz w:val="24"/>
          <w:szCs w:val="24"/>
        </w:rPr>
        <w:t>1</w:t>
      </w:r>
      <w:r w:rsidRPr="000E303F">
        <w:rPr>
          <w:sz w:val="24"/>
          <w:szCs w:val="24"/>
        </w:rPr>
        <w:t xml:space="preserve"> року.</w:t>
      </w:r>
    </w:p>
    <w:p w:rsidR="00DB5E77" w:rsidRDefault="00396BFE" w:rsidP="00DB5E77">
      <w:pPr>
        <w:pStyle w:val="a5"/>
        <w:numPr>
          <w:ilvl w:val="0"/>
          <w:numId w:val="1"/>
        </w:numPr>
      </w:pPr>
      <w:r w:rsidRPr="0010562E">
        <w:t>На розгляд сесії винести такі питання:</w:t>
      </w:r>
    </w:p>
    <w:p w:rsidR="001461D7" w:rsidRDefault="00E346F7" w:rsidP="001461D7">
      <w:pPr>
        <w:pStyle w:val="a5"/>
        <w:numPr>
          <w:ilvl w:val="1"/>
          <w:numId w:val="1"/>
        </w:numPr>
      </w:pPr>
      <w:r w:rsidRPr="00F47447">
        <w:t xml:space="preserve">Про затвердження Програми розвитку земельних відносин в </w:t>
      </w:r>
      <w:proofErr w:type="spellStart"/>
      <w:r w:rsidRPr="00F47447">
        <w:t>Знам’янській</w:t>
      </w:r>
      <w:proofErr w:type="spellEnd"/>
      <w:r w:rsidRPr="00F47447">
        <w:t xml:space="preserve"> міській територіальній громаді </w:t>
      </w:r>
      <w:r>
        <w:t xml:space="preserve">Кропивницького району Кіровоградської області </w:t>
      </w:r>
      <w:r w:rsidRPr="00F47447">
        <w:t>на 2021-2025 роки.</w:t>
      </w:r>
    </w:p>
    <w:p w:rsidR="006A3820" w:rsidRDefault="00E346F7" w:rsidP="006A3820">
      <w:pPr>
        <w:pStyle w:val="a5"/>
        <w:numPr>
          <w:ilvl w:val="1"/>
          <w:numId w:val="1"/>
        </w:numPr>
      </w:pPr>
      <w:r>
        <w:t xml:space="preserve">Про внесення змін до рішення міської ради від 24 грудня 2020 року №41 «Про бюджет </w:t>
      </w:r>
      <w:proofErr w:type="spellStart"/>
      <w:r>
        <w:t>Знам’янської</w:t>
      </w:r>
      <w:proofErr w:type="spellEnd"/>
      <w:r>
        <w:t xml:space="preserve"> міської територіальної громади на 2021 рік».</w:t>
      </w:r>
    </w:p>
    <w:p w:rsidR="004A6EC5" w:rsidRDefault="00C35B47" w:rsidP="004A6EC5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 w:rsidRPr="002C0DBA">
        <w:rPr>
          <w:sz w:val="24"/>
          <w:szCs w:val="24"/>
        </w:rPr>
        <w:t>Про затвердження Положення про</w:t>
      </w:r>
      <w:r w:rsidRPr="002C0DBA">
        <w:t xml:space="preserve"> </w:t>
      </w:r>
      <w:r w:rsidRPr="002C0DBA">
        <w:rPr>
          <w:sz w:val="24"/>
          <w:szCs w:val="24"/>
        </w:rPr>
        <w:t xml:space="preserve">постійні комісії </w:t>
      </w:r>
      <w:proofErr w:type="spellStart"/>
      <w:r w:rsidRPr="002C0DBA">
        <w:rPr>
          <w:sz w:val="24"/>
          <w:szCs w:val="24"/>
        </w:rPr>
        <w:t>Знам’янської</w:t>
      </w:r>
      <w:proofErr w:type="spellEnd"/>
      <w:r w:rsidRPr="002C0DBA">
        <w:rPr>
          <w:sz w:val="24"/>
          <w:szCs w:val="24"/>
        </w:rPr>
        <w:t xml:space="preserve"> міської ради Кропивницького району Кіровоградської області </w:t>
      </w:r>
      <w:r w:rsidRPr="002C0DBA">
        <w:rPr>
          <w:sz w:val="24"/>
          <w:szCs w:val="24"/>
          <w:lang w:val="en-US"/>
        </w:rPr>
        <w:t>VIII</w:t>
      </w:r>
      <w:r w:rsidRPr="002C0DBA">
        <w:rPr>
          <w:sz w:val="24"/>
          <w:szCs w:val="24"/>
        </w:rPr>
        <w:t xml:space="preserve"> скликання.</w:t>
      </w:r>
    </w:p>
    <w:p w:rsidR="006A3820" w:rsidRPr="00B30677" w:rsidRDefault="006A3820" w:rsidP="006A3820">
      <w:pPr>
        <w:pStyle w:val="a5"/>
        <w:numPr>
          <w:ilvl w:val="1"/>
          <w:numId w:val="1"/>
        </w:numPr>
      </w:pPr>
      <w:r w:rsidRPr="00B30677">
        <w:t xml:space="preserve">Про затвердження плану  роботи </w:t>
      </w:r>
      <w:proofErr w:type="spellStart"/>
      <w:r w:rsidRPr="00B30677">
        <w:t>Знам’янської</w:t>
      </w:r>
      <w:proofErr w:type="spellEnd"/>
      <w:r w:rsidRPr="00B30677">
        <w:t xml:space="preserve"> міської ради Кропивницького району Кіровоградської області </w:t>
      </w:r>
      <w:r w:rsidR="00B30677" w:rsidRPr="00B30677">
        <w:rPr>
          <w:lang w:val="en-US"/>
        </w:rPr>
        <w:t>VIII</w:t>
      </w:r>
      <w:r w:rsidR="00B30677" w:rsidRPr="00B30677">
        <w:rPr>
          <w:lang w:val="ru-RU"/>
        </w:rPr>
        <w:t xml:space="preserve"> </w:t>
      </w:r>
      <w:r w:rsidRPr="00B30677">
        <w:t>на 2021 рік.</w:t>
      </w:r>
    </w:p>
    <w:p w:rsidR="006A3820" w:rsidRPr="00B30677" w:rsidRDefault="006A3820" w:rsidP="006A3820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 w:rsidRPr="00B30677">
        <w:rPr>
          <w:sz w:val="24"/>
          <w:szCs w:val="24"/>
          <w:lang w:eastAsia="ko-KR"/>
        </w:rPr>
        <w:t>Про</w:t>
      </w:r>
      <w:r w:rsidRPr="00B30677">
        <w:rPr>
          <w:lang w:eastAsia="ko-KR"/>
        </w:rPr>
        <w:t xml:space="preserve"> </w:t>
      </w:r>
      <w:r w:rsidRPr="00B30677">
        <w:rPr>
          <w:sz w:val="24"/>
          <w:szCs w:val="24"/>
          <w:lang w:eastAsia="ko-KR"/>
        </w:rPr>
        <w:t>затвердження Положень про органи самоорганізації населення – будинкові, квартальні та вуличні комітети та переліку територій, у межах яких вони діють.</w:t>
      </w:r>
    </w:p>
    <w:p w:rsidR="006A3820" w:rsidRPr="006A3820" w:rsidRDefault="004A6EC5" w:rsidP="006A3820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 w:rsidRPr="004A6EC5">
        <w:rPr>
          <w:sz w:val="24"/>
          <w:szCs w:val="24"/>
        </w:rPr>
        <w:t xml:space="preserve">Про затвердження Положення про помічника-консультанта депутата </w:t>
      </w:r>
      <w:proofErr w:type="spellStart"/>
      <w:r w:rsidRPr="004A6EC5">
        <w:rPr>
          <w:sz w:val="24"/>
          <w:szCs w:val="24"/>
        </w:rPr>
        <w:t>Знам'янської</w:t>
      </w:r>
      <w:proofErr w:type="spellEnd"/>
      <w:r w:rsidRPr="004A6EC5">
        <w:rPr>
          <w:sz w:val="24"/>
          <w:szCs w:val="24"/>
        </w:rPr>
        <w:t xml:space="preserve"> міської ради Кропивницького району Кіровоградської області </w:t>
      </w:r>
      <w:r w:rsidRPr="004A6EC5">
        <w:rPr>
          <w:bCs/>
          <w:sz w:val="24"/>
          <w:szCs w:val="24"/>
          <w:lang w:val="en-US"/>
        </w:rPr>
        <w:t>VIII</w:t>
      </w:r>
      <w:r w:rsidRPr="004A6EC5">
        <w:rPr>
          <w:bCs/>
          <w:sz w:val="24"/>
          <w:szCs w:val="24"/>
        </w:rPr>
        <w:t xml:space="preserve"> скликання.</w:t>
      </w:r>
    </w:p>
    <w:p w:rsidR="00F44D40" w:rsidRPr="00F940C0" w:rsidRDefault="00F44D40" w:rsidP="00D21B1B">
      <w:pPr>
        <w:pStyle w:val="a5"/>
        <w:numPr>
          <w:ilvl w:val="1"/>
          <w:numId w:val="1"/>
        </w:numPr>
      </w:pPr>
      <w:r w:rsidRPr="00F940C0">
        <w:t>Про затвердження структури комунального некомерційного підприємства «</w:t>
      </w:r>
      <w:proofErr w:type="spellStart"/>
      <w:r w:rsidRPr="00F940C0">
        <w:t>Знам’янський</w:t>
      </w:r>
      <w:proofErr w:type="spellEnd"/>
      <w:r w:rsidRPr="00F940C0">
        <w:t xml:space="preserve"> міський центр первинної медико-санітарної допомоги» </w:t>
      </w:r>
      <w:proofErr w:type="spellStart"/>
      <w:r w:rsidRPr="00F940C0">
        <w:t>Знам’янської</w:t>
      </w:r>
      <w:proofErr w:type="spellEnd"/>
      <w:r w:rsidRPr="00F940C0">
        <w:t xml:space="preserve"> міської ради.</w:t>
      </w:r>
    </w:p>
    <w:p w:rsidR="00D21B1B" w:rsidRDefault="00D21B1B" w:rsidP="00D21B1B">
      <w:pPr>
        <w:pStyle w:val="a5"/>
        <w:numPr>
          <w:ilvl w:val="1"/>
          <w:numId w:val="1"/>
        </w:numPr>
      </w:pPr>
      <w:r w:rsidRPr="0090778F">
        <w:t>Про  надання згоди КНП «</w:t>
      </w:r>
      <w:proofErr w:type="spellStart"/>
      <w:r w:rsidRPr="0090778F">
        <w:t>Знам’янська</w:t>
      </w:r>
      <w:proofErr w:type="spellEnd"/>
      <w:r w:rsidRPr="0090778F">
        <w:t xml:space="preserve"> міська лікарня ім. А.В. Лисенка» </w:t>
      </w:r>
      <w:proofErr w:type="spellStart"/>
      <w:r w:rsidRPr="0090778F">
        <w:t>Знам’янської</w:t>
      </w:r>
      <w:proofErr w:type="spellEnd"/>
      <w:r w:rsidRPr="0090778F">
        <w:t xml:space="preserve"> міської ради на продовження дії договору оренди приміщення під розміщення  аптечного пункту </w:t>
      </w:r>
      <w:proofErr w:type="spellStart"/>
      <w:r w:rsidRPr="0090778F">
        <w:t>ПрАТ</w:t>
      </w:r>
      <w:proofErr w:type="spellEnd"/>
      <w:r w:rsidRPr="0090778F">
        <w:t xml:space="preserve"> «Ліки  Кіровоградщини».</w:t>
      </w:r>
    </w:p>
    <w:p w:rsidR="0067373E" w:rsidRDefault="00D21B1B" w:rsidP="0067373E">
      <w:pPr>
        <w:pStyle w:val="a5"/>
        <w:numPr>
          <w:ilvl w:val="1"/>
          <w:numId w:val="1"/>
        </w:numPr>
      </w:pPr>
      <w:r w:rsidRPr="0090778F">
        <w:t>Про  надання згоди КНП «</w:t>
      </w:r>
      <w:proofErr w:type="spellStart"/>
      <w:r w:rsidRPr="0090778F">
        <w:t>Знам’янська</w:t>
      </w:r>
      <w:proofErr w:type="spellEnd"/>
      <w:r w:rsidRPr="0090778F">
        <w:t xml:space="preserve"> міська лікарня ім. А.В. Лисенка» </w:t>
      </w:r>
      <w:proofErr w:type="spellStart"/>
      <w:r w:rsidRPr="0090778F">
        <w:t>Знам’янської</w:t>
      </w:r>
      <w:proofErr w:type="spellEnd"/>
      <w:r w:rsidRPr="0090778F">
        <w:t xml:space="preserve"> міської ради на продовження дії договору оренди приміщення під розміщення  цілодобового аптечного пункту </w:t>
      </w:r>
      <w:proofErr w:type="spellStart"/>
      <w:r w:rsidRPr="0090778F">
        <w:t>ПрАТ</w:t>
      </w:r>
      <w:proofErr w:type="spellEnd"/>
      <w:r w:rsidRPr="0090778F">
        <w:t xml:space="preserve"> «Ліки  Кіровоградщини».</w:t>
      </w:r>
    </w:p>
    <w:p w:rsidR="00E3411D" w:rsidRDefault="001461D7" w:rsidP="00E3411D">
      <w:pPr>
        <w:pStyle w:val="a5"/>
        <w:numPr>
          <w:ilvl w:val="1"/>
          <w:numId w:val="1"/>
        </w:numPr>
      </w:pPr>
      <w:r>
        <w:lastRenderedPageBreak/>
        <w:t xml:space="preserve">Про затвердження Галузевої програми розвитку «Охорона здоров’я» </w:t>
      </w:r>
      <w:proofErr w:type="spellStart"/>
      <w:r>
        <w:t>Знам’янської</w:t>
      </w:r>
      <w:proofErr w:type="spellEnd"/>
      <w:r>
        <w:t xml:space="preserve"> міської територіальної громади на 2021-2025 роки.</w:t>
      </w:r>
    </w:p>
    <w:p w:rsidR="00E3411D" w:rsidRPr="006A3820" w:rsidRDefault="00E3411D" w:rsidP="00E3411D">
      <w:pPr>
        <w:pStyle w:val="a5"/>
        <w:numPr>
          <w:ilvl w:val="1"/>
          <w:numId w:val="1"/>
        </w:numPr>
      </w:pPr>
      <w:r w:rsidRPr="006A3820">
        <w:t>Про передачу майна комунальної власності на праві оперативного управління комунальному  некомерційному підприємству «</w:t>
      </w:r>
      <w:proofErr w:type="spellStart"/>
      <w:r w:rsidRPr="006A3820">
        <w:t>Знам’янський</w:t>
      </w:r>
      <w:proofErr w:type="spellEnd"/>
      <w:r w:rsidRPr="006A3820">
        <w:t xml:space="preserve"> міський центр первинної медико-санітарної  допомоги».</w:t>
      </w:r>
    </w:p>
    <w:p w:rsidR="005C0608" w:rsidRDefault="0067373E" w:rsidP="005C0608">
      <w:pPr>
        <w:pStyle w:val="a5"/>
        <w:numPr>
          <w:ilvl w:val="1"/>
          <w:numId w:val="1"/>
        </w:numPr>
      </w:pPr>
      <w:r w:rsidRPr="0067373E">
        <w:t>Про визначення  переліку підприємств, установ,  організацій, що надають соціально важливі послуги населенню</w:t>
      </w:r>
      <w:r>
        <w:t>.</w:t>
      </w:r>
      <w:r w:rsidR="005C0608" w:rsidRPr="005C0608">
        <w:t xml:space="preserve"> </w:t>
      </w:r>
    </w:p>
    <w:p w:rsidR="005C0608" w:rsidRPr="006A3820" w:rsidRDefault="005C0608" w:rsidP="005C0608">
      <w:pPr>
        <w:pStyle w:val="a5"/>
        <w:numPr>
          <w:ilvl w:val="1"/>
          <w:numId w:val="1"/>
        </w:numPr>
      </w:pPr>
      <w:r w:rsidRPr="006A3820">
        <w:t xml:space="preserve">Про передачу майна комунальної власності в оперативне управління виконавчому комітету </w:t>
      </w:r>
      <w:proofErr w:type="spellStart"/>
      <w:r w:rsidRPr="006A3820">
        <w:t>Знам’янської</w:t>
      </w:r>
      <w:proofErr w:type="spellEnd"/>
      <w:r w:rsidRPr="006A3820">
        <w:t xml:space="preserve"> міської ради.</w:t>
      </w:r>
    </w:p>
    <w:p w:rsidR="00D21B1B" w:rsidRPr="00D46F42" w:rsidRDefault="005C0608" w:rsidP="0067373E">
      <w:pPr>
        <w:pStyle w:val="a5"/>
        <w:numPr>
          <w:ilvl w:val="1"/>
          <w:numId w:val="1"/>
        </w:numPr>
      </w:pPr>
      <w:r w:rsidRPr="00D46F42">
        <w:t xml:space="preserve">Про прийняття </w:t>
      </w:r>
      <w:r w:rsidR="007648A7" w:rsidRPr="00D46F42">
        <w:t>нерухомого майна - будівель</w:t>
      </w:r>
      <w:r w:rsidRPr="00D46F42">
        <w:t xml:space="preserve"> </w:t>
      </w:r>
      <w:proofErr w:type="spellStart"/>
      <w:r w:rsidRPr="00D46F42">
        <w:t>Знам’янської</w:t>
      </w:r>
      <w:proofErr w:type="spellEnd"/>
      <w:r w:rsidRPr="00D46F42">
        <w:t xml:space="preserve"> Другої селищної ради у комунальну власність </w:t>
      </w:r>
      <w:proofErr w:type="spellStart"/>
      <w:r w:rsidRPr="00D46F42">
        <w:t>Знам’янської</w:t>
      </w:r>
      <w:proofErr w:type="spellEnd"/>
      <w:r w:rsidRPr="00D46F42">
        <w:t xml:space="preserve"> міської територіальної громади в особі </w:t>
      </w:r>
      <w:proofErr w:type="spellStart"/>
      <w:r w:rsidRPr="00D46F42">
        <w:t>Знам’янської</w:t>
      </w:r>
      <w:proofErr w:type="spellEnd"/>
      <w:r w:rsidRPr="00D46F42">
        <w:t xml:space="preserve"> міської ради.</w:t>
      </w:r>
    </w:p>
    <w:p w:rsidR="00D21B1B" w:rsidRPr="00D820FE" w:rsidRDefault="00D21B1B" w:rsidP="00D21B1B">
      <w:pPr>
        <w:pStyle w:val="a5"/>
        <w:numPr>
          <w:ilvl w:val="1"/>
          <w:numId w:val="1"/>
        </w:numPr>
      </w:pPr>
      <w:r w:rsidRPr="00D820FE">
        <w:t xml:space="preserve">Про продовження дії договору оренди нерухомого майна </w:t>
      </w:r>
      <w:r w:rsidR="00D9230B" w:rsidRPr="00D820FE">
        <w:t>комунальної власності територіальної громади м. Знам’янка з управлінням соціального захисту населення.</w:t>
      </w:r>
    </w:p>
    <w:p w:rsidR="00D9230B" w:rsidRPr="00D820FE" w:rsidRDefault="00D9230B" w:rsidP="00D21B1B">
      <w:pPr>
        <w:pStyle w:val="a5"/>
        <w:numPr>
          <w:ilvl w:val="1"/>
          <w:numId w:val="1"/>
        </w:numPr>
      </w:pPr>
      <w:r w:rsidRPr="00D820FE">
        <w:t xml:space="preserve">Про продовження дії договору оренди нерухомого майна комунальної власності територіальної громади м. Знам’янка із </w:t>
      </w:r>
      <w:proofErr w:type="spellStart"/>
      <w:r w:rsidRPr="00D820FE">
        <w:t>Знам’янською</w:t>
      </w:r>
      <w:proofErr w:type="spellEnd"/>
      <w:r w:rsidRPr="00D820FE">
        <w:t xml:space="preserve"> міською Організацією ветеранів України.</w:t>
      </w:r>
    </w:p>
    <w:p w:rsidR="00D820FE" w:rsidRPr="00D820FE" w:rsidRDefault="00D820FE" w:rsidP="00D21B1B">
      <w:pPr>
        <w:pStyle w:val="a5"/>
        <w:numPr>
          <w:ilvl w:val="1"/>
          <w:numId w:val="1"/>
        </w:numPr>
      </w:pPr>
      <w:r w:rsidRPr="00D820FE">
        <w:t xml:space="preserve">Про надання </w:t>
      </w:r>
      <w:proofErr w:type="spellStart"/>
      <w:r w:rsidRPr="00D820FE">
        <w:t>Знам’янській</w:t>
      </w:r>
      <w:proofErr w:type="spellEnd"/>
      <w:r w:rsidRPr="00D820FE">
        <w:t xml:space="preserve"> районній державній адміністрації в оренду частини адміністративної будівлі та гаражів по вул. Михайла Грушевського,17.</w:t>
      </w:r>
    </w:p>
    <w:p w:rsidR="00D820FE" w:rsidRPr="00D820FE" w:rsidRDefault="00D820FE" w:rsidP="00D21B1B">
      <w:pPr>
        <w:pStyle w:val="a5"/>
        <w:numPr>
          <w:ilvl w:val="1"/>
          <w:numId w:val="1"/>
        </w:numPr>
      </w:pPr>
      <w:r w:rsidRPr="00D820FE">
        <w:t xml:space="preserve">Про надання </w:t>
      </w:r>
      <w:proofErr w:type="spellStart"/>
      <w:r w:rsidRPr="00D820FE">
        <w:t>Знам’янській</w:t>
      </w:r>
      <w:proofErr w:type="spellEnd"/>
      <w:r w:rsidRPr="00D820FE">
        <w:t xml:space="preserve"> районній раді в оренду частини адміністративної будівлі по вул. Михайла Грушевського,17.</w:t>
      </w:r>
    </w:p>
    <w:p w:rsidR="00D820FE" w:rsidRPr="00D820FE" w:rsidRDefault="00D820FE" w:rsidP="00D21B1B">
      <w:pPr>
        <w:pStyle w:val="a5"/>
        <w:numPr>
          <w:ilvl w:val="1"/>
          <w:numId w:val="1"/>
        </w:numPr>
      </w:pPr>
      <w:r w:rsidRPr="00D820FE">
        <w:t xml:space="preserve">Про надання фінансовому управлінню </w:t>
      </w:r>
      <w:proofErr w:type="spellStart"/>
      <w:r w:rsidRPr="00D820FE">
        <w:t>Знам’янській</w:t>
      </w:r>
      <w:proofErr w:type="spellEnd"/>
      <w:r w:rsidRPr="00D820FE">
        <w:t xml:space="preserve"> районній державній адміністрації в оренду частини адміністративної будівлі по вул. Михайла Грушевського,17.</w:t>
      </w:r>
    </w:p>
    <w:p w:rsidR="004A6EC5" w:rsidRPr="00DF42DB" w:rsidRDefault="004A6EC5" w:rsidP="004A6EC5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Про прийняття </w:t>
      </w:r>
      <w:proofErr w:type="spellStart"/>
      <w:r>
        <w:rPr>
          <w:bCs/>
          <w:sz w:val="24"/>
          <w:szCs w:val="24"/>
        </w:rPr>
        <w:t>Петрівської</w:t>
      </w:r>
      <w:proofErr w:type="spellEnd"/>
      <w:r>
        <w:rPr>
          <w:bCs/>
          <w:sz w:val="24"/>
          <w:szCs w:val="24"/>
        </w:rPr>
        <w:t xml:space="preserve"> бібліотечної філії та її майна у комунальну власність </w:t>
      </w:r>
      <w:proofErr w:type="spellStart"/>
      <w:r>
        <w:rPr>
          <w:bCs/>
          <w:sz w:val="24"/>
          <w:szCs w:val="24"/>
        </w:rPr>
        <w:t>Знам’янської</w:t>
      </w:r>
      <w:proofErr w:type="spellEnd"/>
      <w:r>
        <w:rPr>
          <w:bCs/>
          <w:sz w:val="24"/>
          <w:szCs w:val="24"/>
        </w:rPr>
        <w:t xml:space="preserve"> міської територіальної громади Кропивницького району Кіровоградської області.</w:t>
      </w:r>
    </w:p>
    <w:p w:rsidR="00DF42DB" w:rsidRPr="00DF42DB" w:rsidRDefault="00DF42DB" w:rsidP="004A6EC5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Про </w:t>
      </w:r>
      <w:proofErr w:type="spellStart"/>
      <w:r>
        <w:rPr>
          <w:bCs/>
          <w:sz w:val="24"/>
          <w:szCs w:val="24"/>
          <w:lang w:val="ru-RU"/>
        </w:rPr>
        <w:t>надання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дозволу</w:t>
      </w:r>
      <w:proofErr w:type="spellEnd"/>
      <w:r>
        <w:rPr>
          <w:bCs/>
          <w:sz w:val="24"/>
          <w:szCs w:val="24"/>
          <w:lang w:val="ru-RU"/>
        </w:rPr>
        <w:t xml:space="preserve"> м</w:t>
      </w:r>
      <w:proofErr w:type="spellStart"/>
      <w:r>
        <w:rPr>
          <w:bCs/>
          <w:sz w:val="24"/>
          <w:szCs w:val="24"/>
        </w:rPr>
        <w:t>іському</w:t>
      </w:r>
      <w:proofErr w:type="spellEnd"/>
      <w:r>
        <w:rPr>
          <w:bCs/>
          <w:sz w:val="24"/>
          <w:szCs w:val="24"/>
        </w:rPr>
        <w:t xml:space="preserve"> Палацу культури на продовження довготермінового договору оренди частини приміщення Палацу культури на 2021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ік</w:t>
      </w:r>
      <w:r w:rsidR="00615525">
        <w:rPr>
          <w:bCs/>
          <w:sz w:val="24"/>
          <w:szCs w:val="24"/>
        </w:rPr>
        <w:t xml:space="preserve"> ( </w:t>
      </w:r>
      <w:proofErr w:type="spellStart"/>
      <w:r w:rsidR="00615525">
        <w:rPr>
          <w:bCs/>
          <w:sz w:val="24"/>
          <w:szCs w:val="24"/>
        </w:rPr>
        <w:t>ПраТ</w:t>
      </w:r>
      <w:proofErr w:type="spellEnd"/>
      <w:r w:rsidR="00615525">
        <w:rPr>
          <w:bCs/>
          <w:sz w:val="24"/>
          <w:szCs w:val="24"/>
        </w:rPr>
        <w:t xml:space="preserve"> «ВФ Україна»)</w:t>
      </w:r>
      <w:r>
        <w:rPr>
          <w:bCs/>
          <w:sz w:val="24"/>
          <w:szCs w:val="24"/>
        </w:rPr>
        <w:t>.</w:t>
      </w:r>
    </w:p>
    <w:p w:rsidR="00DF42DB" w:rsidRPr="00DF42DB" w:rsidRDefault="00DF42DB" w:rsidP="00DF42DB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Про </w:t>
      </w:r>
      <w:proofErr w:type="spellStart"/>
      <w:r>
        <w:rPr>
          <w:bCs/>
          <w:sz w:val="24"/>
          <w:szCs w:val="24"/>
          <w:lang w:val="ru-RU"/>
        </w:rPr>
        <w:t>надання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дозволу</w:t>
      </w:r>
      <w:proofErr w:type="spellEnd"/>
      <w:r>
        <w:rPr>
          <w:bCs/>
          <w:sz w:val="24"/>
          <w:szCs w:val="24"/>
          <w:lang w:val="ru-RU"/>
        </w:rPr>
        <w:t xml:space="preserve"> м</w:t>
      </w:r>
      <w:proofErr w:type="spellStart"/>
      <w:r>
        <w:rPr>
          <w:bCs/>
          <w:sz w:val="24"/>
          <w:szCs w:val="24"/>
        </w:rPr>
        <w:t>іському</w:t>
      </w:r>
      <w:proofErr w:type="spellEnd"/>
      <w:r>
        <w:rPr>
          <w:bCs/>
          <w:sz w:val="24"/>
          <w:szCs w:val="24"/>
        </w:rPr>
        <w:t xml:space="preserve"> Палацу культури на продовження довготермінового договору оренди частини приміщення Палацу культури</w:t>
      </w:r>
      <w:r w:rsidR="00615525">
        <w:rPr>
          <w:bCs/>
          <w:sz w:val="24"/>
          <w:szCs w:val="24"/>
        </w:rPr>
        <w:t xml:space="preserve"> на 2021 </w:t>
      </w:r>
      <w:proofErr w:type="gramStart"/>
      <w:r w:rsidR="00615525">
        <w:rPr>
          <w:bCs/>
          <w:sz w:val="24"/>
          <w:szCs w:val="24"/>
        </w:rPr>
        <w:t>р</w:t>
      </w:r>
      <w:proofErr w:type="gramEnd"/>
      <w:r w:rsidR="00615525">
        <w:rPr>
          <w:bCs/>
          <w:sz w:val="24"/>
          <w:szCs w:val="24"/>
        </w:rPr>
        <w:t>ік (АТ КБ «П</w:t>
      </w:r>
      <w:r w:rsidR="00656361">
        <w:rPr>
          <w:bCs/>
          <w:sz w:val="24"/>
          <w:szCs w:val="24"/>
        </w:rPr>
        <w:t>РИВАТБАНК</w:t>
      </w:r>
      <w:r w:rsidR="00615525">
        <w:rPr>
          <w:bCs/>
          <w:sz w:val="24"/>
          <w:szCs w:val="24"/>
        </w:rPr>
        <w:t>»)</w:t>
      </w:r>
      <w:r>
        <w:rPr>
          <w:bCs/>
          <w:sz w:val="24"/>
          <w:szCs w:val="24"/>
        </w:rPr>
        <w:t>.</w:t>
      </w:r>
    </w:p>
    <w:p w:rsidR="00DF42DB" w:rsidRPr="00DF42DB" w:rsidRDefault="00DF42DB" w:rsidP="00DF42DB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Про </w:t>
      </w:r>
      <w:proofErr w:type="spellStart"/>
      <w:r>
        <w:rPr>
          <w:bCs/>
          <w:sz w:val="24"/>
          <w:szCs w:val="24"/>
          <w:lang w:val="ru-RU"/>
        </w:rPr>
        <w:t>надання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дозволу</w:t>
      </w:r>
      <w:proofErr w:type="spellEnd"/>
      <w:r>
        <w:rPr>
          <w:bCs/>
          <w:sz w:val="24"/>
          <w:szCs w:val="24"/>
          <w:lang w:val="ru-RU"/>
        </w:rPr>
        <w:t xml:space="preserve"> м</w:t>
      </w:r>
      <w:proofErr w:type="spellStart"/>
      <w:r>
        <w:rPr>
          <w:bCs/>
          <w:sz w:val="24"/>
          <w:szCs w:val="24"/>
        </w:rPr>
        <w:t>іському</w:t>
      </w:r>
      <w:proofErr w:type="spellEnd"/>
      <w:r>
        <w:rPr>
          <w:bCs/>
          <w:sz w:val="24"/>
          <w:szCs w:val="24"/>
        </w:rPr>
        <w:t xml:space="preserve"> Палацу культури на продовження довготермінового договору оренди частини приміщення Палацу культури на 2021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ік</w:t>
      </w:r>
      <w:r w:rsidR="00615525">
        <w:rPr>
          <w:bCs/>
          <w:sz w:val="24"/>
          <w:szCs w:val="24"/>
        </w:rPr>
        <w:t xml:space="preserve"> ( «Танцювальний клуб «</w:t>
      </w:r>
      <w:proofErr w:type="spellStart"/>
      <w:r w:rsidR="00615525">
        <w:rPr>
          <w:bCs/>
          <w:sz w:val="24"/>
          <w:szCs w:val="24"/>
        </w:rPr>
        <w:t>Лейла</w:t>
      </w:r>
      <w:proofErr w:type="spellEnd"/>
      <w:r w:rsidR="00615525">
        <w:rPr>
          <w:bCs/>
          <w:sz w:val="24"/>
          <w:szCs w:val="24"/>
        </w:rPr>
        <w:t>»)</w:t>
      </w:r>
      <w:r>
        <w:rPr>
          <w:bCs/>
          <w:sz w:val="24"/>
          <w:szCs w:val="24"/>
        </w:rPr>
        <w:t>.</w:t>
      </w:r>
    </w:p>
    <w:p w:rsidR="00DF42DB" w:rsidRPr="00DF42DB" w:rsidRDefault="00DF42DB" w:rsidP="00DF42DB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Про </w:t>
      </w:r>
      <w:proofErr w:type="spellStart"/>
      <w:r>
        <w:rPr>
          <w:bCs/>
          <w:sz w:val="24"/>
          <w:szCs w:val="24"/>
          <w:lang w:val="ru-RU"/>
        </w:rPr>
        <w:t>надання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дозволу</w:t>
      </w:r>
      <w:proofErr w:type="spellEnd"/>
      <w:r>
        <w:rPr>
          <w:bCs/>
          <w:sz w:val="24"/>
          <w:szCs w:val="24"/>
          <w:lang w:val="ru-RU"/>
        </w:rPr>
        <w:t xml:space="preserve"> м</w:t>
      </w:r>
      <w:proofErr w:type="spellStart"/>
      <w:r>
        <w:rPr>
          <w:bCs/>
          <w:sz w:val="24"/>
          <w:szCs w:val="24"/>
        </w:rPr>
        <w:t>іському</w:t>
      </w:r>
      <w:proofErr w:type="spellEnd"/>
      <w:r>
        <w:rPr>
          <w:bCs/>
          <w:sz w:val="24"/>
          <w:szCs w:val="24"/>
        </w:rPr>
        <w:t xml:space="preserve"> Палацу культури на продовження довготермінового договору оренди частини приміщення Палацу культури</w:t>
      </w:r>
      <w:r w:rsidR="00615525">
        <w:rPr>
          <w:bCs/>
          <w:sz w:val="24"/>
          <w:szCs w:val="24"/>
        </w:rPr>
        <w:t xml:space="preserve"> на 2021 </w:t>
      </w:r>
      <w:proofErr w:type="gramStart"/>
      <w:r w:rsidR="00615525">
        <w:rPr>
          <w:bCs/>
          <w:sz w:val="24"/>
          <w:szCs w:val="24"/>
        </w:rPr>
        <w:t>р</w:t>
      </w:r>
      <w:proofErr w:type="gramEnd"/>
      <w:r w:rsidR="00615525">
        <w:rPr>
          <w:bCs/>
          <w:sz w:val="24"/>
          <w:szCs w:val="24"/>
        </w:rPr>
        <w:t xml:space="preserve">ік (АТ </w:t>
      </w:r>
      <w:proofErr w:type="spellStart"/>
      <w:r w:rsidR="00615525">
        <w:rPr>
          <w:bCs/>
          <w:sz w:val="24"/>
          <w:szCs w:val="24"/>
        </w:rPr>
        <w:t>ПрАТ</w:t>
      </w:r>
      <w:proofErr w:type="spellEnd"/>
      <w:r w:rsidR="00615525">
        <w:rPr>
          <w:bCs/>
          <w:sz w:val="24"/>
          <w:szCs w:val="24"/>
        </w:rPr>
        <w:t xml:space="preserve"> «</w:t>
      </w:r>
      <w:proofErr w:type="spellStart"/>
      <w:r w:rsidR="00615525">
        <w:rPr>
          <w:bCs/>
          <w:sz w:val="24"/>
          <w:szCs w:val="24"/>
        </w:rPr>
        <w:t>Київстар</w:t>
      </w:r>
      <w:proofErr w:type="spellEnd"/>
      <w:r w:rsidR="00615525">
        <w:rPr>
          <w:bCs/>
          <w:sz w:val="24"/>
          <w:szCs w:val="24"/>
        </w:rPr>
        <w:t>»)</w:t>
      </w:r>
      <w:r>
        <w:rPr>
          <w:bCs/>
          <w:sz w:val="24"/>
          <w:szCs w:val="24"/>
        </w:rPr>
        <w:t>.</w:t>
      </w:r>
    </w:p>
    <w:p w:rsidR="00DF42DB" w:rsidRPr="00DF42DB" w:rsidRDefault="00DF42DB" w:rsidP="00DF42DB">
      <w:pPr>
        <w:pStyle w:val="a7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  <w:lang w:val="ru-RU"/>
        </w:rPr>
        <w:t xml:space="preserve">Про </w:t>
      </w:r>
      <w:proofErr w:type="spellStart"/>
      <w:r>
        <w:rPr>
          <w:bCs/>
          <w:sz w:val="24"/>
          <w:szCs w:val="24"/>
          <w:lang w:val="ru-RU"/>
        </w:rPr>
        <w:t>надання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дозволу</w:t>
      </w:r>
      <w:proofErr w:type="spellEnd"/>
      <w:r>
        <w:rPr>
          <w:bCs/>
          <w:sz w:val="24"/>
          <w:szCs w:val="24"/>
          <w:lang w:val="ru-RU"/>
        </w:rPr>
        <w:t xml:space="preserve"> м</w:t>
      </w:r>
      <w:proofErr w:type="spellStart"/>
      <w:r>
        <w:rPr>
          <w:bCs/>
          <w:sz w:val="24"/>
          <w:szCs w:val="24"/>
        </w:rPr>
        <w:t>іському</w:t>
      </w:r>
      <w:proofErr w:type="spellEnd"/>
      <w:r>
        <w:rPr>
          <w:bCs/>
          <w:sz w:val="24"/>
          <w:szCs w:val="24"/>
        </w:rPr>
        <w:t xml:space="preserve"> Палацу культури на продовження довготермінового договору оренди частини приміщення Палацу культури</w:t>
      </w:r>
      <w:r w:rsidR="00D21B1B">
        <w:rPr>
          <w:bCs/>
          <w:sz w:val="24"/>
          <w:szCs w:val="24"/>
        </w:rPr>
        <w:t xml:space="preserve"> на 2021 </w:t>
      </w:r>
      <w:proofErr w:type="gramStart"/>
      <w:r w:rsidR="00D21B1B">
        <w:rPr>
          <w:bCs/>
          <w:sz w:val="24"/>
          <w:szCs w:val="24"/>
        </w:rPr>
        <w:t>р</w:t>
      </w:r>
      <w:proofErr w:type="gramEnd"/>
      <w:r w:rsidR="00D21B1B">
        <w:rPr>
          <w:bCs/>
          <w:sz w:val="24"/>
          <w:szCs w:val="24"/>
        </w:rPr>
        <w:t>ік</w:t>
      </w:r>
      <w:r w:rsidR="00615525">
        <w:rPr>
          <w:bCs/>
          <w:sz w:val="24"/>
          <w:szCs w:val="24"/>
        </w:rPr>
        <w:t xml:space="preserve"> (</w:t>
      </w:r>
      <w:proofErr w:type="spellStart"/>
      <w:r w:rsidR="00615525">
        <w:rPr>
          <w:bCs/>
          <w:sz w:val="24"/>
          <w:szCs w:val="24"/>
        </w:rPr>
        <w:t>ФОП</w:t>
      </w:r>
      <w:proofErr w:type="spellEnd"/>
      <w:r w:rsidR="00615525">
        <w:rPr>
          <w:bCs/>
          <w:sz w:val="24"/>
          <w:szCs w:val="24"/>
        </w:rPr>
        <w:t xml:space="preserve"> Н.Паламарчук)</w:t>
      </w:r>
      <w:r>
        <w:rPr>
          <w:bCs/>
          <w:sz w:val="24"/>
          <w:szCs w:val="24"/>
        </w:rPr>
        <w:t>.</w:t>
      </w:r>
    </w:p>
    <w:p w:rsidR="00C35B47" w:rsidRDefault="00C35B47" w:rsidP="00C35B47">
      <w:pPr>
        <w:pStyle w:val="a5"/>
        <w:numPr>
          <w:ilvl w:val="1"/>
          <w:numId w:val="1"/>
        </w:numPr>
      </w:pPr>
      <w:r w:rsidRPr="0090778F">
        <w:t>Про хід виконання міської цільової комплексної програми розвитку закладів освіти міста на 2019-2021 роки за</w:t>
      </w:r>
      <w:r>
        <w:t xml:space="preserve"> звітний період  2020 року.</w:t>
      </w:r>
    </w:p>
    <w:p w:rsidR="00C35B47" w:rsidRDefault="00C35B47" w:rsidP="00C35B47">
      <w:pPr>
        <w:pStyle w:val="a5"/>
        <w:numPr>
          <w:ilvl w:val="1"/>
          <w:numId w:val="1"/>
        </w:numPr>
      </w:pPr>
      <w:r w:rsidRPr="0090778F">
        <w:t xml:space="preserve">Про хід виконання Міської програми «Обдарована молодь  - запорука розвитку територіальної громади міста Знам’янка» на 2019-2020 роки та Положення про призначення премії імені В’ячеслава Шкоди учнівській молоді та педагогічним </w:t>
      </w:r>
      <w:r w:rsidRPr="00556A24">
        <w:t>працівникам за досягнуті успіхи за 2020 рік.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t xml:space="preserve">Про </w:t>
      </w:r>
      <w:r w:rsidRPr="00FF619F">
        <w:t>надання дозволу на розроблення  проекту</w:t>
      </w:r>
      <w:r w:rsidRPr="00DB5E77">
        <w:rPr>
          <w:rFonts w:eastAsia="MS Mincho"/>
          <w:color w:val="000000"/>
        </w:rPr>
        <w:t xml:space="preserve"> </w:t>
      </w:r>
      <w:r w:rsidRPr="00DB5E77">
        <w:rPr>
          <w:rFonts w:eastAsia="MS Mincho"/>
        </w:rPr>
        <w:t>землеустрою щодо   відведення</w:t>
      </w:r>
      <w:r w:rsidRPr="00DB5E77">
        <w:rPr>
          <w:rFonts w:eastAsia="MS Mincho"/>
          <w:color w:val="000000"/>
        </w:rPr>
        <w:t xml:space="preserve"> </w:t>
      </w:r>
      <w:r w:rsidRPr="00DB5E77">
        <w:rPr>
          <w:rFonts w:eastAsia="MS Mincho"/>
        </w:rPr>
        <w:t>земельної ділянки у власність СТЕПАНОВУ Ю.С.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t xml:space="preserve">Про </w:t>
      </w:r>
      <w:r w:rsidRPr="00FF619F">
        <w:t>надання дозволу на розроблення  проекту</w:t>
      </w:r>
      <w:r w:rsidRPr="00DB5E77">
        <w:rPr>
          <w:rFonts w:eastAsia="MS Mincho"/>
          <w:color w:val="000000"/>
        </w:rPr>
        <w:t xml:space="preserve"> </w:t>
      </w:r>
      <w:r w:rsidRPr="00DB5E77">
        <w:rPr>
          <w:rFonts w:eastAsia="MS Mincho"/>
        </w:rPr>
        <w:t>землеустрою щодо   відведення</w:t>
      </w:r>
      <w:r w:rsidRPr="00DB5E77">
        <w:rPr>
          <w:rFonts w:eastAsia="MS Mincho"/>
          <w:color w:val="000000"/>
        </w:rPr>
        <w:t xml:space="preserve"> </w:t>
      </w:r>
      <w:r w:rsidRPr="00DB5E77">
        <w:rPr>
          <w:rFonts w:eastAsia="MS Mincho"/>
        </w:rPr>
        <w:t>земельної ділянки у власність КОНДРАТЬЄВУ С.С.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lastRenderedPageBreak/>
        <w:t xml:space="preserve">Про </w:t>
      </w:r>
      <w:r w:rsidRPr="00FF619F">
        <w:t>надання дозволу на розроблення  проекту</w:t>
      </w:r>
      <w:r w:rsidRPr="00DB5E77">
        <w:rPr>
          <w:rFonts w:eastAsia="MS Mincho"/>
          <w:color w:val="000000"/>
        </w:rPr>
        <w:t xml:space="preserve"> </w:t>
      </w:r>
      <w:r w:rsidRPr="00DB5E77">
        <w:rPr>
          <w:rFonts w:eastAsia="MS Mincho"/>
        </w:rPr>
        <w:t>землеустрою щодо   відведення</w:t>
      </w:r>
      <w:r w:rsidRPr="00DB5E77">
        <w:rPr>
          <w:rFonts w:eastAsia="MS Mincho"/>
          <w:color w:val="000000"/>
        </w:rPr>
        <w:t xml:space="preserve"> </w:t>
      </w:r>
      <w:r w:rsidRPr="00DB5E77">
        <w:rPr>
          <w:rFonts w:eastAsia="MS Mincho"/>
        </w:rPr>
        <w:t>земельної ділянки у власність ЧОРНІЙ О.О.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затвердження </w:t>
      </w:r>
      <w:r w:rsidRPr="00DB5E77">
        <w:rPr>
          <w:color w:val="000000"/>
        </w:rPr>
        <w:t>проекту землеустрою щодо відведення земельної ділянки у власність АНТОНЮКУ І.С.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затвердження </w:t>
      </w:r>
      <w:r w:rsidRPr="00DB5E77">
        <w:rPr>
          <w:color w:val="000000"/>
        </w:rPr>
        <w:t>проекту землеустрою щодо відведення земельної ділянки у власність ВЕРБІ С.І.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затвердження </w:t>
      </w:r>
      <w:r w:rsidRPr="00DB5E77">
        <w:rPr>
          <w:color w:val="000000"/>
        </w:rPr>
        <w:t>проекту землеустрою щодо відведення земельної ділянки у власність ВОЛОШИНУ Ю.О.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затвердження </w:t>
      </w:r>
      <w:r w:rsidRPr="00DB5E77">
        <w:rPr>
          <w:color w:val="000000"/>
        </w:rPr>
        <w:t>проекту землеустрою щодо відведення земельної ділянки у власність ЗАПАРЕНКУ Г.Г.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затвердження </w:t>
      </w:r>
      <w:r w:rsidRPr="00DB5E77">
        <w:rPr>
          <w:color w:val="000000"/>
        </w:rPr>
        <w:t>проекту землеустрою щодо відведення земельної ділянки у власність МОЙСЕЄНКУ Ю.М.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затвердження </w:t>
      </w:r>
      <w:r w:rsidRPr="00DB5E77">
        <w:rPr>
          <w:color w:val="000000"/>
        </w:rPr>
        <w:t>проекту землеустрою щодо відведення земельної ділянки у власність ЛОПАТІ М.І.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ВОВКОДАВ Л.О. та НІКОЛАЄВІЙ А.М.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</w:t>
      </w:r>
      <w:r>
        <w:t xml:space="preserve"> </w:t>
      </w:r>
      <w:r w:rsidRPr="00DB5E77">
        <w:rPr>
          <w:color w:val="000000"/>
        </w:rPr>
        <w:t>ГАНІЧУ І.В.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ГОЛОВКУ В.В.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</w:t>
      </w:r>
      <w:r w:rsidR="00D9230B">
        <w:rPr>
          <w:color w:val="000000"/>
        </w:rPr>
        <w:t xml:space="preserve"> </w:t>
      </w:r>
      <w:r w:rsidRPr="00DB5E77">
        <w:rPr>
          <w:color w:val="000000"/>
        </w:rPr>
        <w:t>(на місцевості) у власність ДЖАНФЕДЖІ Р.О.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ІЛЛАРІОНОВУ Ю.В.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КОРЖ О.М.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КОРНІЄНКО М.Г.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ЛЕМЕЩУК М.М.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МАРЧУКУ М.А. та МАЄВСЬКОМУ В.Я.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ОЛЕКСЕНКО А.М.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СИДОРЕНКУ А.А.</w:t>
      </w:r>
    </w:p>
    <w:p w:rsidR="00DB5E77" w:rsidRDefault="004979DE" w:rsidP="00DB5E77">
      <w:pPr>
        <w:pStyle w:val="a5"/>
        <w:numPr>
          <w:ilvl w:val="1"/>
          <w:numId w:val="1"/>
        </w:numPr>
      </w:pPr>
      <w:r>
        <w:t xml:space="preserve">Про надання дозволу на виготовлення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ФУНТІКОВІЙ Н.А.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C00D72"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АХРАМЄЄВУ С.Ю.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8140B">
        <w:lastRenderedPageBreak/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БАБИЧ Ю.В.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8B79B9"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БЕВЗУ Ю.Л., БЕВЗ Т.І. та САЄНКО Л.Ю.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8B79B9"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ГРИЩЕНКУ Д.В.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8B79B9"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ДАВИДОВІЙ І.С.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8B79B9"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ДАЦЕНКО Н.Г.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23815">
        <w:t>Про уточнення площі та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КОВАЛЕНКУ В.П.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23815"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ЛУНЯЧЕНКО О.Ю.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23815">
        <w:t>Про уточнення площі та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НАЙДЬОНОВУ С.П.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23815"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ПИРОГОВІЙ Г.В.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23815">
        <w:t>Про уточнення площі та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РИМАРЧУКУ В.М.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23815">
        <w:t>Про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СІРІЧЕНКО В.О.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23815">
        <w:t>Про уточнення площі та з</w:t>
      </w:r>
      <w:r>
        <w:t xml:space="preserve">атвердження </w:t>
      </w:r>
      <w:r w:rsidRPr="00DB5E77">
        <w:rPr>
          <w:color w:val="000000"/>
        </w:rPr>
        <w:t>технічної документації щодо встановлення меж земельної ділянки в натурі (на місцевості) у власність ШИШАЄВІЙ О.Я.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</w:rPr>
        <w:t>Про уточнення площі та видачу документів підтверджуючих право власності на земельну ділянку ФОМКІНІЙ В.І.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t xml:space="preserve">Про </w:t>
      </w:r>
      <w:r w:rsidRPr="00323815">
        <w:t xml:space="preserve">внесення змін до пункту 9 рішення </w:t>
      </w:r>
      <w:proofErr w:type="spellStart"/>
      <w:r w:rsidRPr="00323815">
        <w:t>Знам’янської</w:t>
      </w:r>
      <w:proofErr w:type="spellEnd"/>
      <w:r w:rsidRPr="00323815">
        <w:t xml:space="preserve"> міської ради від 23 травня 2003 року № 354</w:t>
      </w:r>
      <w:r>
        <w:t>.</w:t>
      </w:r>
    </w:p>
    <w:p w:rsidR="00DB5E77" w:rsidRPr="00FC0CC4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t xml:space="preserve">Про </w:t>
      </w:r>
      <w:r w:rsidRPr="00323815">
        <w:t xml:space="preserve">внесення змін до пункту 2 додатку до рішення </w:t>
      </w:r>
      <w:proofErr w:type="spellStart"/>
      <w:r w:rsidRPr="00323815">
        <w:t>Знам’янської</w:t>
      </w:r>
      <w:proofErr w:type="spellEnd"/>
      <w:r w:rsidRPr="00323815">
        <w:t xml:space="preserve"> міської ради від 23 січня 2005 року № 505</w:t>
      </w:r>
      <w:r>
        <w:t>.</w:t>
      </w:r>
    </w:p>
    <w:p w:rsidR="00FC0CC4" w:rsidRDefault="00FC0CC4" w:rsidP="00DB5E77">
      <w:pPr>
        <w:pStyle w:val="a5"/>
        <w:numPr>
          <w:ilvl w:val="1"/>
          <w:numId w:val="1"/>
        </w:numPr>
      </w:pPr>
      <w:r w:rsidRPr="00FC0CC4">
        <w:t xml:space="preserve">Про внесення змін до пункту 3 рішення </w:t>
      </w:r>
      <w:proofErr w:type="spellStart"/>
      <w:r w:rsidRPr="00FC0CC4">
        <w:t>Знам'янської</w:t>
      </w:r>
      <w:proofErr w:type="spellEnd"/>
      <w:r w:rsidRPr="00FC0CC4">
        <w:t xml:space="preserve"> міської ради від 23 грудня 2003 року №486.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t xml:space="preserve">Про </w:t>
      </w:r>
      <w:r w:rsidRPr="00E61C0C">
        <w:t>вилучення земельної ділянки у</w:t>
      </w:r>
      <w:r w:rsidRPr="00DB5E77">
        <w:rPr>
          <w:rFonts w:eastAsia="MS Mincho"/>
        </w:rPr>
        <w:t xml:space="preserve"> ІВАНОВОЇ Л.І.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t>Про надання  дозволу  на передачу орендованої земельної ділянки в суборенду.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</w:rPr>
        <w:t xml:space="preserve">Про відмову в </w:t>
      </w:r>
      <w:r w:rsidRPr="003E572F">
        <w:t>наданні дозволу  на розроблення  проекту</w:t>
      </w:r>
      <w:r w:rsidRPr="00DB5E77">
        <w:rPr>
          <w:rFonts w:eastAsia="MS Mincho"/>
        </w:rPr>
        <w:t xml:space="preserve"> землеустрою щодо відведення земельної ділянки у власність КЛІМОВУ В.С.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E572F">
        <w:t>Про продовження терміну дії договору оренди землі ПАТ «УКРТЕЛЕКОМ»</w:t>
      </w:r>
      <w:r>
        <w:t>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E572F">
        <w:t>Про продовження терміну дії договору оренди землі ПАТ «УКРТЕЛЕКОМ»</w:t>
      </w:r>
      <w:r>
        <w:t>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E572F">
        <w:t>Про продовження терміну дії договору оренди землі ПАТ «УКРТЕЛЕКОМ»</w:t>
      </w:r>
      <w:r>
        <w:t>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E572F">
        <w:t xml:space="preserve">Про надання дозволу на виготовлення </w:t>
      </w:r>
      <w:r w:rsidRPr="00DB5E77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 (для подальшого </w:t>
      </w:r>
      <w:proofErr w:type="spellStart"/>
      <w:r w:rsidRPr="00DB5E77">
        <w:rPr>
          <w:rFonts w:eastAsia="MS Mincho"/>
          <w:color w:val="000000"/>
        </w:rPr>
        <w:t>заключення</w:t>
      </w:r>
      <w:proofErr w:type="spellEnd"/>
      <w:r w:rsidRPr="00DB5E77">
        <w:rPr>
          <w:rFonts w:eastAsia="MS Mincho"/>
          <w:color w:val="000000"/>
        </w:rPr>
        <w:t xml:space="preserve"> договору оренди землі) </w:t>
      </w:r>
      <w:r w:rsidRPr="00DB5E77">
        <w:rPr>
          <w:rFonts w:eastAsia="MS Mincho"/>
        </w:rPr>
        <w:t>ТОВ «</w:t>
      </w:r>
      <w:proofErr w:type="spellStart"/>
      <w:r w:rsidRPr="00DB5E77">
        <w:rPr>
          <w:rFonts w:eastAsia="MS Mincho"/>
        </w:rPr>
        <w:t>Знам</w:t>
      </w:r>
      <w:proofErr w:type="spellEnd"/>
      <w:r w:rsidRPr="00DB5E77">
        <w:rPr>
          <w:rFonts w:eastAsia="MS Mincho"/>
          <w:lang w:val="ru-RU"/>
        </w:rPr>
        <w:t>'</w:t>
      </w:r>
      <w:proofErr w:type="spellStart"/>
      <w:r w:rsidRPr="00DB5E77">
        <w:rPr>
          <w:rFonts w:eastAsia="MS Mincho"/>
          <w:lang w:val="ru-RU"/>
        </w:rPr>
        <w:t>янський</w:t>
      </w:r>
      <w:proofErr w:type="spellEnd"/>
      <w:r w:rsidRPr="00DB5E77">
        <w:rPr>
          <w:rFonts w:eastAsia="MS Mincho"/>
        </w:rPr>
        <w:t xml:space="preserve"> торгівельний комплекс «Відродження».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E572F">
        <w:t xml:space="preserve">Про надання дозволу на виготовлення </w:t>
      </w:r>
      <w:r w:rsidRPr="00DB5E77">
        <w:rPr>
          <w:rFonts w:eastAsia="MS Mincho"/>
          <w:color w:val="000000"/>
        </w:rPr>
        <w:t xml:space="preserve">технічної документації щодо встановлення меж земельної ділянки в натурі (на місцевості)(для подальшого </w:t>
      </w:r>
      <w:proofErr w:type="spellStart"/>
      <w:r w:rsidRPr="00DB5E77">
        <w:rPr>
          <w:rFonts w:eastAsia="MS Mincho"/>
          <w:color w:val="000000"/>
        </w:rPr>
        <w:t>заключення</w:t>
      </w:r>
      <w:proofErr w:type="spellEnd"/>
      <w:r w:rsidRPr="00DB5E77">
        <w:rPr>
          <w:rFonts w:eastAsia="MS Mincho"/>
          <w:color w:val="000000"/>
        </w:rPr>
        <w:t xml:space="preserve"> договору оренди землі)</w:t>
      </w:r>
      <w:r w:rsidRPr="00DB5E77">
        <w:rPr>
          <w:rFonts w:eastAsia="MS Mincho"/>
        </w:rPr>
        <w:t>ГАЛИЦЬКОМУ В.Ю.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E572F">
        <w:t xml:space="preserve">Про надання в оренду земельної ділянки </w:t>
      </w:r>
      <w:r w:rsidRPr="00DB5E77">
        <w:rPr>
          <w:rFonts w:eastAsia="MS Mincho"/>
        </w:rPr>
        <w:t>ГАЛИЦЬКІЙ О.В.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3E572F">
        <w:lastRenderedPageBreak/>
        <w:t xml:space="preserve">Про вилучення земельної ділянки у </w:t>
      </w:r>
      <w:r w:rsidRPr="00DB5E77">
        <w:rPr>
          <w:rFonts w:eastAsia="MS Mincho"/>
        </w:rPr>
        <w:t>Головного управління статистики у Кіровоградській області.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t xml:space="preserve">Про </w:t>
      </w:r>
      <w:r w:rsidRPr="00CC7D1F">
        <w:t>надання дозволу на розроблення  проекту</w:t>
      </w:r>
      <w:r w:rsidRPr="00DB5E77">
        <w:rPr>
          <w:rFonts w:eastAsia="MS Mincho"/>
          <w:color w:val="000000"/>
        </w:rPr>
        <w:t xml:space="preserve"> </w:t>
      </w:r>
      <w:r w:rsidRPr="00DB5E77">
        <w:rPr>
          <w:rFonts w:eastAsia="MS Mincho"/>
        </w:rPr>
        <w:t>землеустрою щодо   відведення</w:t>
      </w:r>
      <w:r w:rsidRPr="00DB5E77">
        <w:rPr>
          <w:rFonts w:eastAsia="MS Mincho"/>
          <w:color w:val="000000"/>
        </w:rPr>
        <w:t xml:space="preserve"> </w:t>
      </w:r>
      <w:r w:rsidRPr="00DB5E77">
        <w:rPr>
          <w:rFonts w:eastAsia="MS Mincho"/>
        </w:rPr>
        <w:t>земельної ділянки в оренду ГНЕННОМУ Є.І.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F47447">
        <w:t xml:space="preserve">Про вилучення земельної ділянки у </w:t>
      </w:r>
      <w:r w:rsidRPr="00DB5E77">
        <w:rPr>
          <w:rFonts w:eastAsia="MS Mincho"/>
        </w:rPr>
        <w:t>АТ «РАЙФФАЙЗЕН БАНК АВАЛЬ».</w:t>
      </w:r>
    </w:p>
    <w:p w:rsidR="00DB5E77" w:rsidRDefault="004979DE" w:rsidP="00DB5E77">
      <w:pPr>
        <w:pStyle w:val="a5"/>
        <w:numPr>
          <w:ilvl w:val="1"/>
          <w:numId w:val="1"/>
        </w:numPr>
      </w:pPr>
      <w:r w:rsidRPr="00DB5E77">
        <w:rPr>
          <w:rFonts w:eastAsia="MS Mincho"/>
          <w:color w:val="000000"/>
        </w:rPr>
        <w:t xml:space="preserve">Про </w:t>
      </w:r>
      <w:r w:rsidRPr="00F47447">
        <w:t xml:space="preserve">прийняття у комунальну власність </w:t>
      </w:r>
      <w:proofErr w:type="spellStart"/>
      <w:r w:rsidRPr="00F47447">
        <w:t>Знам’янської</w:t>
      </w:r>
      <w:proofErr w:type="spellEnd"/>
      <w:r w:rsidRPr="00F47447">
        <w:t xml:space="preserve"> міської територіальної громади Кропивницького району Кіровоградської області з державної власності земельних ділянок сільськогосподарського призначення.</w:t>
      </w:r>
    </w:p>
    <w:p w:rsidR="004979DE" w:rsidRDefault="004979DE" w:rsidP="00DB5E77">
      <w:pPr>
        <w:pStyle w:val="a5"/>
        <w:numPr>
          <w:ilvl w:val="1"/>
          <w:numId w:val="1"/>
        </w:numPr>
      </w:pPr>
      <w:r w:rsidRPr="00270E0E">
        <w:t>Про депутатські запити.</w:t>
      </w:r>
    </w:p>
    <w:p w:rsidR="00D820FE" w:rsidRPr="00270E0E" w:rsidRDefault="00D820FE" w:rsidP="00D820FE">
      <w:pPr>
        <w:pStyle w:val="a5"/>
        <w:ind w:left="1070"/>
      </w:pPr>
    </w:p>
    <w:p w:rsidR="00D9230B" w:rsidRDefault="004979DE" w:rsidP="00D820FE">
      <w:pPr>
        <w:ind w:firstLine="708"/>
        <w:rPr>
          <w:sz w:val="24"/>
          <w:szCs w:val="24"/>
        </w:rPr>
      </w:pPr>
      <w:r w:rsidRPr="00115359">
        <w:rPr>
          <w:sz w:val="24"/>
          <w:szCs w:val="24"/>
        </w:rPr>
        <w:t>Різне</w:t>
      </w:r>
      <w:r w:rsidR="00D820FE">
        <w:rPr>
          <w:sz w:val="24"/>
          <w:szCs w:val="24"/>
        </w:rPr>
        <w:t>.</w:t>
      </w:r>
      <w:r w:rsidRPr="00115359">
        <w:rPr>
          <w:sz w:val="24"/>
          <w:szCs w:val="24"/>
        </w:rPr>
        <w:t xml:space="preserve"> </w:t>
      </w:r>
    </w:p>
    <w:p w:rsidR="00D820FE" w:rsidRPr="00D9230B" w:rsidRDefault="00D820FE" w:rsidP="00D820FE">
      <w:pPr>
        <w:ind w:firstLine="708"/>
        <w:rPr>
          <w:sz w:val="24"/>
          <w:szCs w:val="24"/>
        </w:rPr>
      </w:pPr>
    </w:p>
    <w:p w:rsidR="004979DE" w:rsidRDefault="004979DE" w:rsidP="00DB5E77">
      <w:pPr>
        <w:pStyle w:val="a5"/>
        <w:numPr>
          <w:ilvl w:val="0"/>
          <w:numId w:val="1"/>
        </w:numPr>
        <w:tabs>
          <w:tab w:val="left" w:pos="7152"/>
        </w:tabs>
      </w:pPr>
      <w:r w:rsidRPr="000B34DD">
        <w:t xml:space="preserve">Рекомендувати головам постійних комісій міської ради провести засідання профільних комісій з розгляду питань порядку денного </w:t>
      </w:r>
      <w:r w:rsidR="0078746D">
        <w:t xml:space="preserve">з 10.00 год. </w:t>
      </w:r>
      <w:r w:rsidR="00227371">
        <w:t>18</w:t>
      </w:r>
      <w:r>
        <w:t xml:space="preserve"> </w:t>
      </w:r>
      <w:r w:rsidR="0078746D">
        <w:t xml:space="preserve">січня </w:t>
      </w:r>
      <w:r>
        <w:t xml:space="preserve">та </w:t>
      </w:r>
      <w:r w:rsidR="00227371">
        <w:t xml:space="preserve">20 </w:t>
      </w:r>
      <w:r>
        <w:t>січня</w:t>
      </w:r>
      <w:r w:rsidRPr="00814EF4">
        <w:t xml:space="preserve"> </w:t>
      </w:r>
      <w:r>
        <w:t>2021 року</w:t>
      </w:r>
      <w:r w:rsidRPr="000B34DD">
        <w:t>.</w:t>
      </w:r>
    </w:p>
    <w:p w:rsidR="00F513F1" w:rsidRPr="00F513F1" w:rsidRDefault="00F513F1" w:rsidP="00DB5E77">
      <w:pPr>
        <w:pStyle w:val="a5"/>
        <w:numPr>
          <w:ilvl w:val="0"/>
          <w:numId w:val="1"/>
        </w:numPr>
        <w:tabs>
          <w:tab w:val="left" w:pos="7152"/>
        </w:tabs>
      </w:pPr>
      <w:r w:rsidRPr="00F513F1">
        <w:t>Відділ</w:t>
      </w:r>
      <w:r>
        <w:t>у</w:t>
      </w:r>
      <w:r w:rsidRPr="00F513F1">
        <w:t xml:space="preserve"> інформаційної діяльності та комунікацій з громадськістю </w:t>
      </w:r>
      <w:r>
        <w:t>(</w:t>
      </w:r>
      <w:proofErr w:type="spellStart"/>
      <w:r>
        <w:t>нач</w:t>
      </w:r>
      <w:proofErr w:type="spellEnd"/>
      <w:r>
        <w:t>. Ірина ЗІНЬКОВСЬКА) здійснити</w:t>
      </w:r>
      <w:r w:rsidRPr="00F513F1">
        <w:t xml:space="preserve"> </w:t>
      </w:r>
      <w:r>
        <w:t xml:space="preserve">відповідне </w:t>
      </w:r>
      <w:r w:rsidRPr="00F513F1">
        <w:t xml:space="preserve">повідомлення через офіційний </w:t>
      </w:r>
      <w:proofErr w:type="spellStart"/>
      <w:r w:rsidRPr="00F513F1">
        <w:t>веб-сайт</w:t>
      </w:r>
      <w:proofErr w:type="spellEnd"/>
      <w:r w:rsidRPr="00F513F1">
        <w:t xml:space="preserve"> міської ради. </w:t>
      </w:r>
    </w:p>
    <w:p w:rsidR="00155C90" w:rsidRDefault="00F513F1" w:rsidP="00DB5E77">
      <w:pPr>
        <w:pStyle w:val="a5"/>
        <w:numPr>
          <w:ilvl w:val="0"/>
          <w:numId w:val="1"/>
        </w:numPr>
        <w:tabs>
          <w:tab w:val="left" w:pos="7152"/>
        </w:tabs>
      </w:pPr>
      <w:r>
        <w:t>За</w:t>
      </w:r>
      <w:r w:rsidR="004B65D1" w:rsidRPr="000B34DD">
        <w:t>ступникам міського голови</w:t>
      </w:r>
      <w:r>
        <w:t xml:space="preserve"> з питань діяльності виконавчих органів</w:t>
      </w:r>
      <w:r w:rsidR="004B65D1" w:rsidRPr="000B34DD">
        <w:t xml:space="preserve">, </w:t>
      </w:r>
      <w:r>
        <w:t>керуючому</w:t>
      </w:r>
      <w:r w:rsidR="004B65D1">
        <w:t xml:space="preserve"> справами </w:t>
      </w:r>
      <w:r>
        <w:t xml:space="preserve">(секретарю) </w:t>
      </w:r>
      <w:r w:rsidR="004B65D1">
        <w:t>виконавчого комітету</w:t>
      </w:r>
      <w:r w:rsidR="004B65D1" w:rsidRPr="000B34DD">
        <w:t xml:space="preserve">, начальникам управлінь та відділів взяти участь у роботі </w:t>
      </w:r>
      <w:r w:rsidR="003341D8">
        <w:t xml:space="preserve">постійних комісій </w:t>
      </w:r>
      <w:r w:rsidR="00155C90">
        <w:t xml:space="preserve">та </w:t>
      </w:r>
      <w:r w:rsidR="004B65D1" w:rsidRPr="000B34DD">
        <w:t>сесії</w:t>
      </w:r>
      <w:r w:rsidR="00155C90">
        <w:t xml:space="preserve"> міської ради</w:t>
      </w:r>
      <w:r w:rsidR="004B65D1" w:rsidRPr="000B34DD">
        <w:t>.</w:t>
      </w:r>
    </w:p>
    <w:p w:rsidR="00396BFE" w:rsidRDefault="00396BFE" w:rsidP="00DB5E77">
      <w:pPr>
        <w:pStyle w:val="a5"/>
        <w:numPr>
          <w:ilvl w:val="0"/>
          <w:numId w:val="1"/>
        </w:numPr>
        <w:tabs>
          <w:tab w:val="left" w:pos="7152"/>
        </w:tabs>
      </w:pPr>
      <w:r w:rsidRPr="00ED37F4">
        <w:t xml:space="preserve">Дане розпорядження оприлюднити на </w:t>
      </w:r>
      <w:proofErr w:type="spellStart"/>
      <w:r w:rsidRPr="00ED37F4">
        <w:t>веб-сайті</w:t>
      </w:r>
      <w:proofErr w:type="spellEnd"/>
      <w:r w:rsidRPr="00ED37F4">
        <w:t xml:space="preserve"> </w:t>
      </w:r>
      <w:proofErr w:type="spellStart"/>
      <w:r w:rsidRPr="00ED37F4">
        <w:t>Знам’янської</w:t>
      </w:r>
      <w:proofErr w:type="spellEnd"/>
      <w:r w:rsidRPr="00ED37F4">
        <w:t xml:space="preserve"> міської ради</w:t>
      </w:r>
      <w:r>
        <w:t>.</w:t>
      </w:r>
    </w:p>
    <w:p w:rsidR="00396BFE" w:rsidRDefault="00396BFE" w:rsidP="00DB5E77">
      <w:pPr>
        <w:pStyle w:val="a5"/>
        <w:numPr>
          <w:ilvl w:val="0"/>
          <w:numId w:val="1"/>
        </w:numPr>
        <w:tabs>
          <w:tab w:val="left" w:pos="7152"/>
        </w:tabs>
      </w:pPr>
      <w:r w:rsidRPr="00434518">
        <w:t xml:space="preserve">Контроль за виконанням даного розпорядження </w:t>
      </w:r>
      <w:r>
        <w:t>залишаю за собою</w:t>
      </w:r>
      <w:r w:rsidRPr="00434518">
        <w:t>.</w:t>
      </w:r>
    </w:p>
    <w:p w:rsidR="0001579F" w:rsidRDefault="0001579F" w:rsidP="00155C90">
      <w:pPr>
        <w:pStyle w:val="a5"/>
      </w:pPr>
    </w:p>
    <w:p w:rsidR="002A0E68" w:rsidRPr="004F725D" w:rsidRDefault="002A0E68" w:rsidP="00155C90">
      <w:pPr>
        <w:pStyle w:val="a5"/>
      </w:pPr>
    </w:p>
    <w:p w:rsidR="00976434" w:rsidRPr="00EB155B" w:rsidRDefault="00B92F14" w:rsidP="0001579F">
      <w:pPr>
        <w:pStyle w:val="a7"/>
        <w:spacing w:after="200" w:line="276" w:lineRule="auto"/>
        <w:ind w:left="360" w:firstLine="348"/>
        <w:rPr>
          <w:b/>
          <w:sz w:val="24"/>
          <w:szCs w:val="22"/>
        </w:rPr>
      </w:pPr>
      <w:proofErr w:type="spellStart"/>
      <w:r>
        <w:rPr>
          <w:b/>
          <w:sz w:val="24"/>
          <w:szCs w:val="22"/>
        </w:rPr>
        <w:t>Знам’янський</w:t>
      </w:r>
      <w:proofErr w:type="spellEnd"/>
      <w:r>
        <w:rPr>
          <w:b/>
          <w:sz w:val="24"/>
          <w:szCs w:val="22"/>
        </w:rPr>
        <w:t xml:space="preserve"> м</w:t>
      </w:r>
      <w:r w:rsidR="00396BFE" w:rsidRPr="00E62139">
        <w:rPr>
          <w:b/>
          <w:sz w:val="24"/>
          <w:szCs w:val="22"/>
        </w:rPr>
        <w:t>іський голова</w:t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 w:rsidRPr="00E62139">
        <w:rPr>
          <w:b/>
          <w:sz w:val="24"/>
          <w:szCs w:val="22"/>
        </w:rPr>
        <w:tab/>
      </w:r>
      <w:r w:rsidR="00396BFE">
        <w:rPr>
          <w:b/>
          <w:sz w:val="24"/>
          <w:szCs w:val="22"/>
        </w:rPr>
        <w:t xml:space="preserve">     Володимир СОКИРКО</w:t>
      </w:r>
    </w:p>
    <w:sectPr w:rsidR="00976434" w:rsidRPr="00EB155B" w:rsidSect="00D9230B">
      <w:pgSz w:w="11906" w:h="16838"/>
      <w:pgMar w:top="1134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0F851006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63C2F98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35CA539C"/>
    <w:multiLevelType w:val="hybridMultilevel"/>
    <w:tmpl w:val="8C1EC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86595"/>
    <w:multiLevelType w:val="hybridMultilevel"/>
    <w:tmpl w:val="7E18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F071A"/>
    <w:multiLevelType w:val="hybridMultilevel"/>
    <w:tmpl w:val="29A283B6"/>
    <w:lvl w:ilvl="0" w:tplc="D0D28C4E">
      <w:start w:val="1"/>
      <w:numFmt w:val="decimal"/>
      <w:lvlText w:val="%1."/>
      <w:lvlJc w:val="left"/>
      <w:pPr>
        <w:ind w:left="1068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DB35E73"/>
    <w:multiLevelType w:val="hybridMultilevel"/>
    <w:tmpl w:val="FF2CD504"/>
    <w:lvl w:ilvl="0" w:tplc="CDBAF3D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CF2FDA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3B561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76C5699"/>
    <w:multiLevelType w:val="multilevel"/>
    <w:tmpl w:val="E9C831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7F43DAD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69390E82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9DC640F"/>
    <w:multiLevelType w:val="hybridMultilevel"/>
    <w:tmpl w:val="99CE1FD6"/>
    <w:styleLink w:val="1"/>
    <w:lvl w:ilvl="0" w:tplc="B4327CEE">
      <w:start w:val="1"/>
      <w:numFmt w:val="decimal"/>
      <w:lvlText w:val="%1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585A0036">
      <w:start w:val="1"/>
      <w:numFmt w:val="lowerLetter"/>
      <w:lvlText w:val="%2."/>
      <w:lvlJc w:val="left"/>
      <w:pPr>
        <w:tabs>
          <w:tab w:val="num" w:pos="1440"/>
        </w:tabs>
        <w:ind w:left="731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7E5ADF5C">
      <w:start w:val="1"/>
      <w:numFmt w:val="lowerRoman"/>
      <w:lvlText w:val="%3."/>
      <w:lvlJc w:val="left"/>
      <w:pPr>
        <w:tabs>
          <w:tab w:val="num" w:pos="1418"/>
        </w:tabs>
        <w:ind w:left="70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61403448">
      <w:start w:val="1"/>
      <w:numFmt w:val="decimal"/>
      <w:lvlText w:val="%4."/>
      <w:lvlJc w:val="left"/>
      <w:pPr>
        <w:tabs>
          <w:tab w:val="left" w:pos="1440"/>
          <w:tab w:val="num" w:pos="2138"/>
        </w:tabs>
        <w:ind w:left="142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2F2E7B56">
      <w:start w:val="1"/>
      <w:numFmt w:val="lowerLetter"/>
      <w:lvlText w:val="%5."/>
      <w:lvlJc w:val="left"/>
      <w:pPr>
        <w:tabs>
          <w:tab w:val="left" w:pos="1440"/>
          <w:tab w:val="num" w:pos="2858"/>
        </w:tabs>
        <w:ind w:left="214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DF2DE2C">
      <w:start w:val="1"/>
      <w:numFmt w:val="lowerRoman"/>
      <w:lvlText w:val="%6."/>
      <w:lvlJc w:val="left"/>
      <w:pPr>
        <w:tabs>
          <w:tab w:val="left" w:pos="1440"/>
          <w:tab w:val="num" w:pos="3578"/>
        </w:tabs>
        <w:ind w:left="286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3B2822A">
      <w:start w:val="1"/>
      <w:numFmt w:val="decimal"/>
      <w:lvlText w:val="%7."/>
      <w:lvlJc w:val="left"/>
      <w:pPr>
        <w:tabs>
          <w:tab w:val="left" w:pos="1440"/>
          <w:tab w:val="num" w:pos="4298"/>
        </w:tabs>
        <w:ind w:left="358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25C6EEA">
      <w:start w:val="1"/>
      <w:numFmt w:val="lowerLetter"/>
      <w:lvlText w:val="%8."/>
      <w:lvlJc w:val="left"/>
      <w:pPr>
        <w:tabs>
          <w:tab w:val="left" w:pos="1440"/>
          <w:tab w:val="num" w:pos="5018"/>
        </w:tabs>
        <w:ind w:left="4309" w:hanging="2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91E21C4A">
      <w:start w:val="1"/>
      <w:numFmt w:val="lowerRoman"/>
      <w:lvlText w:val="%9."/>
      <w:lvlJc w:val="left"/>
      <w:pPr>
        <w:tabs>
          <w:tab w:val="left" w:pos="1440"/>
          <w:tab w:val="num" w:pos="5738"/>
        </w:tabs>
        <w:ind w:left="5029" w:firstLine="4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3">
    <w:nsid w:val="6BD9285F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6CDB5EDB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73F26B53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79B03938"/>
    <w:multiLevelType w:val="multilevel"/>
    <w:tmpl w:val="A766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2"/>
  </w:num>
  <w:num w:numId="5">
    <w:abstractNumId w:val="12"/>
  </w:num>
  <w:num w:numId="6">
    <w:abstractNumId w:val="7"/>
  </w:num>
  <w:num w:numId="7">
    <w:abstractNumId w:val="0"/>
  </w:num>
  <w:num w:numId="8">
    <w:abstractNumId w:val="14"/>
  </w:num>
  <w:num w:numId="9">
    <w:abstractNumId w:val="5"/>
  </w:num>
  <w:num w:numId="10">
    <w:abstractNumId w:val="1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6"/>
  </w:num>
  <w:num w:numId="14">
    <w:abstractNumId w:val="15"/>
  </w:num>
  <w:num w:numId="15">
    <w:abstractNumId w:val="9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BFE"/>
    <w:rsid w:val="0001579F"/>
    <w:rsid w:val="000354B9"/>
    <w:rsid w:val="00061A4D"/>
    <w:rsid w:val="000A4747"/>
    <w:rsid w:val="000C5AEB"/>
    <w:rsid w:val="000D2A35"/>
    <w:rsid w:val="000E09BE"/>
    <w:rsid w:val="001021BC"/>
    <w:rsid w:val="0011639B"/>
    <w:rsid w:val="00116E29"/>
    <w:rsid w:val="00122E8F"/>
    <w:rsid w:val="00144275"/>
    <w:rsid w:val="001461D7"/>
    <w:rsid w:val="00154643"/>
    <w:rsid w:val="00155C90"/>
    <w:rsid w:val="00167999"/>
    <w:rsid w:val="0017162C"/>
    <w:rsid w:val="0019427C"/>
    <w:rsid w:val="001967D2"/>
    <w:rsid w:val="001B6A2E"/>
    <w:rsid w:val="001B7D29"/>
    <w:rsid w:val="001D18E0"/>
    <w:rsid w:val="00220F04"/>
    <w:rsid w:val="00227371"/>
    <w:rsid w:val="00245A88"/>
    <w:rsid w:val="00266B32"/>
    <w:rsid w:val="00270E0E"/>
    <w:rsid w:val="002A0E68"/>
    <w:rsid w:val="002B491C"/>
    <w:rsid w:val="002B4976"/>
    <w:rsid w:val="002C0DBA"/>
    <w:rsid w:val="002C3A74"/>
    <w:rsid w:val="00300DE2"/>
    <w:rsid w:val="003341D8"/>
    <w:rsid w:val="00342AFB"/>
    <w:rsid w:val="003632A4"/>
    <w:rsid w:val="0037192A"/>
    <w:rsid w:val="00387F84"/>
    <w:rsid w:val="00390D12"/>
    <w:rsid w:val="00396BFE"/>
    <w:rsid w:val="003A7180"/>
    <w:rsid w:val="004113E3"/>
    <w:rsid w:val="0042187A"/>
    <w:rsid w:val="004232CA"/>
    <w:rsid w:val="00430FC5"/>
    <w:rsid w:val="004352EF"/>
    <w:rsid w:val="004952EF"/>
    <w:rsid w:val="004979DE"/>
    <w:rsid w:val="004A1DC7"/>
    <w:rsid w:val="004A6EC5"/>
    <w:rsid w:val="004B6115"/>
    <w:rsid w:val="004B65D1"/>
    <w:rsid w:val="004C6FDF"/>
    <w:rsid w:val="004D0C1C"/>
    <w:rsid w:val="004F725D"/>
    <w:rsid w:val="00500DA6"/>
    <w:rsid w:val="00515E38"/>
    <w:rsid w:val="00517303"/>
    <w:rsid w:val="00530D81"/>
    <w:rsid w:val="0055370C"/>
    <w:rsid w:val="0055437E"/>
    <w:rsid w:val="005C0608"/>
    <w:rsid w:val="00602D1D"/>
    <w:rsid w:val="006061E9"/>
    <w:rsid w:val="006134DD"/>
    <w:rsid w:val="00615525"/>
    <w:rsid w:val="006218A3"/>
    <w:rsid w:val="00637B1B"/>
    <w:rsid w:val="00641938"/>
    <w:rsid w:val="00645BA9"/>
    <w:rsid w:val="00653EFB"/>
    <w:rsid w:val="00656361"/>
    <w:rsid w:val="0067373E"/>
    <w:rsid w:val="006A3820"/>
    <w:rsid w:val="006A5E57"/>
    <w:rsid w:val="006C39E2"/>
    <w:rsid w:val="007165E9"/>
    <w:rsid w:val="00737F86"/>
    <w:rsid w:val="00754AB7"/>
    <w:rsid w:val="007648A7"/>
    <w:rsid w:val="00783DD8"/>
    <w:rsid w:val="0078746D"/>
    <w:rsid w:val="007A57BC"/>
    <w:rsid w:val="007A5D2E"/>
    <w:rsid w:val="007B23C7"/>
    <w:rsid w:val="007C5734"/>
    <w:rsid w:val="007D1CAE"/>
    <w:rsid w:val="007F212A"/>
    <w:rsid w:val="00851ACF"/>
    <w:rsid w:val="008533FF"/>
    <w:rsid w:val="00884E8B"/>
    <w:rsid w:val="00885FE9"/>
    <w:rsid w:val="008B1080"/>
    <w:rsid w:val="008B6EE2"/>
    <w:rsid w:val="008D1692"/>
    <w:rsid w:val="008E1A15"/>
    <w:rsid w:val="009067C7"/>
    <w:rsid w:val="00941292"/>
    <w:rsid w:val="00946731"/>
    <w:rsid w:val="00967A30"/>
    <w:rsid w:val="009B3531"/>
    <w:rsid w:val="009C0276"/>
    <w:rsid w:val="009C7BAB"/>
    <w:rsid w:val="00A0362E"/>
    <w:rsid w:val="00A26101"/>
    <w:rsid w:val="00A40F66"/>
    <w:rsid w:val="00A86176"/>
    <w:rsid w:val="00A90A0D"/>
    <w:rsid w:val="00A90D9F"/>
    <w:rsid w:val="00A94043"/>
    <w:rsid w:val="00AA5FB2"/>
    <w:rsid w:val="00AB3503"/>
    <w:rsid w:val="00AD1FE0"/>
    <w:rsid w:val="00B1164B"/>
    <w:rsid w:val="00B30677"/>
    <w:rsid w:val="00B30AEA"/>
    <w:rsid w:val="00B33F5A"/>
    <w:rsid w:val="00B3403E"/>
    <w:rsid w:val="00B51490"/>
    <w:rsid w:val="00B86C35"/>
    <w:rsid w:val="00B92F14"/>
    <w:rsid w:val="00B93B9A"/>
    <w:rsid w:val="00BA7711"/>
    <w:rsid w:val="00BD78B0"/>
    <w:rsid w:val="00BF0361"/>
    <w:rsid w:val="00BF7F6F"/>
    <w:rsid w:val="00C044DD"/>
    <w:rsid w:val="00C11D9A"/>
    <w:rsid w:val="00C24999"/>
    <w:rsid w:val="00C35B47"/>
    <w:rsid w:val="00C45156"/>
    <w:rsid w:val="00C72FE2"/>
    <w:rsid w:val="00C92F29"/>
    <w:rsid w:val="00C973BF"/>
    <w:rsid w:val="00CE5541"/>
    <w:rsid w:val="00D03203"/>
    <w:rsid w:val="00D21B1B"/>
    <w:rsid w:val="00D45CFA"/>
    <w:rsid w:val="00D46F42"/>
    <w:rsid w:val="00D748AF"/>
    <w:rsid w:val="00D748FC"/>
    <w:rsid w:val="00D820FE"/>
    <w:rsid w:val="00D9230B"/>
    <w:rsid w:val="00DA0208"/>
    <w:rsid w:val="00DA42BB"/>
    <w:rsid w:val="00DB5E77"/>
    <w:rsid w:val="00DD45F7"/>
    <w:rsid w:val="00DF42DB"/>
    <w:rsid w:val="00DF7E6F"/>
    <w:rsid w:val="00E01BD0"/>
    <w:rsid w:val="00E04B3F"/>
    <w:rsid w:val="00E132B7"/>
    <w:rsid w:val="00E3411D"/>
    <w:rsid w:val="00E346F7"/>
    <w:rsid w:val="00E46D1B"/>
    <w:rsid w:val="00E71ED3"/>
    <w:rsid w:val="00EB155B"/>
    <w:rsid w:val="00F01455"/>
    <w:rsid w:val="00F06F17"/>
    <w:rsid w:val="00F37CC1"/>
    <w:rsid w:val="00F44D40"/>
    <w:rsid w:val="00F47447"/>
    <w:rsid w:val="00F513F1"/>
    <w:rsid w:val="00F55328"/>
    <w:rsid w:val="00F940C0"/>
    <w:rsid w:val="00FB1295"/>
    <w:rsid w:val="00FB4C41"/>
    <w:rsid w:val="00FC0CC4"/>
    <w:rsid w:val="00FD54D5"/>
    <w:rsid w:val="00FF15C9"/>
    <w:rsid w:val="00FF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96B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396BFE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155C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E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96B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96B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396B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396B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Body Text"/>
    <w:aliases w:val="Знак"/>
    <w:basedOn w:val="a"/>
    <w:link w:val="a6"/>
    <w:rsid w:val="00396BFE"/>
    <w:pPr>
      <w:jc w:val="both"/>
    </w:pPr>
    <w:rPr>
      <w:sz w:val="24"/>
      <w:szCs w:val="24"/>
    </w:rPr>
  </w:style>
  <w:style w:type="character" w:customStyle="1" w:styleId="a6">
    <w:name w:val="Основной текст Знак"/>
    <w:aliases w:val="Знак Знак"/>
    <w:basedOn w:val="a0"/>
    <w:link w:val="a5"/>
    <w:rsid w:val="00396BF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96BF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155C9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">
    <w:name w:val="Імпортований стиль 1"/>
    <w:rsid w:val="00155C90"/>
    <w:pPr>
      <w:numPr>
        <w:numId w:val="5"/>
      </w:numPr>
    </w:pPr>
  </w:style>
  <w:style w:type="paragraph" w:customStyle="1" w:styleId="CharCharCharChar">
    <w:name w:val="Char Знак Знак Char Знак Знак Char Знак Знак Char Знак Знак"/>
    <w:basedOn w:val="a"/>
    <w:rsid w:val="00155C90"/>
    <w:rPr>
      <w:rFonts w:ascii="Verdana" w:hAnsi="Verdana" w:cs="Verdana"/>
      <w:lang w:val="en-US"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155C9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55C9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A0E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DF7E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29A63-8A97-46A6-BBDE-723CF429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1620</Words>
  <Characters>10825</Characters>
  <Application>Microsoft Office Word</Application>
  <DocSecurity>0</DocSecurity>
  <Lines>225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2021-01-11T12:58:00Z</cp:lastPrinted>
  <dcterms:created xsi:type="dcterms:W3CDTF">2021-01-11T08:58:00Z</dcterms:created>
  <dcterms:modified xsi:type="dcterms:W3CDTF">2021-01-11T13:49:00Z</dcterms:modified>
</cp:coreProperties>
</file>