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72" w:rsidRDefault="00FB5872" w:rsidP="00FB58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6151B1" w:rsidRPr="00FB5872" w:rsidRDefault="006151B1" w:rsidP="006151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B5872">
        <w:rPr>
          <w:rFonts w:ascii="Times New Roman" w:hAnsi="Times New Roman"/>
          <w:b/>
          <w:sz w:val="24"/>
          <w:szCs w:val="24"/>
        </w:rPr>
        <w:t>Пояснювальна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записка</w:t>
      </w:r>
    </w:p>
    <w:p w:rsidR="006151B1" w:rsidRPr="006151B1" w:rsidRDefault="006151B1" w:rsidP="00615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51B1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6151B1">
        <w:rPr>
          <w:rFonts w:ascii="Times New Roman" w:hAnsi="Times New Roman"/>
          <w:sz w:val="24"/>
          <w:szCs w:val="24"/>
        </w:rPr>
        <w:t>р</w:t>
      </w:r>
      <w:proofErr w:type="gramEnd"/>
      <w:r w:rsidRPr="006151B1">
        <w:rPr>
          <w:rFonts w:ascii="Times New Roman" w:hAnsi="Times New Roman"/>
          <w:sz w:val="24"/>
          <w:szCs w:val="24"/>
        </w:rPr>
        <w:t>ішення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міської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6151B1">
        <w:rPr>
          <w:rFonts w:ascii="Times New Roman" w:hAnsi="Times New Roman"/>
          <w:sz w:val="24"/>
          <w:szCs w:val="24"/>
        </w:rPr>
        <w:t>від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________________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6151B1">
        <w:rPr>
          <w:rFonts w:ascii="Times New Roman" w:hAnsi="Times New Roman"/>
          <w:sz w:val="24"/>
          <w:szCs w:val="24"/>
        </w:rPr>
        <w:t xml:space="preserve"> року</w:t>
      </w:r>
    </w:p>
    <w:p w:rsidR="006151B1" w:rsidRDefault="006151B1" w:rsidP="006151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92A0D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утворення комунального некомерційного підприємства </w:t>
      </w:r>
    </w:p>
    <w:p w:rsidR="006151B1" w:rsidRDefault="006151B1" w:rsidP="006151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Pr="00492A0D">
        <w:rPr>
          <w:rFonts w:ascii="Times New Roman" w:hAnsi="Times New Roman"/>
          <w:sz w:val="24"/>
          <w:szCs w:val="24"/>
          <w:lang w:val="uk-UA"/>
        </w:rPr>
        <w:t>»</w:t>
      </w:r>
      <w:r w:rsidRPr="00124C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</w:p>
    <w:p w:rsidR="006151B1" w:rsidRDefault="006151B1" w:rsidP="006151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шляхом перетворення </w:t>
      </w:r>
      <w:r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 xml:space="preserve">омунального закладу 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</w:t>
      </w:r>
    </w:p>
    <w:p w:rsidR="006151B1" w:rsidRPr="006151B1" w:rsidRDefault="006151B1" w:rsidP="00615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та затвердження його Статуту</w:t>
      </w:r>
    </w:p>
    <w:p w:rsidR="006151B1" w:rsidRPr="00044B64" w:rsidRDefault="006151B1" w:rsidP="00615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4B64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044B64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044B64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B64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44B6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44B64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 xml:space="preserve">: </w:t>
      </w:r>
    </w:p>
    <w:p w:rsidR="006151B1" w:rsidRPr="00FB5872" w:rsidRDefault="006151B1" w:rsidP="00FB5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6151B1">
        <w:rPr>
          <w:rFonts w:ascii="Times New Roman" w:hAnsi="Times New Roman"/>
          <w:sz w:val="24"/>
          <w:szCs w:val="24"/>
        </w:rPr>
        <w:t>В</w:t>
      </w:r>
      <w:r w:rsidRPr="006151B1">
        <w:rPr>
          <w:rFonts w:ascii="Times New Roman" w:eastAsiaTheme="minorHAnsi" w:hAnsi="Times New Roman"/>
          <w:sz w:val="24"/>
          <w:szCs w:val="24"/>
        </w:rPr>
        <w:t>ідповідно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до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вимог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статті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57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Господарського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кодексу України,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керуючись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пунктом</w:t>
      </w:r>
      <w:r w:rsidRPr="006151B1">
        <w:rPr>
          <w:rFonts w:ascii="Times New Roman" w:hAnsi="Times New Roman"/>
          <w:sz w:val="24"/>
          <w:szCs w:val="24"/>
        </w:rPr>
        <w:t xml:space="preserve"> п.1 ст. 29</w:t>
      </w:r>
      <w:r w:rsidRPr="006151B1">
        <w:rPr>
          <w:rFonts w:ascii="Times New Roman" w:eastAsiaTheme="minorHAnsi" w:hAnsi="Times New Roman"/>
          <w:sz w:val="24"/>
          <w:szCs w:val="24"/>
        </w:rPr>
        <w:t xml:space="preserve"> Закону України «Про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місцеве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самоврядування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Україні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», </w:t>
      </w:r>
      <w:proofErr w:type="spellStart"/>
      <w:proofErr w:type="gramStart"/>
      <w:r w:rsidRPr="006151B1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6151B1">
        <w:rPr>
          <w:rFonts w:ascii="Times New Roman" w:eastAsiaTheme="minorHAnsi" w:hAnsi="Times New Roman"/>
          <w:sz w:val="24"/>
          <w:szCs w:val="24"/>
        </w:rPr>
        <w:t>ішення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Знам’янської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міської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ради </w:t>
      </w:r>
      <w:proofErr w:type="spellStart"/>
      <w:r w:rsidRPr="006151B1">
        <w:rPr>
          <w:rFonts w:ascii="Times New Roman" w:eastAsiaTheme="minorHAnsi" w:hAnsi="Times New Roman"/>
          <w:sz w:val="24"/>
          <w:szCs w:val="24"/>
        </w:rPr>
        <w:t>від</w:t>
      </w:r>
      <w:proofErr w:type="spellEnd"/>
      <w:r w:rsidRPr="006151B1">
        <w:rPr>
          <w:rFonts w:ascii="Times New Roman" w:eastAsiaTheme="minorHAnsi" w:hAnsi="Times New Roman"/>
          <w:sz w:val="24"/>
          <w:szCs w:val="24"/>
        </w:rPr>
        <w:t xml:space="preserve"> </w:t>
      </w:r>
      <w:r w:rsidR="00044B64">
        <w:rPr>
          <w:rFonts w:ascii="Times New Roman" w:eastAsiaTheme="minorHAnsi" w:hAnsi="Times New Roman"/>
          <w:sz w:val="24"/>
          <w:szCs w:val="24"/>
          <w:lang w:val="uk-UA"/>
        </w:rPr>
        <w:t>__________</w:t>
      </w:r>
      <w:r w:rsidRPr="006151B1">
        <w:rPr>
          <w:rFonts w:ascii="Times New Roman" w:eastAsiaTheme="minorHAnsi" w:hAnsi="Times New Roman"/>
          <w:sz w:val="24"/>
          <w:szCs w:val="24"/>
        </w:rPr>
        <w:t xml:space="preserve"> 201</w:t>
      </w:r>
      <w:r w:rsidR="00044B64">
        <w:rPr>
          <w:rFonts w:ascii="Times New Roman" w:eastAsiaTheme="minorHAnsi" w:hAnsi="Times New Roman"/>
          <w:sz w:val="24"/>
          <w:szCs w:val="24"/>
          <w:lang w:val="uk-UA"/>
        </w:rPr>
        <w:t>9</w:t>
      </w:r>
      <w:r w:rsidRPr="006151B1">
        <w:rPr>
          <w:rFonts w:ascii="Times New Roman" w:eastAsiaTheme="minorHAnsi" w:hAnsi="Times New Roman"/>
          <w:sz w:val="24"/>
          <w:szCs w:val="24"/>
        </w:rPr>
        <w:t xml:space="preserve"> року № </w:t>
      </w:r>
      <w:r w:rsidR="00044B64">
        <w:rPr>
          <w:rFonts w:ascii="Times New Roman" w:eastAsiaTheme="minorHAnsi" w:hAnsi="Times New Roman"/>
          <w:sz w:val="24"/>
          <w:szCs w:val="24"/>
          <w:lang w:val="uk-UA"/>
        </w:rPr>
        <w:t>_______</w:t>
      </w:r>
      <w:r w:rsidRPr="006151B1">
        <w:rPr>
          <w:rFonts w:ascii="Times New Roman" w:eastAsiaTheme="minorHAnsi" w:hAnsi="Times New Roman"/>
          <w:sz w:val="24"/>
          <w:szCs w:val="24"/>
        </w:rPr>
        <w:t xml:space="preserve"> </w:t>
      </w:r>
      <w:r w:rsidR="00044B64">
        <w:rPr>
          <w:rFonts w:ascii="Times New Roman" w:hAnsi="Times New Roman"/>
          <w:sz w:val="24"/>
          <w:lang w:val="uk-UA"/>
        </w:rPr>
        <w:t>«</w:t>
      </w:r>
      <w:r w:rsidR="00044B64">
        <w:rPr>
          <w:rFonts w:ascii="Times New Roman" w:hAnsi="Times New Roman"/>
          <w:sz w:val="24"/>
        </w:rPr>
        <w:t xml:space="preserve">Про </w:t>
      </w:r>
      <w:r w:rsidR="00044B64">
        <w:rPr>
          <w:rFonts w:ascii="Times New Roman" w:hAnsi="Times New Roman"/>
          <w:sz w:val="24"/>
          <w:lang w:val="uk-UA"/>
        </w:rPr>
        <w:t xml:space="preserve">припинення </w:t>
      </w:r>
      <w:r w:rsidR="00044B64">
        <w:rPr>
          <w:rFonts w:ascii="Times New Roman" w:hAnsi="Times New Roman"/>
          <w:color w:val="FF0000"/>
          <w:sz w:val="24"/>
          <w:lang w:val="uk-UA"/>
        </w:rPr>
        <w:t xml:space="preserve"> </w:t>
      </w:r>
      <w:r w:rsidR="00044B64">
        <w:rPr>
          <w:rFonts w:ascii="Times New Roman" w:hAnsi="Times New Roman"/>
          <w:sz w:val="24"/>
          <w:lang w:val="uk-UA"/>
        </w:rPr>
        <w:t>комунального закладу «Знам’янська міська лікарня імені А.В.Лисенка» у зв’язку з реорганізацією шляхом перетворення у комунальне некомерційне підприємство «Знам’янська міська лікарня імені А.В.Лисенка» Знам’янської міської ради»</w:t>
      </w:r>
    </w:p>
    <w:p w:rsidR="006151B1" w:rsidRPr="00044B64" w:rsidRDefault="006151B1" w:rsidP="00044B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B64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044B64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44B6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44B64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44B64">
        <w:rPr>
          <w:rFonts w:ascii="Times New Roman" w:hAnsi="Times New Roman"/>
          <w:b/>
          <w:sz w:val="24"/>
          <w:szCs w:val="24"/>
        </w:rPr>
        <w:t>: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51B1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умов для </w:t>
      </w:r>
      <w:proofErr w:type="spellStart"/>
      <w:r w:rsidRPr="006151B1">
        <w:rPr>
          <w:rFonts w:ascii="Times New Roman" w:hAnsi="Times New Roman"/>
          <w:sz w:val="24"/>
          <w:szCs w:val="24"/>
        </w:rPr>
        <w:t>ефективного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комунальним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r w:rsidR="00044B64">
        <w:rPr>
          <w:rFonts w:ascii="Times New Roman" w:hAnsi="Times New Roman"/>
          <w:sz w:val="24"/>
          <w:szCs w:val="24"/>
          <w:lang w:val="uk-UA"/>
        </w:rPr>
        <w:t xml:space="preserve">некомерційним </w:t>
      </w:r>
      <w:proofErr w:type="gramStart"/>
      <w:r w:rsidR="00044B64"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 w:rsidR="00044B64">
        <w:rPr>
          <w:rFonts w:ascii="Times New Roman" w:hAnsi="Times New Roman"/>
          <w:sz w:val="24"/>
          <w:szCs w:val="24"/>
          <w:lang w:val="uk-UA"/>
        </w:rPr>
        <w:t>ідприємством</w:t>
      </w:r>
      <w:r w:rsidRPr="006151B1">
        <w:rPr>
          <w:rFonts w:ascii="Times New Roman" w:hAnsi="Times New Roman"/>
          <w:sz w:val="24"/>
          <w:szCs w:val="24"/>
        </w:rPr>
        <w:t xml:space="preserve"> «Знам’янська </w:t>
      </w:r>
      <w:r w:rsidR="00044B64">
        <w:rPr>
          <w:rFonts w:ascii="Times New Roman" w:hAnsi="Times New Roman"/>
          <w:sz w:val="24"/>
          <w:szCs w:val="24"/>
        </w:rPr>
        <w:t xml:space="preserve">міська лікарня ім. А.В. </w:t>
      </w:r>
      <w:proofErr w:type="spellStart"/>
      <w:r w:rsidR="00044B64">
        <w:rPr>
          <w:rFonts w:ascii="Times New Roman" w:hAnsi="Times New Roman"/>
          <w:sz w:val="24"/>
          <w:szCs w:val="24"/>
        </w:rPr>
        <w:t>Лисенк</w:t>
      </w:r>
      <w:proofErr w:type="spellEnd"/>
      <w:r w:rsidR="00044B64">
        <w:rPr>
          <w:rFonts w:ascii="Times New Roman" w:hAnsi="Times New Roman"/>
          <w:sz w:val="24"/>
          <w:szCs w:val="24"/>
          <w:lang w:val="uk-UA"/>
        </w:rPr>
        <w:t xml:space="preserve">а» </w:t>
      </w:r>
      <w:proofErr w:type="spellStart"/>
      <w:r w:rsidR="00044B64">
        <w:rPr>
          <w:rFonts w:ascii="Times New Roman" w:hAnsi="Times New Roman"/>
          <w:sz w:val="24"/>
          <w:szCs w:val="24"/>
          <w:lang w:val="uk-UA"/>
        </w:rPr>
        <w:t>Знамянської</w:t>
      </w:r>
      <w:proofErr w:type="spellEnd"/>
      <w:r w:rsidR="00044B64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6151B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151B1">
        <w:rPr>
          <w:rFonts w:ascii="Times New Roman" w:hAnsi="Times New Roman"/>
          <w:sz w:val="24"/>
          <w:szCs w:val="24"/>
        </w:rPr>
        <w:t>здійснення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його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51B1">
        <w:rPr>
          <w:rFonts w:ascii="Times New Roman" w:hAnsi="Times New Roman"/>
          <w:sz w:val="24"/>
          <w:szCs w:val="24"/>
        </w:rPr>
        <w:t>приведення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до норм </w:t>
      </w:r>
      <w:proofErr w:type="spellStart"/>
      <w:r w:rsidRPr="006151B1">
        <w:rPr>
          <w:rFonts w:ascii="Times New Roman" w:hAnsi="Times New Roman"/>
          <w:sz w:val="24"/>
          <w:szCs w:val="24"/>
        </w:rPr>
        <w:t>діючого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установчих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r w:rsidR="00044B64">
        <w:rPr>
          <w:rFonts w:ascii="Times New Roman" w:hAnsi="Times New Roman"/>
          <w:sz w:val="24"/>
          <w:szCs w:val="24"/>
          <w:lang w:val="uk-UA"/>
        </w:rPr>
        <w:t>некомерційного підприємства</w:t>
      </w:r>
      <w:r w:rsidRPr="006151B1">
        <w:rPr>
          <w:rFonts w:ascii="Times New Roman" w:hAnsi="Times New Roman"/>
          <w:sz w:val="24"/>
          <w:szCs w:val="24"/>
        </w:rPr>
        <w:t>.</w:t>
      </w:r>
    </w:p>
    <w:p w:rsidR="00FB5872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B5872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FB587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B587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>:</w:t>
      </w:r>
      <w:r w:rsidRPr="006151B1">
        <w:rPr>
          <w:rFonts w:ascii="Times New Roman" w:hAnsi="Times New Roman"/>
          <w:sz w:val="24"/>
          <w:szCs w:val="24"/>
        </w:rPr>
        <w:t xml:space="preserve"> 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51B1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норм </w:t>
      </w:r>
      <w:proofErr w:type="spellStart"/>
      <w:r w:rsidRPr="006151B1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України.</w:t>
      </w:r>
    </w:p>
    <w:p w:rsidR="00FB5872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B5872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FB587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B587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: </w:t>
      </w:r>
    </w:p>
    <w:p w:rsidR="006151B1" w:rsidRPr="00FB5872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B5872">
        <w:rPr>
          <w:rFonts w:ascii="Times New Roman" w:hAnsi="Times New Roman"/>
          <w:sz w:val="24"/>
          <w:szCs w:val="24"/>
          <w:lang w:val="uk-UA"/>
        </w:rPr>
        <w:t xml:space="preserve">Механізмом виконання є затвердження Статуту комунального </w:t>
      </w:r>
      <w:r w:rsidR="00FB5872">
        <w:rPr>
          <w:rFonts w:ascii="Times New Roman" w:hAnsi="Times New Roman"/>
          <w:sz w:val="24"/>
          <w:szCs w:val="24"/>
          <w:lang w:val="uk-UA"/>
        </w:rPr>
        <w:t>некомерційного підприємства</w:t>
      </w:r>
      <w:r w:rsidRPr="00FB5872">
        <w:rPr>
          <w:rFonts w:ascii="Times New Roman" w:hAnsi="Times New Roman"/>
          <w:sz w:val="24"/>
          <w:szCs w:val="24"/>
          <w:lang w:val="uk-UA"/>
        </w:rPr>
        <w:t xml:space="preserve"> «Знам’янська міська лікарня ім. А.В. Лисенка» </w:t>
      </w:r>
      <w:r w:rsidR="00FB5872"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  <w:r w:rsidRPr="00FB5872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5872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FB587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B587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ради):</w:t>
      </w:r>
      <w:r w:rsidRPr="006151B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151B1">
        <w:rPr>
          <w:rFonts w:ascii="Times New Roman" w:hAnsi="Times New Roman"/>
          <w:sz w:val="24"/>
          <w:szCs w:val="24"/>
        </w:rPr>
        <w:t>передбачена</w:t>
      </w:r>
      <w:proofErr w:type="spellEnd"/>
      <w:r w:rsidRPr="006151B1">
        <w:rPr>
          <w:rFonts w:ascii="Times New Roman" w:hAnsi="Times New Roman"/>
          <w:sz w:val="24"/>
          <w:szCs w:val="24"/>
        </w:rPr>
        <w:t>.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872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FB587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B587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FB58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5872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6151B1">
        <w:rPr>
          <w:rFonts w:ascii="Times New Roman" w:hAnsi="Times New Roman"/>
          <w:sz w:val="24"/>
          <w:szCs w:val="24"/>
        </w:rPr>
        <w:t>: _________________.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1B1">
        <w:rPr>
          <w:rFonts w:ascii="Times New Roman" w:hAnsi="Times New Roman"/>
          <w:sz w:val="24"/>
          <w:szCs w:val="24"/>
        </w:rPr>
        <w:t xml:space="preserve">Дата, </w:t>
      </w:r>
      <w:proofErr w:type="spellStart"/>
      <w:proofErr w:type="gramStart"/>
      <w:r w:rsidRPr="006151B1">
        <w:rPr>
          <w:rFonts w:ascii="Times New Roman" w:hAnsi="Times New Roman"/>
          <w:sz w:val="24"/>
          <w:szCs w:val="24"/>
        </w:rPr>
        <w:t>п</w:t>
      </w:r>
      <w:proofErr w:type="gramEnd"/>
      <w:r w:rsidRPr="006151B1">
        <w:rPr>
          <w:rFonts w:ascii="Times New Roman" w:hAnsi="Times New Roman"/>
          <w:sz w:val="24"/>
          <w:szCs w:val="24"/>
        </w:rPr>
        <w:t>ідпис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та ПІБ </w:t>
      </w:r>
      <w:proofErr w:type="spellStart"/>
      <w:r w:rsidRPr="006151B1">
        <w:rPr>
          <w:rFonts w:ascii="Times New Roman" w:hAnsi="Times New Roman"/>
          <w:sz w:val="24"/>
          <w:szCs w:val="24"/>
        </w:rPr>
        <w:t>суб’єкту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подання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 w:rsidRPr="006151B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6151B1">
        <w:rPr>
          <w:rFonts w:ascii="Times New Roman" w:hAnsi="Times New Roman"/>
          <w:sz w:val="24"/>
          <w:szCs w:val="24"/>
        </w:rPr>
        <w:t>:</w:t>
      </w:r>
    </w:p>
    <w:p w:rsidR="006151B1" w:rsidRPr="006151B1" w:rsidRDefault="006151B1" w:rsidP="00044B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51B1" w:rsidRPr="00FB5872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151B1">
        <w:rPr>
          <w:rFonts w:ascii="Times New Roman" w:hAnsi="Times New Roman"/>
          <w:sz w:val="24"/>
          <w:szCs w:val="24"/>
        </w:rPr>
        <w:t>________</w:t>
      </w:r>
      <w:r w:rsidR="00FB5872">
        <w:rPr>
          <w:rFonts w:ascii="Times New Roman" w:hAnsi="Times New Roman"/>
          <w:sz w:val="24"/>
          <w:szCs w:val="24"/>
        </w:rPr>
        <w:t>___</w:t>
      </w:r>
      <w:r w:rsidR="00FB5872">
        <w:rPr>
          <w:rFonts w:ascii="Times New Roman" w:hAnsi="Times New Roman"/>
          <w:sz w:val="24"/>
          <w:szCs w:val="24"/>
          <w:lang w:val="uk-UA"/>
        </w:rPr>
        <w:t>2019</w:t>
      </w:r>
      <w:r w:rsidRPr="006151B1">
        <w:rPr>
          <w:rFonts w:ascii="Times New Roman" w:hAnsi="Times New Roman"/>
          <w:sz w:val="24"/>
          <w:szCs w:val="24"/>
        </w:rPr>
        <w:tab/>
      </w:r>
      <w:r w:rsidRPr="006151B1">
        <w:rPr>
          <w:rFonts w:ascii="Times New Roman" w:hAnsi="Times New Roman"/>
          <w:sz w:val="24"/>
          <w:szCs w:val="24"/>
        </w:rPr>
        <w:tab/>
      </w:r>
      <w:r w:rsidRPr="006151B1">
        <w:rPr>
          <w:rFonts w:ascii="Times New Roman" w:hAnsi="Times New Roman"/>
          <w:sz w:val="24"/>
          <w:szCs w:val="24"/>
        </w:rPr>
        <w:tab/>
      </w:r>
      <w:r w:rsidR="00FB5872">
        <w:rPr>
          <w:rFonts w:ascii="Times New Roman" w:hAnsi="Times New Roman"/>
          <w:sz w:val="24"/>
          <w:szCs w:val="24"/>
          <w:lang w:val="uk-UA"/>
        </w:rPr>
        <w:t>__________________                          _____________</w:t>
      </w:r>
    </w:p>
    <w:p w:rsidR="006151B1" w:rsidRPr="006151B1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1B1" w:rsidRPr="006151B1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1B1">
        <w:rPr>
          <w:rFonts w:ascii="Times New Roman" w:hAnsi="Times New Roman"/>
          <w:sz w:val="24"/>
          <w:szCs w:val="24"/>
        </w:rPr>
        <w:t xml:space="preserve">8.   Дата </w:t>
      </w:r>
      <w:proofErr w:type="spellStart"/>
      <w:r w:rsidRPr="006151B1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proofErr w:type="gramStart"/>
      <w:r w:rsidRPr="006151B1">
        <w:rPr>
          <w:rFonts w:ascii="Times New Roman" w:hAnsi="Times New Roman"/>
          <w:sz w:val="24"/>
          <w:szCs w:val="24"/>
        </w:rPr>
        <w:t>р</w:t>
      </w:r>
      <w:proofErr w:type="gramEnd"/>
      <w:r w:rsidRPr="006151B1">
        <w:rPr>
          <w:rFonts w:ascii="Times New Roman" w:hAnsi="Times New Roman"/>
          <w:sz w:val="24"/>
          <w:szCs w:val="24"/>
        </w:rPr>
        <w:t>ішення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151B1">
        <w:rPr>
          <w:rFonts w:ascii="Times New Roman" w:hAnsi="Times New Roman"/>
          <w:sz w:val="24"/>
          <w:szCs w:val="24"/>
        </w:rPr>
        <w:t>пояснювальної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записки, </w:t>
      </w:r>
      <w:proofErr w:type="spellStart"/>
      <w:r w:rsidRPr="006151B1">
        <w:rPr>
          <w:rFonts w:ascii="Times New Roman" w:hAnsi="Times New Roman"/>
          <w:sz w:val="24"/>
          <w:szCs w:val="24"/>
        </w:rPr>
        <w:t>що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засвідчена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1B1">
        <w:rPr>
          <w:rFonts w:ascii="Times New Roman" w:hAnsi="Times New Roman"/>
          <w:sz w:val="24"/>
          <w:szCs w:val="24"/>
        </w:rPr>
        <w:t>підписом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секретаря </w:t>
      </w:r>
      <w:proofErr w:type="spellStart"/>
      <w:r w:rsidRPr="006151B1">
        <w:rPr>
          <w:rFonts w:ascii="Times New Roman" w:hAnsi="Times New Roman"/>
          <w:sz w:val="24"/>
          <w:szCs w:val="24"/>
        </w:rPr>
        <w:t>міської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6151B1">
        <w:rPr>
          <w:rFonts w:ascii="Times New Roman" w:hAnsi="Times New Roman"/>
          <w:sz w:val="24"/>
          <w:szCs w:val="24"/>
        </w:rPr>
        <w:t>печаткою</w:t>
      </w:r>
      <w:proofErr w:type="spellEnd"/>
      <w:r w:rsidRPr="006151B1">
        <w:rPr>
          <w:rFonts w:ascii="Times New Roman" w:hAnsi="Times New Roman"/>
          <w:sz w:val="24"/>
          <w:szCs w:val="24"/>
        </w:rPr>
        <w:t xml:space="preserve"> «Для </w:t>
      </w:r>
      <w:proofErr w:type="spellStart"/>
      <w:r w:rsidRPr="006151B1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151B1">
        <w:rPr>
          <w:rFonts w:ascii="Times New Roman" w:hAnsi="Times New Roman"/>
          <w:sz w:val="24"/>
          <w:szCs w:val="24"/>
        </w:rPr>
        <w:t>»:</w:t>
      </w:r>
    </w:p>
    <w:p w:rsidR="006151B1" w:rsidRPr="006151B1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1B1">
        <w:rPr>
          <w:rFonts w:ascii="Times New Roman" w:hAnsi="Times New Roman"/>
          <w:sz w:val="24"/>
          <w:szCs w:val="24"/>
        </w:rPr>
        <w:t xml:space="preserve"> </w:t>
      </w:r>
    </w:p>
    <w:p w:rsidR="006151B1" w:rsidRPr="006151B1" w:rsidRDefault="00FB5872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____</w:t>
      </w:r>
      <w:r w:rsidR="006151B1" w:rsidRPr="006151B1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  <w:lang w:val="uk-UA"/>
        </w:rPr>
        <w:t>2019</w:t>
      </w:r>
      <w:r w:rsidR="006151B1" w:rsidRPr="006151B1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____</w:t>
      </w:r>
      <w:r w:rsidR="006151B1" w:rsidRPr="006151B1">
        <w:rPr>
          <w:rFonts w:ascii="Times New Roman" w:hAnsi="Times New Roman"/>
          <w:sz w:val="24"/>
          <w:szCs w:val="24"/>
        </w:rPr>
        <w:t xml:space="preserve">______________                           </w:t>
      </w:r>
      <w:proofErr w:type="spellStart"/>
      <w:r w:rsidR="006151B1" w:rsidRPr="006151B1">
        <w:rPr>
          <w:rFonts w:ascii="Times New Roman" w:hAnsi="Times New Roman"/>
          <w:sz w:val="24"/>
          <w:szCs w:val="24"/>
        </w:rPr>
        <w:t>Н.Клименко</w:t>
      </w:r>
      <w:proofErr w:type="spellEnd"/>
    </w:p>
    <w:p w:rsidR="006151B1" w:rsidRPr="006151B1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1B1" w:rsidRPr="006151B1" w:rsidRDefault="006151B1" w:rsidP="006151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1B1" w:rsidRPr="00FB5872" w:rsidRDefault="006151B1" w:rsidP="006151B1">
      <w:pPr>
        <w:ind w:left="360"/>
        <w:jc w:val="both"/>
      </w:pPr>
    </w:p>
    <w:p w:rsidR="006151B1" w:rsidRDefault="006151B1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lang w:val="uk-UA"/>
        </w:rPr>
      </w:pPr>
    </w:p>
    <w:p w:rsidR="00FB5872" w:rsidRPr="00FB5872" w:rsidRDefault="00FB5872" w:rsidP="00FB5872">
      <w:pPr>
        <w:tabs>
          <w:tab w:val="left" w:pos="180"/>
          <w:tab w:val="left" w:pos="4860"/>
        </w:tabs>
        <w:spacing w:after="0" w:line="240" w:lineRule="auto"/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6151B1" w:rsidRDefault="006151B1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6151B1" w:rsidRDefault="006151B1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6151B1" w:rsidRDefault="006151B1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53B1E" w:rsidRPr="00492A0D" w:rsidRDefault="00553B1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lang w:val="uk-UA"/>
        </w:rPr>
        <w:lastRenderedPageBreak/>
        <w:t>______________________ сесія</w:t>
      </w:r>
      <w:r w:rsidRPr="00492A0D">
        <w:rPr>
          <w:rFonts w:ascii="Times New Roman" w:hAnsi="Times New Roman"/>
          <w:b/>
          <w:bCs/>
          <w:lang w:val="uk-UA"/>
        </w:rPr>
        <w:t xml:space="preserve"> Знам’янської міської ради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bCs/>
          <w:lang w:val="uk-UA"/>
        </w:rPr>
        <w:t>сьомого  скликання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</w:p>
    <w:p w:rsidR="00553B1E" w:rsidRPr="00492A0D" w:rsidRDefault="00553B1E" w:rsidP="00553B1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bCs/>
          <w:lang w:val="uk-UA"/>
        </w:rPr>
        <w:t xml:space="preserve">Р І Ш Е Н </w:t>
      </w:r>
      <w:proofErr w:type="spellStart"/>
      <w:r w:rsidRPr="00492A0D">
        <w:rPr>
          <w:rFonts w:ascii="Times New Roman" w:hAnsi="Times New Roman"/>
          <w:b/>
          <w:bCs/>
          <w:lang w:val="uk-UA"/>
        </w:rPr>
        <w:t>Н</w:t>
      </w:r>
      <w:proofErr w:type="spellEnd"/>
      <w:r w:rsidRPr="00492A0D">
        <w:rPr>
          <w:rFonts w:ascii="Times New Roman" w:hAnsi="Times New Roman"/>
          <w:b/>
          <w:bCs/>
          <w:lang w:val="uk-UA"/>
        </w:rPr>
        <w:t xml:space="preserve"> Я</w:t>
      </w:r>
    </w:p>
    <w:p w:rsidR="00553B1E" w:rsidRPr="00492A0D" w:rsidRDefault="00553B1E" w:rsidP="00553B1E">
      <w:pPr>
        <w:spacing w:after="0" w:line="240" w:lineRule="auto"/>
        <w:rPr>
          <w:rFonts w:ascii="Times New Roman" w:hAnsi="Times New Roman"/>
          <w:lang w:val="uk-UA"/>
        </w:rPr>
      </w:pPr>
    </w:p>
    <w:p w:rsidR="00553B1E" w:rsidRPr="00492A0D" w:rsidRDefault="00553B1E" w:rsidP="00553B1E">
      <w:pPr>
        <w:spacing w:after="0" w:line="240" w:lineRule="auto"/>
        <w:rPr>
          <w:rFonts w:ascii="Times New Roman" w:hAnsi="Times New Roman"/>
          <w:b/>
          <w:lang w:val="uk-UA"/>
        </w:rPr>
      </w:pPr>
      <w:r w:rsidRPr="00492A0D">
        <w:rPr>
          <w:rFonts w:ascii="Times New Roman" w:hAnsi="Times New Roman"/>
          <w:lang w:val="uk-UA"/>
        </w:rPr>
        <w:t xml:space="preserve">від                    2019 року                                                                                </w:t>
      </w:r>
      <w:r w:rsidRPr="00492A0D">
        <w:rPr>
          <w:rFonts w:ascii="Times New Roman" w:hAnsi="Times New Roman"/>
          <w:b/>
          <w:lang w:val="uk-UA"/>
        </w:rPr>
        <w:t>№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92A0D">
        <w:rPr>
          <w:rFonts w:ascii="Times New Roman" w:hAnsi="Times New Roman"/>
          <w:lang w:val="uk-UA"/>
        </w:rPr>
        <w:t>м. Знам’янка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347759" w:rsidRDefault="00553B1E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2A0D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347759">
        <w:rPr>
          <w:rFonts w:ascii="Times New Roman" w:hAnsi="Times New Roman"/>
          <w:sz w:val="24"/>
          <w:szCs w:val="24"/>
          <w:lang w:val="uk-UA"/>
        </w:rPr>
        <w:t xml:space="preserve">утворення </w:t>
      </w:r>
      <w:r w:rsidR="00124C19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омунального</w:t>
      </w:r>
      <w:r w:rsidR="0034775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некомерційного </w:t>
      </w:r>
    </w:p>
    <w:p w:rsidR="00124C19" w:rsidRDefault="00553B1E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підприємства "Знам’янська міська лікарня </w:t>
      </w:r>
    </w:p>
    <w:p w:rsidR="00553B1E" w:rsidRDefault="00553B1E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Pr="00492A0D">
        <w:rPr>
          <w:rFonts w:ascii="Times New Roman" w:hAnsi="Times New Roman"/>
          <w:sz w:val="24"/>
          <w:szCs w:val="24"/>
          <w:lang w:val="uk-UA"/>
        </w:rPr>
        <w:t>»</w:t>
      </w:r>
      <w:r w:rsidR="00124C19" w:rsidRPr="00124C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4C19"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</w:p>
    <w:p w:rsidR="00347759" w:rsidRDefault="00347759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шляхом перетворення </w:t>
      </w:r>
      <w:r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 xml:space="preserve">омунального закладу </w:t>
      </w:r>
    </w:p>
    <w:p w:rsidR="00347759" w:rsidRDefault="00347759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</w:t>
      </w:r>
    </w:p>
    <w:p w:rsidR="00347759" w:rsidRDefault="00347759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та затвердження його </w:t>
      </w:r>
      <w:r w:rsidR="00124C19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татуту</w:t>
      </w:r>
    </w:p>
    <w:p w:rsidR="00553B1E" w:rsidRPr="00492A0D" w:rsidRDefault="00553B1E" w:rsidP="00553B1E">
      <w:pPr>
        <w:spacing w:after="0" w:line="240" w:lineRule="auto"/>
        <w:ind w:firstLine="900"/>
        <w:jc w:val="both"/>
        <w:rPr>
          <w:rFonts w:ascii="Times New Roman" w:hAnsi="Times New Roman"/>
          <w:lang w:val="uk-UA"/>
        </w:rPr>
      </w:pPr>
    </w:p>
    <w:p w:rsidR="00553B1E" w:rsidRPr="00347759" w:rsidRDefault="00347759" w:rsidP="00347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759">
        <w:rPr>
          <w:rFonts w:ascii="Times New Roman" w:hAnsi="Times New Roman"/>
          <w:sz w:val="24"/>
          <w:szCs w:val="24"/>
          <w:lang w:val="uk-UA"/>
        </w:rPr>
        <w:t xml:space="preserve">Відповідно до Законів України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 xml:space="preserve">Основи законодавства України про охорону здоров’я",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>Про державні фінансові гарантії медичного обслуговування населення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>, Розпорядження Кабінету Міністрів України від 3</w:t>
      </w:r>
      <w:r>
        <w:rPr>
          <w:rFonts w:ascii="Times New Roman" w:hAnsi="Times New Roman"/>
          <w:sz w:val="24"/>
          <w:szCs w:val="24"/>
          <w:lang w:val="uk-UA"/>
        </w:rPr>
        <w:t>0 листопада 2016 року № 1013-р "</w:t>
      </w:r>
      <w:r w:rsidRPr="00347759">
        <w:rPr>
          <w:rFonts w:ascii="Times New Roman" w:hAnsi="Times New Roman"/>
          <w:sz w:val="24"/>
          <w:szCs w:val="24"/>
          <w:lang w:val="uk-UA"/>
        </w:rPr>
        <w:t>Про схвалення Концепції реформи фінансування системи охорони здоров’я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>Методичних рекомендацій з питань перетворення закладів охорони здоров’я бюджетних установ у комунальні некомерційні підприємства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347759">
        <w:rPr>
          <w:rFonts w:ascii="Times New Roman" w:hAnsi="Times New Roman"/>
          <w:sz w:val="24"/>
          <w:szCs w:val="24"/>
          <w:lang w:val="uk-UA"/>
        </w:rPr>
        <w:t xml:space="preserve">, керуючись </w:t>
      </w:r>
      <w:r w:rsidR="00124C19" w:rsidRPr="00347759">
        <w:rPr>
          <w:rFonts w:ascii="Times New Roman" w:hAnsi="Times New Roman"/>
          <w:sz w:val="24"/>
          <w:szCs w:val="24"/>
          <w:lang w:val="uk-UA"/>
        </w:rPr>
        <w:t xml:space="preserve">статтею </w:t>
      </w:r>
      <w:r w:rsidR="00124C19" w:rsidRPr="00347759">
        <w:rPr>
          <w:rFonts w:ascii="Times New Roman" w:hAnsi="Times New Roman"/>
          <w:sz w:val="24"/>
          <w:szCs w:val="24"/>
        </w:rPr>
        <w:t xml:space="preserve">26 Закону України </w:t>
      </w:r>
      <w:r w:rsidR="00124C19">
        <w:rPr>
          <w:rFonts w:ascii="Times New Roman" w:hAnsi="Times New Roman"/>
          <w:sz w:val="24"/>
          <w:szCs w:val="24"/>
        </w:rPr>
        <w:t>"</w:t>
      </w:r>
      <w:r w:rsidR="00124C19" w:rsidRPr="00347759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124C19" w:rsidRPr="00347759">
        <w:rPr>
          <w:rFonts w:ascii="Times New Roman" w:hAnsi="Times New Roman"/>
          <w:sz w:val="24"/>
          <w:szCs w:val="24"/>
        </w:rPr>
        <w:t>місцеве</w:t>
      </w:r>
      <w:proofErr w:type="spellEnd"/>
      <w:r w:rsidR="00124C19" w:rsidRPr="003477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4C19" w:rsidRPr="0034775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="00124C19" w:rsidRPr="0034775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124C19" w:rsidRPr="00347759">
        <w:rPr>
          <w:rFonts w:ascii="Times New Roman" w:hAnsi="Times New Roman"/>
          <w:sz w:val="24"/>
          <w:szCs w:val="24"/>
        </w:rPr>
        <w:t>Україні</w:t>
      </w:r>
      <w:proofErr w:type="spellEnd"/>
      <w:r w:rsidR="00124C19">
        <w:rPr>
          <w:rFonts w:ascii="Times New Roman" w:hAnsi="Times New Roman"/>
          <w:sz w:val="24"/>
          <w:szCs w:val="24"/>
        </w:rPr>
        <w:t>"</w:t>
      </w:r>
      <w:r w:rsidR="00124C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4C19" w:rsidRPr="00347759">
        <w:rPr>
          <w:rFonts w:ascii="Times New Roman" w:hAnsi="Times New Roman"/>
          <w:sz w:val="24"/>
          <w:szCs w:val="24"/>
        </w:rPr>
        <w:t xml:space="preserve"> </w:t>
      </w:r>
      <w:r w:rsidR="00124C19">
        <w:rPr>
          <w:rFonts w:ascii="Times New Roman" w:hAnsi="Times New Roman"/>
          <w:sz w:val="24"/>
          <w:szCs w:val="24"/>
          <w:lang w:val="uk-UA"/>
        </w:rPr>
        <w:t>ст.ст.</w:t>
      </w:r>
      <w:r w:rsidRPr="00347759">
        <w:rPr>
          <w:rFonts w:ascii="Times New Roman" w:hAnsi="Times New Roman"/>
          <w:sz w:val="24"/>
          <w:szCs w:val="24"/>
          <w:lang w:val="uk-UA"/>
        </w:rPr>
        <w:t xml:space="preserve">52-54, 56-59 Господарського кодексу України, статтями 104-108 Цивільного кодексу України, </w:t>
      </w:r>
      <w:r w:rsidR="00124C19" w:rsidRPr="00347759">
        <w:rPr>
          <w:rFonts w:ascii="Times New Roman" w:hAnsi="Times New Roman"/>
          <w:sz w:val="24"/>
          <w:szCs w:val="24"/>
        </w:rPr>
        <w:t>міська рада</w:t>
      </w:r>
    </w:p>
    <w:p w:rsidR="00553B1E" w:rsidRPr="00492A0D" w:rsidRDefault="00553B1E" w:rsidP="00553B1E">
      <w:pPr>
        <w:spacing w:after="0" w:line="240" w:lineRule="auto"/>
        <w:ind w:firstLine="900"/>
        <w:jc w:val="both"/>
        <w:rPr>
          <w:rFonts w:ascii="Times New Roman" w:hAnsi="Times New Roman"/>
          <w:lang w:val="uk-UA"/>
        </w:rPr>
      </w:pPr>
    </w:p>
    <w:p w:rsidR="00553B1E" w:rsidRDefault="00553B1E" w:rsidP="00553B1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61D6C">
        <w:rPr>
          <w:rFonts w:ascii="Times New Roman" w:hAnsi="Times New Roman"/>
          <w:b/>
          <w:lang w:val="uk-UA"/>
        </w:rPr>
        <w:t>В</w:t>
      </w:r>
      <w:r w:rsidRPr="00492A0D">
        <w:rPr>
          <w:rFonts w:ascii="Times New Roman" w:hAnsi="Times New Roman"/>
          <w:b/>
          <w:lang w:val="uk-UA"/>
        </w:rPr>
        <w:t xml:space="preserve"> и р і ш и л а :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47759" w:rsidRDefault="00553B1E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Утворити юридичну особу - комунальне некомерційне підприємство </w:t>
      </w:r>
      <w:r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" </w:t>
      </w:r>
      <w:r w:rsidR="00124C19"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  <w:r w:rsidR="00124C19"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у зв'язку з реорганізацією шляхом перетворення </w:t>
      </w:r>
      <w:r w:rsidR="00347759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 xml:space="preserve">омунального закладу 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="00347759">
        <w:rPr>
          <w:rFonts w:ascii="Times New Roman" w:hAnsi="Times New Roman"/>
          <w:sz w:val="24"/>
          <w:szCs w:val="24"/>
          <w:lang w:val="uk-UA"/>
        </w:rPr>
        <w:t>.</w:t>
      </w:r>
    </w:p>
    <w:p w:rsidR="00553B1E" w:rsidRDefault="00347759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6063B">
        <w:rPr>
          <w:rFonts w:ascii="Times New Roman" w:hAnsi="Times New Roman"/>
          <w:sz w:val="24"/>
          <w:szCs w:val="24"/>
          <w:shd w:val="clear" w:color="auto" w:fill="F9F9F0"/>
          <w:lang w:val="uk-UA"/>
        </w:rPr>
        <w:t>Визначити юридичну адресу</w:t>
      </w:r>
      <w:r w:rsidR="0086063B">
        <w:rPr>
          <w:rFonts w:ascii="Times New Roman" w:hAnsi="Times New Roman"/>
          <w:sz w:val="24"/>
          <w:szCs w:val="24"/>
          <w:shd w:val="clear" w:color="auto" w:fill="F9F9F0"/>
          <w:lang w:val="uk-UA"/>
        </w:rPr>
        <w:t xml:space="preserve"> </w:t>
      </w:r>
      <w:r w:rsidR="0086063B"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комунальн</w:t>
      </w:r>
      <w:r w:rsidR="0086063B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ого некомерційного підприємства</w:t>
      </w:r>
      <w:r w:rsidR="0086063B"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6063B"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 w:rsidR="0086063B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="0086063B">
        <w:rPr>
          <w:rFonts w:ascii="Times New Roman" w:hAnsi="Times New Roman"/>
          <w:sz w:val="24"/>
          <w:szCs w:val="24"/>
          <w:lang w:val="uk-UA"/>
        </w:rPr>
        <w:t xml:space="preserve">" </w:t>
      </w:r>
      <w:r w:rsidR="00124C19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 w:rsidR="0086063B">
        <w:rPr>
          <w:rFonts w:ascii="Times New Roman" w:hAnsi="Times New Roman"/>
          <w:sz w:val="24"/>
          <w:szCs w:val="24"/>
          <w:lang w:val="uk-UA"/>
        </w:rPr>
        <w:t>– 27400, Кіровоградська область, місто Знам’янка, вулиця Михайла Грушевського, 15</w:t>
      </w:r>
      <w:r w:rsidR="00553B1E" w:rsidRPr="00BC3A21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86063B" w:rsidRPr="00BC3A21" w:rsidRDefault="0086063B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124C19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 xml:space="preserve">татут </w:t>
      </w: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комунальн</w:t>
      </w:r>
      <w:r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ого некомерційного підприємства</w:t>
      </w:r>
      <w:r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" </w:t>
      </w:r>
      <w:r w:rsidR="00124C19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>(додається).</w:t>
      </w:r>
    </w:p>
    <w:p w:rsidR="00553B1E" w:rsidRPr="00C74D56" w:rsidRDefault="00553B1E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74D56">
        <w:rPr>
          <w:rFonts w:ascii="Times New Roman" w:hAnsi="Times New Roman"/>
          <w:color w:val="000000"/>
          <w:sz w:val="24"/>
          <w:szCs w:val="24"/>
          <w:lang w:val="uk-UA"/>
        </w:rPr>
        <w:t xml:space="preserve">Доручити керівнику </w:t>
      </w:r>
      <w:r w:rsidRPr="00C74D56">
        <w:rPr>
          <w:rFonts w:ascii="Times New Roman" w:hAnsi="Times New Roman"/>
          <w:sz w:val="24"/>
          <w:szCs w:val="24"/>
          <w:lang w:val="uk-UA"/>
        </w:rPr>
        <w:t>Комунального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74D56">
        <w:rPr>
          <w:rFonts w:ascii="Times New Roman" w:hAnsi="Times New Roman"/>
          <w:sz w:val="24"/>
          <w:szCs w:val="24"/>
          <w:lang w:val="uk-UA"/>
        </w:rPr>
        <w:t xml:space="preserve">некомерційного підприємства  "Знам’янська міська лікарня </w:t>
      </w:r>
      <w:proofErr w:type="spellStart"/>
      <w:r w:rsidRPr="00C74D56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Pr="00C74D56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4C19" w:rsidRPr="00C74D56">
        <w:rPr>
          <w:rFonts w:ascii="Times New Roman" w:hAnsi="Times New Roman"/>
          <w:sz w:val="24"/>
          <w:szCs w:val="24"/>
          <w:lang w:val="uk-UA"/>
        </w:rPr>
        <w:t>Знам’янської</w:t>
      </w:r>
      <w:r w:rsidR="00124C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4C19" w:rsidRPr="00C74D56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Pr="00C74D56">
        <w:rPr>
          <w:rFonts w:ascii="Times New Roman" w:hAnsi="Times New Roman"/>
          <w:color w:val="000000"/>
          <w:sz w:val="24"/>
          <w:szCs w:val="24"/>
          <w:lang w:val="uk-UA"/>
        </w:rPr>
        <w:t>здійснити заходи щодо реєстрації Статуту.</w:t>
      </w:r>
    </w:p>
    <w:p w:rsidR="00553B1E" w:rsidRPr="00C74D56" w:rsidRDefault="00553B1E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74D56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здоров’я та соціального захисту населення (гол. В.</w:t>
      </w:r>
      <w:proofErr w:type="spellStart"/>
      <w:r w:rsidRPr="00C74D56">
        <w:rPr>
          <w:rFonts w:ascii="Times New Roman" w:hAnsi="Times New Roman"/>
          <w:sz w:val="24"/>
          <w:szCs w:val="24"/>
          <w:lang w:val="uk-UA"/>
        </w:rPr>
        <w:t>Мацко</w:t>
      </w:r>
      <w:proofErr w:type="spellEnd"/>
      <w:r w:rsidRPr="00C74D56">
        <w:rPr>
          <w:rFonts w:ascii="Times New Roman" w:hAnsi="Times New Roman"/>
          <w:sz w:val="24"/>
          <w:szCs w:val="24"/>
          <w:lang w:val="uk-UA"/>
        </w:rPr>
        <w:t xml:space="preserve">).  </w:t>
      </w:r>
    </w:p>
    <w:p w:rsidR="00553B1E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Default="00553B1E" w:rsidP="00553B1E">
      <w:pPr>
        <w:pStyle w:val="a3"/>
        <w:spacing w:before="100" w:beforeAutospacing="1" w:after="0" w:line="240" w:lineRule="auto"/>
        <w:ind w:left="0"/>
        <w:jc w:val="both"/>
        <w:rPr>
          <w:rFonts w:ascii="Times New Roman" w:hAnsi="Times New Roman"/>
          <w:color w:val="000000"/>
          <w:lang w:val="uk-UA"/>
        </w:rPr>
      </w:pPr>
    </w:p>
    <w:p w:rsidR="00553B1E" w:rsidRPr="00492A0D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Pr="00492A0D" w:rsidRDefault="00553B1E" w:rsidP="00553B1E">
      <w:pPr>
        <w:pStyle w:val="a3"/>
        <w:spacing w:before="100" w:beforeAutospacing="1" w:after="0" w:line="240" w:lineRule="auto"/>
        <w:ind w:left="1080"/>
        <w:jc w:val="center"/>
        <w:rPr>
          <w:rFonts w:ascii="Times New Roman" w:hAnsi="Times New Roman"/>
          <w:color w:val="000000"/>
          <w:lang w:val="uk-UA"/>
        </w:rPr>
      </w:pPr>
      <w:r w:rsidRPr="00492A0D">
        <w:rPr>
          <w:rFonts w:ascii="Times New Roman" w:hAnsi="Times New Roman"/>
          <w:b/>
          <w:lang w:val="uk-UA"/>
        </w:rPr>
        <w:t xml:space="preserve">Міський голова                    </w:t>
      </w:r>
      <w:r>
        <w:rPr>
          <w:rFonts w:ascii="Times New Roman" w:hAnsi="Times New Roman"/>
          <w:b/>
          <w:lang w:val="uk-UA"/>
        </w:rPr>
        <w:t xml:space="preserve">                 </w:t>
      </w:r>
      <w:r w:rsidRPr="00492A0D">
        <w:rPr>
          <w:rFonts w:ascii="Times New Roman" w:hAnsi="Times New Roman"/>
          <w:b/>
          <w:lang w:val="uk-UA"/>
        </w:rPr>
        <w:t xml:space="preserve">                                 С.</w:t>
      </w:r>
      <w:proofErr w:type="spellStart"/>
      <w:r w:rsidRPr="00492A0D">
        <w:rPr>
          <w:rFonts w:ascii="Times New Roman" w:hAnsi="Times New Roman"/>
          <w:b/>
          <w:lang w:val="uk-UA"/>
        </w:rPr>
        <w:t>Філіпенко</w:t>
      </w:r>
      <w:proofErr w:type="spellEnd"/>
    </w:p>
    <w:p w:rsidR="00463642" w:rsidRDefault="00463642"/>
    <w:sectPr w:rsidR="0046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611B1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1E"/>
    <w:rsid w:val="00044B64"/>
    <w:rsid w:val="00124C19"/>
    <w:rsid w:val="00347759"/>
    <w:rsid w:val="00463642"/>
    <w:rsid w:val="00553B1E"/>
    <w:rsid w:val="006151B1"/>
    <w:rsid w:val="0086063B"/>
    <w:rsid w:val="009E4978"/>
    <w:rsid w:val="00FB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B1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4775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4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7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B1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4775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4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7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7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2808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2019-10-08T07:45:00Z</cp:lastPrinted>
  <dcterms:created xsi:type="dcterms:W3CDTF">2019-11-04T08:08:00Z</dcterms:created>
  <dcterms:modified xsi:type="dcterms:W3CDTF">2019-11-04T08:59:00Z</dcterms:modified>
</cp:coreProperties>
</file>