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F9D" w:rsidRPr="00381493" w:rsidRDefault="00F06F9D" w:rsidP="00F06F9D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 міська рада</w:t>
      </w:r>
    </w:p>
    <w:p w:rsidR="00F06F9D" w:rsidRPr="00381493" w:rsidRDefault="00F06F9D" w:rsidP="00F06F9D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F06F9D" w:rsidRPr="00381493" w:rsidRDefault="00F06F9D" w:rsidP="00F06F9D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F06F9D" w:rsidRPr="00381493" w:rsidRDefault="00F06F9D" w:rsidP="00F06F9D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06F9D" w:rsidRPr="00517F8B" w:rsidRDefault="00F06F9D" w:rsidP="00F06F9D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 І Ш Е Н Н Я</w:t>
      </w:r>
    </w:p>
    <w:p w:rsidR="00F06F9D" w:rsidRPr="00381493" w:rsidRDefault="00F06F9D" w:rsidP="00F06F9D">
      <w:pPr>
        <w:pStyle w:val="ad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06F9D" w:rsidRPr="00381493" w:rsidRDefault="00F06F9D" w:rsidP="00F06F9D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344</w:t>
      </w:r>
    </w:p>
    <w:p w:rsidR="00F06F9D" w:rsidRPr="00381493" w:rsidRDefault="00F06F9D" w:rsidP="00F06F9D">
      <w:pPr>
        <w:pStyle w:val="ad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F06F9D" w:rsidRDefault="00F06F9D" w:rsidP="00F06F9D">
      <w:pPr>
        <w:pStyle w:val="afe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прийняття у комунальну власність Знам’янської міської територіальної громади земельних ділянок</w:t>
      </w:r>
    </w:p>
    <w:p w:rsidR="00F06F9D" w:rsidRDefault="00F06F9D" w:rsidP="00F06F9D">
      <w:pPr>
        <w:pStyle w:val="afe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комунальної власності Петрівської сільської ради та Знам’янської Другої селищної ради </w:t>
      </w:r>
    </w:p>
    <w:p w:rsidR="00F06F9D" w:rsidRDefault="00F06F9D" w:rsidP="00F06F9D">
      <w:pPr>
        <w:pStyle w:val="afe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F06F9D" w:rsidRPr="000625E6" w:rsidRDefault="00F06F9D" w:rsidP="00F06F9D">
      <w:pPr>
        <w:pStyle w:val="afe"/>
        <w:rPr>
          <w:rFonts w:ascii="Times New Roman" w:eastAsia="MS Mincho" w:hAnsi="Times New Roman"/>
          <w:color w:val="000000"/>
          <w:sz w:val="16"/>
          <w:szCs w:val="16"/>
        </w:rPr>
      </w:pPr>
    </w:p>
    <w:p w:rsidR="00F06F9D" w:rsidRPr="000625E6" w:rsidRDefault="00F06F9D" w:rsidP="00F06F9D">
      <w:pPr>
        <w:pStyle w:val="afe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Відповідно до статті 12 Земельного кодексу України, статті 26 Закону України «Про місцеве самоврядування в Україні», Знам’янська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мiська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F06F9D" w:rsidRPr="000625E6" w:rsidRDefault="00F06F9D" w:rsidP="00F06F9D">
      <w:pPr>
        <w:pStyle w:val="afe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F06F9D" w:rsidRPr="000625E6" w:rsidRDefault="00F06F9D" w:rsidP="00F06F9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F06F9D" w:rsidRPr="00635C73" w:rsidRDefault="00F06F9D" w:rsidP="00F06F9D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F06F9D" w:rsidRPr="00635C73" w:rsidRDefault="00F06F9D" w:rsidP="00F06F9D">
      <w:pPr>
        <w:pStyle w:val="a5"/>
        <w:numPr>
          <w:ilvl w:val="0"/>
          <w:numId w:val="1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 w:rsidRPr="00635C73">
        <w:rPr>
          <w:lang w:val="uk-UA"/>
        </w:rPr>
        <w:t xml:space="preserve">Прийняти земельні ділянки у комунальну власність Знам’янської міської територіальної громади </w:t>
      </w:r>
      <w:r>
        <w:rPr>
          <w:lang w:val="uk-UA"/>
        </w:rPr>
        <w:t xml:space="preserve">з комунальної власності Петрівської сільської ради та Знам’янської Другої селищної ради </w:t>
      </w:r>
      <w:r w:rsidRPr="00635C73">
        <w:rPr>
          <w:lang w:val="uk-UA"/>
        </w:rPr>
        <w:t xml:space="preserve">згідно </w:t>
      </w:r>
      <w:r>
        <w:rPr>
          <w:lang w:val="uk-UA"/>
        </w:rPr>
        <w:t xml:space="preserve"> з додатком</w:t>
      </w:r>
      <w:r w:rsidRPr="00635C73">
        <w:rPr>
          <w:lang w:val="uk-UA"/>
        </w:rPr>
        <w:t>.</w:t>
      </w:r>
    </w:p>
    <w:p w:rsidR="00F06F9D" w:rsidRPr="00635C73" w:rsidRDefault="00F06F9D" w:rsidP="00F06F9D">
      <w:pPr>
        <w:pStyle w:val="a5"/>
        <w:numPr>
          <w:ilvl w:val="0"/>
          <w:numId w:val="1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 w:rsidRPr="00635C73">
        <w:rPr>
          <w:lang w:val="uk-UA"/>
        </w:rPr>
        <w:t>Провести реєстрацію права комунальної власності на земельні ділянки відповідно до чинного законодавства.</w:t>
      </w:r>
    </w:p>
    <w:p w:rsidR="00F06F9D" w:rsidRPr="00635C73" w:rsidRDefault="00F06F9D" w:rsidP="00F06F9D">
      <w:pPr>
        <w:pStyle w:val="a5"/>
        <w:numPr>
          <w:ilvl w:val="0"/>
          <w:numId w:val="1"/>
        </w:numPr>
        <w:tabs>
          <w:tab w:val="left" w:pos="0"/>
        </w:tabs>
        <w:spacing w:line="274" w:lineRule="auto"/>
        <w:contextualSpacing w:val="0"/>
        <w:jc w:val="both"/>
        <w:rPr>
          <w:shd w:val="clear" w:color="auto" w:fill="FFFFFF"/>
          <w:lang w:val="uk-UA"/>
        </w:rPr>
      </w:pPr>
      <w:r w:rsidRPr="00635C73">
        <w:t xml:space="preserve">Контроль за виконанням даного </w:t>
      </w:r>
      <w:proofErr w:type="gramStart"/>
      <w:r w:rsidRPr="00635C73">
        <w:t>р</w:t>
      </w:r>
      <w:proofErr w:type="gramEnd"/>
      <w:r w:rsidRPr="00635C73">
        <w:t xml:space="preserve">ішення покласти на постійну комісію з питань </w:t>
      </w:r>
      <w:r w:rsidRPr="00635C73">
        <w:rPr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35C73">
        <w:t xml:space="preserve"> (гол. Роман КОНДРАТЬЄВ).</w:t>
      </w:r>
    </w:p>
    <w:p w:rsidR="00F06F9D" w:rsidRDefault="00F06F9D" w:rsidP="00F06F9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06F9D" w:rsidRPr="00466269" w:rsidRDefault="00F06F9D" w:rsidP="00F06F9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</w:rPr>
      </w:pPr>
    </w:p>
    <w:p w:rsidR="00F06F9D" w:rsidRPr="00EE1FC8" w:rsidRDefault="00F06F9D" w:rsidP="00F06F9D">
      <w:pPr>
        <w:ind w:firstLine="360"/>
        <w:jc w:val="both"/>
        <w:rPr>
          <w:b/>
          <w:bCs/>
          <w:sz w:val="24"/>
        </w:rPr>
      </w:pPr>
      <w:r w:rsidRPr="00EE1FC8">
        <w:rPr>
          <w:b/>
          <w:bCs/>
          <w:sz w:val="24"/>
        </w:rPr>
        <w:t xml:space="preserve">     Знам’янський міський голова </w:t>
      </w:r>
      <w:r w:rsidRPr="00EE1FC8">
        <w:rPr>
          <w:b/>
          <w:bCs/>
          <w:sz w:val="24"/>
        </w:rPr>
        <w:tab/>
      </w:r>
      <w:r w:rsidRPr="00EE1FC8">
        <w:rPr>
          <w:b/>
          <w:bCs/>
          <w:sz w:val="24"/>
        </w:rPr>
        <w:tab/>
      </w:r>
      <w:r w:rsidRPr="00EE1FC8">
        <w:rPr>
          <w:b/>
          <w:bCs/>
          <w:sz w:val="24"/>
        </w:rPr>
        <w:tab/>
      </w:r>
      <w:r w:rsidRPr="00EE1FC8">
        <w:rPr>
          <w:b/>
          <w:bCs/>
          <w:sz w:val="24"/>
        </w:rPr>
        <w:tab/>
        <w:t>Володимир СОКИРКО</w:t>
      </w:r>
      <w:r w:rsidRPr="00EE1FC8">
        <w:rPr>
          <w:b/>
          <w:bCs/>
          <w:sz w:val="24"/>
        </w:rPr>
        <w:tab/>
      </w:r>
    </w:p>
    <w:p w:rsidR="00F06F9D" w:rsidRPr="00EE1FC8" w:rsidRDefault="00F06F9D" w:rsidP="00F06F9D">
      <w:pPr>
        <w:jc w:val="both"/>
        <w:rPr>
          <w:color w:val="FF0000"/>
          <w:sz w:val="24"/>
        </w:rPr>
        <w:sectPr w:rsidR="00F06F9D" w:rsidRPr="00EE1FC8" w:rsidSect="00F20E27">
          <w:headerReference w:type="default" r:id="rId6"/>
          <w:pgSz w:w="11906" w:h="16838"/>
          <w:pgMar w:top="1134" w:right="849" w:bottom="1134" w:left="1276" w:header="709" w:footer="709" w:gutter="0"/>
          <w:cols w:space="708"/>
          <w:docGrid w:linePitch="360"/>
        </w:sectPr>
      </w:pPr>
    </w:p>
    <w:p w:rsidR="00F06F9D" w:rsidRPr="00AA1396" w:rsidRDefault="00F06F9D" w:rsidP="00F06F9D">
      <w:pPr>
        <w:jc w:val="both"/>
        <w:rPr>
          <w:color w:val="FF0000"/>
        </w:rPr>
      </w:pPr>
    </w:p>
    <w:p w:rsidR="00F06F9D" w:rsidRDefault="00F06F9D" w:rsidP="00F06F9D">
      <w:pPr>
        <w:jc w:val="right"/>
        <w:rPr>
          <w:color w:val="000000"/>
          <w:lang w:val="uk-UA"/>
        </w:rPr>
      </w:pPr>
      <w:r>
        <w:rPr>
          <w:color w:val="000000"/>
          <w:lang w:val="uk-UA"/>
        </w:rPr>
        <w:t>Додаток</w:t>
      </w:r>
    </w:p>
    <w:p w:rsidR="00F06F9D" w:rsidRDefault="00F06F9D" w:rsidP="00F06F9D">
      <w:pPr>
        <w:jc w:val="right"/>
        <w:rPr>
          <w:color w:val="000000"/>
          <w:lang w:val="uk-UA"/>
        </w:rPr>
      </w:pPr>
      <w:r>
        <w:rPr>
          <w:color w:val="000000"/>
          <w:lang w:val="uk-UA"/>
        </w:rPr>
        <w:t>до рішення Знам’янської міської ради</w:t>
      </w:r>
    </w:p>
    <w:p w:rsidR="00F06F9D" w:rsidRDefault="00F06F9D" w:rsidP="00F06F9D">
      <w:pPr>
        <w:jc w:val="right"/>
        <w:rPr>
          <w:color w:val="000000"/>
          <w:lang w:val="uk-UA"/>
        </w:rPr>
      </w:pPr>
      <w:r>
        <w:rPr>
          <w:color w:val="000000"/>
          <w:lang w:val="uk-UA"/>
        </w:rPr>
        <w:t>від 21 травня 2021р. №344</w:t>
      </w:r>
    </w:p>
    <w:p w:rsidR="00F06F9D" w:rsidRDefault="00F06F9D" w:rsidP="00F06F9D">
      <w:pPr>
        <w:jc w:val="right"/>
        <w:rPr>
          <w:color w:val="000000"/>
          <w:lang w:val="uk-UA"/>
        </w:rPr>
      </w:pPr>
    </w:p>
    <w:p w:rsidR="00F06F9D" w:rsidRDefault="00F06F9D" w:rsidP="00F06F9D">
      <w:pPr>
        <w:jc w:val="right"/>
        <w:rPr>
          <w:color w:val="000000"/>
          <w:lang w:val="uk-UA"/>
        </w:rPr>
      </w:pPr>
    </w:p>
    <w:tbl>
      <w:tblPr>
        <w:tblW w:w="156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2696"/>
        <w:gridCol w:w="2810"/>
        <w:gridCol w:w="1010"/>
        <w:gridCol w:w="3633"/>
        <w:gridCol w:w="1260"/>
        <w:gridCol w:w="3599"/>
      </w:tblGrid>
      <w:tr w:rsidR="00F06F9D" w:rsidTr="003F7299">
        <w:tc>
          <w:tcPr>
            <w:tcW w:w="652" w:type="dxa"/>
          </w:tcPr>
          <w:p w:rsidR="00F06F9D" w:rsidRDefault="00F06F9D" w:rsidP="003F72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</w:t>
            </w:r>
          </w:p>
          <w:p w:rsidR="00F06F9D" w:rsidRPr="00D04D7D" w:rsidRDefault="00F06F9D" w:rsidP="003F7299">
            <w:pPr>
              <w:jc w:val="center"/>
            </w:pPr>
            <w:r w:rsidRPr="00D04D7D">
              <w:t>з/</w:t>
            </w:r>
            <w:proofErr w:type="gramStart"/>
            <w:r w:rsidRPr="00D04D7D">
              <w:t>п</w:t>
            </w:r>
            <w:proofErr w:type="gramEnd"/>
          </w:p>
        </w:tc>
        <w:tc>
          <w:tcPr>
            <w:tcW w:w="2696" w:type="dxa"/>
          </w:tcPr>
          <w:p w:rsidR="00F06F9D" w:rsidRPr="00D04D7D" w:rsidRDefault="00F06F9D" w:rsidP="003F7299">
            <w:pPr>
              <w:jc w:val="center"/>
            </w:pPr>
            <w:r w:rsidRPr="00D04D7D">
              <w:t>Кадастровий номер земельної ділянки</w:t>
            </w:r>
          </w:p>
        </w:tc>
        <w:tc>
          <w:tcPr>
            <w:tcW w:w="2810" w:type="dxa"/>
          </w:tcPr>
          <w:p w:rsidR="00F06F9D" w:rsidRPr="00D04D7D" w:rsidRDefault="00F06F9D" w:rsidP="003F7299">
            <w:pPr>
              <w:jc w:val="center"/>
            </w:pPr>
            <w:r w:rsidRPr="00D04D7D">
              <w:t>Місце розташування земельної ділянки (область, район, рада)</w:t>
            </w:r>
          </w:p>
        </w:tc>
        <w:tc>
          <w:tcPr>
            <w:tcW w:w="1010" w:type="dxa"/>
          </w:tcPr>
          <w:p w:rsidR="00F06F9D" w:rsidRPr="00D04D7D" w:rsidRDefault="00F06F9D" w:rsidP="003F7299">
            <w:pPr>
              <w:jc w:val="center"/>
            </w:pPr>
            <w:r w:rsidRPr="00D04D7D">
              <w:t>Площа</w:t>
            </w:r>
          </w:p>
          <w:p w:rsidR="00F06F9D" w:rsidRPr="00D04D7D" w:rsidRDefault="00F06F9D" w:rsidP="003F7299">
            <w:pPr>
              <w:jc w:val="center"/>
            </w:pPr>
            <w:r w:rsidRPr="00D04D7D">
              <w:t>(</w:t>
            </w:r>
            <w:proofErr w:type="gramStart"/>
            <w:r w:rsidRPr="00D04D7D">
              <w:t>га</w:t>
            </w:r>
            <w:proofErr w:type="gramEnd"/>
            <w:r w:rsidRPr="00D04D7D">
              <w:t>)</w:t>
            </w:r>
          </w:p>
        </w:tc>
        <w:tc>
          <w:tcPr>
            <w:tcW w:w="3633" w:type="dxa"/>
          </w:tcPr>
          <w:p w:rsidR="00F06F9D" w:rsidRPr="00D04D7D" w:rsidRDefault="00F06F9D" w:rsidP="003F7299">
            <w:pPr>
              <w:jc w:val="center"/>
            </w:pPr>
            <w:proofErr w:type="gramStart"/>
            <w:r w:rsidRPr="00D04D7D">
              <w:t>Ц</w:t>
            </w:r>
            <w:proofErr w:type="gramEnd"/>
            <w:r w:rsidRPr="00D04D7D">
              <w:t>ільове призначення земельної ділянки (код, назва)</w:t>
            </w:r>
          </w:p>
        </w:tc>
        <w:tc>
          <w:tcPr>
            <w:tcW w:w="1260" w:type="dxa"/>
          </w:tcPr>
          <w:p w:rsidR="00F06F9D" w:rsidRPr="00D04D7D" w:rsidRDefault="00F06F9D" w:rsidP="003F7299">
            <w:pPr>
              <w:jc w:val="center"/>
            </w:pPr>
            <w:r w:rsidRPr="00D04D7D">
              <w:t>Відомос</w:t>
            </w:r>
            <w:r>
              <w:rPr>
                <w:lang w:val="uk-UA"/>
              </w:rPr>
              <w:t>ті</w:t>
            </w:r>
            <w:r w:rsidRPr="00D04D7D">
              <w:t xml:space="preserve"> про обтяження речових прав на земельну ділянку</w:t>
            </w:r>
          </w:p>
        </w:tc>
        <w:tc>
          <w:tcPr>
            <w:tcW w:w="3599" w:type="dxa"/>
          </w:tcPr>
          <w:p w:rsidR="00F06F9D" w:rsidRPr="00D04D7D" w:rsidRDefault="00F06F9D" w:rsidP="003F7299">
            <w:pPr>
              <w:jc w:val="center"/>
            </w:pPr>
            <w:r w:rsidRPr="00D04D7D">
              <w:t>Відомості про обмеження у використанні земельної ділянки</w:t>
            </w:r>
          </w:p>
        </w:tc>
      </w:tr>
      <w:tr w:rsidR="00F06F9D" w:rsidTr="003F7299">
        <w:tc>
          <w:tcPr>
            <w:tcW w:w="652" w:type="dxa"/>
            <w:vAlign w:val="bottom"/>
          </w:tcPr>
          <w:p w:rsidR="00F06F9D" w:rsidRPr="00D04D7D" w:rsidRDefault="00F06F9D" w:rsidP="003F7299">
            <w:pPr>
              <w:jc w:val="center"/>
            </w:pPr>
            <w:r w:rsidRPr="00D04D7D">
              <w:t>1</w:t>
            </w:r>
          </w:p>
        </w:tc>
        <w:tc>
          <w:tcPr>
            <w:tcW w:w="2696" w:type="dxa"/>
            <w:vAlign w:val="bottom"/>
          </w:tcPr>
          <w:p w:rsidR="00F06F9D" w:rsidRPr="00D04D7D" w:rsidRDefault="00F06F9D" w:rsidP="003F7299">
            <w:pPr>
              <w:jc w:val="center"/>
            </w:pPr>
            <w:r w:rsidRPr="00D04D7D">
              <w:t>2</w:t>
            </w:r>
          </w:p>
        </w:tc>
        <w:tc>
          <w:tcPr>
            <w:tcW w:w="2810" w:type="dxa"/>
            <w:vAlign w:val="center"/>
          </w:tcPr>
          <w:p w:rsidR="00F06F9D" w:rsidRPr="00D04D7D" w:rsidRDefault="00F06F9D" w:rsidP="003F7299">
            <w:pPr>
              <w:jc w:val="center"/>
            </w:pPr>
            <w:r w:rsidRPr="00D04D7D">
              <w:t>3</w:t>
            </w:r>
          </w:p>
        </w:tc>
        <w:tc>
          <w:tcPr>
            <w:tcW w:w="1010" w:type="dxa"/>
            <w:vAlign w:val="center"/>
          </w:tcPr>
          <w:p w:rsidR="00F06F9D" w:rsidRPr="00D04D7D" w:rsidRDefault="00F06F9D" w:rsidP="003F7299">
            <w:pPr>
              <w:jc w:val="center"/>
            </w:pPr>
            <w:r w:rsidRPr="00D04D7D">
              <w:t>4</w:t>
            </w:r>
          </w:p>
        </w:tc>
        <w:tc>
          <w:tcPr>
            <w:tcW w:w="3633" w:type="dxa"/>
            <w:vAlign w:val="center"/>
          </w:tcPr>
          <w:p w:rsidR="00F06F9D" w:rsidRPr="00D04D7D" w:rsidRDefault="00F06F9D" w:rsidP="003F7299">
            <w:pPr>
              <w:jc w:val="center"/>
            </w:pPr>
            <w:r w:rsidRPr="00D04D7D">
              <w:t>5</w:t>
            </w:r>
          </w:p>
        </w:tc>
        <w:tc>
          <w:tcPr>
            <w:tcW w:w="1260" w:type="dxa"/>
            <w:vAlign w:val="bottom"/>
          </w:tcPr>
          <w:p w:rsidR="00F06F9D" w:rsidRPr="00D04D7D" w:rsidRDefault="00F06F9D" w:rsidP="003F7299">
            <w:pPr>
              <w:jc w:val="center"/>
            </w:pPr>
            <w:r w:rsidRPr="00D04D7D">
              <w:t>6</w:t>
            </w:r>
          </w:p>
        </w:tc>
        <w:tc>
          <w:tcPr>
            <w:tcW w:w="3599" w:type="dxa"/>
            <w:vAlign w:val="center"/>
          </w:tcPr>
          <w:p w:rsidR="00F06F9D" w:rsidRPr="00D04D7D" w:rsidRDefault="00F06F9D" w:rsidP="003F7299">
            <w:pPr>
              <w:jc w:val="center"/>
            </w:pPr>
            <w:r w:rsidRPr="00D04D7D">
              <w:t>7</w:t>
            </w:r>
          </w:p>
        </w:tc>
      </w:tr>
      <w:tr w:rsidR="00F06F9D" w:rsidTr="003F7299">
        <w:tc>
          <w:tcPr>
            <w:tcW w:w="15660" w:type="dxa"/>
            <w:gridSpan w:val="7"/>
            <w:vAlign w:val="bottom"/>
          </w:tcPr>
          <w:p w:rsidR="00F06F9D" w:rsidRPr="00282CBB" w:rsidRDefault="00F06F9D" w:rsidP="003F7299">
            <w:pPr>
              <w:jc w:val="center"/>
              <w:rPr>
                <w:b/>
              </w:rPr>
            </w:pPr>
            <w:r w:rsidRPr="00282CBB">
              <w:rPr>
                <w:b/>
              </w:rPr>
              <w:t>ПЕТРІВСЬКА СІЛЬСЬКА РАДА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3522285400:02:000:2374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3</w:t>
            </w:r>
            <w:r w:rsidRPr="00D04D7D">
              <w:rPr>
                <w:lang w:val="uk-UA"/>
              </w:rPr>
              <w:t>.</w:t>
            </w:r>
            <w:r w:rsidRPr="00D04D7D">
              <w:t>7292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ведения товарного</w:t>
            </w:r>
          </w:p>
          <w:p w:rsidR="00F06F9D" w:rsidRPr="00D04D7D" w:rsidRDefault="00F06F9D" w:rsidP="003F7299">
            <w:r w:rsidRPr="00D04D7D">
              <w:t>сільськогосподарського</w:t>
            </w:r>
          </w:p>
          <w:p w:rsidR="00F06F9D" w:rsidRPr="00D04D7D" w:rsidRDefault="00F06F9D" w:rsidP="003F7299">
            <w:r w:rsidRPr="00D04D7D">
              <w:t>виробництва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№34833322 </w:t>
            </w:r>
            <w:r w:rsidRPr="00D04D7D">
              <w:rPr>
                <w:lang w:val="uk-UA"/>
              </w:rPr>
              <w:t>в</w:t>
            </w:r>
            <w:r w:rsidRPr="00D04D7D">
              <w:t>ід 18.12.2019 року (ТОВ «РОС АГРО»)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3522285400:02:000:2375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6</w:t>
            </w:r>
            <w:r w:rsidRPr="00D04D7D">
              <w:rPr>
                <w:lang w:val="uk-UA"/>
              </w:rPr>
              <w:t>.</w:t>
            </w:r>
            <w:r w:rsidRPr="00D04D7D">
              <w:t>0900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ведения товарного</w:t>
            </w:r>
          </w:p>
          <w:p w:rsidR="00F06F9D" w:rsidRPr="00D04D7D" w:rsidRDefault="00F06F9D" w:rsidP="003F7299">
            <w:r w:rsidRPr="00D04D7D">
              <w:t>сільськогосподарського</w:t>
            </w:r>
          </w:p>
          <w:p w:rsidR="00F06F9D" w:rsidRPr="00D04D7D" w:rsidRDefault="00F06F9D" w:rsidP="003F7299">
            <w:r w:rsidRPr="00D04D7D">
              <w:t>виробництва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№34833186 від 18.12.2019 року (ТОВ «РОС АГРО»)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3522285400:02:000:2378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5</w:t>
            </w:r>
            <w:r w:rsidRPr="00D04D7D">
              <w:rPr>
                <w:lang w:val="uk-UA"/>
              </w:rPr>
              <w:t>.</w:t>
            </w:r>
            <w:r w:rsidRPr="00D04D7D">
              <w:t>5536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ведения товарного</w:t>
            </w:r>
          </w:p>
          <w:p w:rsidR="00F06F9D" w:rsidRPr="00D04D7D" w:rsidRDefault="00F06F9D" w:rsidP="003F7299">
            <w:r w:rsidRPr="00D04D7D">
              <w:t>сільськогосподарського</w:t>
            </w:r>
          </w:p>
          <w:p w:rsidR="00F06F9D" w:rsidRPr="00D04D7D" w:rsidRDefault="00F06F9D" w:rsidP="003F7299">
            <w:r w:rsidRPr="00D04D7D">
              <w:t>виробництва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</w:t>
            </w:r>
            <w:r w:rsidRPr="00D04D7D">
              <w:rPr>
                <w:lang w:val="uk-UA"/>
              </w:rPr>
              <w:t>з</w:t>
            </w:r>
            <w:r w:rsidRPr="00D04D7D">
              <w:t>емлі №34832718 від 18.12.2019 року (ТОВ «РОС АГРО»)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3522285400:02:000:2396</w:t>
            </w:r>
          </w:p>
          <w:p w:rsidR="00F06F9D" w:rsidRPr="00D04D7D" w:rsidRDefault="00F06F9D" w:rsidP="003F7299"/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7</w:t>
            </w:r>
            <w:r w:rsidRPr="00D04D7D">
              <w:rPr>
                <w:lang w:val="uk-UA"/>
              </w:rPr>
              <w:t>.</w:t>
            </w:r>
            <w:r w:rsidRPr="00D04D7D">
              <w:t>7583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ведения товарного</w:t>
            </w:r>
          </w:p>
          <w:p w:rsidR="00F06F9D" w:rsidRPr="00D04D7D" w:rsidRDefault="00F06F9D" w:rsidP="003F7299">
            <w:r w:rsidRPr="00D04D7D">
              <w:t>сільськогосподарського</w:t>
            </w:r>
          </w:p>
          <w:p w:rsidR="00F06F9D" w:rsidRPr="00D04D7D" w:rsidRDefault="00F06F9D" w:rsidP="003F7299">
            <w:r w:rsidRPr="00D04D7D">
              <w:t>виробництва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відсутні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3522285400:02:000:6004</w:t>
            </w:r>
          </w:p>
          <w:p w:rsidR="00F06F9D" w:rsidRPr="00D04D7D" w:rsidRDefault="00F06F9D" w:rsidP="003F7299"/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7</w:t>
            </w:r>
            <w:r w:rsidRPr="00D04D7D">
              <w:rPr>
                <w:lang w:val="uk-UA"/>
              </w:rPr>
              <w:t>.</w:t>
            </w:r>
            <w:r w:rsidRPr="00D04D7D">
              <w:t>2771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відсутні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3522285400:02:000:6005</w:t>
            </w:r>
          </w:p>
          <w:p w:rsidR="00F06F9D" w:rsidRPr="00D04D7D" w:rsidRDefault="00F06F9D" w:rsidP="003F7299"/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2</w:t>
            </w:r>
            <w:r w:rsidRPr="00D04D7D">
              <w:rPr>
                <w:lang w:val="uk-UA"/>
              </w:rPr>
              <w:t>.</w:t>
            </w:r>
            <w:r w:rsidRPr="00D04D7D">
              <w:t>6354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01.03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ведения особистого селянського господарства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відсутні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7</w:t>
            </w:r>
          </w:p>
          <w:p w:rsidR="00F06F9D" w:rsidRPr="00D04D7D" w:rsidRDefault="00F06F9D" w:rsidP="003F7299"/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3522285400:02:000:8019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4</w:t>
            </w:r>
            <w:r w:rsidRPr="00D04D7D">
              <w:rPr>
                <w:lang w:val="uk-UA"/>
              </w:rPr>
              <w:t>.</w:t>
            </w:r>
            <w:r w:rsidRPr="00D04D7D">
              <w:t>2111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16.00 Землі запасу (земельні ділянки кожної категорії земель, які не надані у власність або користування громадянам</w:t>
            </w:r>
            <w:r w:rsidRPr="00D04D7D">
              <w:rPr>
                <w:lang w:val="uk-UA"/>
              </w:rPr>
              <w:t xml:space="preserve"> </w:t>
            </w:r>
            <w:r w:rsidRPr="00D04D7D">
              <w:t>чи юридичним</w:t>
            </w:r>
            <w:r w:rsidRPr="00D04D7D">
              <w:rPr>
                <w:lang w:val="uk-UA"/>
              </w:rPr>
              <w:t xml:space="preserve"> особам</w:t>
            </w:r>
            <w:r w:rsidRPr="00D04D7D">
              <w:t>)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відсутні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3522285400:02:000:9027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9</w:t>
            </w:r>
            <w:r w:rsidRPr="00D04D7D">
              <w:rPr>
                <w:lang w:val="uk-UA"/>
              </w:rPr>
              <w:t>.</w:t>
            </w:r>
            <w:r w:rsidRPr="00D04D7D">
              <w:t>3601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ведения товарного</w:t>
            </w:r>
          </w:p>
          <w:p w:rsidR="00F06F9D" w:rsidRPr="00D04D7D" w:rsidRDefault="00F06F9D" w:rsidP="003F7299">
            <w:r w:rsidRPr="00D04D7D">
              <w:t>сільськогосподарського</w:t>
            </w:r>
          </w:p>
          <w:p w:rsidR="00F06F9D" w:rsidRPr="00D04D7D" w:rsidRDefault="00F06F9D" w:rsidP="003F7299">
            <w:r w:rsidRPr="00D04D7D">
              <w:t>виробництва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№31405632 від 03.05.2019 року (ТОВ «Знам</w:t>
            </w:r>
            <w:r w:rsidRPr="00D04D7D">
              <w:rPr>
                <w:lang w:val="uk-UA"/>
              </w:rPr>
              <w:t>’</w:t>
            </w:r>
            <w:r w:rsidRPr="00D04D7D">
              <w:t>янська агропромислова компанія»)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3522285400:02:000:9522</w:t>
            </w:r>
          </w:p>
          <w:p w:rsidR="00F06F9D" w:rsidRPr="00D04D7D" w:rsidRDefault="00F06F9D" w:rsidP="003F7299"/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2</w:t>
            </w:r>
            <w:r w:rsidRPr="00D04D7D">
              <w:rPr>
                <w:lang w:val="uk-UA"/>
              </w:rPr>
              <w:t>.</w:t>
            </w:r>
            <w:r w:rsidRPr="00D04D7D">
              <w:t>5823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відсутні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lastRenderedPageBreak/>
              <w:t>1</w:t>
            </w:r>
            <w:r>
              <w:rPr>
                <w:lang w:val="uk-UA"/>
              </w:rPr>
              <w:t>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3522285400:02:000:9523</w:t>
            </w:r>
          </w:p>
          <w:p w:rsidR="00F06F9D" w:rsidRPr="00D04D7D" w:rsidRDefault="00F06F9D" w:rsidP="003F7299"/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10.9555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відсутні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1</w:t>
            </w:r>
            <w:r>
              <w:rPr>
                <w:lang w:val="uk-UA"/>
              </w:rPr>
              <w:t>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3522285400:51:000:0003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0.0009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№21956965 від 14.08.2017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1</w:t>
            </w:r>
            <w:r>
              <w:rPr>
                <w:lang w:val="uk-UA"/>
              </w:rPr>
              <w:t>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3522285400:51:000:0004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с</w:t>
            </w:r>
            <w:proofErr w:type="gramStart"/>
            <w:r w:rsidRPr="00D04D7D">
              <w:t>.П</w:t>
            </w:r>
            <w:proofErr w:type="gramEnd"/>
            <w:r w:rsidRPr="00D04D7D">
              <w:t>етрове (</w:t>
            </w:r>
            <w:r w:rsidRPr="00D04D7D">
              <w:rPr>
                <w:lang w:val="uk-UA"/>
              </w:rPr>
              <w:t>земельна</w:t>
            </w:r>
            <w:r w:rsidRPr="00D04D7D">
              <w:t xml:space="preserve"> ділянка помилково зареестрована як Приватне власність Петрівської с/р)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0.0008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№21948595 від 14.08.2017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1</w:t>
            </w:r>
            <w:r>
              <w:rPr>
                <w:lang w:val="uk-UA"/>
              </w:rPr>
              <w:t>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3522285400:51:000:0005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0.0046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№21984533 </w:t>
            </w:r>
            <w:r w:rsidRPr="00D04D7D">
              <w:rPr>
                <w:lang w:val="uk-UA"/>
              </w:rPr>
              <w:t>в</w:t>
            </w:r>
            <w:r w:rsidRPr="00D04D7D">
              <w:t>ід 15.08.2017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3522285400:51:000:0007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0.0009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№21926988 </w:t>
            </w:r>
            <w:r w:rsidRPr="00D04D7D">
              <w:rPr>
                <w:lang w:val="uk-UA"/>
              </w:rPr>
              <w:t>в</w:t>
            </w:r>
            <w:r w:rsidRPr="00D04D7D">
              <w:t>ід 11.08.2017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3522285400:51:000:0008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0.0009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№21951745 </w:t>
            </w:r>
            <w:r w:rsidRPr="00D04D7D">
              <w:rPr>
                <w:lang w:val="uk-UA"/>
              </w:rPr>
              <w:t>в</w:t>
            </w:r>
            <w:r w:rsidRPr="00D04D7D">
              <w:t>ід 14.08.2017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3522285400:51:000:0009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0.0009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№21928482 від 11.08.2017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1</w:t>
            </w:r>
            <w:r>
              <w:rPr>
                <w:lang w:val="uk-UA"/>
              </w:rPr>
              <w:t>7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3522285400:51:000:0010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0.0048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№21929522 від 11.08.2017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3522285400:51:000:0011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Петрівська сільська рада Знам'янського району</w:t>
            </w:r>
            <w:proofErr w:type="gramStart"/>
            <w:r w:rsidRPr="00D04D7D">
              <w:t xml:space="preserve"> К</w:t>
            </w:r>
            <w:proofErr w:type="gramEnd"/>
            <w:r w:rsidRPr="00D04D7D">
              <w:t>іровоградської області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0.0032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№21949376 </w:t>
            </w:r>
            <w:r w:rsidRPr="00D04D7D">
              <w:rPr>
                <w:lang w:val="uk-UA"/>
              </w:rPr>
              <w:t>в</w:t>
            </w:r>
            <w:r w:rsidRPr="00D04D7D">
              <w:t>ід 14.08.2017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3522285400:51:000:0356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.Петрове вул. Колгоспна 4/1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0.3787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01.13</w:t>
            </w:r>
            <w:proofErr w:type="gramStart"/>
            <w:r w:rsidRPr="00D04D7D">
              <w:t xml:space="preserve"> Д</w:t>
            </w:r>
            <w:proofErr w:type="gramEnd"/>
            <w:r w:rsidRPr="00D04D7D">
              <w:t xml:space="preserve">ля </w:t>
            </w:r>
            <w:r w:rsidRPr="00D04D7D">
              <w:rPr>
                <w:lang w:val="uk-UA"/>
              </w:rPr>
              <w:t>ін</w:t>
            </w:r>
            <w:r w:rsidRPr="00D04D7D">
              <w:t>шого сільськогосподарського призначення (для обслуговування приміщень майстерні та диспетчерської)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№19110071 </w:t>
            </w:r>
            <w:r w:rsidRPr="00D04D7D">
              <w:rPr>
                <w:lang w:val="uk-UA"/>
              </w:rPr>
              <w:t>в</w:t>
            </w:r>
            <w:r w:rsidRPr="00D04D7D">
              <w:t>ід 17.02.2017 року (Гусленков Василь Григорович)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3522285400:51:000:0389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.Петрове вул. Колгоспна 1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0.0994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ведения товарного</w:t>
            </w:r>
          </w:p>
          <w:p w:rsidR="00F06F9D" w:rsidRPr="00D04D7D" w:rsidRDefault="00F06F9D" w:rsidP="003F7299">
            <w:r w:rsidRPr="00D04D7D">
              <w:t>сільськогосподарського</w:t>
            </w:r>
          </w:p>
          <w:p w:rsidR="00F06F9D" w:rsidRPr="00D04D7D" w:rsidRDefault="00F06F9D" w:rsidP="003F7299">
            <w:r w:rsidRPr="00D04D7D">
              <w:t>виробництва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№19110071 </w:t>
            </w:r>
            <w:r w:rsidRPr="00D04D7D">
              <w:rPr>
                <w:lang w:val="uk-UA"/>
              </w:rPr>
              <w:t>в</w:t>
            </w:r>
            <w:r w:rsidRPr="00D04D7D">
              <w:t>ід 19.01.2015 року (Лашко Лариса Анатолнвна)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2</w:t>
            </w:r>
            <w:r>
              <w:rPr>
                <w:lang w:val="uk-UA"/>
              </w:rPr>
              <w:t>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3522285400:51:000:0447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.Петрове вул. Горького 83 с.1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0.699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 xml:space="preserve">06.02 Для будівництва та обслуговування будівель </w:t>
            </w:r>
            <w:r>
              <w:t xml:space="preserve">закладів </w:t>
            </w:r>
            <w:r>
              <w:lastRenderedPageBreak/>
              <w:t xml:space="preserve">охорони здоров'я та </w:t>
            </w:r>
            <w:proofErr w:type="gramStart"/>
            <w:r>
              <w:t>со</w:t>
            </w:r>
            <w:r>
              <w:rPr>
                <w:lang w:val="uk-UA"/>
              </w:rPr>
              <w:t>ц</w:t>
            </w:r>
            <w:proofErr w:type="gramEnd"/>
            <w:r>
              <w:rPr>
                <w:lang w:val="uk-UA"/>
              </w:rPr>
              <w:t>і</w:t>
            </w:r>
            <w:r w:rsidRPr="00D04D7D">
              <w:t>альної допомоги (обслуговування свердловин та видобування підземних мінеральних радонових вод)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lastRenderedPageBreak/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Право постійного користування</w:t>
            </w:r>
            <w:r w:rsidRPr="00D04D7D">
              <w:t xml:space="preserve"> </w:t>
            </w:r>
            <w:r w:rsidRPr="00D04D7D">
              <w:rPr>
                <w:lang w:val="uk-UA"/>
              </w:rPr>
              <w:t>№</w:t>
            </w:r>
            <w:r w:rsidRPr="00D04D7D">
              <w:t xml:space="preserve">6946065 </w:t>
            </w:r>
            <w:r w:rsidRPr="00D04D7D">
              <w:rPr>
                <w:lang w:val="uk-UA"/>
              </w:rPr>
              <w:t>в</w:t>
            </w:r>
            <w:r w:rsidRPr="00D04D7D">
              <w:t xml:space="preserve">ід 28.01.2015  року </w:t>
            </w:r>
            <w:r w:rsidRPr="00D04D7D">
              <w:lastRenderedPageBreak/>
              <w:t>(Комунальне підприемство «Знам'янська обласна бальнеологічна лікарня» Кіровоградської обласної ради)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lastRenderedPageBreak/>
              <w:t>2</w:t>
            </w:r>
            <w:r>
              <w:rPr>
                <w:lang w:val="uk-UA"/>
              </w:rPr>
              <w:t>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3522285400:51:000:0448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.Петрове вул. Горького 83</w:t>
            </w:r>
          </w:p>
          <w:p w:rsidR="00F06F9D" w:rsidRPr="00D04D7D" w:rsidRDefault="00F06F9D" w:rsidP="003F7299">
            <w:r w:rsidRPr="00D04D7D">
              <w:t>с.2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0.5813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 xml:space="preserve">06.02 Для будівництва та обслуговування будівель </w:t>
            </w:r>
            <w:r>
              <w:t xml:space="preserve">закладів охорони здоров'я та </w:t>
            </w:r>
            <w:proofErr w:type="gramStart"/>
            <w:r>
              <w:t>со</w:t>
            </w:r>
            <w:r>
              <w:rPr>
                <w:lang w:val="uk-UA"/>
              </w:rPr>
              <w:t>ц</w:t>
            </w:r>
            <w:proofErr w:type="gramEnd"/>
            <w:r>
              <w:rPr>
                <w:lang w:val="uk-UA"/>
              </w:rPr>
              <w:t>і</w:t>
            </w:r>
            <w:r w:rsidRPr="00D04D7D">
              <w:t>ально</w:t>
            </w:r>
            <w:r w:rsidRPr="00D04D7D">
              <w:rPr>
                <w:lang w:val="uk-UA"/>
              </w:rPr>
              <w:t>ї</w:t>
            </w:r>
            <w:r w:rsidRPr="00D04D7D">
              <w:t xml:space="preserve"> допомоги (обслуговування свердловин та видобування підземних мінеральних радонових вод)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Право постійного користування</w:t>
            </w:r>
            <w:r w:rsidRPr="00D04D7D">
              <w:t xml:space="preserve"> №6946065 від 28.01.2015 року (Комунальне підприемство «Знам'янська обласна бальнеологічна лікарня» Кіровоградської обласної ради)</w:t>
            </w:r>
          </w:p>
        </w:tc>
      </w:tr>
      <w:tr w:rsidR="00F06F9D" w:rsidRP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2</w:t>
            </w:r>
            <w:r>
              <w:rPr>
                <w:lang w:val="uk-UA"/>
              </w:rPr>
              <w:t>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3522285400:51:000:0481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.Петрове, пров. Шкільний, 8а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0.1053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 xml:space="preserve">03.04 Для будівництва та обслуговування будівель громадських та </w:t>
            </w:r>
            <w:proofErr w:type="gramStart"/>
            <w:r w:rsidRPr="00D04D7D">
              <w:t>рел</w:t>
            </w:r>
            <w:proofErr w:type="gramEnd"/>
            <w:r w:rsidRPr="00D04D7D">
              <w:t>ігійних організацій</w:t>
            </w:r>
          </w:p>
        </w:tc>
        <w:tc>
          <w:tcPr>
            <w:tcW w:w="126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відсутн</w:t>
            </w:r>
            <w:r w:rsidRPr="00D04D7D">
              <w:rPr>
                <w:lang w:val="uk-UA"/>
              </w:rPr>
              <w:t>і</w:t>
            </w:r>
          </w:p>
        </w:tc>
        <w:tc>
          <w:tcPr>
            <w:tcW w:w="3599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Право постійного користування №15491095 від 14.07.2016 року (Парафія Покрова Пресвятої Богородиці Олександрійської єп</w:t>
            </w:r>
            <w:r w:rsidRPr="00D04D7D">
              <w:t>apxi</w:t>
            </w:r>
            <w:r w:rsidRPr="00D04D7D">
              <w:rPr>
                <w:lang w:val="uk-UA"/>
              </w:rPr>
              <w:t>ї Української Православної церкви С.Петрове)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2</w:t>
            </w:r>
            <w:r>
              <w:rPr>
                <w:lang w:val="uk-UA"/>
              </w:rPr>
              <w:t>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3522285400:51:000:0543</w:t>
            </w:r>
          </w:p>
          <w:p w:rsidR="00F06F9D" w:rsidRPr="00D04D7D" w:rsidRDefault="00F06F9D" w:rsidP="003F7299"/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.Петрове вул. Східна, 68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0.1584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02.01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будівництва i обслуговування житлового будинку, господарських будівель i споруд (присадибна ділянка)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відсутні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2</w:t>
            </w:r>
            <w:r>
              <w:rPr>
                <w:lang w:val="uk-UA"/>
              </w:rPr>
              <w:t>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3522285400:51:000:0551</w:t>
            </w:r>
          </w:p>
          <w:p w:rsidR="00F06F9D" w:rsidRPr="00D04D7D" w:rsidRDefault="00F06F9D" w:rsidP="003F7299"/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.Петрове вул.Викреста, 12-А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0.3624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будівництва та обслуговування будівель органів державн</w:t>
            </w:r>
            <w:r w:rsidRPr="00D04D7D">
              <w:rPr>
                <w:lang w:val="uk-UA"/>
              </w:rPr>
              <w:t>ої</w:t>
            </w:r>
            <w:r w:rsidRPr="00D04D7D">
              <w:t xml:space="preserve"> влади та </w:t>
            </w:r>
            <w:r w:rsidRPr="00D04D7D">
              <w:rPr>
                <w:lang w:val="uk-UA"/>
              </w:rPr>
              <w:t>м</w:t>
            </w:r>
            <w:r w:rsidRPr="00D04D7D">
              <w:t>ісцевого самоврядування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відсутні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 w:rsidRPr="00D04D7D">
              <w:t>2</w:t>
            </w:r>
            <w:r>
              <w:rPr>
                <w:lang w:val="uk-UA"/>
              </w:rPr>
              <w:t>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3522285400:51:000:2000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.Петрове вул. Колгоспна,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0.0015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 xml:space="preserve">14.01 Для розміщення, будівництва, експлуатації та обслуговування будівель i споруд об’єктів енергогенеруючих </w:t>
            </w:r>
            <w:proofErr w:type="gramStart"/>
            <w:r w:rsidRPr="00D04D7D">
              <w:t>п</w:t>
            </w:r>
            <w:proofErr w:type="gramEnd"/>
            <w:r w:rsidRPr="00D04D7D">
              <w:t>ідприємств, установ i організацій, для виробництва та розподілення електроенергії)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№8659255 від 09.02.2015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3522285400:52:000:0023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.Новоолександрівка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0.0009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№21950874 від 14.08.2017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662F82" w:rsidRDefault="00F06F9D" w:rsidP="003F7299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3522285400:53:000:0024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.Сокільники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0.0008</w:t>
            </w:r>
          </w:p>
        </w:tc>
        <w:tc>
          <w:tcPr>
            <w:tcW w:w="3633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</w:t>
            </w:r>
            <w:r w:rsidRPr="00D04D7D">
              <w:rPr>
                <w:lang w:val="uk-UA"/>
              </w:rPr>
              <w:t>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№21951959 </w:t>
            </w:r>
            <w:r w:rsidRPr="00D04D7D">
              <w:rPr>
                <w:lang w:val="uk-UA"/>
              </w:rPr>
              <w:t>в</w:t>
            </w:r>
            <w:r w:rsidRPr="00D04D7D">
              <w:t>ід 14.08.2017 року (Приватне акціонерне товариство</w:t>
            </w:r>
          </w:p>
          <w:p w:rsidR="00F06F9D" w:rsidRPr="00D04D7D" w:rsidRDefault="00F06F9D" w:rsidP="003F7299">
            <w:proofErr w:type="gramStart"/>
            <w:r w:rsidRPr="00D04D7D">
              <w:t>«Кіровоградобленерго»)</w:t>
            </w:r>
            <w:proofErr w:type="gramEnd"/>
          </w:p>
        </w:tc>
      </w:tr>
      <w:tr w:rsidR="00F06F9D" w:rsidTr="003F7299">
        <w:tc>
          <w:tcPr>
            <w:tcW w:w="15660" w:type="dxa"/>
            <w:gridSpan w:val="7"/>
          </w:tcPr>
          <w:p w:rsidR="00F06F9D" w:rsidRPr="00282CBB" w:rsidRDefault="00F06F9D" w:rsidP="003F7299">
            <w:pPr>
              <w:jc w:val="center"/>
              <w:rPr>
                <w:b/>
              </w:rPr>
            </w:pPr>
            <w:r w:rsidRPr="00282CBB">
              <w:rPr>
                <w:b/>
              </w:rPr>
              <w:t>ЗНАМ'ЯНСЬКА ДРУГА СЕЛИЩНА РАДА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3510645300:02:000:3004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Санаторна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0.006</w:t>
            </w:r>
          </w:p>
        </w:tc>
        <w:tc>
          <w:tcPr>
            <w:tcW w:w="3633" w:type="dxa"/>
            <w:vAlign w:val="bottom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№31830293 від 28.05.2019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3510645300:02:000:3005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Гагарі</w:t>
            </w:r>
            <w:proofErr w:type="gramStart"/>
            <w:r w:rsidRPr="00D04D7D">
              <w:t>на</w:t>
            </w:r>
            <w:proofErr w:type="gramEnd"/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 xml:space="preserve">ля розміщення, будівництва, експлуатації та обслуговування </w:t>
            </w:r>
            <w:r w:rsidRPr="00D04D7D">
              <w:lastRenderedPageBreak/>
              <w:t>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lastRenderedPageBreak/>
              <w:t>в</w:t>
            </w:r>
            <w:r w:rsidRPr="00D04D7D">
              <w:t>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№32996970 від 21.08.2019 року (Приватне акціонерне </w:t>
            </w:r>
            <w:r w:rsidRPr="00D04D7D">
              <w:lastRenderedPageBreak/>
              <w:t>товариство</w:t>
            </w:r>
          </w:p>
          <w:p w:rsidR="00F06F9D" w:rsidRPr="00D04D7D" w:rsidRDefault="00F06F9D" w:rsidP="003F7299">
            <w:proofErr w:type="gramStart"/>
            <w:r w:rsidRPr="00D04D7D">
              <w:t>«Кіровоградобленерго»)</w:t>
            </w:r>
            <w:proofErr w:type="gramEnd"/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lastRenderedPageBreak/>
              <w:t>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3510645300:02:000:3006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об'екш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№34780792 від 21.08.2019 року (Приватне акціонерне товариство</w:t>
            </w:r>
          </w:p>
          <w:p w:rsidR="00F06F9D" w:rsidRPr="00D04D7D" w:rsidRDefault="00F06F9D" w:rsidP="003F7299">
            <w:proofErr w:type="gramStart"/>
            <w:r w:rsidRPr="00D04D7D">
              <w:t>«Кіровоградобленерго»)</w:t>
            </w:r>
            <w:proofErr w:type="gramEnd"/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3510645300:02:000:3007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№34792444 від 17.12.2019 року (Приватне акціонерне товариство</w:t>
            </w:r>
          </w:p>
          <w:p w:rsidR="00F06F9D" w:rsidRPr="00D04D7D" w:rsidRDefault="00F06F9D" w:rsidP="003F7299">
            <w:proofErr w:type="gramStart"/>
            <w:r w:rsidRPr="00D04D7D">
              <w:t>«Кіровоградобленерго»)</w:t>
            </w:r>
            <w:proofErr w:type="gramEnd"/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3510645300:02:000:3008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об'екив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№34794382 від 17.12.2019 року (Приватне акціонерне товариство</w:t>
            </w:r>
          </w:p>
          <w:p w:rsidR="00F06F9D" w:rsidRPr="00D04D7D" w:rsidRDefault="00F06F9D" w:rsidP="003F7299">
            <w:proofErr w:type="gramStart"/>
            <w:r w:rsidRPr="00D04D7D">
              <w:t>«Кіровоградобленерго»)</w:t>
            </w:r>
            <w:proofErr w:type="gramEnd"/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3510645300:02:000:3009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№34800281 від 17.12.2019 року (Приватне акціонерне товариство</w:t>
            </w:r>
          </w:p>
          <w:p w:rsidR="00F06F9D" w:rsidRPr="00D04D7D" w:rsidRDefault="00F06F9D" w:rsidP="003F7299">
            <w:proofErr w:type="gramStart"/>
            <w:r w:rsidRPr="00D04D7D">
              <w:t>«Кіровоградобленерго»)</w:t>
            </w:r>
            <w:proofErr w:type="gramEnd"/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7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3510645300:02:000:3010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об'екив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№34801015 від 17.12.2019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3510645300:02:000:3011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№34822832 від 18.12.2019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3510645300:02:000:3012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№34825215 від 18.12.2019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3510645300:02:000:3013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6удівництва,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№34826648 </w:t>
            </w:r>
            <w:r w:rsidRPr="00D04D7D">
              <w:rPr>
                <w:lang w:val="uk-UA"/>
              </w:rPr>
              <w:t>в</w:t>
            </w:r>
            <w:r w:rsidRPr="00D04D7D">
              <w:t>ід 23.12.2019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3510645300:02:000:3014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№34828882 від 18.12.2019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3510645300:02:000:3015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№34829918 від 18.12.2019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3510645300:02:000:3016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Знам'янська Друга селищна рада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 xml:space="preserve">ля розміщення, будівництва, експлуатації та обслуговування будівель i споруд об’єктів передачі </w:t>
            </w:r>
            <w:r w:rsidRPr="00D04D7D">
              <w:lastRenderedPageBreak/>
              <w:t>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lastRenderedPageBreak/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№34831374 від 18.12.2019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lastRenderedPageBreak/>
              <w:t>14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3510645300:60:001:0003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t>смт. Знам'янка Друга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0.02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13.01 Для будівництва та обслуговування об’єкту</w:t>
            </w:r>
            <w:r w:rsidRPr="00D04D7D">
              <w:rPr>
                <w:lang w:val="uk-UA"/>
              </w:rPr>
              <w:t xml:space="preserve"> </w:t>
            </w:r>
            <w:r w:rsidRPr="00D04D7D">
              <w:t>телекому</w:t>
            </w:r>
            <w:r w:rsidRPr="00D04D7D">
              <w:rPr>
                <w:lang w:val="uk-UA"/>
              </w:rPr>
              <w:t>ні</w:t>
            </w:r>
            <w:r w:rsidRPr="00D04D7D">
              <w:t>кац</w:t>
            </w:r>
            <w:r w:rsidRPr="00D04D7D">
              <w:rPr>
                <w:lang w:val="uk-UA"/>
              </w:rPr>
              <w:t>ійної</w:t>
            </w:r>
            <w:r w:rsidRPr="00D04D7D">
              <w:t xml:space="preserve"> </w:t>
            </w:r>
            <w:r w:rsidRPr="00D04D7D">
              <w:rPr>
                <w:lang w:val="uk-UA"/>
              </w:rPr>
              <w:t>і</w:t>
            </w:r>
            <w:r w:rsidRPr="00D04D7D">
              <w:t>нфраструктур</w:t>
            </w:r>
            <w:proofErr w:type="gramStart"/>
            <w:r w:rsidRPr="00D04D7D">
              <w:t>и-</w:t>
            </w:r>
            <w:proofErr w:type="gramEnd"/>
            <w:r w:rsidRPr="00D04D7D">
              <w:t xml:space="preserve"> баштово</w:t>
            </w:r>
            <w:r w:rsidRPr="00D04D7D">
              <w:rPr>
                <w:lang w:val="uk-UA"/>
              </w:rPr>
              <w:t>ї</w:t>
            </w:r>
            <w:r w:rsidRPr="00D04D7D">
              <w:t xml:space="preserve"> споруди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№1562041 від 08.07.2013 року (ТОВ «УкрТАУЕР»)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3510645300:60:015:0029 (Право власності не зареєстроване)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Шмідта, 2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0.1486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03.07 Для будівництва та обслуговування будівель торгі</w:t>
            </w:r>
            <w:proofErr w:type="gramStart"/>
            <w:r w:rsidRPr="00D04D7D">
              <w:t>вл</w:t>
            </w:r>
            <w:proofErr w:type="gramEnd"/>
            <w:r w:rsidRPr="00D04D7D">
              <w:t>і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№29611283 від 17.12.2018 року (Петушков Андрій Анатолійович)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3510645300:60:015:0034 (Право власності не зареєстроване)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Шмідта, 10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0.1103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03.07 Для будівництва та обслуговування будівель торгі</w:t>
            </w:r>
            <w:proofErr w:type="gramStart"/>
            <w:r w:rsidRPr="00D04D7D">
              <w:t>вл</w:t>
            </w:r>
            <w:proofErr w:type="gramEnd"/>
            <w:r w:rsidRPr="00D04D7D">
              <w:t>і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№28192841 від 27.09.2018 року (Лежанський Олександр Миколайович)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17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3510645300:60:019:0012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Ілліча, 8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0.1588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03.04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будівництва та обслуговування приміщень та будівель церкви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Право пос</w:t>
            </w:r>
            <w:r w:rsidRPr="00D04D7D">
              <w:rPr>
                <w:lang w:val="uk-UA"/>
              </w:rPr>
              <w:t>ті</w:t>
            </w:r>
            <w:r w:rsidRPr="00D04D7D">
              <w:t>йного користування №3693688 від 03</w:t>
            </w:r>
            <w:r w:rsidRPr="00D04D7D">
              <w:rPr>
                <w:lang w:val="uk-UA"/>
              </w:rPr>
              <w:t>.</w:t>
            </w:r>
            <w:r w:rsidRPr="00D04D7D">
              <w:t>12.2013 року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3510645300:60:024:0004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№34831374 від 19.08.2019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3510645300:60:026:0019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№32932810 від 16.08.2019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3510645300:60:026:0020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Молодіжна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№32949810 </w:t>
            </w:r>
            <w:r w:rsidRPr="00D04D7D">
              <w:rPr>
                <w:lang w:val="uk-UA"/>
              </w:rPr>
              <w:t>в</w:t>
            </w:r>
            <w:r w:rsidRPr="00D04D7D">
              <w:t>ід 19.08.2019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3510645300:60:026:0021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Знам’янка Друга </w:t>
            </w:r>
            <w:proofErr w:type="gramStart"/>
            <w:r w:rsidRPr="00D04D7D">
              <w:t>пров</w:t>
            </w:r>
            <w:proofErr w:type="gramEnd"/>
            <w:r w:rsidRPr="00D04D7D">
              <w:t xml:space="preserve"> до вул. Молодіжна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0.0028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№33318531 </w:t>
            </w:r>
            <w:r w:rsidRPr="00D04D7D">
              <w:rPr>
                <w:lang w:val="uk-UA"/>
              </w:rPr>
              <w:t>в</w:t>
            </w:r>
            <w:r w:rsidRPr="00D04D7D">
              <w:t>ід 16.09.2019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3510645300:60:030:0022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між вул. 40 рокі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Перемоги та Грушевського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№32914835 від 15.08.2019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3510645300:60:030:0023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між вул. 40 рокі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Перемоги та Грушевського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№32914659 </w:t>
            </w:r>
            <w:r w:rsidRPr="00D04D7D">
              <w:rPr>
                <w:lang w:val="uk-UA"/>
              </w:rPr>
              <w:t>в</w:t>
            </w:r>
            <w:r w:rsidRPr="00D04D7D">
              <w:t>ід 15.08.2019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3510645300:60:030:0024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між вул. 40 рокі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Перемоги та Грушевського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№32914491 від 15.08.2019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3510645300:60:030:0025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між вул. 40 рокі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Перемоги та </w:t>
            </w:r>
            <w:r w:rsidRPr="00D04D7D">
              <w:lastRenderedPageBreak/>
              <w:t>Грушевського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lastRenderedPageBreak/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 xml:space="preserve">ля розміщення, будівництва, експлуатації та обслуговування </w:t>
            </w:r>
            <w:r w:rsidRPr="00D04D7D">
              <w:lastRenderedPageBreak/>
              <w:t>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lastRenderedPageBreak/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№32914395 від 15.08.2019 року (Приватне акціонерне </w:t>
            </w:r>
            <w:r w:rsidRPr="00D04D7D">
              <w:lastRenderedPageBreak/>
              <w:t>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lastRenderedPageBreak/>
              <w:t>26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3510645300:60:030:0026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Садова та 40 рокі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Перемоги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№32914805 </w:t>
            </w:r>
            <w:r w:rsidRPr="00D04D7D">
              <w:rPr>
                <w:lang w:val="uk-UA"/>
              </w:rPr>
              <w:t>в</w:t>
            </w:r>
            <w:r w:rsidRPr="00D04D7D">
              <w:t>ід 15.08.2019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27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3510645300:60:030:0027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Садова та 40 рокі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Перемоги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№32914805 </w:t>
            </w:r>
            <w:r w:rsidRPr="00D04D7D">
              <w:rPr>
                <w:lang w:val="uk-UA"/>
              </w:rPr>
              <w:t>в</w:t>
            </w:r>
            <w:r w:rsidRPr="00D04D7D">
              <w:t>ід 15.08.2019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3510645300:60:030:0028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Садова та 40 рокі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Перемоги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об'еюпв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№32914772 </w:t>
            </w:r>
            <w:r w:rsidRPr="00D04D7D">
              <w:rPr>
                <w:lang w:val="uk-UA"/>
              </w:rPr>
              <w:t>в</w:t>
            </w:r>
            <w:r w:rsidRPr="00D04D7D">
              <w:t>ід 15.08.2019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29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3510645300:60:030:0029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Садова та 40 рокі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Перемоги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0.0028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№32914702 </w:t>
            </w:r>
            <w:r w:rsidRPr="00D04D7D">
              <w:rPr>
                <w:lang w:val="uk-UA"/>
              </w:rPr>
              <w:t>в</w:t>
            </w:r>
            <w:r w:rsidRPr="00D04D7D">
              <w:t>ід 15.08.2019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30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3510645300:60:031:0008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Володарського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0.0036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№8144623 від 19.12.2014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31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3510645300:60:032:0013</w:t>
            </w:r>
          </w:p>
        </w:tc>
        <w:tc>
          <w:tcPr>
            <w:tcW w:w="281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с</w:t>
            </w:r>
            <w:r w:rsidRPr="00D04D7D">
              <w:t>мт. Знам'янка Друга вул. Леніна, 50</w:t>
            </w:r>
            <w:r w:rsidRPr="00D04D7D">
              <w:rPr>
                <w:lang w:val="uk-UA"/>
              </w:rPr>
              <w:t xml:space="preserve"> б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0.0089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03.07 Для будівництва та обслуговування будівель торгі</w:t>
            </w:r>
            <w:proofErr w:type="gramStart"/>
            <w:r w:rsidRPr="00D04D7D">
              <w:t>вл</w:t>
            </w:r>
            <w:proofErr w:type="gramEnd"/>
            <w:r w:rsidRPr="00D04D7D">
              <w:t>і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</w:t>
            </w:r>
            <w:r w:rsidRPr="00D04D7D">
              <w:rPr>
                <w:lang w:val="uk-UA"/>
              </w:rPr>
              <w:t>з</w:t>
            </w:r>
            <w:r w:rsidRPr="00D04D7D">
              <w:t xml:space="preserve">емлі №10904082 </w:t>
            </w:r>
            <w:r w:rsidRPr="00D04D7D">
              <w:rPr>
                <w:lang w:val="uk-UA"/>
              </w:rPr>
              <w:t>в</w:t>
            </w:r>
            <w:r w:rsidRPr="00D04D7D">
              <w:t>ід 22.08.2015 року (Котляренко Євгеній Олександрович)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32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3510545300:60:032:0021</w:t>
            </w:r>
          </w:p>
        </w:tc>
        <w:tc>
          <w:tcPr>
            <w:tcW w:w="281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с</w:t>
            </w:r>
            <w:r w:rsidRPr="00D04D7D">
              <w:t>мт. Знам'янка Друга вул. Перспективна, 54</w:t>
            </w:r>
            <w:r w:rsidRPr="00D04D7D">
              <w:rPr>
                <w:lang w:val="uk-UA"/>
              </w:rPr>
              <w:t xml:space="preserve"> б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0.0160</w:t>
            </w:r>
          </w:p>
        </w:tc>
        <w:tc>
          <w:tcPr>
            <w:tcW w:w="3633" w:type="dxa"/>
            <w:vAlign w:val="bottom"/>
          </w:tcPr>
          <w:p w:rsidR="00F06F9D" w:rsidRPr="00D04D7D" w:rsidRDefault="00F06F9D" w:rsidP="003F7299">
            <w:r w:rsidRPr="00D04D7D">
              <w:t>13.01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 та експлуатації об’єктів i споруд телекомунікації (для розміщення i обслуговування щогли та технолопчних контейнер</w:t>
            </w:r>
            <w:r w:rsidRPr="00D04D7D">
              <w:rPr>
                <w:lang w:val="uk-UA"/>
              </w:rPr>
              <w:t>і</w:t>
            </w:r>
            <w:r w:rsidRPr="00D04D7D">
              <w:t>в спльникового зв'язку)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№23998968 від 12.12.2017 року (ПАТ «ВФ Україна»)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33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3510545300:60:032:0022 (право власності не зареєстроване)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Перспективна, 50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0.0122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03.07 Для будівництва та обслуговування будівель торгі</w:t>
            </w:r>
            <w:proofErr w:type="gramStart"/>
            <w:r w:rsidRPr="00D04D7D">
              <w:t>вл</w:t>
            </w:r>
            <w:proofErr w:type="gramEnd"/>
            <w:r w:rsidRPr="00D04D7D">
              <w:t>і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№27582331 </w:t>
            </w:r>
            <w:r w:rsidRPr="00D04D7D">
              <w:rPr>
                <w:lang w:val="uk-UA"/>
              </w:rPr>
              <w:t>в</w:t>
            </w:r>
            <w:r w:rsidRPr="00D04D7D">
              <w:t>ід 15.08.2018 року (Аністратенко Олена Василівна)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34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3510645300:60:032:0027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Пушкі</w:t>
            </w:r>
            <w:proofErr w:type="gramStart"/>
            <w:r w:rsidRPr="00D04D7D">
              <w:t>на</w:t>
            </w:r>
            <w:proofErr w:type="gramEnd"/>
            <w:r w:rsidRPr="00D04D7D">
              <w:t xml:space="preserve"> та Панаріна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№33007481 від 23.08.2019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35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3510645300:60:032:0028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Пушкі</w:t>
            </w:r>
            <w:proofErr w:type="gramStart"/>
            <w:r w:rsidRPr="00D04D7D">
              <w:t>на</w:t>
            </w:r>
            <w:proofErr w:type="gramEnd"/>
            <w:r w:rsidRPr="00D04D7D">
              <w:t xml:space="preserve"> та Панаріна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0.0032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№33007588 </w:t>
            </w:r>
            <w:r w:rsidRPr="00D04D7D">
              <w:rPr>
                <w:lang w:val="uk-UA"/>
              </w:rPr>
              <w:t>в</w:t>
            </w:r>
            <w:r w:rsidRPr="00D04D7D">
              <w:t>ід 23.08.2019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36</w:t>
            </w:r>
          </w:p>
        </w:tc>
        <w:tc>
          <w:tcPr>
            <w:tcW w:w="2696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3510645300:60:032:002</w:t>
            </w:r>
            <w:r w:rsidRPr="00D04D7D">
              <w:rPr>
                <w:lang w:val="uk-UA"/>
              </w:rPr>
              <w:t>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Пушкі</w:t>
            </w:r>
            <w:proofErr w:type="gramStart"/>
            <w:r w:rsidRPr="00D04D7D">
              <w:t>на</w:t>
            </w:r>
            <w:proofErr w:type="gramEnd"/>
            <w:r w:rsidRPr="00D04D7D">
              <w:t xml:space="preserve"> та Панаріна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0.00</w:t>
            </w:r>
            <w:r w:rsidRPr="00D04D7D">
              <w:rPr>
                <w:lang w:val="uk-UA"/>
              </w:rPr>
              <w:t>04</w:t>
            </w:r>
          </w:p>
        </w:tc>
        <w:tc>
          <w:tcPr>
            <w:tcW w:w="3633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 xml:space="preserve">14.02 Для розміщення, будівництва, експлуатації та обслуговування будівель </w:t>
            </w:r>
            <w:r w:rsidRPr="00D04D7D">
              <w:t>i</w:t>
            </w:r>
            <w:r w:rsidRPr="00D04D7D">
              <w:rPr>
                <w:lang w:val="uk-UA"/>
              </w:rPr>
              <w:t xml:space="preserve">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№33007</w:t>
            </w:r>
            <w:r w:rsidRPr="00D04D7D">
              <w:rPr>
                <w:lang w:val="uk-UA"/>
              </w:rPr>
              <w:t>665</w:t>
            </w:r>
            <w:r w:rsidRPr="00D04D7D">
              <w:t xml:space="preserve"> </w:t>
            </w:r>
            <w:r w:rsidRPr="00D04D7D">
              <w:rPr>
                <w:lang w:val="uk-UA"/>
              </w:rPr>
              <w:t>в</w:t>
            </w:r>
            <w:r w:rsidRPr="00D04D7D">
              <w:t>ід 23.08.2019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lastRenderedPageBreak/>
              <w:t>37</w:t>
            </w:r>
          </w:p>
        </w:tc>
        <w:tc>
          <w:tcPr>
            <w:tcW w:w="2696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3510645300:60:032:00</w:t>
            </w:r>
            <w:r w:rsidRPr="00D04D7D">
              <w:rPr>
                <w:lang w:val="uk-UA"/>
              </w:rPr>
              <w:t>30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Пушкі</w:t>
            </w:r>
            <w:proofErr w:type="gramStart"/>
            <w:r w:rsidRPr="00D04D7D">
              <w:t>на</w:t>
            </w:r>
            <w:proofErr w:type="gramEnd"/>
            <w:r w:rsidRPr="00D04D7D">
              <w:t xml:space="preserve"> та Панаріна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0.00</w:t>
            </w:r>
            <w:r w:rsidRPr="00D04D7D">
              <w:rPr>
                <w:lang w:val="uk-UA"/>
              </w:rPr>
              <w:t>04</w:t>
            </w:r>
          </w:p>
        </w:tc>
        <w:tc>
          <w:tcPr>
            <w:tcW w:w="3633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 xml:space="preserve">14.02 Для розміщення, будівництва, експлуатації та обслуговування будівель </w:t>
            </w:r>
            <w:r w:rsidRPr="00D04D7D">
              <w:t>i</w:t>
            </w:r>
            <w:r w:rsidRPr="00D04D7D">
              <w:rPr>
                <w:lang w:val="uk-UA"/>
              </w:rPr>
              <w:t xml:space="preserve">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</w:t>
            </w:r>
            <w:r w:rsidRPr="00D04D7D">
              <w:rPr>
                <w:lang w:val="uk-UA"/>
              </w:rPr>
              <w:t>33023793</w:t>
            </w:r>
            <w:r w:rsidRPr="00D04D7D">
              <w:t xml:space="preserve"> </w:t>
            </w:r>
            <w:r w:rsidRPr="00D04D7D">
              <w:rPr>
                <w:lang w:val="uk-UA"/>
              </w:rPr>
              <w:t>в</w:t>
            </w:r>
            <w:r w:rsidRPr="00D04D7D">
              <w:t>ід 23.08.2019 року (Приватне акціонерне товариство «Кіровоградобленерго»)</w:t>
            </w:r>
          </w:p>
        </w:tc>
      </w:tr>
      <w:tr w:rsidR="00F06F9D" w:rsidTr="003F7299">
        <w:tc>
          <w:tcPr>
            <w:tcW w:w="652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38</w:t>
            </w:r>
          </w:p>
        </w:tc>
        <w:tc>
          <w:tcPr>
            <w:tcW w:w="2696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3510645300:60:032:00</w:t>
            </w:r>
            <w:r w:rsidRPr="00D04D7D">
              <w:rPr>
                <w:lang w:val="uk-UA"/>
              </w:rPr>
              <w:t>31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Пушкі</w:t>
            </w:r>
            <w:proofErr w:type="gramStart"/>
            <w:r w:rsidRPr="00D04D7D">
              <w:t>на</w:t>
            </w:r>
            <w:proofErr w:type="gramEnd"/>
            <w:r w:rsidRPr="00D04D7D">
              <w:t xml:space="preserve"> та Панаріна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0.00</w:t>
            </w:r>
            <w:r w:rsidRPr="00D04D7D">
              <w:rPr>
                <w:lang w:val="uk-UA"/>
              </w:rPr>
              <w:t>1</w:t>
            </w:r>
          </w:p>
        </w:tc>
        <w:tc>
          <w:tcPr>
            <w:tcW w:w="3633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 xml:space="preserve">14.02 Для розміщення, будівництва, експлуатації та обслуговування будівель </w:t>
            </w:r>
            <w:r w:rsidRPr="00D04D7D">
              <w:t>i</w:t>
            </w:r>
            <w:r w:rsidRPr="00D04D7D">
              <w:rPr>
                <w:lang w:val="uk-UA"/>
              </w:rPr>
              <w:t xml:space="preserve">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№33007</w:t>
            </w:r>
            <w:r w:rsidRPr="00D04D7D">
              <w:rPr>
                <w:lang w:val="uk-UA"/>
              </w:rPr>
              <w:t>865</w:t>
            </w:r>
            <w:r w:rsidRPr="00D04D7D">
              <w:t xml:space="preserve"> </w:t>
            </w:r>
            <w:r w:rsidRPr="00D04D7D">
              <w:rPr>
                <w:lang w:val="uk-UA"/>
              </w:rPr>
              <w:t>в</w:t>
            </w:r>
            <w:r w:rsidRPr="00D04D7D">
              <w:t>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39</w:t>
            </w:r>
          </w:p>
        </w:tc>
        <w:tc>
          <w:tcPr>
            <w:tcW w:w="2696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3510645300:60:032:00</w:t>
            </w:r>
            <w:r w:rsidRPr="00D04D7D">
              <w:rPr>
                <w:lang w:val="uk-UA"/>
              </w:rPr>
              <w:t>33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 xml:space="preserve">іж вул. </w:t>
            </w:r>
            <w:r w:rsidRPr="00D04D7D">
              <w:rPr>
                <w:lang w:val="uk-UA"/>
              </w:rPr>
              <w:t xml:space="preserve">Перспективна та </w:t>
            </w:r>
            <w:r w:rsidRPr="00D04D7D">
              <w:t xml:space="preserve">Пушкіна </w:t>
            </w:r>
          </w:p>
        </w:tc>
        <w:tc>
          <w:tcPr>
            <w:tcW w:w="101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0.00</w:t>
            </w:r>
            <w:r w:rsidRPr="00D04D7D">
              <w:rPr>
                <w:lang w:val="uk-UA"/>
              </w:rPr>
              <w:t>04</w:t>
            </w:r>
          </w:p>
        </w:tc>
        <w:tc>
          <w:tcPr>
            <w:tcW w:w="3633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13.01 Для розміщення, та експлуатації об’єктів і споруд телекомунікації</w:t>
            </w:r>
          </w:p>
        </w:tc>
        <w:tc>
          <w:tcPr>
            <w:tcW w:w="126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договір оренди землі №39332736 від 17.11.2020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40</w:t>
            </w:r>
          </w:p>
        </w:tc>
        <w:tc>
          <w:tcPr>
            <w:tcW w:w="2696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3510645300:60:032:00</w:t>
            </w:r>
            <w:r w:rsidRPr="00D04D7D">
              <w:rPr>
                <w:lang w:val="uk-UA"/>
              </w:rPr>
              <w:t>34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 xml:space="preserve">іж вул. </w:t>
            </w:r>
            <w:r w:rsidRPr="00D04D7D">
              <w:rPr>
                <w:lang w:val="uk-UA"/>
              </w:rPr>
              <w:t xml:space="preserve">Перспективна та </w:t>
            </w:r>
            <w:r w:rsidRPr="00D04D7D">
              <w:t xml:space="preserve">Пушкіна </w:t>
            </w:r>
          </w:p>
        </w:tc>
        <w:tc>
          <w:tcPr>
            <w:tcW w:w="101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0.00</w:t>
            </w:r>
            <w:r w:rsidRPr="00D04D7D">
              <w:rPr>
                <w:lang w:val="uk-UA"/>
              </w:rPr>
              <w:t>04</w:t>
            </w:r>
          </w:p>
        </w:tc>
        <w:tc>
          <w:tcPr>
            <w:tcW w:w="3633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13.01 Для розміщення, та експлуатації об’єктів і споруд телекомунікації</w:t>
            </w:r>
          </w:p>
        </w:tc>
        <w:tc>
          <w:tcPr>
            <w:tcW w:w="126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договір оренди землі №39397818 від 19.11.2020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41</w:t>
            </w:r>
          </w:p>
        </w:tc>
        <w:tc>
          <w:tcPr>
            <w:tcW w:w="2696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3510645300:60:032:00</w:t>
            </w:r>
            <w:r w:rsidRPr="00D04D7D">
              <w:rPr>
                <w:lang w:val="uk-UA"/>
              </w:rPr>
              <w:t>35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 xml:space="preserve">іж вул. </w:t>
            </w:r>
            <w:r w:rsidRPr="00D04D7D">
              <w:rPr>
                <w:lang w:val="uk-UA"/>
              </w:rPr>
              <w:t xml:space="preserve">Перспективна та </w:t>
            </w:r>
            <w:r w:rsidRPr="00D04D7D">
              <w:t xml:space="preserve">Пушкіна </w:t>
            </w:r>
          </w:p>
        </w:tc>
        <w:tc>
          <w:tcPr>
            <w:tcW w:w="101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0.00</w:t>
            </w:r>
            <w:r w:rsidRPr="00D04D7D">
              <w:rPr>
                <w:lang w:val="uk-UA"/>
              </w:rPr>
              <w:t>04</w:t>
            </w:r>
          </w:p>
        </w:tc>
        <w:tc>
          <w:tcPr>
            <w:tcW w:w="3633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13.01 Для розміщення, та експлуатації об’єктів і споруд телекомунікації</w:t>
            </w:r>
          </w:p>
        </w:tc>
        <w:tc>
          <w:tcPr>
            <w:tcW w:w="1260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rPr>
                <w:lang w:val="uk-UA"/>
              </w:rPr>
              <w:t>договір оренди землі №39336573 від 17.11.2020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42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3510645300:60:032:0036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см</w:t>
            </w:r>
            <w:r w:rsidRPr="00D04D7D">
              <w:t xml:space="preserve">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Перспективна та Пушкі</w:t>
            </w:r>
            <w:proofErr w:type="gramStart"/>
            <w:r w:rsidRPr="00D04D7D">
              <w:t>на</w:t>
            </w:r>
            <w:proofErr w:type="gramEnd"/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13.01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 та експлуатації об’єктів i споруд телекомунікації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  <w:vAlign w:val="bottom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№39396924 від 19.11.2020 року (Приватне Акціонерне Товариство «ВФ Україна»)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43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3510645300:60:032:0037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Перспективна та Пушкі</w:t>
            </w:r>
            <w:proofErr w:type="gramStart"/>
            <w:r w:rsidRPr="00D04D7D">
              <w:t>на</w:t>
            </w:r>
            <w:proofErr w:type="gramEnd"/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13.01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 та експлуатації об’єктів i споруд телекомунікації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№39398416 від 19.11.2020 року (Приватне Акціонерне Товариство «ВФ Україна»)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44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3510645300:60:032:0038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Перспективна та Пушкі</w:t>
            </w:r>
            <w:proofErr w:type="gramStart"/>
            <w:r w:rsidRPr="00D04D7D">
              <w:t>на</w:t>
            </w:r>
            <w:proofErr w:type="gramEnd"/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13.01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 та експлуатації об’єктів i споруд телекомунікації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№39332452 від 17.11.2020 року (Приватне Акціонерне Товариство «ВФ Україна»)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45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3510645300:60:032:0039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Перспективна та Пушкі</w:t>
            </w:r>
            <w:proofErr w:type="gramStart"/>
            <w:r w:rsidRPr="00D04D7D">
              <w:t>на</w:t>
            </w:r>
            <w:proofErr w:type="gramEnd"/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13.01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 та експлуатації об’єктів i споруд телекомунікації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№39398814 від 19.11.2020 року (Приватне акціонерне товариство «ВФ Україна»)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46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3510645300:60:032:0034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</w:t>
            </w:r>
            <w:proofErr w:type="gramStart"/>
            <w:r w:rsidRPr="00D04D7D">
              <w:t>м</w:t>
            </w:r>
            <w:proofErr w:type="gramEnd"/>
            <w:r w:rsidRPr="00D04D7D">
              <w:t>іж вул. Перспективна та Пушкі</w:t>
            </w:r>
            <w:proofErr w:type="gramStart"/>
            <w:r w:rsidRPr="00D04D7D">
              <w:t>на</w:t>
            </w:r>
            <w:proofErr w:type="gramEnd"/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13.01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 та експлуатації об’єктів i споруд телекомунікації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</w:t>
            </w:r>
            <w:r w:rsidRPr="00D04D7D">
              <w:rPr>
                <w:lang w:val="uk-UA"/>
              </w:rPr>
              <w:t>з</w:t>
            </w:r>
            <w:r w:rsidRPr="00D04D7D">
              <w:t>емлі №39397430 від 19.11.2020 року (Приватне акціонерне товариство «ВФ Україна»)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47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3510645300:60:033:0002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№32914863 від 15.08.2019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48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3510645300:60:033:0003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№32933911 від 19.08.2019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49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3510645300:60:033:0004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№32948704 </w:t>
            </w:r>
            <w:r w:rsidRPr="00D04D7D">
              <w:rPr>
                <w:lang w:val="uk-UA"/>
              </w:rPr>
              <w:t>в</w:t>
            </w:r>
            <w:r w:rsidRPr="00D04D7D">
              <w:t>ід 19.08.2019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lastRenderedPageBreak/>
              <w:t>50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3510645300:60:033:0005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№32949580 від 19.08.2019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51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3510645300:60:033:0006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№32929073 </w:t>
            </w:r>
            <w:r w:rsidRPr="00D04D7D">
              <w:rPr>
                <w:lang w:val="uk-UA"/>
              </w:rPr>
              <w:t>в</w:t>
            </w:r>
            <w:r w:rsidRPr="00D04D7D">
              <w:t>ід 16.08.2019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52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3510645300:60:033:0007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№32929566 від 16.08.2019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53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3510645300:60:034:0002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Степова, 11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2.1869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01.01. Для ведения товарного</w:t>
            </w:r>
          </w:p>
          <w:p w:rsidR="00F06F9D" w:rsidRPr="00D04D7D" w:rsidRDefault="00F06F9D" w:rsidP="003F7299">
            <w:r w:rsidRPr="00D04D7D">
              <w:t>сільськогосподарського</w:t>
            </w:r>
          </w:p>
          <w:p w:rsidR="00F06F9D" w:rsidRPr="00D04D7D" w:rsidRDefault="00F06F9D" w:rsidP="003F7299">
            <w:r w:rsidRPr="00D04D7D">
              <w:t>виробництва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№2767797 від 26.09.2013 року (Мороз Анатолій  Павлович)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54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3510645300:60:034:0003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Степова, 3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2.3883</w:t>
            </w:r>
          </w:p>
          <w:p w:rsidR="00F06F9D" w:rsidRPr="00D04D7D" w:rsidRDefault="00F06F9D" w:rsidP="003F7299">
            <w:pPr>
              <w:rPr>
                <w:lang w:val="uk-UA"/>
              </w:rPr>
            </w:pP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01.01. Для ведения товарного</w:t>
            </w:r>
          </w:p>
          <w:p w:rsidR="00F06F9D" w:rsidRPr="00D04D7D" w:rsidRDefault="00F06F9D" w:rsidP="003F7299">
            <w:r w:rsidRPr="00D04D7D">
              <w:t>сільськогосподарського</w:t>
            </w:r>
          </w:p>
          <w:p w:rsidR="00F06F9D" w:rsidRPr="00D04D7D" w:rsidRDefault="00F06F9D" w:rsidP="003F7299">
            <w:r w:rsidRPr="00D04D7D">
              <w:t>виробництва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№2772292 від 26.09.2013 року (Мороз Анатолій  Павлович)</w:t>
            </w:r>
          </w:p>
          <w:p w:rsidR="00F06F9D" w:rsidRPr="00D04D7D" w:rsidRDefault="00F06F9D" w:rsidP="003F7299">
            <w:proofErr w:type="gramStart"/>
            <w:r w:rsidRPr="00D04D7D">
              <w:t>Право користування (сервітут) Ne 32009496 від 21.05.2019 року (Приватне акціонерне товариство</w:t>
            </w:r>
            <w:proofErr w:type="gramEnd"/>
          </w:p>
          <w:p w:rsidR="00F06F9D" w:rsidRPr="00D04D7D" w:rsidRDefault="00F06F9D" w:rsidP="003F7299">
            <w:proofErr w:type="gramStart"/>
            <w:r w:rsidRPr="00D04D7D">
              <w:t>«Кіровоградобленерго»)</w:t>
            </w:r>
            <w:proofErr w:type="gramEnd"/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55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3510645300:60:034:0004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Степова, 13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0.2826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01.01. Для ведения товарного</w:t>
            </w:r>
          </w:p>
          <w:p w:rsidR="00F06F9D" w:rsidRPr="00D04D7D" w:rsidRDefault="00F06F9D" w:rsidP="003F7299">
            <w:r w:rsidRPr="00D04D7D">
              <w:t>сільськогосподарського</w:t>
            </w:r>
          </w:p>
          <w:p w:rsidR="00F06F9D" w:rsidRPr="00D04D7D" w:rsidRDefault="00F06F9D" w:rsidP="003F7299">
            <w:r w:rsidRPr="00D04D7D">
              <w:t>виробництва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№2770858 від 26.09.2013 року (Мороз Анатолій Павлович)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56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3510645300:60:035:0007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провулок </w:t>
            </w:r>
            <w:proofErr w:type="gramStart"/>
            <w:r w:rsidRPr="00D04D7D">
              <w:t>м</w:t>
            </w:r>
            <w:r w:rsidRPr="00D04D7D">
              <w:rPr>
                <w:lang w:val="uk-UA"/>
              </w:rPr>
              <w:t>і</w:t>
            </w:r>
            <w:r w:rsidRPr="00D04D7D">
              <w:t>ж</w:t>
            </w:r>
            <w:proofErr w:type="gramEnd"/>
            <w:r w:rsidRPr="00D04D7D">
              <w:t xml:space="preserve"> вулицями </w:t>
            </w:r>
            <w:r w:rsidRPr="00D04D7D">
              <w:rPr>
                <w:lang w:val="uk-UA"/>
              </w:rPr>
              <w:t>В</w:t>
            </w:r>
            <w:r w:rsidRPr="00D04D7D">
              <w:t>ереснева та Грушевського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№33024157 від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58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3510645300:60:035:0009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провулок </w:t>
            </w:r>
            <w:proofErr w:type="gramStart"/>
            <w:r w:rsidRPr="00D04D7D">
              <w:rPr>
                <w:lang w:val="uk-UA"/>
              </w:rPr>
              <w:t>між</w:t>
            </w:r>
            <w:proofErr w:type="gramEnd"/>
            <w:r w:rsidRPr="00D04D7D">
              <w:t xml:space="preserve"> вулицями </w:t>
            </w:r>
            <w:r w:rsidRPr="00D04D7D">
              <w:rPr>
                <w:lang w:val="uk-UA"/>
              </w:rPr>
              <w:t>В</w:t>
            </w:r>
            <w:r w:rsidRPr="00D04D7D">
              <w:t>ереснева та Грушевського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№33023404 від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59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3510645300:60:036:0007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пров. до вул. Молодіжна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6удівництва,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№32928296 від 16.08.2019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3510645300:60:037:0006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(на перехресті вулиць 40 років Жовтня та Володарського)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0.0036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№8122395 від 17.12.2014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3510645300:60:041:0005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між вулицями Гагарі</w:t>
            </w:r>
            <w:proofErr w:type="gramStart"/>
            <w:r w:rsidRPr="00D04D7D">
              <w:t>на</w:t>
            </w:r>
            <w:proofErr w:type="gramEnd"/>
            <w:r w:rsidRPr="00D04D7D">
              <w:t xml:space="preserve"> та Пушкіна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№33007720 від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lastRenderedPageBreak/>
              <w:t>62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3510645300:60:041:0006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між вулицями Гагарі</w:t>
            </w:r>
            <w:proofErr w:type="gramStart"/>
            <w:r w:rsidRPr="00D04D7D">
              <w:t>на</w:t>
            </w:r>
            <w:proofErr w:type="gramEnd"/>
            <w:r w:rsidRPr="00D04D7D">
              <w:t xml:space="preserve"> та Пушкіна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№33007776 від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3510645300:60:041:0007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між вулицями Гагарі</w:t>
            </w:r>
            <w:proofErr w:type="gramStart"/>
            <w:r w:rsidRPr="00D04D7D">
              <w:t>на</w:t>
            </w:r>
            <w:proofErr w:type="gramEnd"/>
            <w:r w:rsidRPr="00D04D7D">
              <w:t xml:space="preserve"> та Пушкіна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№33007817 від 23.08.2019 року (Приватне акціонерне товариство «Кіровоградобленорго»)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3510645300:60:041:0008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між вулицями Гагарі</w:t>
            </w:r>
            <w:proofErr w:type="gramStart"/>
            <w:r w:rsidRPr="00D04D7D">
              <w:t>на</w:t>
            </w:r>
            <w:proofErr w:type="gramEnd"/>
            <w:r w:rsidRPr="00D04D7D">
              <w:t xml:space="preserve"> та Пушкіна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орвнди землі №33004490 від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3510645300:60:042:0019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Комсомольська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0.0033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об'еетзв передачі-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№1646680 </w:t>
            </w:r>
            <w:r w:rsidRPr="00D04D7D">
              <w:rPr>
                <w:lang w:val="uk-UA"/>
              </w:rPr>
              <w:t>в</w:t>
            </w:r>
            <w:r w:rsidRPr="00D04D7D">
              <w:t>ід 11.07.2013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3510645300:60:045:0016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1 Травня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0.0036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№8133956 від 18.12.2014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67</w:t>
            </w:r>
          </w:p>
          <w:p w:rsidR="00F06F9D" w:rsidRPr="00D04D7D" w:rsidRDefault="00F06F9D" w:rsidP="003F7299"/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3510645300:60:046:0005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Степова, 12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0.0365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01.01. Для ведения товарного</w:t>
            </w:r>
          </w:p>
          <w:p w:rsidR="00F06F9D" w:rsidRPr="00D04D7D" w:rsidRDefault="00F06F9D" w:rsidP="003F7299">
            <w:r w:rsidRPr="00D04D7D">
              <w:t>сільськогосподарського</w:t>
            </w:r>
          </w:p>
          <w:p w:rsidR="00F06F9D" w:rsidRPr="00D04D7D" w:rsidRDefault="00F06F9D" w:rsidP="003F7299">
            <w:r w:rsidRPr="00D04D7D">
              <w:t>виробництва</w:t>
            </w:r>
          </w:p>
          <w:p w:rsidR="00F06F9D" w:rsidRPr="00D04D7D" w:rsidRDefault="00F06F9D" w:rsidP="003F7299"/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№2768574 від 26.09.2013 року (Мороз Анатолій  Павлович)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3510645300:60:046:0006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Степова, 10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0.029</w:t>
            </w:r>
          </w:p>
        </w:tc>
        <w:tc>
          <w:tcPr>
            <w:tcW w:w="3633" w:type="dxa"/>
            <w:vAlign w:val="bottom"/>
          </w:tcPr>
          <w:p w:rsidR="00F06F9D" w:rsidRPr="00D04D7D" w:rsidRDefault="00F06F9D" w:rsidP="003F7299">
            <w:r w:rsidRPr="00D04D7D">
              <w:t xml:space="preserve">01.01. Для ведения товарного сільськогосподарського виробництва 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договір оренди землі №2769060</w:t>
            </w:r>
            <w:proofErr w:type="gramStart"/>
            <w:r w:rsidRPr="00D04D7D">
              <w:t xml:space="preserve"> В</w:t>
            </w:r>
            <w:proofErr w:type="gramEnd"/>
            <w:r w:rsidRPr="00D04D7D">
              <w:t>ід 26.09.2013 року (Мороз Анатолій Павлович)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69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3510645300:60:046:0012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№32930023 </w:t>
            </w:r>
            <w:r w:rsidRPr="00D04D7D">
              <w:rPr>
                <w:lang w:val="uk-UA"/>
              </w:rPr>
              <w:t>в</w:t>
            </w:r>
            <w:r w:rsidRPr="00D04D7D">
              <w:t>ід 16.08.2019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70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3510645300:60:046:0013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№32933839 </w:t>
            </w:r>
            <w:r w:rsidRPr="00D04D7D">
              <w:rPr>
                <w:lang w:val="uk-UA"/>
              </w:rPr>
              <w:t>в</w:t>
            </w:r>
            <w:r w:rsidRPr="00D04D7D">
              <w:t>ід 19.08.2019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71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3510645300:60:046:0014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№32914569 від 15.08.2019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72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3510645300:60:046:0015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№32914288 від 15.08.2019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73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3510645300:60:046:0016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 xml:space="preserve">ля розміщення, будівництва, експлуатації та обслуговування </w:t>
            </w:r>
            <w:r w:rsidRPr="00D04D7D">
              <w:lastRenderedPageBreak/>
              <w:t>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lastRenderedPageBreak/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№32930515 від 16.08.2019 року (Приватне акціонерне </w:t>
            </w:r>
            <w:r w:rsidRPr="00D04D7D">
              <w:lastRenderedPageBreak/>
              <w:t>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lastRenderedPageBreak/>
              <w:t>74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3510645300:60:046:0017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№32931303 від 16.08.2019 року (Приватне акціонерне товариство «Кіровоградобленерго»)</w:t>
            </w:r>
          </w:p>
        </w:tc>
      </w:tr>
      <w:tr w:rsidR="00F06F9D" w:rsidRPr="001B0EE6" w:rsidTr="003F7299">
        <w:trPr>
          <w:trHeight w:val="1390"/>
        </w:trPr>
        <w:tc>
          <w:tcPr>
            <w:tcW w:w="652" w:type="dxa"/>
          </w:tcPr>
          <w:p w:rsidR="00F06F9D" w:rsidRPr="00D04D7D" w:rsidRDefault="00F06F9D" w:rsidP="003F7299">
            <w:r w:rsidRPr="00D04D7D">
              <w:t>75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3510645300:60:046:0018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</w:t>
            </w:r>
            <w:r w:rsidRPr="00D04D7D">
              <w:rPr>
                <w:lang w:val="uk-UA"/>
              </w:rPr>
              <w:t xml:space="preserve"> </w:t>
            </w:r>
            <w:r w:rsidRPr="00D04D7D">
              <w:t>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</w:t>
            </w:r>
          </w:p>
          <w:p w:rsidR="00F06F9D" w:rsidRPr="00D04D7D" w:rsidRDefault="00F06F9D" w:rsidP="003F7299">
            <w:r w:rsidRPr="00D04D7D">
              <w:t>будівництва, експлуатації та обслуговування будівель i споруд об’єкті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№32931719 від 16.08.2019 року (Приватне акціонерне товариство «Кіровоградобленерго»)</w:t>
            </w:r>
          </w:p>
        </w:tc>
      </w:tr>
      <w:tr w:rsidR="00F06F9D" w:rsidRPr="001B0EE6" w:rsidTr="003F7299">
        <w:trPr>
          <w:trHeight w:val="1390"/>
        </w:trPr>
        <w:tc>
          <w:tcPr>
            <w:tcW w:w="652" w:type="dxa"/>
          </w:tcPr>
          <w:p w:rsidR="00F06F9D" w:rsidRPr="00D04D7D" w:rsidRDefault="00F06F9D" w:rsidP="003F7299">
            <w:r w:rsidRPr="00D04D7D">
              <w:t>76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3510645300:60:046:0019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</w:t>
            </w:r>
            <w:r w:rsidRPr="00D04D7D">
              <w:rPr>
                <w:lang w:val="uk-UA"/>
              </w:rPr>
              <w:t xml:space="preserve"> </w:t>
            </w:r>
            <w:r w:rsidRPr="00D04D7D">
              <w:t>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</w:t>
            </w:r>
          </w:p>
          <w:p w:rsidR="00F06F9D" w:rsidRPr="00D04D7D" w:rsidRDefault="00F06F9D" w:rsidP="003F7299">
            <w:r w:rsidRPr="00D04D7D">
              <w:t>будівництва, експлуатації та обслуговування будівель i споруд об’єкті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№32914618 від 15.08.2019 року (Приватне акціонерне товариство «Кіровоградобленерго»)</w:t>
            </w:r>
          </w:p>
        </w:tc>
      </w:tr>
      <w:tr w:rsidR="00F06F9D" w:rsidRPr="001B0EE6" w:rsidTr="003F7299">
        <w:trPr>
          <w:trHeight w:val="1390"/>
        </w:trPr>
        <w:tc>
          <w:tcPr>
            <w:tcW w:w="652" w:type="dxa"/>
          </w:tcPr>
          <w:p w:rsidR="00F06F9D" w:rsidRPr="00D04D7D" w:rsidRDefault="00F06F9D" w:rsidP="003F7299">
            <w:r w:rsidRPr="00D04D7D">
              <w:t>77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3510645300:60:046:0020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</w:t>
            </w:r>
            <w:r w:rsidRPr="00D04D7D">
              <w:rPr>
                <w:lang w:val="uk-UA"/>
              </w:rPr>
              <w:t xml:space="preserve"> </w:t>
            </w:r>
            <w:r w:rsidRPr="00D04D7D">
              <w:t>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</w:t>
            </w:r>
          </w:p>
          <w:p w:rsidR="00F06F9D" w:rsidRPr="00D04D7D" w:rsidRDefault="00F06F9D" w:rsidP="003F7299">
            <w:r w:rsidRPr="00D04D7D">
              <w:t>будівництва, експлуатації та обслуговування будівель i споруд об’єкті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№32927456 </w:t>
            </w:r>
            <w:r w:rsidRPr="00D04D7D">
              <w:rPr>
                <w:lang w:val="uk-UA"/>
              </w:rPr>
              <w:t>в</w:t>
            </w:r>
            <w:r w:rsidRPr="00D04D7D">
              <w:t>ід 16.08.2019 року (Приватне акціонерне товариство «Кіровоградобленерго»)</w:t>
            </w:r>
          </w:p>
        </w:tc>
      </w:tr>
      <w:tr w:rsidR="00F06F9D" w:rsidRPr="001B0EE6" w:rsidTr="003F7299">
        <w:trPr>
          <w:trHeight w:val="1390"/>
        </w:trPr>
        <w:tc>
          <w:tcPr>
            <w:tcW w:w="652" w:type="dxa"/>
          </w:tcPr>
          <w:p w:rsidR="00F06F9D" w:rsidRPr="00D04D7D" w:rsidRDefault="00F06F9D" w:rsidP="003F7299">
            <w:r w:rsidRPr="00D04D7D">
              <w:t>78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3510645300:60:046:0021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</w:t>
            </w:r>
            <w:r w:rsidRPr="00D04D7D">
              <w:rPr>
                <w:lang w:val="uk-UA"/>
              </w:rPr>
              <w:t xml:space="preserve"> </w:t>
            </w:r>
            <w:r w:rsidRPr="00D04D7D">
              <w:t>Польова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</w:t>
            </w:r>
          </w:p>
          <w:p w:rsidR="00F06F9D" w:rsidRPr="00D04D7D" w:rsidRDefault="00F06F9D" w:rsidP="003F7299">
            <w:r w:rsidRPr="00D04D7D">
              <w:t>будівництва, експлуатації та обслуговування будівель</w:t>
            </w:r>
            <w:r w:rsidRPr="00D04D7D">
              <w:rPr>
                <w:lang w:val="uk-UA"/>
              </w:rPr>
              <w:t>і</w:t>
            </w:r>
            <w:r w:rsidRPr="00D04D7D">
              <w:t xml:space="preserve"> споруд об’єкті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№32932545 </w:t>
            </w:r>
            <w:r w:rsidRPr="00D04D7D">
              <w:rPr>
                <w:lang w:val="uk-UA"/>
              </w:rPr>
              <w:t>в</w:t>
            </w:r>
            <w:r w:rsidRPr="00D04D7D">
              <w:t>ід 16.08.2019 року (Приватне акціонерне товариство «Кіровоградобленерго»)</w:t>
            </w:r>
          </w:p>
        </w:tc>
      </w:tr>
      <w:tr w:rsidR="00F06F9D" w:rsidRPr="001B0EE6" w:rsidTr="003F7299">
        <w:trPr>
          <w:trHeight w:val="1390"/>
        </w:trPr>
        <w:tc>
          <w:tcPr>
            <w:tcW w:w="652" w:type="dxa"/>
          </w:tcPr>
          <w:p w:rsidR="00F06F9D" w:rsidRPr="00D04D7D" w:rsidRDefault="00F06F9D" w:rsidP="003F7299">
            <w:r w:rsidRPr="00D04D7D">
              <w:t>79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3510645300:60:047:0005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</w:t>
            </w:r>
            <w:r w:rsidRPr="00D04D7D">
              <w:rPr>
                <w:lang w:val="uk-UA"/>
              </w:rPr>
              <w:t xml:space="preserve"> </w:t>
            </w:r>
            <w:r w:rsidRPr="00D04D7D">
              <w:t>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</w:t>
            </w:r>
          </w:p>
          <w:p w:rsidR="00F06F9D" w:rsidRPr="00D04D7D" w:rsidRDefault="00F06F9D" w:rsidP="003F7299">
            <w:r w:rsidRPr="00D04D7D">
              <w:t>будівництва, експлуатац</w:t>
            </w:r>
            <w:r w:rsidRPr="00D04D7D">
              <w:rPr>
                <w:lang w:val="uk-UA"/>
              </w:rPr>
              <w:t>ії</w:t>
            </w:r>
            <w:r w:rsidRPr="00D04D7D">
              <w:t xml:space="preserve"> та обслуговування будівель i споруд об’єкті</w:t>
            </w:r>
            <w:proofErr w:type="gramStart"/>
            <w:r w:rsidRPr="00D04D7D">
              <w:t>в</w:t>
            </w:r>
            <w:proofErr w:type="gramEnd"/>
            <w:r w:rsidRPr="00D04D7D">
              <w:t xml:space="preserve">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№32970309 </w:t>
            </w:r>
            <w:r w:rsidRPr="00D04D7D">
              <w:rPr>
                <w:lang w:val="uk-UA"/>
              </w:rPr>
              <w:t>в</w:t>
            </w:r>
            <w:r w:rsidRPr="00D04D7D">
              <w:t>ід 20.08.2019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80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3510645300:60:047:0006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№32969118 від 20.08.2019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81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3510645300:60:047:0007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об'екгпв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№32969557 від 20.08.2019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lastRenderedPageBreak/>
              <w:t>82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3510645300:60:047:0008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№33000988 від 21</w:t>
            </w:r>
            <w:r w:rsidRPr="00D04D7D">
              <w:rPr>
                <w:lang w:val="uk-UA"/>
              </w:rPr>
              <w:t>.</w:t>
            </w:r>
            <w:r w:rsidRPr="00D04D7D">
              <w:t>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83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3510645300:60:047:0009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№32934034 від 19.08.2019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84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3510645300:60:049:0008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№33000670 від 21.08.2019 року</w:t>
            </w:r>
            <w:r w:rsidRPr="00D04D7D">
              <w:rPr>
                <w:lang w:val="uk-UA"/>
              </w:rPr>
              <w:t xml:space="preserve"> </w:t>
            </w:r>
            <w:r w:rsidRPr="00D04D7D">
              <w:t>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85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3510645300:60:049:0009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№32933971 від 19.08.2019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86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3510645300:60:049:0010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об'еетзв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№32934123 від 19.08.2019 року (Приватне акціонерне товариство «К</w:t>
            </w:r>
            <w:r w:rsidRPr="00D04D7D">
              <w:rPr>
                <w:lang w:val="uk-UA"/>
              </w:rPr>
              <w:t>і</w:t>
            </w:r>
            <w:r w:rsidRPr="00D04D7D">
              <w:t>ровоградобл</w:t>
            </w:r>
            <w:r w:rsidRPr="00D04D7D">
              <w:rPr>
                <w:lang w:val="uk-UA"/>
              </w:rPr>
              <w:t>е</w:t>
            </w:r>
            <w:r w:rsidRPr="00D04D7D">
              <w:t>н</w:t>
            </w:r>
            <w:r w:rsidRPr="00D04D7D">
              <w:rPr>
                <w:lang w:val="uk-UA"/>
              </w:rPr>
              <w:t>е</w:t>
            </w:r>
            <w:r w:rsidRPr="00D04D7D">
              <w:t>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87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3510645300:60:049:0011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№32934222 від 19.08.2019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88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3510645300:60:049:0012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№32934168 </w:t>
            </w:r>
            <w:r w:rsidRPr="00D04D7D">
              <w:rPr>
                <w:lang w:val="uk-UA"/>
              </w:rPr>
              <w:t>в</w:t>
            </w:r>
            <w:r w:rsidRPr="00D04D7D">
              <w:t>ід 19.08.2019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89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3510645300:60:050:0009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Леніна, 57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0.0032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03.07 Для будівництва та обслуговування будівель торгі</w:t>
            </w:r>
            <w:proofErr w:type="gramStart"/>
            <w:r w:rsidRPr="00D04D7D">
              <w:t>вл</w:t>
            </w:r>
            <w:proofErr w:type="gramEnd"/>
            <w:r w:rsidRPr="00D04D7D">
              <w:t>і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№13162724 </w:t>
            </w:r>
            <w:r w:rsidRPr="00D04D7D">
              <w:rPr>
                <w:lang w:val="uk-UA"/>
              </w:rPr>
              <w:t>в</w:t>
            </w:r>
            <w:r w:rsidRPr="00D04D7D">
              <w:t>ід 02.02.2016 року (Нужненко Тетяна Олексіївна)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90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3510645300:60:050:0018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 xml:space="preserve">мт. Знам'янка Друга вул. </w:t>
            </w:r>
            <w:r w:rsidRPr="00D04D7D">
              <w:rPr>
                <w:lang w:val="uk-UA"/>
              </w:rPr>
              <w:t>П</w:t>
            </w:r>
            <w:r w:rsidRPr="00D04D7D">
              <w:t>ерспективна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0.0112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03.07 Для будівництва та обслуговування будівель торгі</w:t>
            </w:r>
            <w:proofErr w:type="gramStart"/>
            <w:r w:rsidRPr="00D04D7D">
              <w:t>вл</w:t>
            </w:r>
            <w:proofErr w:type="gramEnd"/>
            <w:r w:rsidRPr="00D04D7D">
              <w:t>і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№29608939 </w:t>
            </w:r>
            <w:r w:rsidRPr="00D04D7D">
              <w:rPr>
                <w:lang w:val="uk-UA"/>
              </w:rPr>
              <w:t>в</w:t>
            </w:r>
            <w:r w:rsidRPr="00D04D7D">
              <w:t>ід 17.12.2018 року (Товариство з обмеженою відповідальнютю «</w:t>
            </w:r>
            <w:r w:rsidRPr="00D04D7D">
              <w:rPr>
                <w:lang w:val="uk-UA"/>
              </w:rPr>
              <w:t>Є</w:t>
            </w:r>
            <w:r w:rsidRPr="00D04D7D">
              <w:t>ра-</w:t>
            </w:r>
            <w:r w:rsidRPr="00D04D7D">
              <w:rPr>
                <w:lang w:val="uk-UA"/>
              </w:rPr>
              <w:t>І</w:t>
            </w:r>
            <w:r w:rsidRPr="00D04D7D">
              <w:t>нвест»)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91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3510645300:60:051:0007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№32970055 від 20.08.2019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92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3510645300:60:052:0014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0.0007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№32934263 від 19.08.2019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93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3510645300:60:052:0015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 xml:space="preserve">ля розміщення, будівництва, експлуатації та обслуговування </w:t>
            </w:r>
            <w:r w:rsidRPr="00D04D7D">
              <w:lastRenderedPageBreak/>
              <w:t>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lastRenderedPageBreak/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№32968151 </w:t>
            </w:r>
            <w:r w:rsidRPr="00D04D7D">
              <w:rPr>
                <w:lang w:val="uk-UA"/>
              </w:rPr>
              <w:t>в</w:t>
            </w:r>
            <w:r w:rsidRPr="00D04D7D">
              <w:t xml:space="preserve">ід 20.08.2019 року (Приватне акціонерне </w:t>
            </w:r>
            <w:r w:rsidRPr="00D04D7D">
              <w:lastRenderedPageBreak/>
              <w:t>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lastRenderedPageBreak/>
              <w:t>94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3510645300:60:053:0006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Леніна, 54а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0.0336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03.07 Для будівництва та обслуговування будівель торгі</w:t>
            </w:r>
            <w:proofErr w:type="gramStart"/>
            <w:r w:rsidRPr="00D04D7D">
              <w:t>вл</w:t>
            </w:r>
            <w:proofErr w:type="gramEnd"/>
            <w:r w:rsidRPr="00D04D7D">
              <w:t>і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від</w:t>
            </w:r>
            <w:r w:rsidRPr="00D04D7D">
              <w:t>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№38772309 </w:t>
            </w:r>
            <w:r w:rsidRPr="00D04D7D">
              <w:rPr>
                <w:lang w:val="uk-UA"/>
              </w:rPr>
              <w:t>в</w:t>
            </w:r>
            <w:r w:rsidRPr="00D04D7D">
              <w:t>ід 15.10.2020 року (Цимбалюк Сергій Олекайович)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95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3510645300:60:057:0016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Леніна, 63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0.0027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03.07 Для будівництва та обслуговування будівель торгі</w:t>
            </w:r>
            <w:proofErr w:type="gramStart"/>
            <w:r w:rsidRPr="00D04D7D">
              <w:t>вл</w:t>
            </w:r>
            <w:proofErr w:type="gramEnd"/>
            <w:r w:rsidRPr="00D04D7D">
              <w:t>і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№13088200 від 27.01.2016 року (Зайко Любов Миколаївна)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96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3510645300:60:057:0027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Перспективна, 63а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0.0728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03.07 Для будівництва та обслуговування будівель торгі</w:t>
            </w:r>
            <w:proofErr w:type="gramStart"/>
            <w:r w:rsidRPr="00D04D7D">
              <w:t>вл</w:t>
            </w:r>
            <w:proofErr w:type="gramEnd"/>
            <w:r w:rsidRPr="00D04D7D">
              <w:t>і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№30458067 від 26.02.2019 року (Федюк Олександр Борисович)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97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3510645300:60:058:0009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Миру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0.0054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№29265875 від 03.12.2018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98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3510645300:60:061:0013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</w:t>
            </w:r>
            <w:proofErr w:type="gramStart"/>
            <w:r w:rsidRPr="00D04D7D">
              <w:t>.Л</w:t>
            </w:r>
            <w:proofErr w:type="gramEnd"/>
            <w:r w:rsidRPr="00D04D7D">
              <w:t>еніна, 87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0.155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03.07 Для будівництва та обслуговування будівель торгі</w:t>
            </w:r>
            <w:proofErr w:type="gramStart"/>
            <w:r w:rsidRPr="00D04D7D">
              <w:t>вл</w:t>
            </w:r>
            <w:proofErr w:type="gramEnd"/>
            <w:r w:rsidRPr="00D04D7D">
              <w:t>і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№7859179 від 27.11.2014 року (Філіпенко Олег Сергійович)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99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3510645300:60:066:0013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</w:t>
            </w:r>
            <w:proofErr w:type="gramStart"/>
            <w:r w:rsidRPr="00D04D7D">
              <w:t>.Г</w:t>
            </w:r>
            <w:proofErr w:type="gramEnd"/>
            <w:r w:rsidRPr="00D04D7D">
              <w:t>агаріна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№32999967 від 21.08.2019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100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3510645300:60:066:0014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Гагарі</w:t>
            </w:r>
            <w:proofErr w:type="gramStart"/>
            <w:r w:rsidRPr="00D04D7D">
              <w:t>на</w:t>
            </w:r>
            <w:proofErr w:type="gramEnd"/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об'еюпв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від</w:t>
            </w:r>
            <w:r w:rsidRPr="00D04D7D">
              <w:t>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№32995480 від 21.08.2019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101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3510645300:60:066:0015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</w:t>
            </w:r>
            <w:proofErr w:type="gramStart"/>
            <w:r w:rsidRPr="00D04D7D">
              <w:t>.Г</w:t>
            </w:r>
            <w:proofErr w:type="gramEnd"/>
            <w:r w:rsidRPr="00D04D7D">
              <w:t>агаріна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№33023607 від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102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3510645300:60:066:0016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Гагарі</w:t>
            </w:r>
            <w:proofErr w:type="gramStart"/>
            <w:r w:rsidRPr="00D04D7D">
              <w:t>на</w:t>
            </w:r>
            <w:proofErr w:type="gramEnd"/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pPr>
              <w:rPr>
                <w:lang w:val="uk-UA"/>
              </w:rPr>
            </w:pPr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</w:t>
            </w:r>
            <w:r w:rsidRPr="00D04D7D">
              <w:rPr>
                <w:lang w:val="uk-UA"/>
              </w:rPr>
              <w:t>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№33004906 </w:t>
            </w:r>
            <w:r w:rsidRPr="00D04D7D">
              <w:rPr>
                <w:lang w:val="uk-UA"/>
              </w:rPr>
              <w:t>в</w:t>
            </w:r>
            <w:r w:rsidRPr="00D04D7D">
              <w:t>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103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3510645300:60:066:0017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Гагарі</w:t>
            </w:r>
            <w:proofErr w:type="gramStart"/>
            <w:r w:rsidRPr="00D04D7D">
              <w:t>на</w:t>
            </w:r>
            <w:proofErr w:type="gramEnd"/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№33005191 від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104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3510645300:60:070:0013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Андреєва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від</w:t>
            </w:r>
            <w:r w:rsidRPr="00D04D7D">
              <w:t>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№33000312 </w:t>
            </w:r>
            <w:r w:rsidRPr="00D04D7D">
              <w:rPr>
                <w:lang w:val="uk-UA"/>
              </w:rPr>
              <w:t>в</w:t>
            </w:r>
            <w:r w:rsidRPr="00D04D7D">
              <w:t>ід 21.08.2019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105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3510645300:60:070:0014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Андреєва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0.0032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 xml:space="preserve">ля розміщення, будівництва, експлуатації та обслуговування </w:t>
            </w:r>
            <w:r w:rsidRPr="00D04D7D">
              <w:lastRenderedPageBreak/>
              <w:t>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lastRenderedPageBreak/>
              <w:t>від</w:t>
            </w:r>
            <w:r w:rsidRPr="00D04D7D">
              <w:t>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№32996041 </w:t>
            </w:r>
            <w:r w:rsidRPr="00D04D7D">
              <w:rPr>
                <w:lang w:val="uk-UA"/>
              </w:rPr>
              <w:t>в</w:t>
            </w:r>
            <w:r w:rsidRPr="00D04D7D">
              <w:t xml:space="preserve">ід 21.08.2019 року (Приватне акціонерне </w:t>
            </w:r>
            <w:r w:rsidRPr="00D04D7D">
              <w:lastRenderedPageBreak/>
              <w:t>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lastRenderedPageBreak/>
              <w:t>106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3510645300:60:074:0009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Андреєва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№32998143 від 21.08.2019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107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3510645300:60:074:0010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Андреєва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№32998369 від 21.08.2019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108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3510645300:60:074:0011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Андреєва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№32998971 від 21.08.2019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109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3510645300:60:074:0012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Андреєва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№32999283 від 21.08.2019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110</w:t>
            </w:r>
          </w:p>
          <w:p w:rsidR="00F06F9D" w:rsidRPr="00D04D7D" w:rsidRDefault="00F06F9D" w:rsidP="003F7299"/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3510645300:60:074:0013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Андреєва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розкпщення, будівництва, експлуатації та обслуговування будівель i споруд об'еюпв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№32999542 від 21.08.2019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111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3510645300:60:074:0014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Андреєва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від</w:t>
            </w:r>
            <w:r w:rsidRPr="00D04D7D">
              <w:t>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№33007903 від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112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3510645300:60:074:0015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Андреєва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0.001га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14.02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розміщення, будівництва, експлуатації та обслуговування будівель i споруд об’єктів передачі електричної та теплової енергії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t>відсутні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№33007943 від 23.08.2019 року (Приватне акціонерне товариство «Кіровоградобленерго»)</w:t>
            </w:r>
          </w:p>
        </w:tc>
      </w:tr>
      <w:tr w:rsidR="00F06F9D" w:rsidRPr="001B0EE6" w:rsidTr="003F7299">
        <w:tc>
          <w:tcPr>
            <w:tcW w:w="652" w:type="dxa"/>
          </w:tcPr>
          <w:p w:rsidR="00F06F9D" w:rsidRPr="00D04D7D" w:rsidRDefault="00F06F9D" w:rsidP="003F7299">
            <w:r w:rsidRPr="00D04D7D">
              <w:t>113</w:t>
            </w:r>
          </w:p>
        </w:tc>
        <w:tc>
          <w:tcPr>
            <w:tcW w:w="2696" w:type="dxa"/>
          </w:tcPr>
          <w:p w:rsidR="00F06F9D" w:rsidRPr="00D04D7D" w:rsidRDefault="00F06F9D" w:rsidP="003F7299">
            <w:r w:rsidRPr="00D04D7D">
              <w:t>3510645300:60:075:0001</w:t>
            </w:r>
          </w:p>
        </w:tc>
        <w:tc>
          <w:tcPr>
            <w:tcW w:w="281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с</w:t>
            </w:r>
            <w:r w:rsidRPr="00D04D7D">
              <w:t>мт. Знам'янка Друга вул. Степова, 1</w:t>
            </w:r>
          </w:p>
        </w:tc>
        <w:tc>
          <w:tcPr>
            <w:tcW w:w="1010" w:type="dxa"/>
          </w:tcPr>
          <w:p w:rsidR="00F06F9D" w:rsidRPr="00D04D7D" w:rsidRDefault="00F06F9D" w:rsidP="003F7299">
            <w:r w:rsidRPr="00D04D7D">
              <w:t>0.1904</w:t>
            </w:r>
          </w:p>
        </w:tc>
        <w:tc>
          <w:tcPr>
            <w:tcW w:w="3633" w:type="dxa"/>
          </w:tcPr>
          <w:p w:rsidR="00F06F9D" w:rsidRPr="00D04D7D" w:rsidRDefault="00F06F9D" w:rsidP="003F7299">
            <w:r w:rsidRPr="00D04D7D">
              <w:t>12.04</w:t>
            </w:r>
            <w:proofErr w:type="gramStart"/>
            <w:r w:rsidRPr="00D04D7D">
              <w:t xml:space="preserve"> Д</w:t>
            </w:r>
            <w:proofErr w:type="gramEnd"/>
            <w:r w:rsidRPr="00D04D7D">
              <w:t>ля розміщення та експлуатації будівель i споруд автомобільного транспорту та дорожнього господарства</w:t>
            </w:r>
          </w:p>
        </w:tc>
        <w:tc>
          <w:tcPr>
            <w:tcW w:w="1260" w:type="dxa"/>
          </w:tcPr>
          <w:p w:rsidR="00F06F9D" w:rsidRPr="00D04D7D" w:rsidRDefault="00F06F9D" w:rsidP="003F7299">
            <w:r w:rsidRPr="00D04D7D">
              <w:rPr>
                <w:lang w:val="uk-UA"/>
              </w:rPr>
              <w:t>в</w:t>
            </w:r>
            <w:r w:rsidRPr="00D04D7D">
              <w:t>ідсутні</w:t>
            </w:r>
          </w:p>
        </w:tc>
        <w:tc>
          <w:tcPr>
            <w:tcW w:w="3599" w:type="dxa"/>
          </w:tcPr>
          <w:p w:rsidR="00F06F9D" w:rsidRPr="00D04D7D" w:rsidRDefault="00F06F9D" w:rsidP="003F7299">
            <w:r w:rsidRPr="00D04D7D">
              <w:t>догові</w:t>
            </w:r>
            <w:proofErr w:type="gramStart"/>
            <w:r w:rsidRPr="00D04D7D">
              <w:t>р</w:t>
            </w:r>
            <w:proofErr w:type="gramEnd"/>
            <w:r w:rsidRPr="00D04D7D">
              <w:t xml:space="preserve"> оренди землі №6176902 від 26.06.2014 року (Публічне Акціонерне Товариство «УКРНАФТА»</w:t>
            </w:r>
          </w:p>
        </w:tc>
      </w:tr>
    </w:tbl>
    <w:p w:rsidR="00F06F9D" w:rsidRPr="001B0EE6" w:rsidRDefault="00F06F9D" w:rsidP="00F06F9D">
      <w:pPr>
        <w:rPr>
          <w:lang w:val="uk-UA"/>
        </w:rPr>
      </w:pPr>
    </w:p>
    <w:p w:rsidR="00F06F9D" w:rsidRDefault="00F06F9D" w:rsidP="00F06F9D">
      <w:pPr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443346">
        <w:rPr>
          <w:b/>
          <w:bCs/>
          <w:lang w:val="uk-UA"/>
        </w:rPr>
        <w:t>Секретар Знам’янської міської ради</w:t>
      </w:r>
      <w:r w:rsidRPr="00443346">
        <w:rPr>
          <w:b/>
          <w:bCs/>
          <w:lang w:val="uk-UA"/>
        </w:rPr>
        <w:tab/>
      </w:r>
      <w:r w:rsidRPr="00443346">
        <w:rPr>
          <w:b/>
          <w:bCs/>
          <w:lang w:val="uk-UA"/>
        </w:rPr>
        <w:tab/>
      </w:r>
      <w:r w:rsidRPr="00443346">
        <w:rPr>
          <w:b/>
          <w:bCs/>
          <w:lang w:val="uk-UA"/>
        </w:rPr>
        <w:tab/>
      </w:r>
      <w:r w:rsidRPr="00443346">
        <w:rPr>
          <w:b/>
          <w:bCs/>
          <w:lang w:val="uk-UA"/>
        </w:rPr>
        <w:tab/>
      </w:r>
      <w:r w:rsidRPr="00443346">
        <w:rPr>
          <w:b/>
          <w:bCs/>
          <w:lang w:val="uk-UA"/>
        </w:rPr>
        <w:tab/>
        <w:t>Вікторія ЗЕЛЕНСЬКА</w:t>
      </w:r>
    </w:p>
    <w:p w:rsidR="00F06F9D" w:rsidRDefault="00F06F9D" w:rsidP="00F06F9D">
      <w:pPr>
        <w:rPr>
          <w:b/>
          <w:bCs/>
          <w:lang w:val="uk-UA"/>
        </w:rPr>
      </w:pPr>
    </w:p>
    <w:p w:rsidR="00F06F9D" w:rsidRDefault="00F06F9D" w:rsidP="00F06F9D">
      <w:pPr>
        <w:rPr>
          <w:b/>
          <w:bCs/>
          <w:lang w:val="uk-UA"/>
        </w:rPr>
        <w:sectPr w:rsidR="00F06F9D" w:rsidSect="005160DB">
          <w:pgSz w:w="16838" w:h="11906" w:orient="landscape"/>
          <w:pgMar w:top="180" w:right="1134" w:bottom="180" w:left="1134" w:header="709" w:footer="709" w:gutter="0"/>
          <w:pgNumType w:start="75"/>
          <w:cols w:space="708"/>
          <w:docGrid w:linePitch="360"/>
        </w:sectPr>
      </w:pPr>
    </w:p>
    <w:p w:rsidR="001B0E20" w:rsidRPr="00F06F9D" w:rsidRDefault="001B0E20">
      <w:pPr>
        <w:rPr>
          <w:lang w:val="uk-UA"/>
        </w:rPr>
      </w:pPr>
      <w:bookmarkStart w:id="0" w:name="_GoBack"/>
      <w:bookmarkEnd w:id="0"/>
    </w:p>
    <w:sectPr w:rsidR="001B0E20" w:rsidRPr="00F06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19" w:rsidRDefault="00F06F9D">
    <w:pPr>
      <w:pStyle w:val="ab"/>
      <w:jc w:val="center"/>
    </w:pPr>
  </w:p>
  <w:p w:rsidR="00A46719" w:rsidRDefault="00F06F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D49"/>
    <w:multiLevelType w:val="hybridMultilevel"/>
    <w:tmpl w:val="9B1E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9D"/>
    <w:rsid w:val="001B0E20"/>
    <w:rsid w:val="00F0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6F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6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unhideWhenUsed/>
    <w:qFormat/>
    <w:rsid w:val="00F06F9D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06F9D"/>
    <w:pPr>
      <w:keepNext/>
      <w:outlineLvl w:val="3"/>
    </w:pPr>
    <w:rPr>
      <w:rFonts w:eastAsia="Batang"/>
      <w:b/>
      <w:sz w:val="24"/>
      <w:lang w:val="uk-UA"/>
    </w:rPr>
  </w:style>
  <w:style w:type="paragraph" w:styleId="7">
    <w:name w:val="heading 7"/>
    <w:basedOn w:val="a"/>
    <w:next w:val="a"/>
    <w:link w:val="70"/>
    <w:uiPriority w:val="99"/>
    <w:unhideWhenUsed/>
    <w:qFormat/>
    <w:rsid w:val="00F06F9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06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06F9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06F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F06F9D"/>
    <w:rPr>
      <w:rFonts w:ascii="Times New Roman" w:eastAsia="Batang" w:hAnsi="Times New Roman" w:cs="Times New Roman"/>
      <w:b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06F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 Indent"/>
    <w:basedOn w:val="a"/>
    <w:link w:val="a4"/>
    <w:uiPriority w:val="99"/>
    <w:unhideWhenUsed/>
    <w:rsid w:val="00F06F9D"/>
    <w:pPr>
      <w:ind w:firstLine="540"/>
      <w:jc w:val="both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F06F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F06F9D"/>
    <w:pPr>
      <w:ind w:left="720"/>
      <w:contextualSpacing/>
    </w:pPr>
    <w:rPr>
      <w:sz w:val="24"/>
      <w:szCs w:val="24"/>
    </w:rPr>
  </w:style>
  <w:style w:type="paragraph" w:styleId="a6">
    <w:name w:val="Body Text"/>
    <w:aliases w:val="Знак"/>
    <w:basedOn w:val="a"/>
    <w:link w:val="a7"/>
    <w:uiPriority w:val="99"/>
    <w:rsid w:val="00F06F9D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aliases w:val="Знак Знак"/>
    <w:basedOn w:val="a0"/>
    <w:link w:val="a6"/>
    <w:uiPriority w:val="99"/>
    <w:rsid w:val="00F06F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F06F9D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F06F9D"/>
    <w:pPr>
      <w:ind w:left="7380"/>
      <w:jc w:val="center"/>
    </w:pPr>
    <w:rPr>
      <w:b/>
      <w:bCs/>
      <w:sz w:val="28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F06F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header"/>
    <w:basedOn w:val="a"/>
    <w:link w:val="ac"/>
    <w:uiPriority w:val="99"/>
    <w:rsid w:val="00F06F9D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06F9D"/>
    <w:rPr>
      <w:rFonts w:ascii="Calibri" w:eastAsia="Calibri" w:hAnsi="Calibri" w:cs="Calibri"/>
    </w:rPr>
  </w:style>
  <w:style w:type="paragraph" w:styleId="ad">
    <w:name w:val="No Spacing"/>
    <w:link w:val="ae"/>
    <w:uiPriority w:val="99"/>
    <w:qFormat/>
    <w:rsid w:val="00F06F9D"/>
    <w:pPr>
      <w:spacing w:after="0" w:line="240" w:lineRule="auto"/>
    </w:pPr>
    <w:rPr>
      <w:rFonts w:ascii="Calibri" w:eastAsia="Calibri" w:hAnsi="Calibri" w:cs="Calibri"/>
    </w:rPr>
  </w:style>
  <w:style w:type="character" w:customStyle="1" w:styleId="ae">
    <w:name w:val="Без интервала Знак"/>
    <w:basedOn w:val="a0"/>
    <w:link w:val="ad"/>
    <w:uiPriority w:val="99"/>
    <w:locked/>
    <w:rsid w:val="00F06F9D"/>
    <w:rPr>
      <w:rFonts w:ascii="Calibri" w:eastAsia="Calibri" w:hAnsi="Calibri" w:cs="Calibri"/>
    </w:rPr>
  </w:style>
  <w:style w:type="paragraph" w:styleId="af">
    <w:name w:val="Normal (Web)"/>
    <w:basedOn w:val="a"/>
    <w:uiPriority w:val="99"/>
    <w:rsid w:val="00F06F9D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basedOn w:val="a0"/>
    <w:uiPriority w:val="99"/>
    <w:qFormat/>
    <w:rsid w:val="00F06F9D"/>
    <w:rPr>
      <w:b/>
      <w:bCs/>
    </w:rPr>
  </w:style>
  <w:style w:type="character" w:customStyle="1" w:styleId="11">
    <w:name w:val="Без интервала Знак1"/>
    <w:basedOn w:val="a0"/>
    <w:uiPriority w:val="99"/>
    <w:locked/>
    <w:rsid w:val="00F06F9D"/>
    <w:rPr>
      <w:sz w:val="22"/>
      <w:szCs w:val="22"/>
      <w:lang w:val="ru-RU" w:eastAsia="en-US"/>
    </w:rPr>
  </w:style>
  <w:style w:type="paragraph" w:customStyle="1" w:styleId="zw-paragraph">
    <w:name w:val="zw-paragraph"/>
    <w:basedOn w:val="a"/>
    <w:uiPriority w:val="99"/>
    <w:rsid w:val="00F06F9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F06F9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06F9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F06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06F9D"/>
  </w:style>
  <w:style w:type="paragraph" w:customStyle="1" w:styleId="rvps2">
    <w:name w:val="rvps2"/>
    <w:basedOn w:val="a"/>
    <w:rsid w:val="00F06F9D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4">
    <w:name w:val="Balloon Text"/>
    <w:basedOn w:val="a"/>
    <w:link w:val="af5"/>
    <w:uiPriority w:val="99"/>
    <w:unhideWhenUsed/>
    <w:rsid w:val="00F06F9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rsid w:val="00F06F9D"/>
    <w:rPr>
      <w:rFonts w:ascii="Tahoma" w:hAnsi="Tahoma" w:cs="Tahoma"/>
      <w:sz w:val="16"/>
      <w:szCs w:val="16"/>
    </w:rPr>
  </w:style>
  <w:style w:type="paragraph" w:customStyle="1" w:styleId="5">
    <w:name w:val="Абзац списка5"/>
    <w:basedOn w:val="a"/>
    <w:rsid w:val="00F06F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Нормальний текст"/>
    <w:basedOn w:val="a"/>
    <w:rsid w:val="00F06F9D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customStyle="1" w:styleId="12">
    <w:name w:val="Абзац списка1"/>
    <w:basedOn w:val="a"/>
    <w:rsid w:val="00F06F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basedOn w:val="a0"/>
    <w:rsid w:val="00F06F9D"/>
  </w:style>
  <w:style w:type="character" w:styleId="af8">
    <w:name w:val="FollowedHyperlink"/>
    <w:uiPriority w:val="99"/>
    <w:unhideWhenUsed/>
    <w:rsid w:val="00F06F9D"/>
    <w:rPr>
      <w:color w:val="800080"/>
      <w:u w:val="single"/>
    </w:rPr>
  </w:style>
  <w:style w:type="paragraph" w:styleId="13">
    <w:name w:val="toc 1"/>
    <w:basedOn w:val="a"/>
    <w:next w:val="a"/>
    <w:autoRedefine/>
    <w:uiPriority w:val="39"/>
    <w:unhideWhenUsed/>
    <w:rsid w:val="00F06F9D"/>
    <w:pPr>
      <w:tabs>
        <w:tab w:val="right" w:leader="dot" w:pos="9628"/>
      </w:tabs>
      <w:spacing w:after="100"/>
    </w:pPr>
    <w:rPr>
      <w:noProof/>
      <w:lang w:val="uk-UA"/>
    </w:rPr>
  </w:style>
  <w:style w:type="paragraph" w:styleId="21">
    <w:name w:val="toc 2"/>
    <w:basedOn w:val="a"/>
    <w:next w:val="a"/>
    <w:autoRedefine/>
    <w:uiPriority w:val="39"/>
    <w:unhideWhenUsed/>
    <w:rsid w:val="00F06F9D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06F9D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F06F9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F06F9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F06F9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F06F9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06F9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06F9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Iauiue">
    <w:name w:val="Iau.iue"/>
    <w:basedOn w:val="a"/>
    <w:next w:val="a"/>
    <w:rsid w:val="00F06F9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aaieiaie2">
    <w:name w:val="Caaieiaie 2"/>
    <w:basedOn w:val="a"/>
    <w:next w:val="a"/>
    <w:rsid w:val="00F06F9D"/>
    <w:pPr>
      <w:autoSpaceDE w:val="0"/>
      <w:autoSpaceDN w:val="0"/>
      <w:adjustRightInd w:val="0"/>
      <w:spacing w:before="240" w:after="60"/>
    </w:pPr>
    <w:rPr>
      <w:sz w:val="24"/>
      <w:szCs w:val="24"/>
    </w:rPr>
  </w:style>
  <w:style w:type="paragraph" w:customStyle="1" w:styleId="Default">
    <w:name w:val="Default"/>
    <w:rsid w:val="00F06F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Название объекта1"/>
    <w:basedOn w:val="a"/>
    <w:next w:val="a"/>
    <w:uiPriority w:val="99"/>
    <w:rsid w:val="00F06F9D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2">
    <w:name w:val="Body Text 3"/>
    <w:basedOn w:val="a"/>
    <w:link w:val="33"/>
    <w:uiPriority w:val="99"/>
    <w:rsid w:val="00F06F9D"/>
    <w:pPr>
      <w:jc w:val="both"/>
    </w:pPr>
    <w:rPr>
      <w:rFonts w:eastAsia="Calibri"/>
      <w:sz w:val="22"/>
      <w:lang w:val="uk-UA"/>
    </w:rPr>
  </w:style>
  <w:style w:type="character" w:customStyle="1" w:styleId="33">
    <w:name w:val="Основной текст 3 Знак"/>
    <w:basedOn w:val="a0"/>
    <w:link w:val="32"/>
    <w:uiPriority w:val="99"/>
    <w:rsid w:val="00F06F9D"/>
    <w:rPr>
      <w:rFonts w:ascii="Times New Roman" w:eastAsia="Calibri" w:hAnsi="Times New Roman" w:cs="Times New Roman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F06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F06F9D"/>
    <w:rPr>
      <w:rFonts w:ascii="Courier New" w:eastAsia="Times New Roman" w:hAnsi="Courier New" w:cs="Times New Roman"/>
      <w:color w:val="000000"/>
      <w:sz w:val="28"/>
      <w:szCs w:val="28"/>
      <w:lang w:eastAsia="ru-RU"/>
    </w:rPr>
  </w:style>
  <w:style w:type="character" w:customStyle="1" w:styleId="rvts0">
    <w:name w:val="rvts0"/>
    <w:basedOn w:val="a0"/>
    <w:uiPriority w:val="99"/>
    <w:rsid w:val="00F06F9D"/>
    <w:rPr>
      <w:rFonts w:cs="Times New Roman"/>
    </w:rPr>
  </w:style>
  <w:style w:type="character" w:customStyle="1" w:styleId="StyleZakonu">
    <w:name w:val="StyleZakonu Знак"/>
    <w:link w:val="StyleZakonu0"/>
    <w:uiPriority w:val="99"/>
    <w:locked/>
    <w:rsid w:val="00F06F9D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F06F9D"/>
    <w:pPr>
      <w:spacing w:after="60" w:line="220" w:lineRule="exact"/>
      <w:ind w:firstLine="284"/>
      <w:jc w:val="both"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customStyle="1" w:styleId="15">
    <w:name w:val="Без интервала1"/>
    <w:uiPriority w:val="99"/>
    <w:rsid w:val="00F06F9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9">
    <w:name w:val="Форматированный"/>
    <w:basedOn w:val="a"/>
    <w:uiPriority w:val="99"/>
    <w:rsid w:val="00F06F9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</w:rPr>
  </w:style>
  <w:style w:type="paragraph" w:styleId="34">
    <w:name w:val="Body Text Indent 3"/>
    <w:basedOn w:val="a"/>
    <w:link w:val="35"/>
    <w:uiPriority w:val="99"/>
    <w:semiHidden/>
    <w:unhideWhenUsed/>
    <w:rsid w:val="00F06F9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F06F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F06F9D"/>
    <w:pPr>
      <w:spacing w:before="100" w:beforeAutospacing="1" w:after="100" w:afterAutospacing="1"/>
    </w:pPr>
    <w:rPr>
      <w:sz w:val="24"/>
      <w:szCs w:val="24"/>
    </w:rPr>
  </w:style>
  <w:style w:type="character" w:customStyle="1" w:styleId="rvts37">
    <w:name w:val="rvts37"/>
    <w:basedOn w:val="a0"/>
    <w:rsid w:val="00F06F9D"/>
  </w:style>
  <w:style w:type="character" w:customStyle="1" w:styleId="afa">
    <w:name w:val="Основной текст_"/>
    <w:link w:val="22"/>
    <w:locked/>
    <w:rsid w:val="00F06F9D"/>
    <w:rPr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a"/>
    <w:rsid w:val="00F06F9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b">
    <w:name w:val="без абзаца Знак"/>
    <w:link w:val="afc"/>
    <w:locked/>
    <w:rsid w:val="00F06F9D"/>
    <w:rPr>
      <w:sz w:val="28"/>
      <w:lang w:eastAsia="uk-UA"/>
    </w:rPr>
  </w:style>
  <w:style w:type="paragraph" w:customStyle="1" w:styleId="afc">
    <w:name w:val="без абзаца"/>
    <w:basedOn w:val="a"/>
    <w:link w:val="afb"/>
    <w:rsid w:val="00F06F9D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sz w:val="28"/>
      <w:szCs w:val="22"/>
      <w:lang w:eastAsia="uk-UA"/>
    </w:rPr>
  </w:style>
  <w:style w:type="character" w:customStyle="1" w:styleId="x118851391xfmc2">
    <w:name w:val="x_118851391xfmc2"/>
    <w:basedOn w:val="a0"/>
    <w:rsid w:val="00F06F9D"/>
  </w:style>
  <w:style w:type="character" w:customStyle="1" w:styleId="x118851391xfmc1">
    <w:name w:val="x_118851391xfmc1"/>
    <w:basedOn w:val="a0"/>
    <w:rsid w:val="00F06F9D"/>
  </w:style>
  <w:style w:type="paragraph" w:styleId="afd">
    <w:name w:val="TOC Heading"/>
    <w:basedOn w:val="1"/>
    <w:next w:val="a"/>
    <w:uiPriority w:val="39"/>
    <w:semiHidden/>
    <w:unhideWhenUsed/>
    <w:qFormat/>
    <w:rsid w:val="00F06F9D"/>
    <w:pPr>
      <w:spacing w:line="276" w:lineRule="auto"/>
      <w:outlineLvl w:val="9"/>
    </w:pPr>
    <w:rPr>
      <w:rFonts w:ascii="Cambria" w:eastAsia="Times New Roman" w:hAnsi="Cambria" w:cs="Times New Roman"/>
      <w:color w:val="365F91"/>
    </w:rPr>
  </w:style>
  <w:style w:type="character" w:customStyle="1" w:styleId="Heading4Char">
    <w:name w:val="Heading 4 Char"/>
    <w:basedOn w:val="a0"/>
    <w:uiPriority w:val="99"/>
    <w:semiHidden/>
    <w:locked/>
    <w:rsid w:val="00F06F9D"/>
    <w:rPr>
      <w:rFonts w:ascii="Calibri" w:hAnsi="Calibri" w:cs="Calibri"/>
      <w:b/>
      <w:bCs/>
      <w:sz w:val="28"/>
      <w:szCs w:val="28"/>
    </w:rPr>
  </w:style>
  <w:style w:type="character" w:customStyle="1" w:styleId="Heading7Char">
    <w:name w:val="Heading 7 Char"/>
    <w:basedOn w:val="a0"/>
    <w:uiPriority w:val="99"/>
    <w:semiHidden/>
    <w:locked/>
    <w:rsid w:val="00F06F9D"/>
    <w:rPr>
      <w:rFonts w:ascii="Calibri" w:hAnsi="Calibri" w:cs="Calibri"/>
      <w:sz w:val="24"/>
      <w:szCs w:val="24"/>
    </w:rPr>
  </w:style>
  <w:style w:type="paragraph" w:styleId="afe">
    <w:name w:val="Plain Text"/>
    <w:aliases w:val="Знак1"/>
    <w:basedOn w:val="a"/>
    <w:link w:val="aff"/>
    <w:uiPriority w:val="99"/>
    <w:rsid w:val="00F06F9D"/>
    <w:rPr>
      <w:rFonts w:ascii="Courier New" w:eastAsia="Calibri" w:hAnsi="Courier New" w:cs="Courier New"/>
      <w:lang w:val="uk-UA"/>
    </w:rPr>
  </w:style>
  <w:style w:type="character" w:customStyle="1" w:styleId="aff">
    <w:name w:val="Текст Знак"/>
    <w:aliases w:val="Знак1 Знак"/>
    <w:basedOn w:val="a0"/>
    <w:link w:val="afe"/>
    <w:uiPriority w:val="99"/>
    <w:rsid w:val="00F06F9D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aff0">
    <w:name w:val="Block Text"/>
    <w:basedOn w:val="a"/>
    <w:uiPriority w:val="99"/>
    <w:semiHidden/>
    <w:rsid w:val="00F06F9D"/>
    <w:pPr>
      <w:ind w:left="180" w:right="-5" w:firstLine="180"/>
      <w:jc w:val="both"/>
    </w:pPr>
    <w:rPr>
      <w:rFonts w:eastAsia="Calibri"/>
      <w:sz w:val="24"/>
      <w:szCs w:val="24"/>
      <w:lang w:val="uk-UA"/>
    </w:rPr>
  </w:style>
  <w:style w:type="character" w:customStyle="1" w:styleId="BodyTextChar">
    <w:name w:val="Body Text Char"/>
    <w:basedOn w:val="a0"/>
    <w:uiPriority w:val="99"/>
    <w:semiHidden/>
    <w:locked/>
    <w:rsid w:val="00F06F9D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rsid w:val="00F06F9D"/>
    <w:pPr>
      <w:jc w:val="center"/>
    </w:pPr>
    <w:rPr>
      <w:rFonts w:eastAsia="Calibri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06F9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Основной шрифт абзаца1"/>
    <w:rsid w:val="00F06F9D"/>
  </w:style>
  <w:style w:type="paragraph" w:customStyle="1" w:styleId="17">
    <w:name w:val="Обычный1"/>
    <w:rsid w:val="00F06F9D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p2">
    <w:name w:val="p2"/>
    <w:basedOn w:val="a"/>
    <w:uiPriority w:val="99"/>
    <w:rsid w:val="00F06F9D"/>
    <w:pPr>
      <w:spacing w:before="100" w:beforeAutospacing="1" w:after="100" w:afterAutospacing="1"/>
    </w:pPr>
    <w:rPr>
      <w:rFonts w:ascii="Calibri" w:eastAsia="Calibri" w:hAnsi="Calibri"/>
      <w:sz w:val="24"/>
      <w:szCs w:val="24"/>
    </w:rPr>
  </w:style>
  <w:style w:type="character" w:customStyle="1" w:styleId="s1">
    <w:name w:val="s1"/>
    <w:basedOn w:val="a0"/>
    <w:uiPriority w:val="99"/>
    <w:rsid w:val="00F06F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6F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6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unhideWhenUsed/>
    <w:qFormat/>
    <w:rsid w:val="00F06F9D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06F9D"/>
    <w:pPr>
      <w:keepNext/>
      <w:outlineLvl w:val="3"/>
    </w:pPr>
    <w:rPr>
      <w:rFonts w:eastAsia="Batang"/>
      <w:b/>
      <w:sz w:val="24"/>
      <w:lang w:val="uk-UA"/>
    </w:rPr>
  </w:style>
  <w:style w:type="paragraph" w:styleId="7">
    <w:name w:val="heading 7"/>
    <w:basedOn w:val="a"/>
    <w:next w:val="a"/>
    <w:link w:val="70"/>
    <w:uiPriority w:val="99"/>
    <w:unhideWhenUsed/>
    <w:qFormat/>
    <w:rsid w:val="00F06F9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06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06F9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06F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F06F9D"/>
    <w:rPr>
      <w:rFonts w:ascii="Times New Roman" w:eastAsia="Batang" w:hAnsi="Times New Roman" w:cs="Times New Roman"/>
      <w:b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06F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 Indent"/>
    <w:basedOn w:val="a"/>
    <w:link w:val="a4"/>
    <w:uiPriority w:val="99"/>
    <w:unhideWhenUsed/>
    <w:rsid w:val="00F06F9D"/>
    <w:pPr>
      <w:ind w:firstLine="540"/>
      <w:jc w:val="both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F06F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F06F9D"/>
    <w:pPr>
      <w:ind w:left="720"/>
      <w:contextualSpacing/>
    </w:pPr>
    <w:rPr>
      <w:sz w:val="24"/>
      <w:szCs w:val="24"/>
    </w:rPr>
  </w:style>
  <w:style w:type="paragraph" w:styleId="a6">
    <w:name w:val="Body Text"/>
    <w:aliases w:val="Знак"/>
    <w:basedOn w:val="a"/>
    <w:link w:val="a7"/>
    <w:uiPriority w:val="99"/>
    <w:rsid w:val="00F06F9D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aliases w:val="Знак Знак"/>
    <w:basedOn w:val="a0"/>
    <w:link w:val="a6"/>
    <w:uiPriority w:val="99"/>
    <w:rsid w:val="00F06F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F06F9D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F06F9D"/>
    <w:pPr>
      <w:ind w:left="7380"/>
      <w:jc w:val="center"/>
    </w:pPr>
    <w:rPr>
      <w:b/>
      <w:bCs/>
      <w:sz w:val="28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F06F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header"/>
    <w:basedOn w:val="a"/>
    <w:link w:val="ac"/>
    <w:uiPriority w:val="99"/>
    <w:rsid w:val="00F06F9D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06F9D"/>
    <w:rPr>
      <w:rFonts w:ascii="Calibri" w:eastAsia="Calibri" w:hAnsi="Calibri" w:cs="Calibri"/>
    </w:rPr>
  </w:style>
  <w:style w:type="paragraph" w:styleId="ad">
    <w:name w:val="No Spacing"/>
    <w:link w:val="ae"/>
    <w:uiPriority w:val="99"/>
    <w:qFormat/>
    <w:rsid w:val="00F06F9D"/>
    <w:pPr>
      <w:spacing w:after="0" w:line="240" w:lineRule="auto"/>
    </w:pPr>
    <w:rPr>
      <w:rFonts w:ascii="Calibri" w:eastAsia="Calibri" w:hAnsi="Calibri" w:cs="Calibri"/>
    </w:rPr>
  </w:style>
  <w:style w:type="character" w:customStyle="1" w:styleId="ae">
    <w:name w:val="Без интервала Знак"/>
    <w:basedOn w:val="a0"/>
    <w:link w:val="ad"/>
    <w:uiPriority w:val="99"/>
    <w:locked/>
    <w:rsid w:val="00F06F9D"/>
    <w:rPr>
      <w:rFonts w:ascii="Calibri" w:eastAsia="Calibri" w:hAnsi="Calibri" w:cs="Calibri"/>
    </w:rPr>
  </w:style>
  <w:style w:type="paragraph" w:styleId="af">
    <w:name w:val="Normal (Web)"/>
    <w:basedOn w:val="a"/>
    <w:uiPriority w:val="99"/>
    <w:rsid w:val="00F06F9D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basedOn w:val="a0"/>
    <w:uiPriority w:val="99"/>
    <w:qFormat/>
    <w:rsid w:val="00F06F9D"/>
    <w:rPr>
      <w:b/>
      <w:bCs/>
    </w:rPr>
  </w:style>
  <w:style w:type="character" w:customStyle="1" w:styleId="11">
    <w:name w:val="Без интервала Знак1"/>
    <w:basedOn w:val="a0"/>
    <w:uiPriority w:val="99"/>
    <w:locked/>
    <w:rsid w:val="00F06F9D"/>
    <w:rPr>
      <w:sz w:val="22"/>
      <w:szCs w:val="22"/>
      <w:lang w:val="ru-RU" w:eastAsia="en-US"/>
    </w:rPr>
  </w:style>
  <w:style w:type="paragraph" w:customStyle="1" w:styleId="zw-paragraph">
    <w:name w:val="zw-paragraph"/>
    <w:basedOn w:val="a"/>
    <w:uiPriority w:val="99"/>
    <w:rsid w:val="00F06F9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F06F9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06F9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F06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06F9D"/>
  </w:style>
  <w:style w:type="paragraph" w:customStyle="1" w:styleId="rvps2">
    <w:name w:val="rvps2"/>
    <w:basedOn w:val="a"/>
    <w:rsid w:val="00F06F9D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4">
    <w:name w:val="Balloon Text"/>
    <w:basedOn w:val="a"/>
    <w:link w:val="af5"/>
    <w:uiPriority w:val="99"/>
    <w:unhideWhenUsed/>
    <w:rsid w:val="00F06F9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rsid w:val="00F06F9D"/>
    <w:rPr>
      <w:rFonts w:ascii="Tahoma" w:hAnsi="Tahoma" w:cs="Tahoma"/>
      <w:sz w:val="16"/>
      <w:szCs w:val="16"/>
    </w:rPr>
  </w:style>
  <w:style w:type="paragraph" w:customStyle="1" w:styleId="5">
    <w:name w:val="Абзац списка5"/>
    <w:basedOn w:val="a"/>
    <w:rsid w:val="00F06F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Нормальний текст"/>
    <w:basedOn w:val="a"/>
    <w:rsid w:val="00F06F9D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customStyle="1" w:styleId="12">
    <w:name w:val="Абзац списка1"/>
    <w:basedOn w:val="a"/>
    <w:rsid w:val="00F06F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basedOn w:val="a0"/>
    <w:rsid w:val="00F06F9D"/>
  </w:style>
  <w:style w:type="character" w:styleId="af8">
    <w:name w:val="FollowedHyperlink"/>
    <w:uiPriority w:val="99"/>
    <w:unhideWhenUsed/>
    <w:rsid w:val="00F06F9D"/>
    <w:rPr>
      <w:color w:val="800080"/>
      <w:u w:val="single"/>
    </w:rPr>
  </w:style>
  <w:style w:type="paragraph" w:styleId="13">
    <w:name w:val="toc 1"/>
    <w:basedOn w:val="a"/>
    <w:next w:val="a"/>
    <w:autoRedefine/>
    <w:uiPriority w:val="39"/>
    <w:unhideWhenUsed/>
    <w:rsid w:val="00F06F9D"/>
    <w:pPr>
      <w:tabs>
        <w:tab w:val="right" w:leader="dot" w:pos="9628"/>
      </w:tabs>
      <w:spacing w:after="100"/>
    </w:pPr>
    <w:rPr>
      <w:noProof/>
      <w:lang w:val="uk-UA"/>
    </w:rPr>
  </w:style>
  <w:style w:type="paragraph" w:styleId="21">
    <w:name w:val="toc 2"/>
    <w:basedOn w:val="a"/>
    <w:next w:val="a"/>
    <w:autoRedefine/>
    <w:uiPriority w:val="39"/>
    <w:unhideWhenUsed/>
    <w:rsid w:val="00F06F9D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06F9D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F06F9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F06F9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F06F9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F06F9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06F9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06F9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Iauiue">
    <w:name w:val="Iau.iue"/>
    <w:basedOn w:val="a"/>
    <w:next w:val="a"/>
    <w:rsid w:val="00F06F9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aaieiaie2">
    <w:name w:val="Caaieiaie 2"/>
    <w:basedOn w:val="a"/>
    <w:next w:val="a"/>
    <w:rsid w:val="00F06F9D"/>
    <w:pPr>
      <w:autoSpaceDE w:val="0"/>
      <w:autoSpaceDN w:val="0"/>
      <w:adjustRightInd w:val="0"/>
      <w:spacing w:before="240" w:after="60"/>
    </w:pPr>
    <w:rPr>
      <w:sz w:val="24"/>
      <w:szCs w:val="24"/>
    </w:rPr>
  </w:style>
  <w:style w:type="paragraph" w:customStyle="1" w:styleId="Default">
    <w:name w:val="Default"/>
    <w:rsid w:val="00F06F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Название объекта1"/>
    <w:basedOn w:val="a"/>
    <w:next w:val="a"/>
    <w:uiPriority w:val="99"/>
    <w:rsid w:val="00F06F9D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2">
    <w:name w:val="Body Text 3"/>
    <w:basedOn w:val="a"/>
    <w:link w:val="33"/>
    <w:uiPriority w:val="99"/>
    <w:rsid w:val="00F06F9D"/>
    <w:pPr>
      <w:jc w:val="both"/>
    </w:pPr>
    <w:rPr>
      <w:rFonts w:eastAsia="Calibri"/>
      <w:sz w:val="22"/>
      <w:lang w:val="uk-UA"/>
    </w:rPr>
  </w:style>
  <w:style w:type="character" w:customStyle="1" w:styleId="33">
    <w:name w:val="Основной текст 3 Знак"/>
    <w:basedOn w:val="a0"/>
    <w:link w:val="32"/>
    <w:uiPriority w:val="99"/>
    <w:rsid w:val="00F06F9D"/>
    <w:rPr>
      <w:rFonts w:ascii="Times New Roman" w:eastAsia="Calibri" w:hAnsi="Times New Roman" w:cs="Times New Roman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F06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F06F9D"/>
    <w:rPr>
      <w:rFonts w:ascii="Courier New" w:eastAsia="Times New Roman" w:hAnsi="Courier New" w:cs="Times New Roman"/>
      <w:color w:val="000000"/>
      <w:sz w:val="28"/>
      <w:szCs w:val="28"/>
      <w:lang w:eastAsia="ru-RU"/>
    </w:rPr>
  </w:style>
  <w:style w:type="character" w:customStyle="1" w:styleId="rvts0">
    <w:name w:val="rvts0"/>
    <w:basedOn w:val="a0"/>
    <w:uiPriority w:val="99"/>
    <w:rsid w:val="00F06F9D"/>
    <w:rPr>
      <w:rFonts w:cs="Times New Roman"/>
    </w:rPr>
  </w:style>
  <w:style w:type="character" w:customStyle="1" w:styleId="StyleZakonu">
    <w:name w:val="StyleZakonu Знак"/>
    <w:link w:val="StyleZakonu0"/>
    <w:uiPriority w:val="99"/>
    <w:locked/>
    <w:rsid w:val="00F06F9D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F06F9D"/>
    <w:pPr>
      <w:spacing w:after="60" w:line="220" w:lineRule="exact"/>
      <w:ind w:firstLine="284"/>
      <w:jc w:val="both"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customStyle="1" w:styleId="15">
    <w:name w:val="Без интервала1"/>
    <w:uiPriority w:val="99"/>
    <w:rsid w:val="00F06F9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9">
    <w:name w:val="Форматированный"/>
    <w:basedOn w:val="a"/>
    <w:uiPriority w:val="99"/>
    <w:rsid w:val="00F06F9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</w:rPr>
  </w:style>
  <w:style w:type="paragraph" w:styleId="34">
    <w:name w:val="Body Text Indent 3"/>
    <w:basedOn w:val="a"/>
    <w:link w:val="35"/>
    <w:uiPriority w:val="99"/>
    <w:semiHidden/>
    <w:unhideWhenUsed/>
    <w:rsid w:val="00F06F9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F06F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F06F9D"/>
    <w:pPr>
      <w:spacing w:before="100" w:beforeAutospacing="1" w:after="100" w:afterAutospacing="1"/>
    </w:pPr>
    <w:rPr>
      <w:sz w:val="24"/>
      <w:szCs w:val="24"/>
    </w:rPr>
  </w:style>
  <w:style w:type="character" w:customStyle="1" w:styleId="rvts37">
    <w:name w:val="rvts37"/>
    <w:basedOn w:val="a0"/>
    <w:rsid w:val="00F06F9D"/>
  </w:style>
  <w:style w:type="character" w:customStyle="1" w:styleId="afa">
    <w:name w:val="Основной текст_"/>
    <w:link w:val="22"/>
    <w:locked/>
    <w:rsid w:val="00F06F9D"/>
    <w:rPr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a"/>
    <w:rsid w:val="00F06F9D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b">
    <w:name w:val="без абзаца Знак"/>
    <w:link w:val="afc"/>
    <w:locked/>
    <w:rsid w:val="00F06F9D"/>
    <w:rPr>
      <w:sz w:val="28"/>
      <w:lang w:eastAsia="uk-UA"/>
    </w:rPr>
  </w:style>
  <w:style w:type="paragraph" w:customStyle="1" w:styleId="afc">
    <w:name w:val="без абзаца"/>
    <w:basedOn w:val="a"/>
    <w:link w:val="afb"/>
    <w:rsid w:val="00F06F9D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sz w:val="28"/>
      <w:szCs w:val="22"/>
      <w:lang w:eastAsia="uk-UA"/>
    </w:rPr>
  </w:style>
  <w:style w:type="character" w:customStyle="1" w:styleId="x118851391xfmc2">
    <w:name w:val="x_118851391xfmc2"/>
    <w:basedOn w:val="a0"/>
    <w:rsid w:val="00F06F9D"/>
  </w:style>
  <w:style w:type="character" w:customStyle="1" w:styleId="x118851391xfmc1">
    <w:name w:val="x_118851391xfmc1"/>
    <w:basedOn w:val="a0"/>
    <w:rsid w:val="00F06F9D"/>
  </w:style>
  <w:style w:type="paragraph" w:styleId="afd">
    <w:name w:val="TOC Heading"/>
    <w:basedOn w:val="1"/>
    <w:next w:val="a"/>
    <w:uiPriority w:val="39"/>
    <w:semiHidden/>
    <w:unhideWhenUsed/>
    <w:qFormat/>
    <w:rsid w:val="00F06F9D"/>
    <w:pPr>
      <w:spacing w:line="276" w:lineRule="auto"/>
      <w:outlineLvl w:val="9"/>
    </w:pPr>
    <w:rPr>
      <w:rFonts w:ascii="Cambria" w:eastAsia="Times New Roman" w:hAnsi="Cambria" w:cs="Times New Roman"/>
      <w:color w:val="365F91"/>
    </w:rPr>
  </w:style>
  <w:style w:type="character" w:customStyle="1" w:styleId="Heading4Char">
    <w:name w:val="Heading 4 Char"/>
    <w:basedOn w:val="a0"/>
    <w:uiPriority w:val="99"/>
    <w:semiHidden/>
    <w:locked/>
    <w:rsid w:val="00F06F9D"/>
    <w:rPr>
      <w:rFonts w:ascii="Calibri" w:hAnsi="Calibri" w:cs="Calibri"/>
      <w:b/>
      <w:bCs/>
      <w:sz w:val="28"/>
      <w:szCs w:val="28"/>
    </w:rPr>
  </w:style>
  <w:style w:type="character" w:customStyle="1" w:styleId="Heading7Char">
    <w:name w:val="Heading 7 Char"/>
    <w:basedOn w:val="a0"/>
    <w:uiPriority w:val="99"/>
    <w:semiHidden/>
    <w:locked/>
    <w:rsid w:val="00F06F9D"/>
    <w:rPr>
      <w:rFonts w:ascii="Calibri" w:hAnsi="Calibri" w:cs="Calibri"/>
      <w:sz w:val="24"/>
      <w:szCs w:val="24"/>
    </w:rPr>
  </w:style>
  <w:style w:type="paragraph" w:styleId="afe">
    <w:name w:val="Plain Text"/>
    <w:aliases w:val="Знак1"/>
    <w:basedOn w:val="a"/>
    <w:link w:val="aff"/>
    <w:uiPriority w:val="99"/>
    <w:rsid w:val="00F06F9D"/>
    <w:rPr>
      <w:rFonts w:ascii="Courier New" w:eastAsia="Calibri" w:hAnsi="Courier New" w:cs="Courier New"/>
      <w:lang w:val="uk-UA"/>
    </w:rPr>
  </w:style>
  <w:style w:type="character" w:customStyle="1" w:styleId="aff">
    <w:name w:val="Текст Знак"/>
    <w:aliases w:val="Знак1 Знак"/>
    <w:basedOn w:val="a0"/>
    <w:link w:val="afe"/>
    <w:uiPriority w:val="99"/>
    <w:rsid w:val="00F06F9D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aff0">
    <w:name w:val="Block Text"/>
    <w:basedOn w:val="a"/>
    <w:uiPriority w:val="99"/>
    <w:semiHidden/>
    <w:rsid w:val="00F06F9D"/>
    <w:pPr>
      <w:ind w:left="180" w:right="-5" w:firstLine="180"/>
      <w:jc w:val="both"/>
    </w:pPr>
    <w:rPr>
      <w:rFonts w:eastAsia="Calibri"/>
      <w:sz w:val="24"/>
      <w:szCs w:val="24"/>
      <w:lang w:val="uk-UA"/>
    </w:rPr>
  </w:style>
  <w:style w:type="character" w:customStyle="1" w:styleId="BodyTextChar">
    <w:name w:val="Body Text Char"/>
    <w:basedOn w:val="a0"/>
    <w:uiPriority w:val="99"/>
    <w:semiHidden/>
    <w:locked/>
    <w:rsid w:val="00F06F9D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rsid w:val="00F06F9D"/>
    <w:pPr>
      <w:jc w:val="center"/>
    </w:pPr>
    <w:rPr>
      <w:rFonts w:eastAsia="Calibri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06F9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Основной шрифт абзаца1"/>
    <w:rsid w:val="00F06F9D"/>
  </w:style>
  <w:style w:type="paragraph" w:customStyle="1" w:styleId="17">
    <w:name w:val="Обычный1"/>
    <w:rsid w:val="00F06F9D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p2">
    <w:name w:val="p2"/>
    <w:basedOn w:val="a"/>
    <w:uiPriority w:val="99"/>
    <w:rsid w:val="00F06F9D"/>
    <w:pPr>
      <w:spacing w:before="100" w:beforeAutospacing="1" w:after="100" w:afterAutospacing="1"/>
    </w:pPr>
    <w:rPr>
      <w:rFonts w:ascii="Calibri" w:eastAsia="Calibri" w:hAnsi="Calibri"/>
      <w:sz w:val="24"/>
      <w:szCs w:val="24"/>
    </w:rPr>
  </w:style>
  <w:style w:type="character" w:customStyle="1" w:styleId="s1">
    <w:name w:val="s1"/>
    <w:basedOn w:val="a0"/>
    <w:uiPriority w:val="99"/>
    <w:rsid w:val="00F06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6555</Words>
  <Characters>37368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2021-05-26T06:26:00Z</dcterms:created>
  <dcterms:modified xsi:type="dcterms:W3CDTF">2021-05-26T06:27:00Z</dcterms:modified>
</cp:coreProperties>
</file>