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B2" w:rsidRPr="008F29BD" w:rsidRDefault="005349B2" w:rsidP="005349B2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5349B2" w:rsidRPr="008F29BD" w:rsidRDefault="005349B2" w:rsidP="005349B2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5349B2" w:rsidRPr="008F29BD" w:rsidRDefault="005349B2" w:rsidP="005349B2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5349B2" w:rsidRPr="008F29BD" w:rsidRDefault="005349B2" w:rsidP="005349B2">
      <w:pPr>
        <w:jc w:val="center"/>
        <w:rPr>
          <w:b/>
          <w:lang w:val="uk-UA"/>
        </w:rPr>
      </w:pPr>
    </w:p>
    <w:p w:rsidR="005349B2" w:rsidRPr="008F29BD" w:rsidRDefault="005349B2" w:rsidP="005349B2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5349B2" w:rsidRPr="008F29BD" w:rsidRDefault="005349B2" w:rsidP="005349B2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5349B2" w:rsidRPr="008F29BD" w:rsidRDefault="005349B2" w:rsidP="005349B2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801</w:t>
      </w:r>
      <w:r w:rsidRPr="008F29BD">
        <w:rPr>
          <w:rFonts w:eastAsia="Times New Roman"/>
          <w:b/>
          <w:lang w:val="uk-UA"/>
        </w:rPr>
        <w:t xml:space="preserve"> </w:t>
      </w:r>
    </w:p>
    <w:p w:rsidR="005349B2" w:rsidRDefault="005349B2" w:rsidP="005349B2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5349B2" w:rsidRDefault="005349B2" w:rsidP="005349B2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5349B2" w:rsidRPr="004E0A3E" w:rsidRDefault="005349B2" w:rsidP="005349B2">
      <w:pPr>
        <w:tabs>
          <w:tab w:val="left" w:pos="4500"/>
          <w:tab w:val="left" w:pos="4860"/>
        </w:tabs>
        <w:ind w:right="4819"/>
        <w:rPr>
          <w:color w:val="000000"/>
          <w:lang w:val="uk-UA"/>
        </w:rPr>
      </w:pPr>
      <w:r>
        <w:rPr>
          <w:color w:val="000000"/>
          <w:lang w:val="uk-UA"/>
        </w:rPr>
        <w:t>ЛОБКУ  А.В.</w:t>
      </w:r>
    </w:p>
    <w:p w:rsidR="005349B2" w:rsidRPr="006B36D0" w:rsidRDefault="005349B2" w:rsidP="005349B2">
      <w:pPr>
        <w:ind w:left="720"/>
        <w:jc w:val="both"/>
        <w:rPr>
          <w:lang w:val="uk-UA"/>
        </w:rPr>
      </w:pPr>
    </w:p>
    <w:p w:rsidR="005349B2" w:rsidRPr="007319E1" w:rsidRDefault="005349B2" w:rsidP="005349B2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ЛОБКА Андрія Віталійовича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1500,0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</w:t>
      </w:r>
      <w:r>
        <w:rPr>
          <w:lang w:val="uk-UA"/>
        </w:rPr>
        <w:t>45300</w:t>
      </w:r>
      <w:r w:rsidRPr="007319E1">
        <w:rPr>
          <w:lang w:val="uk-UA"/>
        </w:rPr>
        <w:t>:</w:t>
      </w:r>
      <w:r>
        <w:rPr>
          <w:lang w:val="uk-UA"/>
        </w:rPr>
        <w:t>6</w:t>
      </w:r>
      <w:r w:rsidRPr="007319E1">
        <w:rPr>
          <w:lang w:val="uk-UA"/>
        </w:rPr>
        <w:t>0:</w:t>
      </w:r>
      <w:r>
        <w:rPr>
          <w:lang w:val="uk-UA"/>
        </w:rPr>
        <w:t>072</w:t>
      </w:r>
      <w:r w:rsidRPr="007319E1">
        <w:rPr>
          <w:lang w:val="uk-UA"/>
        </w:rPr>
        <w:t>:0</w:t>
      </w:r>
      <w:r>
        <w:rPr>
          <w:lang w:val="uk-UA"/>
        </w:rPr>
        <w:t>009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смт</w:t>
      </w:r>
      <w:proofErr w:type="spellEnd"/>
      <w:r>
        <w:rPr>
          <w:rFonts w:eastAsia="MS Mincho"/>
          <w:lang w:val="uk-UA"/>
        </w:rPr>
        <w:t>. Знам’янка Друга, вул</w:t>
      </w:r>
      <w:r w:rsidRPr="007319E1">
        <w:rPr>
          <w:rFonts w:eastAsia="MS Mincho"/>
          <w:lang w:val="uk-UA"/>
        </w:rPr>
        <w:t xml:space="preserve">. </w:t>
      </w:r>
      <w:proofErr w:type="spellStart"/>
      <w:r>
        <w:rPr>
          <w:rFonts w:eastAsia="MS Mincho"/>
          <w:lang w:val="uk-UA"/>
        </w:rPr>
        <w:t>Козіна</w:t>
      </w:r>
      <w:proofErr w:type="spellEnd"/>
      <w:r>
        <w:rPr>
          <w:rFonts w:eastAsia="MS Mincho"/>
          <w:lang w:val="uk-UA"/>
        </w:rPr>
        <w:t>, 16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5349B2" w:rsidRPr="007319E1" w:rsidRDefault="005349B2" w:rsidP="005349B2">
      <w:pPr>
        <w:ind w:firstLine="708"/>
        <w:jc w:val="both"/>
        <w:rPr>
          <w:color w:val="000000"/>
          <w:lang w:val="uk-UA"/>
        </w:rPr>
      </w:pPr>
    </w:p>
    <w:p w:rsidR="005349B2" w:rsidRDefault="005349B2" w:rsidP="005349B2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5349B2" w:rsidRPr="00E70579" w:rsidRDefault="005349B2" w:rsidP="005349B2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E70579">
        <w:rPr>
          <w:color w:val="000000"/>
          <w:shd w:val="clear" w:color="auto" w:fill="FFFFFF"/>
          <w:lang w:val="uk-UA"/>
        </w:rPr>
        <w:t xml:space="preserve">Затвердити </w:t>
      </w:r>
      <w:r w:rsidRPr="00E70579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ЛОБКУ Андрію Віталійовичу </w:t>
      </w:r>
      <w:r w:rsidRPr="00E70579">
        <w:rPr>
          <w:lang w:val="uk-UA"/>
        </w:rPr>
        <w:t xml:space="preserve"> </w:t>
      </w:r>
      <w:r w:rsidRPr="00E70579">
        <w:rPr>
          <w:shd w:val="clear" w:color="auto" w:fill="FFFFFF"/>
          <w:lang w:val="uk-UA"/>
        </w:rPr>
        <w:t xml:space="preserve">земельну ділянку загальною площею 1500,0 </w:t>
      </w:r>
      <w:proofErr w:type="spellStart"/>
      <w:r w:rsidRPr="00E70579">
        <w:rPr>
          <w:shd w:val="clear" w:color="auto" w:fill="FFFFFF"/>
          <w:lang w:val="uk-UA"/>
        </w:rPr>
        <w:t>кв.м</w:t>
      </w:r>
      <w:proofErr w:type="spellEnd"/>
      <w:r w:rsidRPr="00E70579">
        <w:rPr>
          <w:shd w:val="clear" w:color="auto" w:fill="FFFFFF"/>
          <w:lang w:val="uk-UA"/>
        </w:rPr>
        <w:t xml:space="preserve">, з кадастровим номером </w:t>
      </w:r>
      <w:r w:rsidRPr="00E70579">
        <w:rPr>
          <w:lang w:val="uk-UA"/>
        </w:rPr>
        <w:t xml:space="preserve">3510645300:60:072:0009 </w:t>
      </w:r>
      <w:r w:rsidRPr="00E70579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смт.</w:t>
      </w:r>
      <w:r w:rsidRPr="00E70579">
        <w:rPr>
          <w:rFonts w:eastAsia="MS Mincho"/>
          <w:lang w:val="uk-UA"/>
        </w:rPr>
        <w:t>Знам’янка</w:t>
      </w:r>
      <w:proofErr w:type="spellEnd"/>
      <w:r w:rsidRPr="00E70579">
        <w:rPr>
          <w:rFonts w:eastAsia="MS Mincho"/>
          <w:lang w:val="uk-UA"/>
        </w:rPr>
        <w:t xml:space="preserve"> Друга, </w:t>
      </w:r>
      <w:proofErr w:type="spellStart"/>
      <w:r w:rsidRPr="00E70579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</w:t>
      </w:r>
      <w:r w:rsidRPr="00E70579">
        <w:rPr>
          <w:rFonts w:eastAsia="MS Mincho"/>
          <w:lang w:val="uk-UA"/>
        </w:rPr>
        <w:t>Козіна</w:t>
      </w:r>
      <w:proofErr w:type="spellEnd"/>
      <w:r>
        <w:rPr>
          <w:rFonts w:eastAsia="MS Mincho"/>
          <w:lang w:val="uk-UA"/>
        </w:rPr>
        <w:t>,</w:t>
      </w:r>
      <w:r w:rsidRPr="00E70579">
        <w:rPr>
          <w:rFonts w:eastAsia="MS Mincho"/>
          <w:lang w:val="uk-UA"/>
        </w:rPr>
        <w:t>16</w:t>
      </w:r>
      <w:r w:rsidRPr="00E70579">
        <w:rPr>
          <w:lang w:val="uk-UA"/>
        </w:rPr>
        <w:t xml:space="preserve"> </w:t>
      </w:r>
      <w:r w:rsidRPr="00E70579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E70579">
        <w:rPr>
          <w:lang w:val="uk-UA"/>
        </w:rPr>
        <w:t>Знам’янської</w:t>
      </w:r>
      <w:proofErr w:type="spellEnd"/>
      <w:r w:rsidRPr="00E70579">
        <w:rPr>
          <w:lang w:val="uk-UA"/>
        </w:rPr>
        <w:t xml:space="preserve"> міської територіальної громади</w:t>
      </w:r>
      <w:r w:rsidRPr="00E70579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 </w:t>
      </w:r>
      <w:r w:rsidRPr="00E70579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5349B2" w:rsidRPr="00E70579" w:rsidRDefault="005349B2" w:rsidP="005349B2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E70579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E70579">
        <w:rPr>
          <w:shd w:val="clear" w:color="auto" w:fill="FFFFFF"/>
          <w:lang w:val="uk-UA"/>
        </w:rPr>
        <w:t>нач</w:t>
      </w:r>
      <w:proofErr w:type="spellEnd"/>
      <w:r w:rsidRPr="00E70579">
        <w:rPr>
          <w:shd w:val="clear" w:color="auto" w:fill="FFFFFF"/>
          <w:lang w:val="uk-UA"/>
        </w:rPr>
        <w:t>. Алла ГРИЦЮК).</w:t>
      </w:r>
    </w:p>
    <w:p w:rsidR="005349B2" w:rsidRPr="00E70579" w:rsidRDefault="005349B2" w:rsidP="005349B2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E70579">
        <w:t xml:space="preserve">Контроль за </w:t>
      </w:r>
      <w:proofErr w:type="spellStart"/>
      <w:r w:rsidRPr="00E70579">
        <w:t>виконанням</w:t>
      </w:r>
      <w:proofErr w:type="spellEnd"/>
      <w:r w:rsidRPr="00E70579">
        <w:t xml:space="preserve"> </w:t>
      </w:r>
      <w:proofErr w:type="spellStart"/>
      <w:r w:rsidRPr="00E70579">
        <w:t>даного</w:t>
      </w:r>
      <w:proofErr w:type="spellEnd"/>
      <w:r w:rsidRPr="00E70579">
        <w:t xml:space="preserve"> </w:t>
      </w:r>
      <w:proofErr w:type="spellStart"/>
      <w:proofErr w:type="gramStart"/>
      <w:r w:rsidRPr="00E70579">
        <w:t>р</w:t>
      </w:r>
      <w:proofErr w:type="gramEnd"/>
      <w:r w:rsidRPr="00E70579">
        <w:t>ішення</w:t>
      </w:r>
      <w:proofErr w:type="spellEnd"/>
      <w:r w:rsidRPr="00E70579">
        <w:t xml:space="preserve"> </w:t>
      </w:r>
      <w:proofErr w:type="spellStart"/>
      <w:r w:rsidRPr="00E70579">
        <w:t>покласти</w:t>
      </w:r>
      <w:proofErr w:type="spellEnd"/>
      <w:r w:rsidRPr="00E70579">
        <w:t xml:space="preserve"> на </w:t>
      </w:r>
      <w:proofErr w:type="spellStart"/>
      <w:r w:rsidRPr="00E70579">
        <w:t>постійну</w:t>
      </w:r>
      <w:proofErr w:type="spellEnd"/>
      <w:r w:rsidRPr="00E70579">
        <w:t xml:space="preserve"> </w:t>
      </w:r>
      <w:proofErr w:type="spellStart"/>
      <w:r w:rsidRPr="00E70579">
        <w:t>комісію</w:t>
      </w:r>
      <w:proofErr w:type="spellEnd"/>
      <w:r w:rsidRPr="00E70579">
        <w:t xml:space="preserve"> з </w:t>
      </w:r>
      <w:proofErr w:type="spellStart"/>
      <w:r w:rsidRPr="00E70579">
        <w:t>питань</w:t>
      </w:r>
      <w:proofErr w:type="spellEnd"/>
      <w:r w:rsidRPr="00E70579">
        <w:t xml:space="preserve"> </w:t>
      </w:r>
      <w:proofErr w:type="spellStart"/>
      <w:r w:rsidRPr="00E70579">
        <w:rPr>
          <w:lang w:eastAsia="ar-SA"/>
        </w:rPr>
        <w:t>житлово-комунального</w:t>
      </w:r>
      <w:proofErr w:type="spellEnd"/>
      <w:r w:rsidRPr="00E70579">
        <w:rPr>
          <w:lang w:eastAsia="ar-SA"/>
        </w:rPr>
        <w:t xml:space="preserve"> </w:t>
      </w:r>
      <w:proofErr w:type="spellStart"/>
      <w:r w:rsidRPr="00E70579">
        <w:rPr>
          <w:lang w:eastAsia="ar-SA"/>
        </w:rPr>
        <w:t>господарства</w:t>
      </w:r>
      <w:proofErr w:type="spellEnd"/>
      <w:r w:rsidRPr="00E70579">
        <w:rPr>
          <w:lang w:eastAsia="ar-SA"/>
        </w:rPr>
        <w:t xml:space="preserve">, </w:t>
      </w:r>
      <w:proofErr w:type="spellStart"/>
      <w:r w:rsidRPr="00E70579">
        <w:rPr>
          <w:lang w:eastAsia="ar-SA"/>
        </w:rPr>
        <w:t>охорони</w:t>
      </w:r>
      <w:proofErr w:type="spellEnd"/>
      <w:r w:rsidRPr="00E70579">
        <w:rPr>
          <w:lang w:eastAsia="ar-SA"/>
        </w:rPr>
        <w:t xml:space="preserve"> </w:t>
      </w:r>
      <w:proofErr w:type="spellStart"/>
      <w:r w:rsidRPr="00E70579">
        <w:rPr>
          <w:lang w:eastAsia="ar-SA"/>
        </w:rPr>
        <w:t>навколишнього</w:t>
      </w:r>
      <w:proofErr w:type="spellEnd"/>
      <w:r w:rsidRPr="00E70579">
        <w:rPr>
          <w:lang w:eastAsia="ar-SA"/>
        </w:rPr>
        <w:t xml:space="preserve"> природного </w:t>
      </w:r>
      <w:proofErr w:type="spellStart"/>
      <w:r w:rsidRPr="00E70579">
        <w:rPr>
          <w:lang w:eastAsia="ar-SA"/>
        </w:rPr>
        <w:t>середовища</w:t>
      </w:r>
      <w:proofErr w:type="spellEnd"/>
      <w:r w:rsidRPr="00E70579">
        <w:rPr>
          <w:lang w:eastAsia="ar-SA"/>
        </w:rPr>
        <w:t xml:space="preserve">, </w:t>
      </w:r>
      <w:proofErr w:type="spellStart"/>
      <w:r w:rsidRPr="00E70579">
        <w:rPr>
          <w:lang w:eastAsia="ar-SA"/>
        </w:rPr>
        <w:t>землекористування</w:t>
      </w:r>
      <w:proofErr w:type="spellEnd"/>
      <w:r w:rsidRPr="00E70579">
        <w:rPr>
          <w:lang w:eastAsia="ar-SA"/>
        </w:rPr>
        <w:t xml:space="preserve"> та </w:t>
      </w:r>
      <w:proofErr w:type="spellStart"/>
      <w:r w:rsidRPr="00E70579">
        <w:rPr>
          <w:lang w:eastAsia="ar-SA"/>
        </w:rPr>
        <w:t>будівництва</w:t>
      </w:r>
      <w:proofErr w:type="spellEnd"/>
      <w:r w:rsidRPr="00E70579">
        <w:t xml:space="preserve"> (гол. Роман КОНДРАТЬЄВ).</w:t>
      </w:r>
    </w:p>
    <w:p w:rsidR="005349B2" w:rsidRDefault="005349B2" w:rsidP="005349B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349B2" w:rsidRDefault="005349B2" w:rsidP="005349B2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349B2" w:rsidRDefault="005349B2" w:rsidP="005349B2">
      <w:pPr>
        <w:rPr>
          <w:lang w:val="uk-UA"/>
        </w:rPr>
      </w:pPr>
    </w:p>
    <w:p w:rsidR="005349B2" w:rsidRDefault="005349B2" w:rsidP="005349B2">
      <w:pPr>
        <w:rPr>
          <w:lang w:val="uk-UA"/>
        </w:rPr>
      </w:pPr>
    </w:p>
    <w:p w:rsidR="00B05123" w:rsidRPr="005349B2" w:rsidRDefault="00B05123">
      <w:pPr>
        <w:rPr>
          <w:lang w:val="uk-UA"/>
        </w:rPr>
      </w:pPr>
      <w:bookmarkStart w:id="0" w:name="_GoBack"/>
      <w:bookmarkEnd w:id="0"/>
    </w:p>
    <w:sectPr w:rsidR="00B05123" w:rsidRPr="00534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B5C26"/>
    <w:multiLevelType w:val="hybridMultilevel"/>
    <w:tmpl w:val="AE9AF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B2"/>
    <w:rsid w:val="005349B2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B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9B2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B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9B2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2021-11-24T14:27:00Z</dcterms:created>
  <dcterms:modified xsi:type="dcterms:W3CDTF">2021-11-24T14:27:00Z</dcterms:modified>
</cp:coreProperties>
</file>