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F5D" w:rsidRDefault="008E5F5D" w:rsidP="00D2716C">
      <w:pPr>
        <w:pStyle w:val="a7"/>
        <w:jc w:val="right"/>
        <w:rPr>
          <w:rFonts w:cs="Times New Roman"/>
          <w:b/>
          <w:iCs/>
          <w:sz w:val="24"/>
          <w:szCs w:val="24"/>
          <w:lang w:val="uk-UA"/>
        </w:rPr>
      </w:pPr>
      <w:r>
        <w:rPr>
          <w:rFonts w:cs="Times New Roman"/>
          <w:b/>
          <w:iCs/>
          <w:sz w:val="24"/>
          <w:szCs w:val="24"/>
          <w:lang w:val="uk-UA"/>
        </w:rPr>
        <w:t>ПРОЄКТ</w:t>
      </w:r>
    </w:p>
    <w:p w:rsidR="008E5F5D" w:rsidRPr="002827E2" w:rsidRDefault="00305202" w:rsidP="00D2716C">
      <w:pPr>
        <w:pStyle w:val="a7"/>
        <w:rPr>
          <w:rFonts w:cs="Times New Roman"/>
          <w:b/>
          <w:iCs/>
          <w:sz w:val="24"/>
          <w:szCs w:val="24"/>
          <w:lang w:val="ru-RU"/>
        </w:rPr>
      </w:pPr>
      <w:r w:rsidRPr="00305202">
        <w:rPr>
          <w:noProof/>
          <w:lang w:eastAsia="en-US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90877064" r:id="rId8"/>
        </w:pict>
      </w:r>
      <w:proofErr w:type="spellStart"/>
      <w:r w:rsidR="008E5F5D" w:rsidRPr="002827E2">
        <w:rPr>
          <w:rFonts w:cs="Times New Roman"/>
          <w:b/>
          <w:iCs/>
          <w:sz w:val="24"/>
          <w:szCs w:val="24"/>
          <w:lang w:val="ru-RU"/>
        </w:rPr>
        <w:t>Знам`янська</w:t>
      </w:r>
      <w:proofErr w:type="spellEnd"/>
      <w:r w:rsidR="008E5F5D" w:rsidRPr="002827E2">
        <w:rPr>
          <w:rFonts w:cs="Times New Roman"/>
          <w:b/>
          <w:iCs/>
          <w:sz w:val="24"/>
          <w:szCs w:val="24"/>
          <w:lang w:val="ru-RU"/>
        </w:rPr>
        <w:t xml:space="preserve"> </w:t>
      </w:r>
      <w:r w:rsidR="008E5F5D" w:rsidRPr="002827E2">
        <w:rPr>
          <w:rFonts w:cs="Times New Roman"/>
          <w:b/>
          <w:iCs/>
          <w:noProof/>
          <w:sz w:val="24"/>
          <w:szCs w:val="24"/>
          <w:lang w:val="ru-RU"/>
        </w:rPr>
        <w:t xml:space="preserve">  </w:t>
      </w:r>
      <w:proofErr w:type="spellStart"/>
      <w:r w:rsidR="008E5F5D" w:rsidRPr="002827E2">
        <w:rPr>
          <w:rFonts w:cs="Times New Roman"/>
          <w:b/>
          <w:iCs/>
          <w:sz w:val="24"/>
          <w:szCs w:val="24"/>
          <w:lang w:val="ru-RU"/>
        </w:rPr>
        <w:t>міська</w:t>
      </w:r>
      <w:proofErr w:type="spellEnd"/>
      <w:r w:rsidR="008E5F5D" w:rsidRPr="002827E2">
        <w:rPr>
          <w:rFonts w:cs="Times New Roman"/>
          <w:b/>
          <w:iCs/>
          <w:noProof/>
          <w:sz w:val="24"/>
          <w:szCs w:val="24"/>
          <w:lang w:val="ru-RU"/>
        </w:rPr>
        <w:t xml:space="preserve"> </w:t>
      </w:r>
      <w:r w:rsidR="008E5F5D" w:rsidRPr="002827E2">
        <w:rPr>
          <w:rFonts w:cs="Times New Roman"/>
          <w:b/>
          <w:iCs/>
          <w:sz w:val="24"/>
          <w:szCs w:val="24"/>
          <w:lang w:val="ru-RU"/>
        </w:rPr>
        <w:t xml:space="preserve"> </w:t>
      </w:r>
      <w:r w:rsidR="008E5F5D" w:rsidRPr="002827E2">
        <w:rPr>
          <w:rFonts w:cs="Times New Roman"/>
          <w:b/>
          <w:iCs/>
          <w:noProof/>
          <w:sz w:val="24"/>
          <w:szCs w:val="24"/>
          <w:lang w:val="ru-RU"/>
        </w:rPr>
        <w:t xml:space="preserve"> </w:t>
      </w:r>
      <w:r w:rsidR="008E5F5D" w:rsidRPr="002827E2">
        <w:rPr>
          <w:rFonts w:cs="Times New Roman"/>
          <w:b/>
          <w:iCs/>
          <w:sz w:val="24"/>
          <w:szCs w:val="24"/>
          <w:lang w:val="ru-RU"/>
        </w:rPr>
        <w:t>рада</w:t>
      </w:r>
      <w:proofErr w:type="gramStart"/>
      <w:r w:rsidR="008E5F5D" w:rsidRPr="002827E2">
        <w:rPr>
          <w:rFonts w:cs="Times New Roman"/>
          <w:b/>
          <w:iCs/>
          <w:sz w:val="24"/>
          <w:szCs w:val="24"/>
          <w:lang w:val="ru-RU"/>
        </w:rPr>
        <w:t xml:space="preserve">  К</w:t>
      </w:r>
      <w:proofErr w:type="gramEnd"/>
      <w:r w:rsidR="008E5F5D" w:rsidRPr="002827E2">
        <w:rPr>
          <w:rFonts w:cs="Times New Roman"/>
          <w:b/>
          <w:iCs/>
          <w:sz w:val="24"/>
          <w:szCs w:val="24"/>
          <w:lang w:val="ru-RU"/>
        </w:rPr>
        <w:t xml:space="preserve">іровоградської </w:t>
      </w:r>
      <w:r w:rsidR="008E5F5D" w:rsidRPr="002827E2">
        <w:rPr>
          <w:rFonts w:cs="Times New Roman"/>
          <w:b/>
          <w:iCs/>
          <w:noProof/>
          <w:sz w:val="24"/>
          <w:szCs w:val="24"/>
          <w:lang w:val="ru-RU"/>
        </w:rPr>
        <w:t xml:space="preserve"> </w:t>
      </w:r>
      <w:r w:rsidR="008E5F5D" w:rsidRPr="002827E2">
        <w:rPr>
          <w:rFonts w:cs="Times New Roman"/>
          <w:b/>
          <w:iCs/>
          <w:sz w:val="24"/>
          <w:szCs w:val="24"/>
          <w:lang w:val="ru-RU"/>
        </w:rPr>
        <w:t>області</w:t>
      </w:r>
    </w:p>
    <w:p w:rsidR="008E5F5D" w:rsidRPr="00B3086B" w:rsidRDefault="008E5F5D" w:rsidP="00D2716C">
      <w:pPr>
        <w:pStyle w:val="a7"/>
        <w:rPr>
          <w:rFonts w:cs="Times New Roman"/>
          <w:b/>
          <w:sz w:val="24"/>
          <w:szCs w:val="24"/>
          <w:lang w:val="uk-UA"/>
        </w:rPr>
      </w:pPr>
      <w:proofErr w:type="spellStart"/>
      <w:r w:rsidRPr="002827E2">
        <w:rPr>
          <w:rFonts w:cs="Times New Roman"/>
          <w:b/>
          <w:sz w:val="24"/>
          <w:szCs w:val="24"/>
          <w:lang w:val="ru-RU"/>
        </w:rPr>
        <w:t>Виконавчий</w:t>
      </w:r>
      <w:proofErr w:type="spellEnd"/>
      <w:r w:rsidRPr="002827E2">
        <w:rPr>
          <w:rFonts w:cs="Times New Roman"/>
          <w:b/>
          <w:sz w:val="24"/>
          <w:szCs w:val="24"/>
          <w:lang w:val="ru-RU"/>
        </w:rPr>
        <w:t xml:space="preserve"> </w:t>
      </w:r>
      <w:proofErr w:type="spellStart"/>
      <w:r w:rsidRPr="002827E2">
        <w:rPr>
          <w:rFonts w:cs="Times New Roman"/>
          <w:b/>
          <w:sz w:val="24"/>
          <w:szCs w:val="24"/>
          <w:lang w:val="ru-RU"/>
        </w:rPr>
        <w:t>комітет</w:t>
      </w:r>
      <w:proofErr w:type="spellEnd"/>
    </w:p>
    <w:p w:rsidR="008E5F5D" w:rsidRPr="005E3FA2" w:rsidRDefault="008E5F5D" w:rsidP="00D2716C">
      <w:pPr>
        <w:pStyle w:val="a7"/>
        <w:rPr>
          <w:rFonts w:cs="Times New Roman"/>
          <w:b/>
          <w:iCs/>
          <w:sz w:val="24"/>
          <w:szCs w:val="24"/>
          <w:lang w:val="uk-UA"/>
        </w:rPr>
      </w:pPr>
      <w:r>
        <w:rPr>
          <w:rFonts w:cs="Times New Roman"/>
          <w:b/>
          <w:sz w:val="24"/>
          <w:szCs w:val="24"/>
          <w:lang w:val="uk-UA"/>
        </w:rPr>
        <w:t>РІШЕННЯ</w:t>
      </w:r>
    </w:p>
    <w:p w:rsidR="008E5F5D" w:rsidRDefault="008E5F5D" w:rsidP="00D2716C">
      <w:pPr>
        <w:pStyle w:val="2"/>
        <w:jc w:val="left"/>
        <w:rPr>
          <w:sz w:val="24"/>
          <w:lang w:val="uk-UA"/>
        </w:rPr>
      </w:pPr>
    </w:p>
    <w:p w:rsidR="008E5F5D" w:rsidRPr="006D46AE" w:rsidRDefault="008E5F5D" w:rsidP="00D2716C">
      <w:pPr>
        <w:pStyle w:val="2"/>
        <w:jc w:val="left"/>
        <w:rPr>
          <w:sz w:val="24"/>
          <w:lang w:val="uk-UA"/>
        </w:rPr>
      </w:pPr>
      <w:proofErr w:type="spellStart"/>
      <w:r>
        <w:rPr>
          <w:sz w:val="24"/>
          <w:lang w:val="ru-RU"/>
        </w:rPr>
        <w:t>в</w:t>
      </w:r>
      <w:r w:rsidRPr="002827E2">
        <w:rPr>
          <w:sz w:val="24"/>
          <w:lang w:val="ru-RU"/>
        </w:rPr>
        <w:t>ід</w:t>
      </w:r>
      <w:proofErr w:type="spellEnd"/>
      <w:r>
        <w:rPr>
          <w:sz w:val="24"/>
          <w:lang w:val="ru-RU"/>
        </w:rPr>
        <w:t xml:space="preserve"> </w:t>
      </w:r>
      <w:r w:rsidRPr="002827E2">
        <w:rPr>
          <w:sz w:val="24"/>
          <w:lang w:val="ru-RU"/>
        </w:rPr>
        <w:t xml:space="preserve">     </w:t>
      </w:r>
      <w:r>
        <w:rPr>
          <w:sz w:val="24"/>
          <w:lang w:val="uk-UA"/>
        </w:rPr>
        <w:t xml:space="preserve">                    </w:t>
      </w:r>
      <w:r w:rsidRPr="002827E2">
        <w:rPr>
          <w:sz w:val="24"/>
          <w:lang w:val="ru-RU"/>
        </w:rPr>
        <w:t xml:space="preserve">  20</w:t>
      </w:r>
      <w:r>
        <w:rPr>
          <w:sz w:val="24"/>
          <w:lang w:val="uk-UA"/>
        </w:rPr>
        <w:t>21</w:t>
      </w:r>
      <w:r w:rsidRPr="002827E2">
        <w:rPr>
          <w:sz w:val="24"/>
          <w:lang w:val="ru-RU"/>
        </w:rPr>
        <w:t xml:space="preserve">  року        </w:t>
      </w:r>
      <w:r w:rsidRPr="002827E2">
        <w:rPr>
          <w:sz w:val="24"/>
          <w:lang w:val="ru-RU"/>
        </w:rPr>
        <w:tab/>
      </w:r>
      <w:r w:rsidRPr="002827E2">
        <w:rPr>
          <w:sz w:val="24"/>
          <w:lang w:val="ru-RU"/>
        </w:rPr>
        <w:tab/>
        <w:t xml:space="preserve">      </w:t>
      </w:r>
      <w:r w:rsidRPr="002827E2">
        <w:rPr>
          <w:sz w:val="24"/>
          <w:lang w:val="ru-RU"/>
        </w:rPr>
        <w:tab/>
      </w:r>
      <w:r w:rsidRPr="002827E2">
        <w:rPr>
          <w:sz w:val="24"/>
          <w:lang w:val="ru-RU"/>
        </w:rPr>
        <w:tab/>
        <w:t xml:space="preserve">                     </w:t>
      </w:r>
      <w:r w:rsidRPr="002827E2">
        <w:rPr>
          <w:sz w:val="24"/>
          <w:lang w:val="ru-RU"/>
        </w:rPr>
        <w:tab/>
      </w:r>
      <w:r w:rsidRPr="002827E2">
        <w:rPr>
          <w:sz w:val="24"/>
          <w:lang w:val="ru-RU"/>
        </w:rPr>
        <w:tab/>
        <w:t xml:space="preserve">    №</w:t>
      </w:r>
    </w:p>
    <w:p w:rsidR="008E5F5D" w:rsidRPr="00B3086B" w:rsidRDefault="008E5F5D" w:rsidP="00D2716C">
      <w:pPr>
        <w:tabs>
          <w:tab w:val="left" w:pos="4080"/>
          <w:tab w:val="center" w:pos="4819"/>
        </w:tabs>
        <w:jc w:val="center"/>
        <w:rPr>
          <w:rStyle w:val="a3"/>
          <w:rFonts w:ascii="Times New Roman" w:hAnsi="Times New Roman"/>
          <w:b/>
          <w:i w:val="0"/>
          <w:lang w:val="uk-UA"/>
        </w:rPr>
      </w:pPr>
      <w:r w:rsidRPr="00A81DDF">
        <w:rPr>
          <w:rFonts w:ascii="Times New Roman" w:hAnsi="Times New Roman"/>
          <w:b/>
          <w:lang w:val="uk-UA"/>
        </w:rPr>
        <w:t>м. Знам`янка</w:t>
      </w:r>
    </w:p>
    <w:p w:rsidR="008E5F5D" w:rsidRDefault="008E5F5D" w:rsidP="00D2716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</w:p>
    <w:p w:rsidR="008E5F5D" w:rsidRDefault="008E5F5D" w:rsidP="00D2716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Про приведення у відповідність</w:t>
      </w:r>
    </w:p>
    <w:p w:rsidR="008E5F5D" w:rsidRDefault="008E5F5D" w:rsidP="00D2716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штатної чисельності</w:t>
      </w:r>
    </w:p>
    <w:p w:rsidR="008E5F5D" w:rsidRDefault="008E5F5D" w:rsidP="00D2716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НВК «Загальноосвітня школа</w:t>
      </w:r>
    </w:p>
    <w:p w:rsidR="008E5F5D" w:rsidRDefault="008E5F5D" w:rsidP="00D2716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 xml:space="preserve">І-ІІІ ступенів №2-ліцей», НВК </w:t>
      </w:r>
    </w:p>
    <w:p w:rsidR="008E5F5D" w:rsidRDefault="008E5F5D" w:rsidP="00D2716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«Загальноосвітня школа І-ІІІ ступенів</w:t>
      </w:r>
    </w:p>
    <w:p w:rsidR="008E5F5D" w:rsidRDefault="008E5F5D" w:rsidP="00D2716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 xml:space="preserve">№3-гімназія» </w:t>
      </w:r>
    </w:p>
    <w:p w:rsidR="008E5F5D" w:rsidRDefault="008E5F5D" w:rsidP="00D2716C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8E5F5D" w:rsidRPr="00747DC9" w:rsidRDefault="008E5F5D" w:rsidP="007502A7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0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Відповідно до Типових штатних нормативів закладів загальної середньої освіти, затверджених наказом Міністерства освіти і науки України від 06.12.2010 року № 1205 (зі змінами та доповненнями), листа Міністерства освіти і науки України від 26.05.2021 року   № 1/11-3775 «Про розрахунок обсягу освітньої субвенції на 2021 рік», керуючись статтею 60</w:t>
      </w:r>
      <w:r w:rsidRPr="00035F1D">
        <w:rPr>
          <w:rFonts w:ascii="Times New Roman" w:hAnsi="Times New Roman"/>
          <w:sz w:val="24"/>
          <w:szCs w:val="28"/>
          <w:lang w:val="uk-UA"/>
        </w:rPr>
        <w:t xml:space="preserve"> Закону України </w:t>
      </w:r>
      <w:r>
        <w:rPr>
          <w:rFonts w:ascii="Times New Roman" w:hAnsi="Times New Roman"/>
          <w:sz w:val="24"/>
          <w:szCs w:val="28"/>
          <w:lang w:val="uk-UA"/>
        </w:rPr>
        <w:t xml:space="preserve">«Про повну загальну середню освіту», статтею 49 Кодексу законів про працю України, </w:t>
      </w:r>
      <w:r w:rsidR="00251552"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>
        <w:rPr>
          <w:rFonts w:ascii="Times New Roman" w:hAnsi="Times New Roman"/>
          <w:sz w:val="24"/>
          <w:szCs w:val="28"/>
          <w:lang w:val="uk-UA"/>
        </w:rPr>
        <w:t>статт</w:t>
      </w:r>
      <w:r w:rsidR="00251552">
        <w:rPr>
          <w:rFonts w:ascii="Times New Roman" w:hAnsi="Times New Roman"/>
          <w:sz w:val="24"/>
          <w:szCs w:val="28"/>
          <w:lang w:val="uk-UA"/>
        </w:rPr>
        <w:t>ею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251552">
        <w:rPr>
          <w:rFonts w:ascii="Times New Roman" w:hAnsi="Times New Roman"/>
          <w:sz w:val="24"/>
          <w:szCs w:val="28"/>
          <w:lang w:val="uk-UA"/>
        </w:rPr>
        <w:t>32</w:t>
      </w:r>
      <w:r>
        <w:rPr>
          <w:rFonts w:ascii="Times New Roman" w:hAnsi="Times New Roman"/>
          <w:sz w:val="24"/>
          <w:szCs w:val="28"/>
          <w:lang w:val="uk-UA"/>
        </w:rPr>
        <w:t xml:space="preserve"> Закону України </w:t>
      </w:r>
      <w:r w:rsidRPr="00035F1D">
        <w:rPr>
          <w:rFonts w:ascii="Times New Roman" w:hAnsi="Times New Roman"/>
          <w:sz w:val="24"/>
          <w:szCs w:val="28"/>
          <w:lang w:val="uk-UA"/>
        </w:rPr>
        <w:t>«Про місц</w:t>
      </w:r>
      <w:r>
        <w:rPr>
          <w:rFonts w:ascii="Times New Roman" w:hAnsi="Times New Roman"/>
          <w:sz w:val="24"/>
          <w:szCs w:val="28"/>
          <w:lang w:val="uk-UA"/>
        </w:rPr>
        <w:t>еве самоврядування в Україні</w:t>
      </w:r>
      <w:r w:rsidR="00251552">
        <w:rPr>
          <w:rFonts w:ascii="Times New Roman" w:hAnsi="Times New Roman"/>
          <w:sz w:val="24"/>
          <w:szCs w:val="28"/>
          <w:lang w:val="uk-UA"/>
        </w:rPr>
        <w:t>»</w:t>
      </w:r>
      <w:r>
        <w:rPr>
          <w:rFonts w:ascii="Times New Roman" w:hAnsi="Times New Roman"/>
          <w:sz w:val="24"/>
          <w:szCs w:val="28"/>
          <w:lang w:val="uk-UA"/>
        </w:rPr>
        <w:t xml:space="preserve">, з урахуванням того, що ставки педагогічних працівників, введення яких не передбачено чинним законодавством, можуть фінансуватися виключно за рахунок власних надходжень місцевих бюджетів та беручи до уваги відсутність бюджетних асигнувань з місцевого бюджету на оплату праці з нарахуваннями для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понаднормативно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введених штатних одиниць,  виконавчий комітет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F2DB3">
        <w:rPr>
          <w:rFonts w:ascii="Times New Roman" w:hAnsi="Times New Roman"/>
          <w:sz w:val="24"/>
          <w:szCs w:val="28"/>
          <w:lang w:val="uk-UA"/>
        </w:rPr>
        <w:t>міськ</w:t>
      </w:r>
      <w:r>
        <w:rPr>
          <w:rFonts w:ascii="Times New Roman" w:hAnsi="Times New Roman"/>
          <w:sz w:val="24"/>
          <w:szCs w:val="28"/>
          <w:lang w:val="uk-UA"/>
        </w:rPr>
        <w:t>ої</w:t>
      </w:r>
      <w:r w:rsidRPr="001F2DB3">
        <w:rPr>
          <w:rFonts w:ascii="Times New Roman" w:hAnsi="Times New Roman"/>
          <w:sz w:val="24"/>
          <w:szCs w:val="28"/>
          <w:lang w:val="uk-UA"/>
        </w:rPr>
        <w:t xml:space="preserve"> рад</w:t>
      </w:r>
      <w:r>
        <w:rPr>
          <w:rFonts w:ascii="Times New Roman" w:hAnsi="Times New Roman"/>
          <w:sz w:val="24"/>
          <w:szCs w:val="28"/>
          <w:lang w:val="uk-UA"/>
        </w:rPr>
        <w:t>и</w:t>
      </w:r>
    </w:p>
    <w:p w:rsidR="008E5F5D" w:rsidRDefault="008E5F5D" w:rsidP="00A877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</w:t>
      </w:r>
    </w:p>
    <w:p w:rsidR="008E5F5D" w:rsidRPr="00A87737" w:rsidRDefault="008E5F5D" w:rsidP="00A8773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  <w:lang w:val="uk-UA"/>
        </w:rPr>
        <w:t>ВИРІШИВ</w:t>
      </w:r>
      <w:r w:rsidRPr="00035F1D">
        <w:rPr>
          <w:rFonts w:ascii="Times New Roman" w:hAnsi="Times New Roman"/>
          <w:b/>
          <w:bCs/>
          <w:sz w:val="24"/>
          <w:szCs w:val="28"/>
          <w:lang w:val="uk-UA"/>
        </w:rPr>
        <w:t>:</w:t>
      </w:r>
    </w:p>
    <w:p w:rsidR="008E5F5D" w:rsidRDefault="008E5F5D" w:rsidP="00A87737">
      <w:pPr>
        <w:pStyle w:val="1"/>
        <w:spacing w:after="0" w:line="240" w:lineRule="auto"/>
        <w:ind w:left="704"/>
        <w:jc w:val="both"/>
        <w:rPr>
          <w:rFonts w:ascii="Times New Roman" w:hAnsi="Times New Roman"/>
          <w:b/>
          <w:bCs/>
          <w:sz w:val="24"/>
          <w:szCs w:val="28"/>
          <w:lang w:val="uk-UA"/>
        </w:rPr>
      </w:pPr>
    </w:p>
    <w:p w:rsidR="008E5F5D" w:rsidRDefault="008E5F5D" w:rsidP="0014779C">
      <w:pPr>
        <w:pStyle w:val="1"/>
        <w:numPr>
          <w:ilvl w:val="0"/>
          <w:numId w:val="5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Скоротити понаднормативну чисельність штатних одиниць у закладах загальної середньої освіти з дотриманням порядку вивільнення працівників та у строки, встановлені чинним законодавством, починаючи з дня набрання законної сили даного рішення відповідно до переліку:</w:t>
      </w:r>
    </w:p>
    <w:p w:rsidR="008E5F5D" w:rsidRPr="009303C5" w:rsidRDefault="008E5F5D" w:rsidP="00213248">
      <w:pPr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  <w:lang w:val="uk-UA"/>
        </w:rPr>
      </w:pPr>
      <w:r>
        <w:rPr>
          <w:lang w:val="uk-UA"/>
        </w:rPr>
        <w:tab/>
      </w:r>
      <w:r w:rsidRPr="009303C5">
        <w:rPr>
          <w:sz w:val="24"/>
          <w:szCs w:val="24"/>
          <w:lang w:val="uk-UA"/>
        </w:rPr>
        <w:t xml:space="preserve">- </w:t>
      </w:r>
      <w:r w:rsidRPr="009303C5">
        <w:rPr>
          <w:rFonts w:ascii="Times New Roman" w:hAnsi="Times New Roman"/>
          <w:sz w:val="24"/>
          <w:szCs w:val="24"/>
          <w:lang w:val="uk-UA"/>
        </w:rPr>
        <w:t xml:space="preserve">0,75 ставки посади заступника директора школи з навчально-виховної роботи </w:t>
      </w:r>
      <w:r w:rsidRPr="009303C5"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 xml:space="preserve">НВК </w:t>
      </w:r>
      <w:r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ab/>
      </w:r>
      <w:r w:rsidRPr="009303C5"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>«Загальноосвітня школа</w:t>
      </w:r>
      <w:r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 xml:space="preserve"> </w:t>
      </w:r>
      <w:r w:rsidRPr="009303C5"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>І-ІІІ ступенів №</w:t>
      </w:r>
      <w:r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 xml:space="preserve"> </w:t>
      </w:r>
      <w:r w:rsidRPr="009303C5"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>2-ліцей</w:t>
      </w:r>
      <w:r w:rsidRPr="009303C5">
        <w:rPr>
          <w:sz w:val="24"/>
          <w:szCs w:val="24"/>
          <w:lang w:val="uk-UA"/>
        </w:rPr>
        <w:t>;</w:t>
      </w:r>
    </w:p>
    <w:p w:rsidR="008E5F5D" w:rsidRDefault="008E5F5D" w:rsidP="00E06B35">
      <w:pPr>
        <w:pStyle w:val="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- 1,0 ставку посади педагога-організатора </w:t>
      </w:r>
      <w:r w:rsidRPr="00ED17D4"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НВК «Загальноосвітня школа</w:t>
      </w: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 xml:space="preserve"> </w:t>
      </w:r>
      <w:r w:rsidRPr="00ED17D4"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 xml:space="preserve">І-ІІІ ступенів </w:t>
      </w: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ab/>
      </w:r>
      <w:r w:rsidRPr="00ED17D4"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№</w:t>
      </w: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 xml:space="preserve"> </w:t>
      </w:r>
      <w:r w:rsidRPr="00ED17D4"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2-ліцей»</w:t>
      </w:r>
      <w:r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8E5F5D" w:rsidRDefault="008E5F5D" w:rsidP="00E06B35">
      <w:pPr>
        <w:pStyle w:val="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- 0,5 </w:t>
      </w:r>
      <w:r w:rsidRPr="009303C5">
        <w:rPr>
          <w:rFonts w:ascii="Times New Roman" w:hAnsi="Times New Roman"/>
          <w:sz w:val="24"/>
          <w:szCs w:val="24"/>
          <w:lang w:val="uk-UA"/>
        </w:rPr>
        <w:t xml:space="preserve">ставки посади заступника директора школи з навчально-виховної роботи </w:t>
      </w:r>
      <w:r w:rsidRPr="009303C5"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 xml:space="preserve">НВК </w:t>
      </w:r>
      <w:r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ab/>
      </w:r>
      <w:r w:rsidRPr="009303C5"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>«Загальноосвітня школа</w:t>
      </w:r>
      <w:r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 xml:space="preserve"> </w:t>
      </w:r>
      <w:r w:rsidRPr="009303C5"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>І-ІІІ ступенів №</w:t>
      </w:r>
      <w:r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 xml:space="preserve"> 3</w:t>
      </w:r>
      <w:r w:rsidRPr="009303C5"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>-</w:t>
      </w:r>
      <w:r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>гімназія»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8E5F5D" w:rsidRDefault="008E5F5D" w:rsidP="00A87737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Організацію виконання даного рішення покласти на відділ освіти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(начальник</w:t>
      </w:r>
      <w:r w:rsidR="0042414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- Людмила КЛИМЕНКО).</w:t>
      </w:r>
    </w:p>
    <w:p w:rsidR="008E5F5D" w:rsidRDefault="008E5F5D" w:rsidP="00A87737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Дмитра МОЛОДЧЕНКА.  </w:t>
      </w:r>
    </w:p>
    <w:p w:rsidR="008E5F5D" w:rsidRDefault="008E5F5D" w:rsidP="00D2716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E5F5D" w:rsidRDefault="008E5F5D" w:rsidP="00D2716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E5F5D" w:rsidRPr="00B3086B" w:rsidRDefault="008E5F5D" w:rsidP="00D2716C">
      <w:pPr>
        <w:spacing w:after="0" w:line="276" w:lineRule="auto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Знам’янський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м</w:t>
      </w:r>
      <w:r w:rsidRPr="001F2DB3">
        <w:rPr>
          <w:rFonts w:ascii="Times New Roman" w:hAnsi="Times New Roman"/>
          <w:b/>
          <w:sz w:val="24"/>
          <w:szCs w:val="24"/>
          <w:lang w:val="uk-UA"/>
        </w:rPr>
        <w:t xml:space="preserve">іський голова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Володимир СОКИРКО</w:t>
      </w:r>
    </w:p>
    <w:p w:rsidR="008E5F5D" w:rsidRDefault="008E5F5D"/>
    <w:sectPr w:rsidR="008E5F5D" w:rsidSect="00320AF1">
      <w:headerReference w:type="default" r:id="rId9"/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5B9" w:rsidRDefault="00E925B9" w:rsidP="00112BC8">
      <w:pPr>
        <w:spacing w:after="0" w:line="240" w:lineRule="auto"/>
      </w:pPr>
      <w:r>
        <w:separator/>
      </w:r>
    </w:p>
  </w:endnote>
  <w:endnote w:type="continuationSeparator" w:id="0">
    <w:p w:rsidR="00E925B9" w:rsidRDefault="00E925B9" w:rsidP="00112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5B9" w:rsidRDefault="00E925B9" w:rsidP="00112BC8">
      <w:pPr>
        <w:spacing w:after="0" w:line="240" w:lineRule="auto"/>
      </w:pPr>
      <w:r>
        <w:separator/>
      </w:r>
    </w:p>
  </w:footnote>
  <w:footnote w:type="continuationSeparator" w:id="0">
    <w:p w:rsidR="00E925B9" w:rsidRDefault="00E925B9" w:rsidP="00112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F5D" w:rsidRPr="00823DA8" w:rsidRDefault="008E5F5D" w:rsidP="00823DA8">
    <w:pPr>
      <w:pStyle w:val="a5"/>
      <w:jc w:val="right"/>
      <w:rPr>
        <w:rFonts w:ascii="Times New Roman" w:hAnsi="Times New Roman"/>
        <w:sz w:val="24"/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E4E5D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F583F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16CCF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544C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5E61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B2AF5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0A02F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B89B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3883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C9C27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97F21D3"/>
    <w:multiLevelType w:val="hybridMultilevel"/>
    <w:tmpl w:val="7046A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3FC31B6"/>
    <w:multiLevelType w:val="hybridMultilevel"/>
    <w:tmpl w:val="6E3EA6F8"/>
    <w:lvl w:ilvl="0" w:tplc="5F4C7394">
      <w:start w:val="1"/>
      <w:numFmt w:val="decimal"/>
      <w:lvlText w:val="%1."/>
      <w:lvlJc w:val="left"/>
      <w:pPr>
        <w:tabs>
          <w:tab w:val="num" w:pos="1065"/>
        </w:tabs>
        <w:ind w:left="106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2">
    <w:nsid w:val="5EE11D66"/>
    <w:multiLevelType w:val="hybridMultilevel"/>
    <w:tmpl w:val="9636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2823A03"/>
    <w:multiLevelType w:val="hybridMultilevel"/>
    <w:tmpl w:val="FDECFA9A"/>
    <w:lvl w:ilvl="0" w:tplc="AB4E56A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>
    <w:nsid w:val="741473E7"/>
    <w:multiLevelType w:val="hybridMultilevel"/>
    <w:tmpl w:val="827AEFDE"/>
    <w:lvl w:ilvl="0" w:tplc="0419000F">
      <w:start w:val="1"/>
      <w:numFmt w:val="decimal"/>
      <w:lvlText w:val="%1."/>
      <w:lvlJc w:val="left"/>
      <w:pPr>
        <w:tabs>
          <w:tab w:val="num" w:pos="1424"/>
        </w:tabs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4"/>
        </w:tabs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4"/>
        </w:tabs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4"/>
        </w:tabs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4"/>
        </w:tabs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4"/>
        </w:tabs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4"/>
        </w:tabs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4"/>
        </w:tabs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4"/>
        </w:tabs>
        <w:ind w:left="7184" w:hanging="180"/>
      </w:pPr>
      <w:rPr>
        <w:rFonts w:cs="Times New Roman"/>
      </w:r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4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480F"/>
    <w:rsid w:val="00002582"/>
    <w:rsid w:val="000356CD"/>
    <w:rsid w:val="00035F1D"/>
    <w:rsid w:val="00051354"/>
    <w:rsid w:val="0008247A"/>
    <w:rsid w:val="000C5E20"/>
    <w:rsid w:val="000D70BB"/>
    <w:rsid w:val="000E44AC"/>
    <w:rsid w:val="00112BC8"/>
    <w:rsid w:val="0014779C"/>
    <w:rsid w:val="001A1A42"/>
    <w:rsid w:val="001B0C1F"/>
    <w:rsid w:val="001B680E"/>
    <w:rsid w:val="001D1B89"/>
    <w:rsid w:val="001E06B1"/>
    <w:rsid w:val="001F0A36"/>
    <w:rsid w:val="001F2DB3"/>
    <w:rsid w:val="00204F8F"/>
    <w:rsid w:val="00213248"/>
    <w:rsid w:val="00251552"/>
    <w:rsid w:val="00266ECA"/>
    <w:rsid w:val="00271DDD"/>
    <w:rsid w:val="002721DA"/>
    <w:rsid w:val="002827E2"/>
    <w:rsid w:val="002909B9"/>
    <w:rsid w:val="002E0DAF"/>
    <w:rsid w:val="00305202"/>
    <w:rsid w:val="00320AF1"/>
    <w:rsid w:val="003259EE"/>
    <w:rsid w:val="00351AB8"/>
    <w:rsid w:val="00363E2C"/>
    <w:rsid w:val="003A3219"/>
    <w:rsid w:val="0042414C"/>
    <w:rsid w:val="00427AB7"/>
    <w:rsid w:val="00430A09"/>
    <w:rsid w:val="00444CD5"/>
    <w:rsid w:val="00476ABB"/>
    <w:rsid w:val="0048463A"/>
    <w:rsid w:val="00495B9B"/>
    <w:rsid w:val="004B167A"/>
    <w:rsid w:val="004D6AF2"/>
    <w:rsid w:val="004F0FC8"/>
    <w:rsid w:val="004F5CEF"/>
    <w:rsid w:val="00510376"/>
    <w:rsid w:val="00515A1B"/>
    <w:rsid w:val="00533EF4"/>
    <w:rsid w:val="00562411"/>
    <w:rsid w:val="00572FA5"/>
    <w:rsid w:val="005A01C5"/>
    <w:rsid w:val="005A23DA"/>
    <w:rsid w:val="005C141D"/>
    <w:rsid w:val="005E3FA2"/>
    <w:rsid w:val="005F3BA1"/>
    <w:rsid w:val="0061197B"/>
    <w:rsid w:val="0061604F"/>
    <w:rsid w:val="006177FD"/>
    <w:rsid w:val="0062711C"/>
    <w:rsid w:val="00634BF2"/>
    <w:rsid w:val="006450CC"/>
    <w:rsid w:val="00662E94"/>
    <w:rsid w:val="006D46AE"/>
    <w:rsid w:val="006F199F"/>
    <w:rsid w:val="00747DC9"/>
    <w:rsid w:val="007502A7"/>
    <w:rsid w:val="007707D5"/>
    <w:rsid w:val="007823BF"/>
    <w:rsid w:val="007845BD"/>
    <w:rsid w:val="007B480F"/>
    <w:rsid w:val="007C6CD8"/>
    <w:rsid w:val="007C6FCC"/>
    <w:rsid w:val="007C70C5"/>
    <w:rsid w:val="007E265A"/>
    <w:rsid w:val="007E41B3"/>
    <w:rsid w:val="007E77B6"/>
    <w:rsid w:val="007F3D0B"/>
    <w:rsid w:val="007F6C25"/>
    <w:rsid w:val="00807EA3"/>
    <w:rsid w:val="008111EA"/>
    <w:rsid w:val="00823DA8"/>
    <w:rsid w:val="00831716"/>
    <w:rsid w:val="0083682B"/>
    <w:rsid w:val="008736D8"/>
    <w:rsid w:val="00881E5E"/>
    <w:rsid w:val="008851B5"/>
    <w:rsid w:val="008D07DF"/>
    <w:rsid w:val="008D468A"/>
    <w:rsid w:val="008E5F5D"/>
    <w:rsid w:val="009273C7"/>
    <w:rsid w:val="009303C5"/>
    <w:rsid w:val="00950F8D"/>
    <w:rsid w:val="00963866"/>
    <w:rsid w:val="00980F2F"/>
    <w:rsid w:val="009A1642"/>
    <w:rsid w:val="009A5106"/>
    <w:rsid w:val="009E4A70"/>
    <w:rsid w:val="00A12C16"/>
    <w:rsid w:val="00A647C1"/>
    <w:rsid w:val="00A81DDF"/>
    <w:rsid w:val="00A8666C"/>
    <w:rsid w:val="00A86DC4"/>
    <w:rsid w:val="00A87737"/>
    <w:rsid w:val="00AC5215"/>
    <w:rsid w:val="00AE68F2"/>
    <w:rsid w:val="00B05958"/>
    <w:rsid w:val="00B3086B"/>
    <w:rsid w:val="00B6556D"/>
    <w:rsid w:val="00BB2A7B"/>
    <w:rsid w:val="00BF49BD"/>
    <w:rsid w:val="00C20E37"/>
    <w:rsid w:val="00C34677"/>
    <w:rsid w:val="00C60994"/>
    <w:rsid w:val="00C620F4"/>
    <w:rsid w:val="00CA4304"/>
    <w:rsid w:val="00CB20F8"/>
    <w:rsid w:val="00CD7BC9"/>
    <w:rsid w:val="00D05F60"/>
    <w:rsid w:val="00D2716C"/>
    <w:rsid w:val="00D448FA"/>
    <w:rsid w:val="00D67ABB"/>
    <w:rsid w:val="00D942DD"/>
    <w:rsid w:val="00DA1EA9"/>
    <w:rsid w:val="00DA7D47"/>
    <w:rsid w:val="00DB272C"/>
    <w:rsid w:val="00DE3019"/>
    <w:rsid w:val="00DF5FDC"/>
    <w:rsid w:val="00E02F2A"/>
    <w:rsid w:val="00E06B35"/>
    <w:rsid w:val="00E06B63"/>
    <w:rsid w:val="00E17064"/>
    <w:rsid w:val="00E61F6D"/>
    <w:rsid w:val="00E8658A"/>
    <w:rsid w:val="00E925B9"/>
    <w:rsid w:val="00EA363D"/>
    <w:rsid w:val="00EA4585"/>
    <w:rsid w:val="00EC24C9"/>
    <w:rsid w:val="00EC5489"/>
    <w:rsid w:val="00ED11F0"/>
    <w:rsid w:val="00ED17D4"/>
    <w:rsid w:val="00ED6F36"/>
    <w:rsid w:val="00EF7E12"/>
    <w:rsid w:val="00F27128"/>
    <w:rsid w:val="00FE1CDB"/>
    <w:rsid w:val="00FE2D08"/>
    <w:rsid w:val="00FE712F"/>
    <w:rsid w:val="00FF4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uiPriority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16C"/>
    <w:pPr>
      <w:spacing w:after="160" w:line="259" w:lineRule="auto"/>
    </w:pPr>
    <w:rPr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D2716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2716C"/>
    <w:rPr>
      <w:rFonts w:ascii="Times New Roman" w:hAnsi="Times New Roman" w:cs="Times New Roman"/>
      <w:b/>
      <w:sz w:val="20"/>
      <w:szCs w:val="20"/>
      <w:lang w:eastAsia="ru-RU"/>
    </w:rPr>
  </w:style>
  <w:style w:type="character" w:styleId="a3">
    <w:name w:val="Emphasis"/>
    <w:basedOn w:val="a0"/>
    <w:uiPriority w:val="99"/>
    <w:qFormat/>
    <w:rsid w:val="00D2716C"/>
    <w:rPr>
      <w:rFonts w:cs="Times New Roman"/>
      <w:i/>
    </w:rPr>
  </w:style>
  <w:style w:type="paragraph" w:styleId="a4">
    <w:name w:val="List Paragraph"/>
    <w:basedOn w:val="a"/>
    <w:uiPriority w:val="99"/>
    <w:qFormat/>
    <w:rsid w:val="00D2716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rsid w:val="00D2716C"/>
    <w:pPr>
      <w:tabs>
        <w:tab w:val="center" w:pos="4677"/>
        <w:tab w:val="right" w:pos="9355"/>
      </w:tabs>
    </w:pPr>
    <w:rPr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D2716C"/>
    <w:rPr>
      <w:rFonts w:ascii="Calibri" w:hAnsi="Calibri" w:cs="Times New Roman"/>
    </w:rPr>
  </w:style>
  <w:style w:type="paragraph" w:customStyle="1" w:styleId="a7">
    <w:name w:val="Стиль"/>
    <w:basedOn w:val="a"/>
    <w:next w:val="a8"/>
    <w:uiPriority w:val="99"/>
    <w:rsid w:val="00D2716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Mangal"/>
      <w:kern w:val="2"/>
      <w:sz w:val="32"/>
      <w:szCs w:val="20"/>
      <w:lang w:val="en-US" w:eastAsia="hi-IN" w:bidi="hi-IN"/>
    </w:rPr>
  </w:style>
  <w:style w:type="character" w:customStyle="1" w:styleId="TitleChar">
    <w:name w:val="Title Char"/>
    <w:uiPriority w:val="99"/>
    <w:locked/>
    <w:rsid w:val="00D2716C"/>
    <w:rPr>
      <w:rFonts w:ascii="Times New Roman" w:hAnsi="Times New Roman"/>
      <w:kern w:val="2"/>
      <w:sz w:val="32"/>
      <w:lang w:eastAsia="hi-IN" w:bidi="hi-IN"/>
    </w:rPr>
  </w:style>
  <w:style w:type="paragraph" w:styleId="a8">
    <w:name w:val="Subtitle"/>
    <w:basedOn w:val="a"/>
    <w:next w:val="a"/>
    <w:link w:val="a9"/>
    <w:uiPriority w:val="99"/>
    <w:qFormat/>
    <w:rsid w:val="00D2716C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a9">
    <w:name w:val="Подзаголовок Знак"/>
    <w:basedOn w:val="a0"/>
    <w:link w:val="a8"/>
    <w:uiPriority w:val="99"/>
    <w:locked/>
    <w:rsid w:val="00D2716C"/>
    <w:rPr>
      <w:rFonts w:eastAsia="Times New Roman" w:cs="Times New Roman"/>
      <w:color w:val="5A5A5A"/>
      <w:spacing w:val="15"/>
    </w:rPr>
  </w:style>
  <w:style w:type="paragraph" w:styleId="aa">
    <w:name w:val="Title"/>
    <w:basedOn w:val="a"/>
    <w:next w:val="a"/>
    <w:link w:val="ab"/>
    <w:uiPriority w:val="99"/>
    <w:qFormat/>
    <w:rsid w:val="00D2716C"/>
    <w:pPr>
      <w:spacing w:after="0" w:line="240" w:lineRule="auto"/>
      <w:contextualSpacing/>
    </w:pPr>
    <w:rPr>
      <w:rFonts w:ascii="Times New Roman" w:hAnsi="Times New Roman"/>
      <w:kern w:val="2"/>
      <w:sz w:val="32"/>
      <w:szCs w:val="20"/>
      <w:lang w:val="en-US" w:eastAsia="hi-IN" w:bidi="hi-IN"/>
    </w:rPr>
  </w:style>
  <w:style w:type="character" w:customStyle="1" w:styleId="TitleChar1">
    <w:name w:val="Title Char1"/>
    <w:basedOn w:val="a0"/>
    <w:uiPriority w:val="99"/>
    <w:locked/>
    <w:rsid w:val="00A647C1"/>
    <w:rPr>
      <w:rFonts w:ascii="Cambria" w:hAnsi="Cambria" w:cs="Times New Roman"/>
      <w:b/>
      <w:bCs/>
      <w:kern w:val="28"/>
      <w:sz w:val="32"/>
      <w:szCs w:val="32"/>
      <w:lang w:val="ru-RU"/>
    </w:rPr>
  </w:style>
  <w:style w:type="character" w:customStyle="1" w:styleId="ab">
    <w:name w:val="Название Знак"/>
    <w:basedOn w:val="a0"/>
    <w:link w:val="aa"/>
    <w:uiPriority w:val="99"/>
    <w:locked/>
    <w:rsid w:val="00D2716C"/>
    <w:rPr>
      <w:rFonts w:ascii="Calibri Light" w:hAnsi="Calibri Light" w:cs="Times New Roman"/>
      <w:spacing w:val="-10"/>
      <w:kern w:val="28"/>
      <w:sz w:val="56"/>
      <w:szCs w:val="56"/>
    </w:rPr>
  </w:style>
  <w:style w:type="paragraph" w:customStyle="1" w:styleId="1">
    <w:name w:val="Абзац списка1"/>
    <w:basedOn w:val="a"/>
    <w:uiPriority w:val="99"/>
    <w:rsid w:val="006450CC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Відділ освіти Знам'янського міськвиконкому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</dc:creator>
  <cp:lastModifiedBy>Секретар</cp:lastModifiedBy>
  <cp:revision>4</cp:revision>
  <cp:lastPrinted>2021-07-28T10:45:00Z</cp:lastPrinted>
  <dcterms:created xsi:type="dcterms:W3CDTF">2021-07-28T10:43:00Z</dcterms:created>
  <dcterms:modified xsi:type="dcterms:W3CDTF">2021-07-29T10:51:00Z</dcterms:modified>
</cp:coreProperties>
</file>