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F310AB" w:rsidRPr="00646387" w:rsidRDefault="00F310AB" w:rsidP="00F310AB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F310AB" w:rsidRPr="00646387" w:rsidRDefault="00F310AB" w:rsidP="00F310AB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F310AB" w:rsidRPr="00B74BFF" w:rsidRDefault="00F310AB" w:rsidP="00F310AB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D66C11">
        <w:rPr>
          <w:rFonts w:ascii="Times New Roman" w:hAnsi="Times New Roman"/>
          <w:b/>
          <w:sz w:val="24"/>
          <w:szCs w:val="24"/>
          <w:lang w:val="uk-UA"/>
        </w:rPr>
        <w:t>14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81EF3">
        <w:rPr>
          <w:rFonts w:ascii="Times New Roman" w:hAnsi="Times New Roman"/>
          <w:b/>
          <w:sz w:val="24"/>
          <w:szCs w:val="24"/>
          <w:lang w:val="uk-UA"/>
        </w:rPr>
        <w:t>травня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D66C1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D66C1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D03DB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D66C11" w:rsidRPr="00D66C1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AD03DB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</w:t>
      </w: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D66C1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="00EE44EF" w:rsidRPr="00D66C11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66C1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66C11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05</w:t>
      </w:r>
      <w:r w:rsidRPr="00D66C11">
        <w:rPr>
          <w:rFonts w:ascii="Times New Roman" w:hAnsi="Times New Roman"/>
          <w:sz w:val="24"/>
          <w:szCs w:val="24"/>
          <w:lang w:val="uk-UA"/>
        </w:rPr>
        <w:t>.</w:t>
      </w:r>
      <w:r w:rsidR="00EE44EF" w:rsidRPr="00D66C11">
        <w:rPr>
          <w:rFonts w:ascii="Times New Roman" w:hAnsi="Times New Roman"/>
          <w:sz w:val="24"/>
          <w:szCs w:val="24"/>
          <w:lang w:val="uk-UA"/>
        </w:rPr>
        <w:t>0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4</w:t>
      </w:r>
      <w:r w:rsidRPr="00D66C11">
        <w:rPr>
          <w:rFonts w:ascii="Times New Roman" w:hAnsi="Times New Roman"/>
          <w:sz w:val="24"/>
          <w:szCs w:val="24"/>
          <w:lang w:val="uk-UA"/>
        </w:rPr>
        <w:t>.201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8</w:t>
      </w:r>
      <w:r w:rsidR="00E7535E" w:rsidRPr="00D66C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66C11">
        <w:rPr>
          <w:rFonts w:ascii="Times New Roman" w:hAnsi="Times New Roman"/>
          <w:sz w:val="24"/>
          <w:szCs w:val="24"/>
          <w:lang w:val="uk-UA"/>
        </w:rPr>
        <w:t>р</w:t>
      </w:r>
      <w:r w:rsidR="00E7535E" w:rsidRPr="00D66C11">
        <w:rPr>
          <w:rFonts w:ascii="Times New Roman" w:hAnsi="Times New Roman"/>
          <w:sz w:val="24"/>
          <w:szCs w:val="24"/>
          <w:lang w:val="uk-UA"/>
        </w:rPr>
        <w:t>.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9</w:t>
      </w:r>
      <w:r w:rsidR="00EE44EF" w:rsidRPr="00D66C11">
        <w:rPr>
          <w:rFonts w:ascii="Times New Roman" w:hAnsi="Times New Roman"/>
          <w:sz w:val="24"/>
          <w:szCs w:val="24"/>
          <w:lang w:val="uk-UA"/>
        </w:rPr>
        <w:t>4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«Про 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встановлення вартості на платні медичні послуги, які надаються КЗ «</w:t>
      </w:r>
      <w:proofErr w:type="spellStart"/>
      <w:r w:rsidR="00D66C11" w:rsidRPr="00D66C1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D66C11" w:rsidRPr="00D66C11"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 w:rsidR="00D66C11" w:rsidRPr="00D66C11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Pr="00D66C11">
        <w:rPr>
          <w:rFonts w:ascii="Times New Roman" w:hAnsi="Times New Roman"/>
          <w:sz w:val="24"/>
          <w:szCs w:val="24"/>
          <w:lang w:val="uk-UA"/>
        </w:rPr>
        <w:t>».</w:t>
      </w:r>
    </w:p>
    <w:p w:rsidR="005D3573" w:rsidRPr="00D66C1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D66C1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</w:p>
    <w:p w:rsidR="005D3573" w:rsidRPr="00D66C11" w:rsidRDefault="005D3573" w:rsidP="00B74B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D66C11" w:rsidRPr="00D66C11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платних медичних послуг до економічно обґрунтованого розміру, що відповідатиме витратам підприємства; забезпечення доступності послуг для всіх суб'єктів господарювання; забезпечення стабільного функціонування  КЗ "</w:t>
      </w:r>
      <w:proofErr w:type="spellStart"/>
      <w:r w:rsidR="00D66C11" w:rsidRPr="00D66C11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="00D66C11" w:rsidRPr="00D66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лікарні ім. А. В. Лисенка" щодо ефективного надання послуг населенню, у відповідності до норм постанови Кабінету Міністрів України від 17 вересня 1996 р. N1138  "Про затвердження переліку платних послуг, які надаються в державних закладах охорони здоров’я та вищих медичних навчальних закладах" зі змінами та доповненнями. </w:t>
      </w:r>
    </w:p>
    <w:p w:rsidR="005D3573" w:rsidRPr="00D66C1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14</w:t>
      </w:r>
      <w:r w:rsidRPr="00D66C11">
        <w:rPr>
          <w:rFonts w:ascii="Times New Roman" w:hAnsi="Times New Roman"/>
          <w:sz w:val="24"/>
          <w:szCs w:val="24"/>
          <w:lang w:val="uk-UA"/>
        </w:rPr>
        <w:t>.0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4</w:t>
      </w:r>
      <w:r w:rsidRPr="00D66C11">
        <w:rPr>
          <w:rFonts w:ascii="Times New Roman" w:hAnsi="Times New Roman"/>
          <w:sz w:val="24"/>
          <w:szCs w:val="24"/>
          <w:lang w:val="uk-UA"/>
        </w:rPr>
        <w:t>.201</w:t>
      </w:r>
      <w:r w:rsidR="00E7535E" w:rsidRPr="00D66C11">
        <w:rPr>
          <w:rFonts w:ascii="Times New Roman" w:hAnsi="Times New Roman"/>
          <w:sz w:val="24"/>
          <w:szCs w:val="24"/>
          <w:lang w:val="uk-UA"/>
        </w:rPr>
        <w:t>9</w:t>
      </w:r>
      <w:r w:rsidRPr="00D66C11">
        <w:rPr>
          <w:rFonts w:ascii="Times New Roman" w:hAnsi="Times New Roman"/>
          <w:sz w:val="24"/>
          <w:szCs w:val="24"/>
          <w:lang w:val="uk-UA"/>
        </w:rPr>
        <w:t>р. -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14</w:t>
      </w:r>
      <w:r w:rsidRPr="00D66C11">
        <w:rPr>
          <w:rFonts w:ascii="Times New Roman" w:hAnsi="Times New Roman"/>
          <w:sz w:val="24"/>
          <w:szCs w:val="24"/>
          <w:lang w:val="uk-UA"/>
        </w:rPr>
        <w:t>.0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5</w:t>
      </w:r>
      <w:r w:rsidRPr="00D66C11">
        <w:rPr>
          <w:rFonts w:ascii="Times New Roman" w:hAnsi="Times New Roman"/>
          <w:sz w:val="24"/>
          <w:szCs w:val="24"/>
          <w:lang w:val="uk-UA"/>
        </w:rPr>
        <w:t>.201</w:t>
      </w:r>
      <w:r w:rsidR="00E7535E" w:rsidRPr="00D66C11">
        <w:rPr>
          <w:rFonts w:ascii="Times New Roman" w:hAnsi="Times New Roman"/>
          <w:sz w:val="24"/>
          <w:szCs w:val="24"/>
          <w:lang w:val="uk-UA"/>
        </w:rPr>
        <w:t>9</w:t>
      </w:r>
      <w:r w:rsidRPr="00D66C11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D66C1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D66C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повторне</w:t>
      </w:r>
      <w:r w:rsidRPr="00D66C1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D66C1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D66C1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66C1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D66C1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4D1D7E" w:rsidRPr="00D66C1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4D1D7E" w:rsidRPr="00D66C11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050938" w:rsidRDefault="005D3573" w:rsidP="000509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D66C1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D66C1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D66C1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>:</w:t>
      </w:r>
      <w:r w:rsidR="00264C3F" w:rsidRPr="00D66C1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50938" w:rsidRPr="00E25AA2">
        <w:rPr>
          <w:rFonts w:ascii="Times New Roman" w:hAnsi="Times New Roman"/>
          <w:sz w:val="24"/>
          <w:szCs w:val="24"/>
          <w:lang w:val="uk-UA"/>
        </w:rPr>
        <w:t>враховуючи цілі прийняття</w:t>
      </w:r>
      <w:r w:rsidR="00050938" w:rsidRPr="00E25A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50938" w:rsidRPr="00E25AA2">
        <w:rPr>
          <w:rFonts w:ascii="Times New Roman" w:hAnsi="Times New Roman"/>
          <w:sz w:val="24"/>
          <w:szCs w:val="24"/>
          <w:lang w:val="uk-UA"/>
        </w:rPr>
        <w:t>даного регуляторного акта, для відстеження його результативності були визначені показники результативності:</w:t>
      </w:r>
    </w:p>
    <w:p w:rsidR="00D66C11" w:rsidRPr="00050938" w:rsidRDefault="00AD03DB" w:rsidP="0005093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50938">
        <w:rPr>
          <w:rFonts w:ascii="Times New Roman" w:hAnsi="Times New Roman"/>
          <w:sz w:val="24"/>
          <w:szCs w:val="24"/>
          <w:lang w:val="uk-UA"/>
        </w:rPr>
        <w:t xml:space="preserve">кількість </w:t>
      </w:r>
      <w:r>
        <w:rPr>
          <w:rFonts w:ascii="Times New Roman" w:hAnsi="Times New Roman"/>
          <w:sz w:val="24"/>
          <w:szCs w:val="24"/>
          <w:lang w:val="uk-UA"/>
        </w:rPr>
        <w:t>суб’єктів господарювання</w:t>
      </w:r>
      <w:r w:rsidRPr="00050938">
        <w:rPr>
          <w:rFonts w:ascii="Times New Roman" w:hAnsi="Times New Roman"/>
          <w:sz w:val="24"/>
          <w:szCs w:val="24"/>
          <w:lang w:val="uk-UA"/>
        </w:rPr>
        <w:t>, на яких поширюється дія акта</w:t>
      </w:r>
      <w:r w:rsidR="00D66C11" w:rsidRPr="00050938">
        <w:rPr>
          <w:rFonts w:ascii="Times New Roman" w:hAnsi="Times New Roman"/>
          <w:sz w:val="24"/>
          <w:szCs w:val="24"/>
          <w:lang w:val="uk-UA"/>
        </w:rPr>
        <w:t>;</w:t>
      </w:r>
    </w:p>
    <w:p w:rsidR="00D66C11" w:rsidRPr="00D66C11" w:rsidRDefault="00AD03DB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розмір надходжень КЗ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 за проведення медичних оглядів</w:t>
      </w:r>
      <w:r w:rsidR="00D66C11" w:rsidRPr="00D66C11">
        <w:rPr>
          <w:rFonts w:ascii="Times New Roman" w:hAnsi="Times New Roman"/>
          <w:sz w:val="24"/>
          <w:szCs w:val="24"/>
          <w:lang w:val="uk-UA"/>
        </w:rPr>
        <w:t>;</w:t>
      </w:r>
    </w:p>
    <w:p w:rsidR="00D66C11" w:rsidRPr="00D66C11" w:rsidRDefault="00D66C11" w:rsidP="00D66C1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D66C11">
        <w:rPr>
          <w:rFonts w:ascii="Times New Roman" w:hAnsi="Times New Roman"/>
          <w:sz w:val="24"/>
          <w:szCs w:val="24"/>
          <w:lang w:val="uk-UA"/>
        </w:rPr>
        <w:t>рівень поінформованості суб’єктів господарювання та/або фізичних осіб щодо основних положень акта.</w:t>
      </w:r>
    </w:p>
    <w:p w:rsidR="005D3573" w:rsidRPr="00D66C11" w:rsidRDefault="005D3573" w:rsidP="00D66C11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66C1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D66C11">
        <w:rPr>
          <w:rFonts w:ascii="Times New Roman" w:hAnsi="Times New Roman"/>
          <w:b/>
          <w:sz w:val="24"/>
          <w:szCs w:val="24"/>
        </w:rPr>
        <w:t xml:space="preserve"> акту</w:t>
      </w:r>
      <w:r w:rsidRPr="00D66C1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095"/>
        <w:gridCol w:w="1276"/>
        <w:gridCol w:w="1417"/>
      </w:tblGrid>
      <w:tr w:rsidR="002618C7" w:rsidRPr="00D66C11" w:rsidTr="008C2DE3">
        <w:tc>
          <w:tcPr>
            <w:tcW w:w="817" w:type="dxa"/>
          </w:tcPr>
          <w:p w:rsidR="008C2DE3" w:rsidRPr="00D66C11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</w:p>
          <w:p w:rsidR="008C2DE3" w:rsidRPr="00D66C11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095" w:type="dxa"/>
          </w:tcPr>
          <w:p w:rsidR="008C2DE3" w:rsidRPr="00D66C11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276" w:type="dxa"/>
          </w:tcPr>
          <w:p w:rsidR="008C2DE3" w:rsidRPr="00D66C11" w:rsidRDefault="008C2DE3" w:rsidP="008C2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7" w:type="dxa"/>
          </w:tcPr>
          <w:p w:rsidR="008C2DE3" w:rsidRPr="00D66C11" w:rsidRDefault="008C2DE3" w:rsidP="008C2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2618C7" w:rsidRPr="00D66C11" w:rsidTr="008C2DE3">
        <w:tc>
          <w:tcPr>
            <w:tcW w:w="817" w:type="dxa"/>
          </w:tcPr>
          <w:p w:rsidR="008C2DE3" w:rsidRPr="00D66C11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095" w:type="dxa"/>
          </w:tcPr>
          <w:p w:rsidR="008C2DE3" w:rsidRPr="00D66C11" w:rsidRDefault="008C2DE3" w:rsidP="00AC3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суб’єктів господарювання</w:t>
            </w:r>
            <w:r w:rsidRPr="00050938">
              <w:rPr>
                <w:rFonts w:ascii="Times New Roman" w:hAnsi="Times New Roman"/>
                <w:sz w:val="24"/>
                <w:szCs w:val="24"/>
                <w:lang w:val="uk-UA"/>
              </w:rPr>
              <w:t>, на яких поширюється дія акта</w:t>
            </w:r>
          </w:p>
        </w:tc>
        <w:tc>
          <w:tcPr>
            <w:tcW w:w="1276" w:type="dxa"/>
          </w:tcPr>
          <w:p w:rsidR="008C2DE3" w:rsidRPr="00D66C11" w:rsidRDefault="002618C7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17" w:type="dxa"/>
          </w:tcPr>
          <w:p w:rsidR="008C2DE3" w:rsidRPr="00D66C11" w:rsidRDefault="002618C7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</w:tr>
      <w:tr w:rsidR="002618C7" w:rsidRPr="00AC337D" w:rsidTr="008C2DE3">
        <w:tc>
          <w:tcPr>
            <w:tcW w:w="817" w:type="dxa"/>
          </w:tcPr>
          <w:p w:rsidR="008C2DE3" w:rsidRPr="00D66C11" w:rsidRDefault="008C2DE3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095" w:type="dxa"/>
          </w:tcPr>
          <w:p w:rsidR="008C2DE3" w:rsidRPr="00D66C11" w:rsidRDefault="008C2DE3" w:rsidP="00B74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КЗ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ім..А.В.Лисенка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за проведення медичних оглядів,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C2DE3" w:rsidRPr="00D66C11" w:rsidRDefault="002618C7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1344,204</w:t>
            </w:r>
          </w:p>
        </w:tc>
        <w:tc>
          <w:tcPr>
            <w:tcW w:w="1417" w:type="dxa"/>
          </w:tcPr>
          <w:p w:rsidR="008C2DE3" w:rsidRPr="00D66C11" w:rsidRDefault="002618C7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1796,983</w:t>
            </w:r>
          </w:p>
        </w:tc>
      </w:tr>
      <w:tr w:rsidR="002618C7" w:rsidRPr="00AD03DB" w:rsidTr="00661E3D">
        <w:tc>
          <w:tcPr>
            <w:tcW w:w="817" w:type="dxa"/>
          </w:tcPr>
          <w:p w:rsidR="002618C7" w:rsidRPr="00D66C11" w:rsidRDefault="002618C7" w:rsidP="00B74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095" w:type="dxa"/>
          </w:tcPr>
          <w:p w:rsidR="002618C7" w:rsidRPr="00D66C11" w:rsidRDefault="002618C7" w:rsidP="00B74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C11">
              <w:rPr>
                <w:rFonts w:ascii="Times New Roman" w:hAnsi="Times New Roman"/>
                <w:sz w:val="24"/>
                <w:szCs w:val="24"/>
                <w:lang w:val="uk-UA"/>
              </w:rPr>
              <w:t>рівень поінформованості суб’єктів господарювання та/або фізичних осіб щодо основних положень акта</w:t>
            </w:r>
          </w:p>
        </w:tc>
        <w:tc>
          <w:tcPr>
            <w:tcW w:w="2693" w:type="dxa"/>
            <w:gridSpan w:val="2"/>
          </w:tcPr>
          <w:p w:rsidR="002618C7" w:rsidRPr="00D66C11" w:rsidRDefault="002618C7" w:rsidP="00261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підприємства, установи, організації суб’єкти підприємницької діяльності 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проінформовані про рішення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виконавчого комітету 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міської ради від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05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04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.201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р. №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94</w:t>
            </w:r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«Про </w:t>
            </w: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встановлення вартості на платні медичні послуги, які надаються КЗ «</w:t>
            </w:r>
            <w:proofErr w:type="spellStart"/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Знам’янська</w:t>
            </w:r>
            <w:proofErr w:type="spellEnd"/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міська лікарня </w:t>
            </w:r>
            <w:proofErr w:type="spellStart"/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ім..А.В.Лисенка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» шляхом опублікування в газеті "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вісті".  Крім того, даний регуляторний акт розміщено на офіційному веб-сайті міської ради в розділі "Рішення виконавчого комітету </w:t>
            </w:r>
            <w:proofErr w:type="spellStart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C61C7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міської ради".</w:t>
            </w:r>
          </w:p>
        </w:tc>
      </w:tr>
    </w:tbl>
    <w:p w:rsidR="005D3573" w:rsidRPr="00D66C11" w:rsidRDefault="005D3573" w:rsidP="00B74BFF">
      <w:pPr>
        <w:spacing w:after="0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5D3573" w:rsidRPr="00D66C11" w:rsidRDefault="005D3573" w:rsidP="00B74B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D66C1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Оцінка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реалізації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66C1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D66C11">
        <w:rPr>
          <w:rFonts w:ascii="Times New Roman" w:hAnsi="Times New Roman"/>
          <w:b/>
          <w:sz w:val="24"/>
          <w:szCs w:val="24"/>
        </w:rPr>
        <w:t xml:space="preserve"> акту та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ступеня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досягнення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визначених</w:t>
      </w:r>
      <w:proofErr w:type="spellEnd"/>
      <w:r w:rsidRPr="00D66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6C11">
        <w:rPr>
          <w:rFonts w:ascii="Times New Roman" w:hAnsi="Times New Roman"/>
          <w:b/>
          <w:sz w:val="24"/>
          <w:szCs w:val="24"/>
        </w:rPr>
        <w:t>цілей</w:t>
      </w:r>
      <w:proofErr w:type="spellEnd"/>
    </w:p>
    <w:p w:rsidR="007824E3" w:rsidRDefault="007824E3" w:rsidP="007824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7F74">
        <w:rPr>
          <w:rFonts w:ascii="Times New Roman" w:hAnsi="Times New Roman"/>
          <w:sz w:val="24"/>
          <w:szCs w:val="24"/>
          <w:lang w:val="uk-UA"/>
        </w:rPr>
        <w:t>Прийняття рішення є важливим документом упорядкування відносин</w:t>
      </w:r>
      <w:r w:rsidRPr="008B7F74">
        <w:rPr>
          <w:rFonts w:ascii="Times New Roman" w:hAnsi="Times New Roman"/>
          <w:sz w:val="24"/>
          <w:szCs w:val="24"/>
        </w:rPr>
        <w:t> </w:t>
      </w:r>
      <w:r w:rsidRPr="008B7F74">
        <w:rPr>
          <w:rFonts w:ascii="Times New Roman" w:hAnsi="Times New Roman"/>
          <w:sz w:val="24"/>
          <w:szCs w:val="24"/>
          <w:lang w:val="uk-UA"/>
        </w:rPr>
        <w:t xml:space="preserve"> між медичним закладом та підприємствами, установами, організаціями та суб’єктами підприємницької діяльності в частині забезпечення проведення медичних оглядів. </w:t>
      </w:r>
    </w:p>
    <w:p w:rsidR="007824E3" w:rsidRDefault="007824E3" w:rsidP="007824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A0378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A0378">
        <w:rPr>
          <w:rFonts w:ascii="Times New Roman" w:hAnsi="Times New Roman"/>
          <w:sz w:val="24"/>
          <w:szCs w:val="24"/>
        </w:rPr>
        <w:t>платні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медичні </w:t>
      </w:r>
      <w:proofErr w:type="spellStart"/>
      <w:r w:rsidRPr="008A0378">
        <w:rPr>
          <w:rFonts w:ascii="Times New Roman" w:hAnsi="Times New Roman"/>
          <w:sz w:val="24"/>
          <w:szCs w:val="24"/>
        </w:rPr>
        <w:t>послуги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  <w:lang w:val="uk-UA"/>
        </w:rPr>
        <w:t xml:space="preserve">8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оці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порівняно</w:t>
      </w:r>
      <w:proofErr w:type="spellEnd"/>
      <w:r>
        <w:rPr>
          <w:rFonts w:ascii="Times New Roman" w:hAnsi="Times New Roman"/>
          <w:sz w:val="24"/>
          <w:szCs w:val="24"/>
        </w:rPr>
        <w:t xml:space="preserve"> з 201</w:t>
      </w:r>
      <w:r>
        <w:rPr>
          <w:rFonts w:ascii="Times New Roman" w:hAnsi="Times New Roman"/>
          <w:sz w:val="24"/>
          <w:szCs w:val="24"/>
          <w:lang w:val="uk-UA"/>
        </w:rPr>
        <w:t xml:space="preserve">7 </w:t>
      </w:r>
      <w:r w:rsidRPr="008A037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 xml:space="preserve">оком збільшилися на 452,779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тис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.г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або на 33,68</w:t>
      </w:r>
      <w:r w:rsidRPr="008A0378">
        <w:rPr>
          <w:rFonts w:ascii="Times New Roman" w:hAnsi="Times New Roman"/>
          <w:sz w:val="24"/>
          <w:szCs w:val="24"/>
        </w:rPr>
        <w:t xml:space="preserve"> %.</w:t>
      </w:r>
    </w:p>
    <w:p w:rsidR="00595D75" w:rsidRPr="00206786" w:rsidRDefault="00595D75" w:rsidP="00595D75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06786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Pr="0020678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аний регуляторний акт має достатній ступень досягнення визначених цілей, реалізація його положень має позитивну динаміку, він не потребує змін чи доповнень.</w:t>
      </w:r>
    </w:p>
    <w:p w:rsidR="00595D75" w:rsidRPr="00595D75" w:rsidRDefault="00595D75" w:rsidP="007824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4CFD" w:rsidRPr="00D66C11" w:rsidRDefault="003E4CFD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економічного </w:t>
      </w: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EA0BBF" w:rsidRPr="00D66C11" w:rsidRDefault="00EA0BBF" w:rsidP="00EA0BB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D66C1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                І.П.</w:t>
      </w:r>
      <w:proofErr w:type="spellStart"/>
      <w:r w:rsidRPr="00D66C1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74BFF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EA0BB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1C72B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3592E"/>
    <w:multiLevelType w:val="hybridMultilevel"/>
    <w:tmpl w:val="E9C0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0938"/>
    <w:rsid w:val="00054E37"/>
    <w:rsid w:val="00087797"/>
    <w:rsid w:val="000A24DC"/>
    <w:rsid w:val="000C008C"/>
    <w:rsid w:val="00102668"/>
    <w:rsid w:val="001475FB"/>
    <w:rsid w:val="0017186E"/>
    <w:rsid w:val="00192DC5"/>
    <w:rsid w:val="00200A9A"/>
    <w:rsid w:val="002316C6"/>
    <w:rsid w:val="00252485"/>
    <w:rsid w:val="002618C7"/>
    <w:rsid w:val="00264C3F"/>
    <w:rsid w:val="002979A1"/>
    <w:rsid w:val="00301B78"/>
    <w:rsid w:val="00326FE4"/>
    <w:rsid w:val="00394AE8"/>
    <w:rsid w:val="003E1D49"/>
    <w:rsid w:val="003E4CFD"/>
    <w:rsid w:val="004258AA"/>
    <w:rsid w:val="00471AFC"/>
    <w:rsid w:val="00481EF3"/>
    <w:rsid w:val="004A0529"/>
    <w:rsid w:val="004D1D7E"/>
    <w:rsid w:val="0058274D"/>
    <w:rsid w:val="0059051E"/>
    <w:rsid w:val="00595D75"/>
    <w:rsid w:val="005D3573"/>
    <w:rsid w:val="005F2110"/>
    <w:rsid w:val="00605CE3"/>
    <w:rsid w:val="0061700A"/>
    <w:rsid w:val="00674D05"/>
    <w:rsid w:val="006832D3"/>
    <w:rsid w:val="006F2894"/>
    <w:rsid w:val="007824E3"/>
    <w:rsid w:val="007852DC"/>
    <w:rsid w:val="0079574A"/>
    <w:rsid w:val="007A3865"/>
    <w:rsid w:val="008213F4"/>
    <w:rsid w:val="008C2DE3"/>
    <w:rsid w:val="00906794"/>
    <w:rsid w:val="00944B5A"/>
    <w:rsid w:val="009D002C"/>
    <w:rsid w:val="009D7195"/>
    <w:rsid w:val="00A054EC"/>
    <w:rsid w:val="00A812AC"/>
    <w:rsid w:val="00AC337D"/>
    <w:rsid w:val="00AD03DB"/>
    <w:rsid w:val="00B74BFF"/>
    <w:rsid w:val="00B9693E"/>
    <w:rsid w:val="00C670B2"/>
    <w:rsid w:val="00CA64CB"/>
    <w:rsid w:val="00CB7E83"/>
    <w:rsid w:val="00D25CFB"/>
    <w:rsid w:val="00D66C11"/>
    <w:rsid w:val="00D953B8"/>
    <w:rsid w:val="00DC5248"/>
    <w:rsid w:val="00DE666A"/>
    <w:rsid w:val="00E16F12"/>
    <w:rsid w:val="00E2452E"/>
    <w:rsid w:val="00E563E5"/>
    <w:rsid w:val="00E7535E"/>
    <w:rsid w:val="00EA0BBF"/>
    <w:rsid w:val="00EC4402"/>
    <w:rsid w:val="00EE44EF"/>
    <w:rsid w:val="00F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2019-05-13T12:36:00Z</dcterms:created>
  <dcterms:modified xsi:type="dcterms:W3CDTF">2019-05-13T13:09:00Z</dcterms:modified>
</cp:coreProperties>
</file>