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CC" w:rsidRPr="005A4545" w:rsidRDefault="005832CC" w:rsidP="005832C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</w:pPr>
      <w:r w:rsidRPr="005A4545">
        <w:rPr>
          <w:rFonts w:ascii="Times New Roman" w:eastAsia="Times New Roman" w:hAnsi="Times New Roman" w:cs="Times New Roman"/>
          <w:b/>
          <w:sz w:val="24"/>
          <w:szCs w:val="28"/>
          <w:lang w:val="uk-UA"/>
        </w:rPr>
        <w:t>П’ятдесят дев’ята сесія</w:t>
      </w:r>
      <w:r w:rsidRPr="005A4545"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  <w:t xml:space="preserve"> </w:t>
      </w:r>
      <w:proofErr w:type="spellStart"/>
      <w:r w:rsidRPr="005A4545"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  <w:t>Знам’янської</w:t>
      </w:r>
      <w:proofErr w:type="spellEnd"/>
      <w:r w:rsidRPr="005A4545"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  <w:t xml:space="preserve"> міської ради</w:t>
      </w:r>
    </w:p>
    <w:p w:rsidR="005832CC" w:rsidRPr="005A4545" w:rsidRDefault="005832CC" w:rsidP="00583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</w:pPr>
      <w:r w:rsidRPr="005A4545"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  <w:t>сьомого  скликання</w:t>
      </w:r>
    </w:p>
    <w:p w:rsidR="005832CC" w:rsidRPr="005A4545" w:rsidRDefault="005832CC" w:rsidP="005832CC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/>
        </w:rPr>
      </w:pPr>
    </w:p>
    <w:p w:rsidR="005832CC" w:rsidRPr="005A4545" w:rsidRDefault="005832CC" w:rsidP="005832CC">
      <w:pPr>
        <w:keepNext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sz w:val="24"/>
          <w:szCs w:val="20"/>
          <w:lang w:val="uk-UA"/>
        </w:rPr>
      </w:pPr>
      <w:r w:rsidRPr="005A4545">
        <w:rPr>
          <w:rFonts w:ascii="Times New Roman" w:eastAsia="Batang" w:hAnsi="Times New Roman" w:cs="Times New Roman"/>
          <w:b/>
          <w:sz w:val="24"/>
          <w:szCs w:val="20"/>
          <w:lang w:val="uk-UA"/>
        </w:rPr>
        <w:t xml:space="preserve">Р І Ш Е Н </w:t>
      </w:r>
      <w:proofErr w:type="spellStart"/>
      <w:r w:rsidRPr="005A4545">
        <w:rPr>
          <w:rFonts w:ascii="Times New Roman" w:eastAsia="Batang" w:hAnsi="Times New Roman" w:cs="Times New Roman"/>
          <w:b/>
          <w:sz w:val="24"/>
          <w:szCs w:val="20"/>
          <w:lang w:val="uk-UA"/>
        </w:rPr>
        <w:t>Н</w:t>
      </w:r>
      <w:proofErr w:type="spellEnd"/>
      <w:r w:rsidRPr="005A4545">
        <w:rPr>
          <w:rFonts w:ascii="Times New Roman" w:eastAsia="Batang" w:hAnsi="Times New Roman" w:cs="Times New Roman"/>
          <w:b/>
          <w:sz w:val="24"/>
          <w:szCs w:val="20"/>
          <w:lang w:val="uk-UA"/>
        </w:rPr>
        <w:t xml:space="preserve"> Я</w:t>
      </w:r>
    </w:p>
    <w:p w:rsidR="005832CC" w:rsidRPr="005A4545" w:rsidRDefault="005832CC" w:rsidP="005832CC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/>
        </w:rPr>
      </w:pPr>
    </w:p>
    <w:p w:rsidR="005832CC" w:rsidRPr="00422622" w:rsidRDefault="005832CC" w:rsidP="005832CC">
      <w:pPr>
        <w:tabs>
          <w:tab w:val="left" w:pos="41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28 вересня 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 року 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1610</w:t>
      </w: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832CC" w:rsidRPr="00422622" w:rsidRDefault="005832CC" w:rsidP="005832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>м. Знам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/>
        </w:rPr>
        <w:t>`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>янка</w:t>
      </w:r>
    </w:p>
    <w:p w:rsidR="005832CC" w:rsidRPr="00422622" w:rsidRDefault="005832CC" w:rsidP="005832CC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832CC" w:rsidRDefault="005832CC" w:rsidP="00583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DE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виключення із членів комісії</w:t>
      </w:r>
    </w:p>
    <w:p w:rsidR="005832CC" w:rsidRDefault="005832CC" w:rsidP="00583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припинення (реорганізації) </w:t>
      </w:r>
    </w:p>
    <w:p w:rsidR="005832CC" w:rsidRDefault="005832CC" w:rsidP="00583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центральної районної лікарні</w:t>
      </w:r>
    </w:p>
    <w:p w:rsidR="005832CC" w:rsidRDefault="005832CC" w:rsidP="00583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832CC" w:rsidRDefault="005832CC" w:rsidP="00583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зв’язку зі звільненням юрисконсульта комунального закладу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міська лікарня ім. А.В.Лисенка»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Шевели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Ю.І та беручи до уваги заяву члена комісії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Полежай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Л.Б. від 22.06.2018 року, міська рада</w:t>
      </w:r>
    </w:p>
    <w:p w:rsidR="005832CC" w:rsidRPr="00422622" w:rsidRDefault="005832CC" w:rsidP="00583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832CC" w:rsidRPr="00422622" w:rsidRDefault="005832CC" w:rsidP="00583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5832CC" w:rsidRPr="00422622" w:rsidRDefault="005832CC" w:rsidP="00583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832CC" w:rsidRDefault="005832CC" w:rsidP="005832C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иключити із членів комісії з припинення (реорганізації)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центральної районної лікарні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Шевелу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Юлію Ігорівну у зв’язку зі звільненням з місця роботи (</w:t>
      </w:r>
      <w:r w:rsidRPr="00B570B6">
        <w:rPr>
          <w:rFonts w:ascii="Times New Roman CYR" w:hAnsi="Times New Roman CYR" w:cs="Times New Roman CYR"/>
          <w:sz w:val="24"/>
          <w:lang w:val="uk-UA"/>
        </w:rPr>
        <w:t xml:space="preserve">звільнена із займаної посади на підставі наказу </w:t>
      </w:r>
      <w:proofErr w:type="spellStart"/>
      <w:r w:rsidRPr="00B570B6">
        <w:rPr>
          <w:rFonts w:ascii="Times New Roman CYR" w:hAnsi="Times New Roman CYR" w:cs="Times New Roman CYR"/>
          <w:sz w:val="24"/>
          <w:lang w:val="uk-UA"/>
        </w:rPr>
        <w:t>в.о</w:t>
      </w:r>
      <w:proofErr w:type="spellEnd"/>
      <w:r w:rsidRPr="00B570B6">
        <w:rPr>
          <w:rFonts w:ascii="Times New Roman CYR" w:hAnsi="Times New Roman CYR" w:cs="Times New Roman CYR"/>
          <w:sz w:val="24"/>
          <w:lang w:val="uk-UA"/>
        </w:rPr>
        <w:t>. головного лікаря КЗ «</w:t>
      </w:r>
      <w:proofErr w:type="spellStart"/>
      <w:r w:rsidRPr="00B570B6">
        <w:rPr>
          <w:rFonts w:ascii="Times New Roman CYR" w:hAnsi="Times New Roman CYR" w:cs="Times New Roman CYR"/>
          <w:sz w:val="24"/>
          <w:lang w:val="uk-UA"/>
        </w:rPr>
        <w:t>Знам’янська</w:t>
      </w:r>
      <w:proofErr w:type="spellEnd"/>
      <w:r w:rsidRPr="00B570B6">
        <w:rPr>
          <w:rFonts w:ascii="Times New Roman CYR" w:hAnsi="Times New Roman CYR" w:cs="Times New Roman CYR"/>
          <w:sz w:val="24"/>
          <w:lang w:val="uk-UA"/>
        </w:rPr>
        <w:t xml:space="preserve"> міська лікарня ім. А.В. Лисенка»)</w:t>
      </w:r>
      <w:r>
        <w:rPr>
          <w:rFonts w:ascii="Times New Roman CYR" w:hAnsi="Times New Roman CYR" w:cs="Times New Roman CYR"/>
          <w:sz w:val="24"/>
          <w:lang w:val="uk-UA"/>
        </w:rPr>
        <w:t xml:space="preserve"> та члена комісії </w:t>
      </w:r>
      <w:proofErr w:type="spellStart"/>
      <w:r>
        <w:rPr>
          <w:rFonts w:ascii="Times New Roman CYR" w:hAnsi="Times New Roman CYR" w:cs="Times New Roman CYR"/>
          <w:sz w:val="24"/>
          <w:lang w:val="uk-UA"/>
        </w:rPr>
        <w:t>Полежай</w:t>
      </w:r>
      <w:proofErr w:type="spellEnd"/>
      <w:r>
        <w:rPr>
          <w:rFonts w:ascii="Times New Roman CYR" w:hAnsi="Times New Roman CYR" w:cs="Times New Roman CYR"/>
          <w:sz w:val="24"/>
          <w:lang w:val="uk-UA"/>
        </w:rPr>
        <w:t xml:space="preserve"> Людмилу Борисівну на підставі заяви від 22 червня 2018 року.</w:t>
      </w:r>
    </w:p>
    <w:p w:rsidR="005832CC" w:rsidRPr="00422622" w:rsidRDefault="005832CC" w:rsidP="005832CC">
      <w:pPr>
        <w:tabs>
          <w:tab w:val="left" w:pos="567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охорони здоров’я та соціального захисту населення (гол. В.</w:t>
      </w:r>
      <w:proofErr w:type="spellStart"/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>Мацко</w:t>
      </w:r>
      <w:proofErr w:type="spellEnd"/>
      <w:r w:rsidRPr="00422622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:rsidR="005832CC" w:rsidRPr="00422622" w:rsidRDefault="005832CC" w:rsidP="00583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/>
        </w:rPr>
      </w:pPr>
    </w:p>
    <w:p w:rsidR="005832CC" w:rsidRPr="00422622" w:rsidRDefault="005832CC" w:rsidP="005832C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</w:p>
    <w:p w:rsidR="005832CC" w:rsidRPr="00422622" w:rsidRDefault="005832CC" w:rsidP="005832C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5832CC" w:rsidRPr="00422622" w:rsidRDefault="005832CC" w:rsidP="005832C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832CC" w:rsidRDefault="005832CC" w:rsidP="005832CC">
      <w:pPr>
        <w:spacing w:after="0" w:line="20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5832CC" w:rsidRDefault="005832CC" w:rsidP="005832CC">
      <w:pPr>
        <w:spacing w:after="0" w:line="20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5832CC" w:rsidRDefault="005832CC" w:rsidP="005832CC">
      <w:pPr>
        <w:spacing w:after="0" w:line="20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0A5701" w:rsidRPr="005832CC" w:rsidRDefault="000A5701" w:rsidP="005832CC">
      <w:bookmarkStart w:id="0" w:name="_GoBack"/>
      <w:bookmarkEnd w:id="0"/>
    </w:p>
    <w:sectPr w:rsidR="000A5701" w:rsidRPr="00583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12"/>
  </w:num>
  <w:num w:numId="11">
    <w:abstractNumId w:val="4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0E57E9"/>
    <w:rsid w:val="002257B9"/>
    <w:rsid w:val="003F4D47"/>
    <w:rsid w:val="004040D3"/>
    <w:rsid w:val="005827C5"/>
    <w:rsid w:val="005832CC"/>
    <w:rsid w:val="00683CAD"/>
    <w:rsid w:val="009D0717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2018-10-03T11:40:00Z</dcterms:created>
  <dcterms:modified xsi:type="dcterms:W3CDTF">2018-10-03T11:40:00Z</dcterms:modified>
</cp:coreProperties>
</file>