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CC7" w:rsidRDefault="00CA2CC7" w:rsidP="002D7FE1">
      <w:pPr>
        <w:jc w:val="center"/>
        <w:rPr>
          <w:b/>
          <w:lang w:val="uk-UA"/>
        </w:rPr>
      </w:pPr>
    </w:p>
    <w:p w:rsidR="007C7B07" w:rsidRPr="007C7B07" w:rsidRDefault="007C7B07" w:rsidP="002D7FE1">
      <w:pPr>
        <w:jc w:val="center"/>
        <w:rPr>
          <w:b/>
          <w:lang w:val="uk-UA"/>
        </w:rPr>
      </w:pPr>
      <w:bookmarkStart w:id="0" w:name="_GoBack"/>
      <w:bookmarkEnd w:id="0"/>
    </w:p>
    <w:p w:rsidR="002D7FE1" w:rsidRDefault="002D7FE1" w:rsidP="002D7FE1">
      <w:pPr>
        <w:jc w:val="center"/>
        <w:rPr>
          <w:b/>
          <w:lang w:val="uk-UA"/>
        </w:rPr>
      </w:pPr>
      <w:r>
        <w:rPr>
          <w:b/>
          <w:lang w:val="uk-UA"/>
        </w:rPr>
        <w:t xml:space="preserve">Сімдесят п’ята сесія </w:t>
      </w:r>
      <w:proofErr w:type="spellStart"/>
      <w:r>
        <w:rPr>
          <w:b/>
          <w:lang w:val="uk-UA"/>
        </w:rPr>
        <w:t>Знам</w:t>
      </w:r>
      <w:r w:rsidRPr="00153D30">
        <w:rPr>
          <w:b/>
          <w:lang w:val="uk-UA"/>
        </w:rPr>
        <w:t>`</w:t>
      </w:r>
      <w:r>
        <w:rPr>
          <w:b/>
          <w:lang w:val="uk-UA"/>
        </w:rPr>
        <w:t>янської</w:t>
      </w:r>
      <w:proofErr w:type="spellEnd"/>
      <w:r>
        <w:rPr>
          <w:b/>
          <w:lang w:val="uk-UA"/>
        </w:rPr>
        <w:t xml:space="preserve"> міської ради</w:t>
      </w:r>
    </w:p>
    <w:p w:rsidR="002D7FE1" w:rsidRDefault="002D7FE1" w:rsidP="002D7FE1">
      <w:pPr>
        <w:jc w:val="center"/>
        <w:rPr>
          <w:b/>
          <w:lang w:val="uk-UA"/>
        </w:rPr>
      </w:pPr>
      <w:r>
        <w:rPr>
          <w:b/>
          <w:lang w:val="uk-UA"/>
        </w:rPr>
        <w:t>сьомого скликання</w:t>
      </w:r>
    </w:p>
    <w:p w:rsidR="002D7FE1" w:rsidRDefault="002D7FE1" w:rsidP="002D7FE1">
      <w:pPr>
        <w:jc w:val="center"/>
        <w:rPr>
          <w:lang w:val="uk-UA"/>
        </w:rPr>
      </w:pPr>
    </w:p>
    <w:p w:rsidR="002D7FE1" w:rsidRPr="00153D30" w:rsidRDefault="002D7FE1" w:rsidP="002D7FE1">
      <w:pPr>
        <w:pStyle w:val="3"/>
        <w:rPr>
          <w:b/>
          <w:sz w:val="24"/>
        </w:rPr>
      </w:pPr>
      <w:r w:rsidRPr="00153D30">
        <w:rPr>
          <w:b/>
          <w:sz w:val="24"/>
        </w:rPr>
        <w:t xml:space="preserve">Р І Ш Е Н </w:t>
      </w:r>
      <w:proofErr w:type="spellStart"/>
      <w:r w:rsidRPr="00153D30">
        <w:rPr>
          <w:b/>
          <w:sz w:val="24"/>
        </w:rPr>
        <w:t>Н</w:t>
      </w:r>
      <w:proofErr w:type="spellEnd"/>
      <w:r w:rsidRPr="00153D30">
        <w:rPr>
          <w:b/>
          <w:sz w:val="24"/>
        </w:rPr>
        <w:t xml:space="preserve"> Я</w:t>
      </w:r>
    </w:p>
    <w:p w:rsidR="002D7FE1" w:rsidRDefault="002D7FE1" w:rsidP="002D7FE1">
      <w:pPr>
        <w:jc w:val="center"/>
        <w:rPr>
          <w:b/>
          <w:bCs/>
          <w:lang w:val="uk-UA"/>
        </w:rPr>
      </w:pPr>
    </w:p>
    <w:p w:rsidR="002D7FE1" w:rsidRDefault="002D7FE1" w:rsidP="002D7FE1">
      <w:pPr>
        <w:rPr>
          <w:b/>
          <w:lang w:val="uk-UA"/>
        </w:rPr>
      </w:pPr>
      <w:r w:rsidRPr="00417921">
        <w:rPr>
          <w:bCs/>
          <w:lang w:val="uk-UA"/>
        </w:rPr>
        <w:t xml:space="preserve">від  </w:t>
      </w:r>
      <w:r>
        <w:rPr>
          <w:bCs/>
          <w:lang w:val="uk-UA"/>
        </w:rPr>
        <w:t xml:space="preserve">28 серпня </w:t>
      </w:r>
      <w:r w:rsidRPr="00417921">
        <w:rPr>
          <w:bCs/>
          <w:lang w:val="uk-UA"/>
        </w:rPr>
        <w:t>2019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 xml:space="preserve">№2099 </w:t>
      </w:r>
    </w:p>
    <w:p w:rsidR="002D7FE1" w:rsidRDefault="002D7FE1" w:rsidP="002D7FE1">
      <w:pPr>
        <w:jc w:val="center"/>
        <w:rPr>
          <w:lang w:val="uk-UA"/>
        </w:rPr>
      </w:pPr>
      <w:r>
        <w:rPr>
          <w:lang w:val="uk-UA"/>
        </w:rPr>
        <w:t xml:space="preserve">м. </w:t>
      </w:r>
      <w:proofErr w:type="spellStart"/>
      <w:r>
        <w:rPr>
          <w:lang w:val="uk-UA"/>
        </w:rPr>
        <w:t>Знам</w:t>
      </w:r>
      <w:proofErr w:type="spellEnd"/>
      <w:r>
        <w:t>`</w:t>
      </w:r>
      <w:proofErr w:type="spellStart"/>
      <w:r>
        <w:rPr>
          <w:lang w:val="uk-UA"/>
        </w:rPr>
        <w:t>янка</w:t>
      </w:r>
      <w:proofErr w:type="spellEnd"/>
    </w:p>
    <w:p w:rsidR="002D7FE1" w:rsidRDefault="002D7FE1" w:rsidP="002D7FE1">
      <w:pPr>
        <w:rPr>
          <w:lang w:val="uk-UA"/>
        </w:rPr>
      </w:pPr>
    </w:p>
    <w:p w:rsidR="002D7FE1" w:rsidRDefault="002D7FE1" w:rsidP="002D7FE1">
      <w:pPr>
        <w:rPr>
          <w:lang w:val="uk-UA"/>
        </w:rPr>
      </w:pPr>
      <w:r>
        <w:rPr>
          <w:lang w:val="uk-UA"/>
        </w:rPr>
        <w:t>Про затвердження Міської програми</w:t>
      </w:r>
    </w:p>
    <w:p w:rsidR="002D7FE1" w:rsidRDefault="002D7FE1" w:rsidP="002D7FE1">
      <w:pPr>
        <w:rPr>
          <w:lang w:val="uk-UA"/>
        </w:rPr>
      </w:pPr>
      <w:r>
        <w:rPr>
          <w:lang w:val="uk-UA"/>
        </w:rPr>
        <w:t>«Безпечне місто» на 2019-2023 роки</w:t>
      </w:r>
    </w:p>
    <w:p w:rsidR="002D7FE1" w:rsidRDefault="002D7FE1" w:rsidP="002D7FE1">
      <w:pPr>
        <w:rPr>
          <w:lang w:val="uk-UA"/>
        </w:rPr>
      </w:pPr>
    </w:p>
    <w:p w:rsidR="002D7FE1" w:rsidRDefault="002D7FE1" w:rsidP="002D7FE1">
      <w:pPr>
        <w:jc w:val="both"/>
        <w:rPr>
          <w:lang w:val="uk-UA"/>
        </w:rPr>
      </w:pPr>
      <w:r>
        <w:rPr>
          <w:lang w:val="uk-UA"/>
        </w:rPr>
        <w:tab/>
        <w:t xml:space="preserve">Відповідно до </w:t>
      </w:r>
      <w:r w:rsidRPr="00260C64">
        <w:rPr>
          <w:lang w:val="uk-UA"/>
        </w:rPr>
        <w:t>ч.1 ст.86</w:t>
      </w:r>
      <w:r w:rsidRPr="00A56114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A56114">
        <w:rPr>
          <w:lang w:val="uk-UA"/>
        </w:rPr>
        <w:t>Закону України «</w:t>
      </w:r>
      <w:r>
        <w:rPr>
          <w:lang w:val="uk-UA"/>
        </w:rPr>
        <w:t>Про Національну поліцію</w:t>
      </w:r>
      <w:r w:rsidRPr="00A56114">
        <w:rPr>
          <w:lang w:val="uk-UA"/>
        </w:rPr>
        <w:t xml:space="preserve">» </w:t>
      </w:r>
      <w:r w:rsidRPr="00A56114">
        <w:rPr>
          <w:rStyle w:val="apple-converted-space"/>
          <w:color w:val="000000"/>
          <w:shd w:val="clear" w:color="auto" w:fill="FFFFFF"/>
        </w:rPr>
        <w:t> </w:t>
      </w:r>
      <w:r>
        <w:rPr>
          <w:rStyle w:val="apple-converted-space"/>
          <w:color w:val="000000"/>
          <w:shd w:val="clear" w:color="auto" w:fill="FFFFFF"/>
          <w:lang w:val="uk-UA"/>
        </w:rPr>
        <w:t xml:space="preserve">з метою забезпечення  безпеки громадян </w:t>
      </w:r>
      <w:r>
        <w:rPr>
          <w:lang w:val="uk-UA"/>
        </w:rPr>
        <w:t>міста від суспільно-небезпечних посягань та відповідного реагування на дані події,  керуючись ст.26 Закону України «Про місцеве самоврядування в Україні», міська рада</w:t>
      </w:r>
    </w:p>
    <w:p w:rsidR="002D7FE1" w:rsidRDefault="002D7FE1" w:rsidP="002D7FE1">
      <w:pPr>
        <w:jc w:val="center"/>
        <w:rPr>
          <w:b/>
          <w:lang w:val="uk-UA"/>
        </w:rPr>
      </w:pPr>
      <w:r w:rsidRPr="00674329">
        <w:rPr>
          <w:b/>
          <w:lang w:val="uk-UA"/>
        </w:rPr>
        <w:t>В и р і ш и л а :</w:t>
      </w:r>
    </w:p>
    <w:p w:rsidR="002D7FE1" w:rsidRDefault="002D7FE1" w:rsidP="002D7FE1">
      <w:pPr>
        <w:jc w:val="center"/>
        <w:rPr>
          <w:b/>
          <w:lang w:val="uk-UA"/>
        </w:rPr>
      </w:pPr>
    </w:p>
    <w:p w:rsidR="002D7FE1" w:rsidRDefault="002D7FE1" w:rsidP="002D7FE1">
      <w:pPr>
        <w:pStyle w:val="a5"/>
        <w:numPr>
          <w:ilvl w:val="0"/>
          <w:numId w:val="23"/>
        </w:numPr>
        <w:rPr>
          <w:lang w:val="uk-UA"/>
        </w:rPr>
      </w:pPr>
      <w:r w:rsidRPr="00674329">
        <w:rPr>
          <w:lang w:val="uk-UA"/>
        </w:rPr>
        <w:t>Затвердити Мі</w:t>
      </w:r>
      <w:r>
        <w:rPr>
          <w:lang w:val="uk-UA"/>
        </w:rPr>
        <w:t>ську прог</w:t>
      </w:r>
      <w:r w:rsidRPr="00674329">
        <w:rPr>
          <w:lang w:val="uk-UA"/>
        </w:rPr>
        <w:t>р</w:t>
      </w:r>
      <w:r>
        <w:rPr>
          <w:lang w:val="uk-UA"/>
        </w:rPr>
        <w:t>а</w:t>
      </w:r>
      <w:r w:rsidRPr="00674329">
        <w:rPr>
          <w:lang w:val="uk-UA"/>
        </w:rPr>
        <w:t>му</w:t>
      </w:r>
      <w:r>
        <w:rPr>
          <w:lang w:val="uk-UA"/>
        </w:rPr>
        <w:t xml:space="preserve"> «Безпечне місто» на 2019-2023 роки (додається).</w:t>
      </w:r>
    </w:p>
    <w:p w:rsidR="002D7FE1" w:rsidRDefault="002D7FE1" w:rsidP="002D7FE1">
      <w:pPr>
        <w:pStyle w:val="a5"/>
        <w:numPr>
          <w:ilvl w:val="0"/>
          <w:numId w:val="23"/>
        </w:numPr>
        <w:rPr>
          <w:lang w:val="uk-UA"/>
        </w:rPr>
      </w:pPr>
      <w:r>
        <w:rPr>
          <w:lang w:val="uk-UA"/>
        </w:rPr>
        <w:t xml:space="preserve">Організацію виконання даного рішення покласти на </w:t>
      </w:r>
      <w:proofErr w:type="spellStart"/>
      <w:r>
        <w:rPr>
          <w:lang w:val="uk-UA"/>
        </w:rPr>
        <w:t>Знам’янський</w:t>
      </w:r>
      <w:proofErr w:type="spellEnd"/>
      <w:r>
        <w:rPr>
          <w:lang w:val="uk-UA"/>
        </w:rPr>
        <w:t xml:space="preserve"> відділ поліції.</w:t>
      </w:r>
    </w:p>
    <w:p w:rsidR="002D7FE1" w:rsidRDefault="002D7FE1" w:rsidP="002D7FE1">
      <w:pPr>
        <w:pStyle w:val="a5"/>
        <w:numPr>
          <w:ilvl w:val="0"/>
          <w:numId w:val="23"/>
        </w:numPr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з питань споживчого  ринку, підприємництва та правової політики (</w:t>
      </w:r>
      <w:proofErr w:type="spellStart"/>
      <w:r>
        <w:rPr>
          <w:lang w:val="uk-UA"/>
        </w:rPr>
        <w:t>гол.О.Луц</w:t>
      </w:r>
      <w:proofErr w:type="spellEnd"/>
      <w:r>
        <w:rPr>
          <w:lang w:val="uk-UA"/>
        </w:rPr>
        <w:t>).</w:t>
      </w:r>
    </w:p>
    <w:p w:rsidR="002D7FE1" w:rsidRDefault="002D7FE1" w:rsidP="002D7FE1">
      <w:pPr>
        <w:rPr>
          <w:lang w:val="uk-UA"/>
        </w:rPr>
      </w:pPr>
    </w:p>
    <w:p w:rsidR="002D7FE1" w:rsidRPr="00674329" w:rsidRDefault="002D7FE1" w:rsidP="002D7FE1">
      <w:pPr>
        <w:ind w:left="2124"/>
        <w:rPr>
          <w:b/>
          <w:lang w:val="uk-UA"/>
        </w:rPr>
      </w:pPr>
      <w:r w:rsidRPr="00674329">
        <w:rPr>
          <w:b/>
          <w:lang w:val="uk-UA"/>
        </w:rPr>
        <w:t>Міський голова</w:t>
      </w:r>
      <w:r w:rsidRPr="00674329">
        <w:rPr>
          <w:b/>
          <w:lang w:val="uk-UA"/>
        </w:rPr>
        <w:tab/>
      </w:r>
      <w:r w:rsidRPr="00674329">
        <w:rPr>
          <w:b/>
          <w:lang w:val="uk-UA"/>
        </w:rPr>
        <w:tab/>
      </w:r>
      <w:r w:rsidRPr="00674329">
        <w:rPr>
          <w:b/>
          <w:lang w:val="uk-UA"/>
        </w:rPr>
        <w:tab/>
      </w:r>
      <w:r w:rsidRPr="00674329">
        <w:rPr>
          <w:b/>
          <w:lang w:val="uk-UA"/>
        </w:rPr>
        <w:tab/>
        <w:t>С.</w:t>
      </w:r>
      <w:proofErr w:type="spellStart"/>
      <w:r w:rsidRPr="00674329">
        <w:rPr>
          <w:b/>
          <w:lang w:val="uk-UA"/>
        </w:rPr>
        <w:t>Філіпенко</w:t>
      </w:r>
      <w:proofErr w:type="spellEnd"/>
    </w:p>
    <w:p w:rsidR="002D7FE1" w:rsidRDefault="002D7FE1" w:rsidP="002D7FE1">
      <w:pPr>
        <w:rPr>
          <w:b/>
          <w:lang w:val="uk-UA"/>
        </w:rPr>
      </w:pPr>
    </w:p>
    <w:p w:rsidR="002D7FE1" w:rsidRDefault="002D7FE1" w:rsidP="002D7FE1">
      <w:pPr>
        <w:jc w:val="center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2D7FE1" w:rsidRPr="009D524B" w:rsidRDefault="002D7FE1" w:rsidP="002D7FE1">
      <w:pPr>
        <w:ind w:left="4248" w:firstLine="708"/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</w:t>
      </w:r>
      <w:r w:rsidRPr="009D524B">
        <w:rPr>
          <w:sz w:val="20"/>
          <w:lang w:val="uk-UA"/>
        </w:rPr>
        <w:t>Затверджено</w:t>
      </w:r>
    </w:p>
    <w:p w:rsidR="002D7FE1" w:rsidRPr="009D524B" w:rsidRDefault="002D7FE1" w:rsidP="002D7FE1">
      <w:pPr>
        <w:jc w:val="center"/>
        <w:rPr>
          <w:sz w:val="20"/>
          <w:lang w:val="uk-UA"/>
        </w:rPr>
      </w:pPr>
      <w:r w:rsidRPr="009D524B">
        <w:rPr>
          <w:sz w:val="20"/>
          <w:lang w:val="uk-UA"/>
        </w:rPr>
        <w:tab/>
      </w:r>
      <w:r w:rsidRPr="009D524B">
        <w:rPr>
          <w:sz w:val="20"/>
          <w:lang w:val="uk-UA"/>
        </w:rPr>
        <w:tab/>
      </w:r>
      <w:r w:rsidRPr="009D524B">
        <w:rPr>
          <w:sz w:val="20"/>
          <w:lang w:val="uk-UA"/>
        </w:rPr>
        <w:tab/>
      </w:r>
      <w:r w:rsidRPr="009D524B">
        <w:rPr>
          <w:sz w:val="20"/>
          <w:lang w:val="uk-UA"/>
        </w:rPr>
        <w:tab/>
      </w:r>
      <w:r w:rsidRPr="009D524B">
        <w:rPr>
          <w:sz w:val="20"/>
          <w:lang w:val="uk-UA"/>
        </w:rPr>
        <w:tab/>
      </w:r>
      <w:r w:rsidRPr="009D524B">
        <w:rPr>
          <w:sz w:val="20"/>
          <w:lang w:val="uk-UA"/>
        </w:rPr>
        <w:tab/>
      </w:r>
      <w:r w:rsidRPr="009D524B">
        <w:rPr>
          <w:sz w:val="20"/>
          <w:lang w:val="uk-UA"/>
        </w:rPr>
        <w:tab/>
      </w:r>
      <w:r w:rsidRPr="009D524B">
        <w:rPr>
          <w:sz w:val="20"/>
          <w:lang w:val="uk-UA"/>
        </w:rPr>
        <w:tab/>
      </w:r>
      <w:r>
        <w:rPr>
          <w:sz w:val="20"/>
          <w:lang w:val="uk-UA"/>
        </w:rPr>
        <w:t xml:space="preserve">         </w:t>
      </w:r>
      <w:r w:rsidRPr="009D524B">
        <w:rPr>
          <w:sz w:val="20"/>
          <w:lang w:val="uk-UA"/>
        </w:rPr>
        <w:t>рішенням міської ради</w:t>
      </w:r>
    </w:p>
    <w:p w:rsidR="002D7FE1" w:rsidRPr="009D524B" w:rsidRDefault="002D7FE1" w:rsidP="002D7FE1">
      <w:pPr>
        <w:ind w:left="4956" w:firstLine="708"/>
        <w:rPr>
          <w:sz w:val="20"/>
          <w:lang w:val="uk-UA"/>
        </w:rPr>
      </w:pPr>
      <w:r>
        <w:rPr>
          <w:sz w:val="20"/>
          <w:lang w:val="uk-UA"/>
        </w:rPr>
        <w:t xml:space="preserve">                    від 28 серпня </w:t>
      </w:r>
      <w:r w:rsidRPr="009D524B">
        <w:rPr>
          <w:sz w:val="20"/>
          <w:lang w:val="uk-UA"/>
        </w:rPr>
        <w:t>2019р. №</w:t>
      </w:r>
      <w:r>
        <w:rPr>
          <w:sz w:val="20"/>
          <w:lang w:val="uk-UA"/>
        </w:rPr>
        <w:t>2099</w:t>
      </w:r>
    </w:p>
    <w:p w:rsidR="002D7FE1" w:rsidRPr="00674329" w:rsidRDefault="002D7FE1" w:rsidP="002D7FE1">
      <w:pPr>
        <w:jc w:val="center"/>
        <w:rPr>
          <w:b/>
          <w:lang w:val="uk-UA"/>
        </w:rPr>
      </w:pPr>
    </w:p>
    <w:p w:rsidR="002D7FE1" w:rsidRPr="00417921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center"/>
        <w:rPr>
          <w:b/>
          <w:color w:val="000000"/>
        </w:rPr>
      </w:pPr>
      <w:r w:rsidRPr="00417921">
        <w:rPr>
          <w:b/>
          <w:color w:val="000000"/>
        </w:rPr>
        <w:t>ПРОГРАМА</w:t>
      </w:r>
    </w:p>
    <w:p w:rsidR="002D7FE1" w:rsidRPr="00417921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center"/>
        <w:rPr>
          <w:b/>
          <w:color w:val="000000"/>
        </w:rPr>
      </w:pPr>
      <w:r w:rsidRPr="00417921">
        <w:rPr>
          <w:b/>
          <w:color w:val="000000"/>
        </w:rPr>
        <w:t>«</w:t>
      </w:r>
      <w:proofErr w:type="spellStart"/>
      <w:r w:rsidRPr="00417921">
        <w:rPr>
          <w:b/>
          <w:color w:val="000000"/>
        </w:rPr>
        <w:t>Безпечне</w:t>
      </w:r>
      <w:proofErr w:type="spellEnd"/>
      <w:r w:rsidRPr="00417921">
        <w:rPr>
          <w:b/>
          <w:color w:val="000000"/>
          <w:lang w:val="uk-UA"/>
        </w:rPr>
        <w:t xml:space="preserve"> </w:t>
      </w:r>
      <w:proofErr w:type="spellStart"/>
      <w:r w:rsidRPr="00417921">
        <w:rPr>
          <w:b/>
          <w:color w:val="000000"/>
        </w:rPr>
        <w:t>місто</w:t>
      </w:r>
      <w:proofErr w:type="spellEnd"/>
      <w:r w:rsidRPr="00417921">
        <w:rPr>
          <w:b/>
          <w:color w:val="000000"/>
        </w:rPr>
        <w:t>» на 201</w:t>
      </w:r>
      <w:r w:rsidRPr="00417921">
        <w:rPr>
          <w:b/>
          <w:color w:val="000000"/>
          <w:lang w:val="uk-UA"/>
        </w:rPr>
        <w:t>9</w:t>
      </w:r>
      <w:r w:rsidRPr="00417921">
        <w:rPr>
          <w:b/>
          <w:color w:val="000000"/>
        </w:rPr>
        <w:t>-202</w:t>
      </w:r>
      <w:r w:rsidR="00CA2CC7" w:rsidRPr="007C7B07">
        <w:rPr>
          <w:b/>
          <w:color w:val="000000"/>
        </w:rPr>
        <w:t>3</w:t>
      </w:r>
      <w:r w:rsidRPr="00417921">
        <w:rPr>
          <w:b/>
          <w:color w:val="000000"/>
        </w:rPr>
        <w:t xml:space="preserve"> роки</w:t>
      </w:r>
    </w:p>
    <w:p w:rsidR="002D7FE1" w:rsidRPr="00674329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</w:rPr>
      </w:pPr>
    </w:p>
    <w:p w:rsidR="002D7FE1" w:rsidRPr="00600319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  <w:proofErr w:type="spellStart"/>
      <w:r w:rsidRPr="00674329">
        <w:rPr>
          <w:color w:val="000000"/>
        </w:rPr>
        <w:t>Визначення</w:t>
      </w:r>
      <w:proofErr w:type="spellEnd"/>
      <w:r w:rsidRPr="00C84001">
        <w:rPr>
          <w:color w:val="000000"/>
        </w:rPr>
        <w:t xml:space="preserve"> </w:t>
      </w:r>
      <w:proofErr w:type="spellStart"/>
      <w:r w:rsidRPr="00674329">
        <w:rPr>
          <w:color w:val="000000"/>
        </w:rPr>
        <w:t>проблеми</w:t>
      </w:r>
      <w:proofErr w:type="spellEnd"/>
      <w:r w:rsidRPr="00674329">
        <w:rPr>
          <w:color w:val="000000"/>
          <w:lang w:val="uk-UA"/>
        </w:rPr>
        <w:t>,</w:t>
      </w:r>
      <w:r w:rsidRPr="00674329">
        <w:rPr>
          <w:color w:val="000000"/>
        </w:rPr>
        <w:t xml:space="preserve"> на </w:t>
      </w:r>
      <w:proofErr w:type="spellStart"/>
      <w:r w:rsidRPr="00674329">
        <w:rPr>
          <w:color w:val="000000"/>
        </w:rPr>
        <w:t>розв</w:t>
      </w:r>
      <w:proofErr w:type="spellEnd"/>
      <w:r w:rsidRPr="00674329">
        <w:rPr>
          <w:color w:val="000000"/>
          <w:lang w:val="uk-UA"/>
        </w:rPr>
        <w:t>’</w:t>
      </w:r>
      <w:proofErr w:type="spellStart"/>
      <w:r w:rsidRPr="00674329">
        <w:rPr>
          <w:color w:val="000000"/>
        </w:rPr>
        <w:t>язання</w:t>
      </w:r>
      <w:proofErr w:type="spellEnd"/>
      <w:r w:rsidRPr="00C84001">
        <w:rPr>
          <w:color w:val="000000"/>
        </w:rPr>
        <w:t xml:space="preserve"> </w:t>
      </w:r>
      <w:proofErr w:type="spellStart"/>
      <w:r w:rsidRPr="00674329">
        <w:rPr>
          <w:color w:val="000000"/>
        </w:rPr>
        <w:t>якої</w:t>
      </w:r>
      <w:proofErr w:type="spellEnd"/>
      <w:r w:rsidRPr="00C84001">
        <w:rPr>
          <w:color w:val="000000"/>
        </w:rPr>
        <w:t xml:space="preserve"> </w:t>
      </w:r>
      <w:proofErr w:type="spellStart"/>
      <w:r w:rsidRPr="00674329">
        <w:rPr>
          <w:color w:val="000000"/>
        </w:rPr>
        <w:t>спрямована</w:t>
      </w:r>
      <w:proofErr w:type="spellEnd"/>
      <w:r w:rsidRPr="00C84001">
        <w:rPr>
          <w:color w:val="000000"/>
        </w:rPr>
        <w:t xml:space="preserve"> </w:t>
      </w:r>
      <w:proofErr w:type="spellStart"/>
      <w:r w:rsidRPr="00674329">
        <w:rPr>
          <w:color w:val="000000"/>
        </w:rPr>
        <w:t>Програма</w:t>
      </w:r>
      <w:proofErr w:type="spellEnd"/>
      <w:r>
        <w:rPr>
          <w:color w:val="000000"/>
          <w:lang w:val="uk-UA"/>
        </w:rPr>
        <w:t>.</w:t>
      </w:r>
    </w:p>
    <w:p w:rsidR="002D7FE1" w:rsidRPr="00674329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  <w:proofErr w:type="spellStart"/>
      <w:r w:rsidRPr="00674329">
        <w:rPr>
          <w:color w:val="000000"/>
        </w:rPr>
        <w:t>Забезпечення</w:t>
      </w:r>
      <w:proofErr w:type="spellEnd"/>
      <w:r w:rsidRPr="00C84001">
        <w:rPr>
          <w:color w:val="000000"/>
        </w:rPr>
        <w:t xml:space="preserve">  </w:t>
      </w:r>
      <w:proofErr w:type="spellStart"/>
      <w:r w:rsidRPr="00674329">
        <w:rPr>
          <w:color w:val="000000"/>
        </w:rPr>
        <w:t>конституційних</w:t>
      </w:r>
      <w:proofErr w:type="spellEnd"/>
      <w:r w:rsidRPr="00674329">
        <w:rPr>
          <w:color w:val="000000"/>
        </w:rPr>
        <w:t xml:space="preserve"> прав і свобод </w:t>
      </w:r>
      <w:proofErr w:type="spellStart"/>
      <w:r w:rsidRPr="00674329">
        <w:rPr>
          <w:color w:val="000000"/>
        </w:rPr>
        <w:t>людини</w:t>
      </w:r>
      <w:proofErr w:type="spellEnd"/>
      <w:r w:rsidRPr="00C84001">
        <w:rPr>
          <w:color w:val="000000"/>
        </w:rPr>
        <w:t xml:space="preserve"> </w:t>
      </w:r>
      <w:r w:rsidRPr="00674329">
        <w:rPr>
          <w:color w:val="000000"/>
          <w:lang w:val="uk-UA"/>
        </w:rPr>
        <w:t>є</w:t>
      </w:r>
      <w:r w:rsidRPr="00C84001">
        <w:rPr>
          <w:color w:val="000000"/>
        </w:rPr>
        <w:t xml:space="preserve"> </w:t>
      </w:r>
      <w:proofErr w:type="spellStart"/>
      <w:r w:rsidRPr="00674329">
        <w:rPr>
          <w:color w:val="000000"/>
        </w:rPr>
        <w:t>головним</w:t>
      </w:r>
      <w:proofErr w:type="spellEnd"/>
      <w:r w:rsidRPr="00C84001">
        <w:rPr>
          <w:color w:val="000000"/>
        </w:rPr>
        <w:t xml:space="preserve"> </w:t>
      </w:r>
      <w:proofErr w:type="spellStart"/>
      <w:r w:rsidRPr="00674329">
        <w:rPr>
          <w:color w:val="000000"/>
        </w:rPr>
        <w:t>обов</w:t>
      </w:r>
      <w:proofErr w:type="gramStart"/>
      <w:r w:rsidRPr="00674329">
        <w:rPr>
          <w:color w:val="000000"/>
        </w:rPr>
        <w:t>`я</w:t>
      </w:r>
      <w:proofErr w:type="gramEnd"/>
      <w:r w:rsidRPr="00674329">
        <w:rPr>
          <w:color w:val="000000"/>
        </w:rPr>
        <w:t>зком</w:t>
      </w:r>
      <w:proofErr w:type="spellEnd"/>
      <w:r w:rsidRPr="00C84001">
        <w:rPr>
          <w:color w:val="000000"/>
        </w:rPr>
        <w:t xml:space="preserve"> </w:t>
      </w:r>
      <w:proofErr w:type="spellStart"/>
      <w:r w:rsidRPr="00674329">
        <w:rPr>
          <w:color w:val="000000"/>
        </w:rPr>
        <w:t>держави</w:t>
      </w:r>
      <w:proofErr w:type="spellEnd"/>
      <w:r>
        <w:rPr>
          <w:color w:val="000000"/>
          <w:lang w:val="uk-UA"/>
        </w:rPr>
        <w:t xml:space="preserve">. Людина, </w:t>
      </w:r>
      <w:r w:rsidR="00CA2CC7">
        <w:rPr>
          <w:color w:val="000000"/>
          <w:lang w:val="uk-UA"/>
        </w:rPr>
        <w:t>ї</w:t>
      </w:r>
      <w:r w:rsidRPr="00674329">
        <w:rPr>
          <w:color w:val="000000"/>
          <w:lang w:val="uk-UA"/>
        </w:rPr>
        <w:t>ї життя, здоров’я, честь, гідність, недоторканість і безпека визнаються найвищою соціальною цінністю.</w:t>
      </w:r>
    </w:p>
    <w:p w:rsidR="002D7FE1" w:rsidRPr="0013661C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  <w:r w:rsidRPr="0013661C">
        <w:rPr>
          <w:color w:val="000000"/>
          <w:lang w:val="uk-UA"/>
        </w:rPr>
        <w:t>Результати</w:t>
      </w:r>
      <w:r w:rsidRPr="00C84001"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аналізу стану криміногенної</w:t>
      </w:r>
      <w:r w:rsidRPr="00C84001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ситуації</w:t>
      </w:r>
      <w:r w:rsidRPr="0013661C">
        <w:rPr>
          <w:color w:val="000000"/>
          <w:lang w:val="uk-UA"/>
        </w:rPr>
        <w:t xml:space="preserve"> в </w:t>
      </w:r>
      <w:r w:rsidRPr="00674329">
        <w:rPr>
          <w:color w:val="000000"/>
          <w:lang w:val="uk-UA"/>
        </w:rPr>
        <w:t>місті</w:t>
      </w:r>
      <w:r w:rsidRPr="00C84001"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свідчать про наявність</w:t>
      </w:r>
      <w:r w:rsidRPr="00C84001">
        <w:rPr>
          <w:color w:val="000000"/>
        </w:rPr>
        <w:t xml:space="preserve"> </w:t>
      </w:r>
      <w:r w:rsidRPr="0013661C">
        <w:rPr>
          <w:color w:val="000000"/>
          <w:lang w:val="uk-UA"/>
        </w:rPr>
        <w:t xml:space="preserve">серйозних проблем </w:t>
      </w:r>
      <w:r w:rsidRPr="00674329">
        <w:rPr>
          <w:color w:val="000000"/>
        </w:rPr>
        <w:t>y</w:t>
      </w:r>
      <w:r w:rsidRPr="0013661C">
        <w:rPr>
          <w:color w:val="000000"/>
          <w:lang w:val="uk-UA"/>
        </w:rPr>
        <w:t xml:space="preserve"> діяльності</w:t>
      </w:r>
      <w:r w:rsidRPr="00C84001">
        <w:rPr>
          <w:color w:val="000000"/>
        </w:rPr>
        <w:t xml:space="preserve"> </w:t>
      </w:r>
      <w:r w:rsidRPr="0013661C">
        <w:rPr>
          <w:color w:val="000000"/>
          <w:lang w:val="uk-UA"/>
        </w:rPr>
        <w:t>правоохоронних</w:t>
      </w:r>
      <w:r w:rsidRPr="00C84001">
        <w:rPr>
          <w:color w:val="000000"/>
        </w:rPr>
        <w:t xml:space="preserve"> </w:t>
      </w:r>
      <w:r w:rsidRPr="0013661C">
        <w:rPr>
          <w:color w:val="000000"/>
          <w:lang w:val="uk-UA"/>
        </w:rPr>
        <w:t>органів у сфері</w:t>
      </w:r>
      <w:r w:rsidRPr="00C84001">
        <w:rPr>
          <w:color w:val="000000"/>
        </w:rPr>
        <w:t xml:space="preserve"> </w:t>
      </w:r>
      <w:r w:rsidRPr="0013661C">
        <w:rPr>
          <w:color w:val="000000"/>
          <w:lang w:val="uk-UA"/>
        </w:rPr>
        <w:t>забезпечення</w:t>
      </w:r>
      <w:r w:rsidRPr="00C84001">
        <w:rPr>
          <w:color w:val="000000"/>
        </w:rPr>
        <w:t xml:space="preserve"> </w:t>
      </w:r>
      <w:r w:rsidRPr="0013661C">
        <w:rPr>
          <w:color w:val="000000"/>
          <w:lang w:val="uk-UA"/>
        </w:rPr>
        <w:t>громадської</w:t>
      </w:r>
      <w:r w:rsidRPr="00C84001">
        <w:rPr>
          <w:color w:val="000000"/>
        </w:rPr>
        <w:t xml:space="preserve"> </w:t>
      </w:r>
      <w:r w:rsidRPr="0013661C">
        <w:rPr>
          <w:color w:val="000000"/>
          <w:lang w:val="uk-UA"/>
        </w:rPr>
        <w:t>безпеки та громадського порядку.</w:t>
      </w:r>
    </w:p>
    <w:p w:rsidR="002D7FE1" w:rsidRPr="0013661C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  <w:r w:rsidRPr="0013661C">
        <w:rPr>
          <w:color w:val="000000"/>
          <w:lang w:val="uk-UA"/>
        </w:rPr>
        <w:t>Питання</w:t>
      </w:r>
      <w:r w:rsidRPr="007035A2"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забезпечення</w:t>
      </w:r>
      <w:r w:rsidRPr="007035A2"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охорони</w:t>
      </w:r>
      <w:r w:rsidRPr="007035A2"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громадського порядку та громадської</w:t>
      </w:r>
      <w:r w:rsidRPr="007035A2"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безпеки</w:t>
      </w:r>
      <w:r w:rsidRPr="00674329">
        <w:rPr>
          <w:color w:val="000000"/>
          <w:lang w:val="uk-UA"/>
        </w:rPr>
        <w:t xml:space="preserve"> о</w:t>
      </w:r>
      <w:r w:rsidRPr="0013661C">
        <w:rPr>
          <w:color w:val="000000"/>
          <w:lang w:val="uk-UA"/>
        </w:rPr>
        <w:t>собливо</w:t>
      </w:r>
      <w:r w:rsidRPr="007035A2">
        <w:rPr>
          <w:color w:val="000000"/>
        </w:rPr>
        <w:t xml:space="preserve"> </w:t>
      </w:r>
      <w:r w:rsidRPr="0013661C">
        <w:rPr>
          <w:color w:val="000000"/>
          <w:lang w:val="uk-UA"/>
        </w:rPr>
        <w:t>гостро</w:t>
      </w:r>
      <w:r w:rsidRPr="007035A2">
        <w:rPr>
          <w:color w:val="000000"/>
        </w:rPr>
        <w:t xml:space="preserve"> </w:t>
      </w:r>
      <w:r w:rsidRPr="0013661C">
        <w:rPr>
          <w:color w:val="000000"/>
          <w:lang w:val="uk-UA"/>
        </w:rPr>
        <w:t>постає в умовах</w:t>
      </w:r>
      <w:r w:rsidRPr="007035A2">
        <w:rPr>
          <w:color w:val="000000"/>
        </w:rPr>
        <w:t xml:space="preserve"> </w:t>
      </w:r>
      <w:r w:rsidRPr="0013661C">
        <w:rPr>
          <w:color w:val="000000"/>
          <w:lang w:val="uk-UA"/>
        </w:rPr>
        <w:t>реформування</w:t>
      </w:r>
      <w:r w:rsidRPr="007035A2">
        <w:rPr>
          <w:color w:val="000000"/>
        </w:rPr>
        <w:t xml:space="preserve"> </w:t>
      </w:r>
      <w:r w:rsidRPr="0013661C">
        <w:rPr>
          <w:color w:val="000000"/>
          <w:lang w:val="uk-UA"/>
        </w:rPr>
        <w:t>органів</w:t>
      </w:r>
      <w:r w:rsidRPr="007035A2">
        <w:rPr>
          <w:color w:val="000000"/>
        </w:rPr>
        <w:t xml:space="preserve"> </w:t>
      </w:r>
      <w:r w:rsidRPr="0013661C">
        <w:rPr>
          <w:color w:val="000000"/>
          <w:lang w:val="uk-UA"/>
        </w:rPr>
        <w:t>Національної</w:t>
      </w:r>
      <w:r w:rsidRPr="007035A2">
        <w:rPr>
          <w:color w:val="000000"/>
        </w:rPr>
        <w:t xml:space="preserve"> </w:t>
      </w:r>
      <w:r w:rsidRPr="0013661C">
        <w:rPr>
          <w:color w:val="000000"/>
          <w:lang w:val="uk-UA"/>
        </w:rPr>
        <w:t>полі</w:t>
      </w:r>
      <w:r w:rsidRPr="00674329">
        <w:rPr>
          <w:color w:val="000000"/>
          <w:lang w:val="uk-UA"/>
        </w:rPr>
        <w:t>ції</w:t>
      </w:r>
      <w:r w:rsidRPr="0013661C">
        <w:rPr>
          <w:color w:val="000000"/>
          <w:lang w:val="uk-UA"/>
        </w:rPr>
        <w:t xml:space="preserve"> та скорочення</w:t>
      </w:r>
      <w:r w:rsidRPr="00674329">
        <w:rPr>
          <w:color w:val="000000"/>
          <w:lang w:val="uk-UA"/>
        </w:rPr>
        <w:t xml:space="preserve"> ї</w:t>
      </w:r>
      <w:r w:rsidRPr="0013661C">
        <w:rPr>
          <w:color w:val="000000"/>
          <w:lang w:val="uk-UA"/>
        </w:rPr>
        <w:t>х штатної</w:t>
      </w:r>
      <w:r w:rsidRPr="007035A2">
        <w:rPr>
          <w:color w:val="000000"/>
        </w:rPr>
        <w:t xml:space="preserve"> </w:t>
      </w:r>
      <w:r w:rsidRPr="0013661C">
        <w:rPr>
          <w:color w:val="000000"/>
          <w:lang w:val="uk-UA"/>
        </w:rPr>
        <w:t>чисельності.</w:t>
      </w:r>
    </w:p>
    <w:p w:rsidR="002D7FE1" w:rsidRPr="0013661C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  <w:r w:rsidRPr="0013661C">
        <w:rPr>
          <w:color w:val="000000"/>
          <w:lang w:val="uk-UA"/>
        </w:rPr>
        <w:t>Місто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  <w:lang w:val="uk-UA"/>
        </w:rPr>
        <w:t>Знам’янка</w:t>
      </w:r>
      <w:r w:rsidRPr="007035A2">
        <w:rPr>
          <w:color w:val="000000"/>
        </w:rPr>
        <w:t xml:space="preserve"> </w:t>
      </w:r>
      <w:r w:rsidRPr="0013661C">
        <w:rPr>
          <w:color w:val="000000"/>
          <w:lang w:val="uk-UA"/>
        </w:rPr>
        <w:t>являє собою складну</w:t>
      </w:r>
      <w:r w:rsidRPr="007035A2">
        <w:rPr>
          <w:color w:val="000000"/>
        </w:rPr>
        <w:t xml:space="preserve"> </w:t>
      </w:r>
      <w:r w:rsidRPr="0013661C">
        <w:rPr>
          <w:color w:val="000000"/>
          <w:lang w:val="uk-UA"/>
        </w:rPr>
        <w:t>багаторівневу структуру. Воно</w:t>
      </w:r>
      <w:r w:rsidRPr="007035A2"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складається з</w:t>
      </w:r>
      <w:r w:rsidRPr="007035A2"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безлічі</w:t>
      </w:r>
      <w:r w:rsidRPr="007035A2"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 xml:space="preserve">підсистем - транспортної, телекомунікаційної, систем </w:t>
      </w:r>
      <w:proofErr w:type="spellStart"/>
      <w:r w:rsidRPr="00674329">
        <w:rPr>
          <w:color w:val="000000"/>
          <w:lang w:val="uk-UA"/>
        </w:rPr>
        <w:t>е</w:t>
      </w:r>
      <w:r w:rsidRPr="0013661C">
        <w:rPr>
          <w:color w:val="000000"/>
          <w:lang w:val="uk-UA"/>
        </w:rPr>
        <w:t>лектро</w:t>
      </w:r>
      <w:proofErr w:type="spellEnd"/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- і водопостачання, а</w:t>
      </w:r>
      <w:r w:rsidRPr="00195DA7"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також</w:t>
      </w:r>
      <w:r w:rsidRPr="00195DA7"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багатьох</w:t>
      </w:r>
      <w:r w:rsidRPr="00195DA7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інших,</w:t>
      </w:r>
      <w:r w:rsidRPr="0013661C">
        <w:rPr>
          <w:color w:val="000000"/>
          <w:lang w:val="uk-UA"/>
        </w:rPr>
        <w:t xml:space="preserve"> які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функціонують і взаємодіють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між собою. Для контролю роботи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всіх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міських систем</w:t>
      </w:r>
      <w:r w:rsidRPr="00674329">
        <w:rPr>
          <w:color w:val="000000"/>
          <w:lang w:val="uk-UA"/>
        </w:rPr>
        <w:t>,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забезпечення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безпеки кожного жителя і всіх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вразливих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точок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міської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інфраструктури, отримання та архівування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інформації про всі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важливі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події і оперативного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надання</w:t>
      </w:r>
      <w:r>
        <w:rPr>
          <w:color w:val="000000"/>
          <w:lang w:val="uk-UA"/>
        </w:rPr>
        <w:t xml:space="preserve"> цієї і</w:t>
      </w:r>
      <w:r w:rsidRPr="0013661C">
        <w:rPr>
          <w:color w:val="000000"/>
          <w:lang w:val="uk-UA"/>
        </w:rPr>
        <w:t>нформації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всім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зацікавленим службам необхідна комплексна інформаційна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система, яка здатна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акумулювати, об</w:t>
      </w:r>
      <w:r w:rsidRPr="00674329">
        <w:rPr>
          <w:color w:val="000000"/>
          <w:lang w:val="uk-UA"/>
        </w:rPr>
        <w:t>’</w:t>
      </w:r>
      <w:r w:rsidRPr="0013661C">
        <w:rPr>
          <w:color w:val="000000"/>
          <w:lang w:val="uk-UA"/>
        </w:rPr>
        <w:t>єднувати, аналізувати і групувати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різнорідні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дані, які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надходять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від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безлічі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джерел</w:t>
      </w:r>
      <w:r>
        <w:rPr>
          <w:color w:val="000000"/>
          <w:lang w:val="uk-UA"/>
        </w:rPr>
        <w:t>.</w:t>
      </w:r>
    </w:p>
    <w:p w:rsidR="002D7FE1" w:rsidRPr="0013661C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  <w:r w:rsidRPr="0013661C">
        <w:rPr>
          <w:color w:val="000000"/>
          <w:lang w:val="uk-UA"/>
        </w:rPr>
        <w:t>Установлення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сучасних систем безпеки та застосування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засобів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зовнішнього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контролю (спостереження) з метою запобігання та швидкого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реагування на правопорушення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lastRenderedPageBreak/>
        <w:t>повинно стати основою спільної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цілеспрямованої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роботи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правоохоронних та інших</w:t>
      </w:r>
      <w:r w:rsidRPr="00674329">
        <w:rPr>
          <w:color w:val="000000"/>
          <w:lang w:val="uk-UA"/>
        </w:rPr>
        <w:t xml:space="preserve"> зацікавлених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органів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виконавчої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влади та місцевого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самоврядування.</w:t>
      </w:r>
    </w:p>
    <w:p w:rsidR="002D7FE1" w:rsidRPr="00674329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  <w:proofErr w:type="spellStart"/>
      <w:r w:rsidRPr="00674329">
        <w:rPr>
          <w:color w:val="000000"/>
        </w:rPr>
        <w:t>Комплексне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розв</w:t>
      </w:r>
      <w:proofErr w:type="spellEnd"/>
      <w:r w:rsidRPr="00674329">
        <w:rPr>
          <w:color w:val="000000"/>
          <w:lang w:val="uk-UA"/>
        </w:rPr>
        <w:t>’</w:t>
      </w:r>
      <w:proofErr w:type="spellStart"/>
      <w:r w:rsidRPr="00674329">
        <w:rPr>
          <w:color w:val="000000"/>
        </w:rPr>
        <w:t>язання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проблеми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можливе</w:t>
      </w:r>
      <w:proofErr w:type="spellEnd"/>
      <w:r w:rsidRPr="00674329">
        <w:rPr>
          <w:color w:val="000000"/>
        </w:rPr>
        <w:t xml:space="preserve"> шляхом </w:t>
      </w:r>
      <w:proofErr w:type="spellStart"/>
      <w:r w:rsidRPr="00674329">
        <w:rPr>
          <w:color w:val="000000"/>
        </w:rPr>
        <w:t>розроблення</w:t>
      </w:r>
      <w:proofErr w:type="spellEnd"/>
      <w:r w:rsidRPr="00674329">
        <w:rPr>
          <w:color w:val="000000"/>
        </w:rPr>
        <w:t xml:space="preserve">, </w:t>
      </w:r>
      <w:proofErr w:type="spellStart"/>
      <w:r w:rsidRPr="00674329">
        <w:rPr>
          <w:color w:val="000000"/>
        </w:rPr>
        <w:t>затвердження</w:t>
      </w:r>
      <w:proofErr w:type="spellEnd"/>
      <w:r w:rsidRPr="00674329">
        <w:rPr>
          <w:color w:val="000000"/>
        </w:rPr>
        <w:t xml:space="preserve"> та</w:t>
      </w:r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виконання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Програми</w:t>
      </w:r>
      <w:proofErr w:type="spellEnd"/>
      <w:r w:rsidRPr="00674329">
        <w:rPr>
          <w:color w:val="000000"/>
        </w:rPr>
        <w:t xml:space="preserve"> «</w:t>
      </w:r>
      <w:proofErr w:type="spellStart"/>
      <w:r w:rsidRPr="00674329">
        <w:rPr>
          <w:color w:val="000000"/>
        </w:rPr>
        <w:t>Безпечне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місто</w:t>
      </w:r>
      <w:proofErr w:type="spellEnd"/>
      <w:r w:rsidRPr="00674329">
        <w:rPr>
          <w:color w:val="000000"/>
        </w:rPr>
        <w:t>» на 201</w:t>
      </w:r>
      <w:r w:rsidRPr="00674329">
        <w:rPr>
          <w:color w:val="000000"/>
          <w:lang w:val="uk-UA"/>
        </w:rPr>
        <w:t>9</w:t>
      </w:r>
      <w:r w:rsidRPr="00674329">
        <w:rPr>
          <w:color w:val="000000"/>
        </w:rPr>
        <w:t>-202</w:t>
      </w:r>
      <w:r w:rsidR="00DA3F7B">
        <w:rPr>
          <w:color w:val="000000"/>
          <w:lang w:val="uk-UA"/>
        </w:rPr>
        <w:t>3</w:t>
      </w:r>
      <w:r w:rsidRPr="00674329">
        <w:rPr>
          <w:color w:val="000000"/>
        </w:rPr>
        <w:t xml:space="preserve"> роки, </w:t>
      </w:r>
      <w:proofErr w:type="spellStart"/>
      <w:r w:rsidRPr="00674329">
        <w:rPr>
          <w:color w:val="000000"/>
        </w:rPr>
        <w:t>встановлення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сучасних</w:t>
      </w:r>
      <w:proofErr w:type="spellEnd"/>
      <w:r w:rsidRPr="00674329">
        <w:rPr>
          <w:color w:val="000000"/>
        </w:rPr>
        <w:t xml:space="preserve"> систем</w:t>
      </w:r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безпеки</w:t>
      </w:r>
      <w:proofErr w:type="spellEnd"/>
      <w:r w:rsidRPr="00674329">
        <w:rPr>
          <w:color w:val="000000"/>
        </w:rPr>
        <w:t xml:space="preserve">, </w:t>
      </w:r>
      <w:proofErr w:type="spellStart"/>
      <w:r w:rsidRPr="00674329">
        <w:rPr>
          <w:color w:val="000000"/>
        </w:rPr>
        <w:t>застосування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засобів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зовнішнього</w:t>
      </w:r>
      <w:proofErr w:type="spellEnd"/>
      <w:r w:rsidRPr="00674329">
        <w:rPr>
          <w:color w:val="000000"/>
        </w:rPr>
        <w:t xml:space="preserve"> контролю (</w:t>
      </w:r>
      <w:proofErr w:type="spellStart"/>
      <w:r w:rsidRPr="00674329">
        <w:rPr>
          <w:color w:val="000000"/>
        </w:rPr>
        <w:t>спостереження</w:t>
      </w:r>
      <w:proofErr w:type="spellEnd"/>
      <w:r w:rsidRPr="00674329">
        <w:rPr>
          <w:color w:val="000000"/>
        </w:rPr>
        <w:t xml:space="preserve">) </w:t>
      </w:r>
      <w:proofErr w:type="gramStart"/>
      <w:r w:rsidRPr="00674329">
        <w:rPr>
          <w:color w:val="000000"/>
        </w:rPr>
        <w:t>на</w:t>
      </w:r>
      <w:proofErr w:type="gram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період</w:t>
      </w:r>
      <w:proofErr w:type="spellEnd"/>
      <w:r w:rsidRPr="00674329">
        <w:rPr>
          <w:color w:val="000000"/>
        </w:rPr>
        <w:t xml:space="preserve"> до 202</w:t>
      </w:r>
      <w:r w:rsidRPr="00674329">
        <w:rPr>
          <w:color w:val="000000"/>
          <w:lang w:val="uk-UA"/>
        </w:rPr>
        <w:t xml:space="preserve">2 </w:t>
      </w:r>
      <w:r w:rsidRPr="00674329">
        <w:rPr>
          <w:color w:val="000000"/>
        </w:rPr>
        <w:t>року</w:t>
      </w:r>
      <w:r w:rsidRPr="00674329">
        <w:rPr>
          <w:color w:val="000000"/>
          <w:lang w:val="uk-UA"/>
        </w:rPr>
        <w:t>.</w:t>
      </w:r>
    </w:p>
    <w:p w:rsidR="002D7FE1" w:rsidRPr="00674329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  <w:r w:rsidRPr="00260C64">
        <w:rPr>
          <w:color w:val="000000"/>
          <w:lang w:val="uk-UA"/>
        </w:rPr>
        <w:t>У цій</w:t>
      </w:r>
      <w:r>
        <w:rPr>
          <w:color w:val="000000"/>
          <w:lang w:val="uk-UA"/>
        </w:rPr>
        <w:t xml:space="preserve"> </w:t>
      </w:r>
      <w:r w:rsidRPr="00260C64">
        <w:rPr>
          <w:color w:val="000000"/>
          <w:lang w:val="uk-UA"/>
        </w:rPr>
        <w:t>Програмі</w:t>
      </w:r>
      <w:r>
        <w:rPr>
          <w:color w:val="000000"/>
          <w:lang w:val="uk-UA"/>
        </w:rPr>
        <w:t xml:space="preserve"> </w:t>
      </w:r>
      <w:r w:rsidRPr="00260C64">
        <w:rPr>
          <w:color w:val="000000"/>
          <w:lang w:val="uk-UA"/>
        </w:rPr>
        <w:t>терміни</w:t>
      </w:r>
      <w:r>
        <w:rPr>
          <w:color w:val="000000"/>
          <w:lang w:val="uk-UA"/>
        </w:rPr>
        <w:t xml:space="preserve"> </w:t>
      </w:r>
      <w:r w:rsidRPr="00260C64">
        <w:rPr>
          <w:color w:val="000000"/>
          <w:lang w:val="uk-UA"/>
        </w:rPr>
        <w:t>вживаються</w:t>
      </w:r>
      <w:r>
        <w:rPr>
          <w:color w:val="000000"/>
          <w:lang w:val="uk-UA"/>
        </w:rPr>
        <w:t xml:space="preserve"> </w:t>
      </w:r>
      <w:r w:rsidRPr="00260C64">
        <w:rPr>
          <w:color w:val="000000"/>
          <w:lang w:val="uk-UA"/>
        </w:rPr>
        <w:t>у такому значенні:</w:t>
      </w:r>
    </w:p>
    <w:p w:rsidR="002D7FE1" w:rsidRPr="00674329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  <w:r>
        <w:rPr>
          <w:b/>
          <w:color w:val="000000"/>
          <w:lang w:val="uk-UA"/>
        </w:rPr>
        <w:t>г</w:t>
      </w:r>
      <w:r w:rsidRPr="00260C64">
        <w:rPr>
          <w:b/>
          <w:color w:val="000000"/>
          <w:lang w:val="uk-UA"/>
        </w:rPr>
        <w:t>ромадська</w:t>
      </w:r>
      <w:r>
        <w:rPr>
          <w:b/>
          <w:color w:val="000000"/>
          <w:lang w:val="uk-UA"/>
        </w:rPr>
        <w:t xml:space="preserve"> </w:t>
      </w:r>
      <w:r w:rsidRPr="00260C64">
        <w:rPr>
          <w:b/>
          <w:color w:val="000000"/>
          <w:lang w:val="uk-UA"/>
        </w:rPr>
        <w:t>безпека</w:t>
      </w:r>
      <w:r w:rsidRPr="00260C64">
        <w:rPr>
          <w:color w:val="000000"/>
          <w:lang w:val="uk-UA"/>
        </w:rPr>
        <w:t xml:space="preserve"> - стан захищеності жит</w:t>
      </w:r>
      <w:r w:rsidRPr="00674329">
        <w:rPr>
          <w:color w:val="000000"/>
          <w:lang w:val="uk-UA"/>
        </w:rPr>
        <w:t>тє</w:t>
      </w:r>
      <w:r w:rsidRPr="00260C64">
        <w:rPr>
          <w:color w:val="000000"/>
          <w:lang w:val="uk-UA"/>
        </w:rPr>
        <w:t>во важливих</w:t>
      </w:r>
      <w:r>
        <w:rPr>
          <w:color w:val="000000"/>
          <w:lang w:val="uk-UA"/>
        </w:rPr>
        <w:t xml:space="preserve"> </w:t>
      </w:r>
      <w:r w:rsidRPr="00260C64">
        <w:rPr>
          <w:color w:val="000000"/>
          <w:lang w:val="uk-UA"/>
        </w:rPr>
        <w:t>інтересів</w:t>
      </w:r>
      <w:r>
        <w:rPr>
          <w:color w:val="000000"/>
          <w:lang w:val="uk-UA"/>
        </w:rPr>
        <w:t xml:space="preserve"> суспі</w:t>
      </w:r>
      <w:r w:rsidRPr="00260C64">
        <w:rPr>
          <w:color w:val="000000"/>
          <w:lang w:val="uk-UA"/>
        </w:rPr>
        <w:t>льства</w:t>
      </w:r>
      <w:r w:rsidRPr="00674329">
        <w:rPr>
          <w:color w:val="000000"/>
          <w:lang w:val="uk-UA"/>
        </w:rPr>
        <w:t xml:space="preserve">, </w:t>
      </w:r>
      <w:r w:rsidRPr="00260C64">
        <w:rPr>
          <w:color w:val="000000"/>
          <w:lang w:val="uk-UA"/>
        </w:rPr>
        <w:t>сконцентрова</w:t>
      </w:r>
      <w:r w:rsidRPr="00674329">
        <w:rPr>
          <w:color w:val="000000"/>
          <w:lang w:val="uk-UA"/>
        </w:rPr>
        <w:t>н</w:t>
      </w:r>
      <w:r w:rsidRPr="00260C64">
        <w:rPr>
          <w:color w:val="000000"/>
          <w:lang w:val="uk-UA"/>
        </w:rPr>
        <w:t>их у його</w:t>
      </w:r>
      <w:r>
        <w:rPr>
          <w:color w:val="000000"/>
          <w:lang w:val="uk-UA"/>
        </w:rPr>
        <w:t xml:space="preserve"> </w:t>
      </w:r>
      <w:r w:rsidRPr="00260C64">
        <w:rPr>
          <w:color w:val="000000"/>
          <w:lang w:val="uk-UA"/>
        </w:rPr>
        <w:t>матеріальних і духовних</w:t>
      </w:r>
      <w:r>
        <w:rPr>
          <w:color w:val="000000"/>
          <w:lang w:val="uk-UA"/>
        </w:rPr>
        <w:t xml:space="preserve"> </w:t>
      </w:r>
      <w:r w:rsidRPr="00260C64">
        <w:rPr>
          <w:color w:val="000000"/>
          <w:lang w:val="uk-UA"/>
        </w:rPr>
        <w:t>цінностях, в</w:t>
      </w:r>
      <w:r w:rsidRPr="00674329">
        <w:rPr>
          <w:color w:val="000000"/>
          <w:lang w:val="uk-UA"/>
        </w:rPr>
        <w:t>і</w:t>
      </w:r>
      <w:r w:rsidRPr="00260C64">
        <w:rPr>
          <w:color w:val="000000"/>
          <w:lang w:val="uk-UA"/>
        </w:rPr>
        <w:t>д джерел</w:t>
      </w:r>
      <w:r>
        <w:rPr>
          <w:color w:val="000000"/>
          <w:lang w:val="uk-UA"/>
        </w:rPr>
        <w:t xml:space="preserve"> </w:t>
      </w:r>
      <w:r w:rsidRPr="00260C64">
        <w:rPr>
          <w:color w:val="000000"/>
          <w:lang w:val="uk-UA"/>
        </w:rPr>
        <w:t>небезпеки</w:t>
      </w:r>
      <w:r>
        <w:rPr>
          <w:color w:val="000000"/>
          <w:lang w:val="uk-UA"/>
        </w:rPr>
        <w:t xml:space="preserve"> </w:t>
      </w:r>
      <w:r w:rsidRPr="00260C64">
        <w:rPr>
          <w:color w:val="000000"/>
          <w:lang w:val="uk-UA"/>
        </w:rPr>
        <w:t>природного</w:t>
      </w:r>
      <w:r>
        <w:rPr>
          <w:color w:val="000000"/>
          <w:lang w:val="uk-UA"/>
        </w:rPr>
        <w:t xml:space="preserve"> </w:t>
      </w:r>
      <w:r w:rsidRPr="00260C64">
        <w:rPr>
          <w:color w:val="000000"/>
          <w:lang w:val="uk-UA"/>
        </w:rPr>
        <w:t>або штучного характеру, за якого</w:t>
      </w:r>
      <w:r>
        <w:rPr>
          <w:color w:val="000000"/>
          <w:lang w:val="uk-UA"/>
        </w:rPr>
        <w:t xml:space="preserve"> </w:t>
      </w:r>
      <w:r w:rsidRPr="00260C64">
        <w:rPr>
          <w:color w:val="000000"/>
          <w:lang w:val="uk-UA"/>
        </w:rPr>
        <w:t>забезпечується</w:t>
      </w:r>
      <w:r>
        <w:rPr>
          <w:color w:val="000000"/>
          <w:lang w:val="uk-UA"/>
        </w:rPr>
        <w:t xml:space="preserve"> </w:t>
      </w:r>
      <w:r w:rsidRPr="00260C64">
        <w:rPr>
          <w:color w:val="000000"/>
          <w:lang w:val="uk-UA"/>
        </w:rPr>
        <w:t>запобігання</w:t>
      </w:r>
      <w:r>
        <w:rPr>
          <w:color w:val="000000"/>
          <w:lang w:val="uk-UA"/>
        </w:rPr>
        <w:t xml:space="preserve"> </w:t>
      </w:r>
      <w:r w:rsidRPr="00260C64">
        <w:rPr>
          <w:color w:val="000000"/>
          <w:lang w:val="uk-UA"/>
        </w:rPr>
        <w:t>загрозам</w:t>
      </w:r>
      <w:r>
        <w:rPr>
          <w:color w:val="000000"/>
          <w:lang w:val="uk-UA"/>
        </w:rPr>
        <w:t xml:space="preserve"> </w:t>
      </w:r>
      <w:r w:rsidRPr="00260C64">
        <w:rPr>
          <w:color w:val="000000"/>
          <w:lang w:val="uk-UA"/>
        </w:rPr>
        <w:t>заподіяння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  <w:lang w:val="uk-UA"/>
        </w:rPr>
        <w:t>шкоди</w:t>
      </w:r>
      <w:r w:rsidRPr="00260C64">
        <w:rPr>
          <w:color w:val="000000"/>
          <w:lang w:val="uk-UA"/>
        </w:rPr>
        <w:t xml:space="preserve"> такими джерелами</w:t>
      </w:r>
      <w:r>
        <w:rPr>
          <w:color w:val="000000"/>
          <w:lang w:val="uk-UA"/>
        </w:rPr>
        <w:t xml:space="preserve"> </w:t>
      </w:r>
      <w:r w:rsidRPr="00260C64">
        <w:rPr>
          <w:color w:val="000000"/>
          <w:lang w:val="uk-UA"/>
        </w:rPr>
        <w:t>небезпеки;</w:t>
      </w:r>
    </w:p>
    <w:p w:rsidR="002D7FE1" w:rsidRPr="00674329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  <w:r w:rsidRPr="00674329">
        <w:rPr>
          <w:b/>
          <w:color w:val="000000"/>
          <w:lang w:val="uk-UA"/>
        </w:rPr>
        <w:t>громадський порядок</w:t>
      </w:r>
      <w:r w:rsidRPr="00674329">
        <w:rPr>
          <w:color w:val="000000"/>
          <w:lang w:val="uk-UA"/>
        </w:rPr>
        <w:t xml:space="preserve"> - сукупність суспільних відносин, що забезпечують нормальні умови життєдіяльності людини, діяльності підприємств, установ і організацій, шляхом встановлення, дотримання і реалізації правових та етичних норм;</w:t>
      </w:r>
    </w:p>
    <w:p w:rsidR="002D7FE1" w:rsidRPr="00674329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  <w:r w:rsidRPr="00674329">
        <w:rPr>
          <w:b/>
          <w:color w:val="000000"/>
          <w:lang w:val="uk-UA"/>
        </w:rPr>
        <w:t>сучасні системи безпеки</w:t>
      </w:r>
      <w:r w:rsidRPr="00674329">
        <w:rPr>
          <w:color w:val="000000"/>
          <w:lang w:val="uk-UA"/>
        </w:rPr>
        <w:t xml:space="preserve"> - сукупність високотехнологічних програмно-апаратних засобів з можливістю підвищення їх функціонального потенціалу та збільшення потужності, призначені для моніторингу, фіксації зображення, передавання інформації про стан громадського порядку і громадської безпеки, що забезпечує невідкладне оповіщення та швидке реагування на ситуації, пов`язані з вчиненням правопорушення або виникненням надзвичайної події;</w:t>
      </w:r>
    </w:p>
    <w:p w:rsidR="002D7FE1" w:rsidRPr="00674329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  <w:r w:rsidRPr="00674329">
        <w:rPr>
          <w:b/>
          <w:color w:val="000000"/>
          <w:lang w:val="uk-UA"/>
        </w:rPr>
        <w:t>засоби зовнішнього контролю (спостереження)</w:t>
      </w:r>
      <w:r w:rsidRPr="00674329">
        <w:rPr>
          <w:color w:val="000000"/>
          <w:lang w:val="uk-UA"/>
        </w:rPr>
        <w:t xml:space="preserve"> - технічне обладнання (відеокамери, </w:t>
      </w:r>
      <w:proofErr w:type="spellStart"/>
      <w:r w:rsidRPr="00674329">
        <w:rPr>
          <w:color w:val="000000"/>
          <w:lang w:val="uk-UA"/>
        </w:rPr>
        <w:t>відеореєстратори</w:t>
      </w:r>
      <w:proofErr w:type="spellEnd"/>
      <w:r w:rsidRPr="00674329">
        <w:rPr>
          <w:color w:val="000000"/>
          <w:lang w:val="uk-UA"/>
        </w:rPr>
        <w:t xml:space="preserve">), включаючи пристрої екстреного виклику, за допомогою яких здійснюється відеоспостереження </w:t>
      </w:r>
      <w:r w:rsidRPr="00674329">
        <w:rPr>
          <w:color w:val="000000"/>
        </w:rPr>
        <w:t>y</w:t>
      </w:r>
      <w:r w:rsidRPr="00674329">
        <w:rPr>
          <w:color w:val="000000"/>
          <w:lang w:val="uk-UA"/>
        </w:rPr>
        <w:t xml:space="preserve"> місцях, що потребують постійного нагляду, або передається інформація відповідним підрозділам правоохоронних органів з метою швидкого реагування;</w:t>
      </w:r>
    </w:p>
    <w:p w:rsidR="002D7FE1" w:rsidRPr="00674329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  <w:r w:rsidRPr="00674329">
        <w:rPr>
          <w:b/>
          <w:color w:val="000000"/>
          <w:lang w:val="uk-UA"/>
        </w:rPr>
        <w:t>швидке реагування</w:t>
      </w:r>
      <w:r w:rsidRPr="00674329">
        <w:rPr>
          <w:color w:val="000000"/>
          <w:lang w:val="uk-UA"/>
        </w:rPr>
        <w:t xml:space="preserve"> - оперативне реагування спеціально підготовлених сил (підрозділів правоохоронних органів), що здійснюється з використанням відповідних засобів і передбачає їх прибуття до визначеного об’єкта протягом мінімального часу, з метою своєчасного запобігання правопорушенням та вжиття необхідних заходів, адекватних характеру правопорушення або надзвичайної події.</w:t>
      </w:r>
    </w:p>
    <w:p w:rsidR="002D7FE1" w:rsidRPr="00674329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</w:p>
    <w:p w:rsidR="002D7FE1" w:rsidRPr="00674329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center"/>
        <w:rPr>
          <w:b/>
          <w:color w:val="000000"/>
          <w:lang w:val="uk-UA"/>
        </w:rPr>
      </w:pPr>
      <w:r w:rsidRPr="00674329">
        <w:rPr>
          <w:b/>
          <w:color w:val="000000"/>
          <w:lang w:val="uk-UA"/>
        </w:rPr>
        <w:t>Мета Програми</w:t>
      </w:r>
    </w:p>
    <w:p w:rsidR="002D7FE1" w:rsidRPr="00381F75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  <w:r w:rsidRPr="00674329">
        <w:rPr>
          <w:color w:val="000000"/>
          <w:lang w:val="uk-UA"/>
        </w:rPr>
        <w:t>Метою Програми є комплексне розв’язання проблеми забезпечення охорони громадського порядку т</w:t>
      </w:r>
      <w:r w:rsidRPr="00674329">
        <w:rPr>
          <w:color w:val="000000"/>
        </w:rPr>
        <w:t>a</w:t>
      </w:r>
      <w:r w:rsidRPr="00674329">
        <w:rPr>
          <w:color w:val="000000"/>
          <w:lang w:val="uk-UA"/>
        </w:rPr>
        <w:t xml:space="preserve"> громадської безпеки шляхом встановлення сучасних систем безпеки, керування зовнішнім освітленням, застосування засобів зовнішнього контролю </w:t>
      </w:r>
      <w:r w:rsidRPr="00381F75">
        <w:rPr>
          <w:color w:val="000000"/>
          <w:lang w:val="uk-UA"/>
        </w:rPr>
        <w:t>(спостереження) та організації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швидкого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реагування на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правопорушення.</w:t>
      </w:r>
    </w:p>
    <w:p w:rsidR="002D7FE1" w:rsidRPr="00381F75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</w:p>
    <w:p w:rsidR="002D7FE1" w:rsidRPr="00381F75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center"/>
        <w:rPr>
          <w:b/>
          <w:color w:val="000000"/>
          <w:lang w:val="uk-UA"/>
        </w:rPr>
      </w:pPr>
      <w:r w:rsidRPr="00381F75">
        <w:rPr>
          <w:b/>
          <w:color w:val="000000"/>
          <w:lang w:val="uk-UA"/>
        </w:rPr>
        <w:t>Визначення оптимального варіанта</w:t>
      </w:r>
      <w:r>
        <w:rPr>
          <w:b/>
          <w:color w:val="000000"/>
          <w:lang w:val="uk-UA"/>
        </w:rPr>
        <w:t xml:space="preserve"> </w:t>
      </w:r>
      <w:r w:rsidRPr="00381F75">
        <w:rPr>
          <w:b/>
          <w:color w:val="000000"/>
          <w:lang w:val="uk-UA"/>
        </w:rPr>
        <w:t>розв</w:t>
      </w:r>
      <w:r w:rsidRPr="00674329">
        <w:rPr>
          <w:b/>
          <w:color w:val="000000"/>
          <w:lang w:val="uk-UA"/>
        </w:rPr>
        <w:t>’</w:t>
      </w:r>
      <w:r w:rsidRPr="00381F75">
        <w:rPr>
          <w:b/>
          <w:color w:val="000000"/>
          <w:lang w:val="uk-UA"/>
        </w:rPr>
        <w:t>язання</w:t>
      </w:r>
      <w:r>
        <w:rPr>
          <w:b/>
          <w:color w:val="000000"/>
          <w:lang w:val="uk-UA"/>
        </w:rPr>
        <w:t xml:space="preserve"> </w:t>
      </w:r>
      <w:r w:rsidRPr="00381F75">
        <w:rPr>
          <w:b/>
          <w:color w:val="000000"/>
          <w:lang w:val="uk-UA"/>
        </w:rPr>
        <w:t>проблеми на основі</w:t>
      </w:r>
      <w:r>
        <w:rPr>
          <w:b/>
          <w:color w:val="000000"/>
          <w:lang w:val="uk-UA"/>
        </w:rPr>
        <w:t xml:space="preserve"> </w:t>
      </w:r>
      <w:r w:rsidRPr="00381F75">
        <w:rPr>
          <w:b/>
          <w:color w:val="000000"/>
          <w:lang w:val="uk-UA"/>
        </w:rPr>
        <w:t>порівняльного</w:t>
      </w:r>
      <w:r>
        <w:rPr>
          <w:b/>
          <w:color w:val="000000"/>
          <w:lang w:val="uk-UA"/>
        </w:rPr>
        <w:t xml:space="preserve"> </w:t>
      </w:r>
      <w:r w:rsidRPr="00381F75">
        <w:rPr>
          <w:b/>
          <w:color w:val="000000"/>
          <w:lang w:val="uk-UA"/>
        </w:rPr>
        <w:t>аналізу</w:t>
      </w:r>
      <w:r>
        <w:rPr>
          <w:b/>
          <w:color w:val="000000"/>
          <w:lang w:val="uk-UA"/>
        </w:rPr>
        <w:t xml:space="preserve"> </w:t>
      </w:r>
      <w:r w:rsidRPr="00381F75">
        <w:rPr>
          <w:b/>
          <w:color w:val="000000"/>
          <w:lang w:val="uk-UA"/>
        </w:rPr>
        <w:t>можливих</w:t>
      </w:r>
      <w:r>
        <w:rPr>
          <w:b/>
          <w:color w:val="000000"/>
          <w:lang w:val="uk-UA"/>
        </w:rPr>
        <w:t xml:space="preserve"> </w:t>
      </w:r>
      <w:r w:rsidRPr="00381F75">
        <w:rPr>
          <w:b/>
          <w:color w:val="000000"/>
          <w:lang w:val="uk-UA"/>
        </w:rPr>
        <w:t>варіантів</w:t>
      </w:r>
    </w:p>
    <w:p w:rsidR="002D7FE1" w:rsidRPr="00674329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  <w:r w:rsidRPr="00381F75">
        <w:rPr>
          <w:color w:val="000000"/>
          <w:lang w:val="uk-UA"/>
        </w:rPr>
        <w:t>Подальший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розвиток систем безпеки</w:t>
      </w:r>
      <w:r w:rsidRPr="00674329">
        <w:rPr>
          <w:color w:val="000000"/>
          <w:lang w:val="uk-UA"/>
        </w:rPr>
        <w:t>,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застосування</w:t>
      </w:r>
      <w:r>
        <w:rPr>
          <w:color w:val="000000"/>
          <w:lang w:val="uk-UA"/>
        </w:rPr>
        <w:t xml:space="preserve">  засобів </w:t>
      </w:r>
      <w:r w:rsidRPr="00381F75">
        <w:rPr>
          <w:color w:val="000000"/>
          <w:lang w:val="uk-UA"/>
        </w:rPr>
        <w:t>зовнішнього контролю</w:t>
      </w:r>
      <w:r w:rsidRPr="00674329">
        <w:rPr>
          <w:color w:val="000000"/>
          <w:lang w:val="uk-UA"/>
        </w:rPr>
        <w:t xml:space="preserve"> (спостереження) та організації швидкого реагування на правопорушення може бути забезпечений за таким варіантом: шляхом застосування програмно-цільового методу та концентрації зусиль органів: місцевого самоврядування, Національної поліції України та інших правоохоронних структур, громадських формувань з охорони громадського порядку із залученням коштів бюджетів усіх рівнів, інших джерел фінансування для виконання пріорит</w:t>
      </w:r>
      <w:r>
        <w:rPr>
          <w:color w:val="000000"/>
          <w:lang w:val="uk-UA"/>
        </w:rPr>
        <w:t>етних завдань.</w:t>
      </w:r>
    </w:p>
    <w:p w:rsidR="002D7FE1" w:rsidRPr="00381F75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  <w:r w:rsidRPr="00381F75">
        <w:rPr>
          <w:color w:val="000000"/>
          <w:lang w:val="uk-UA"/>
        </w:rPr>
        <w:t>Цей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варіант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передбачає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розвиток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сучасних систем безпеки, застосування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засобів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зовнішнього контролю (спостереження) та організації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швидкого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реагування як важливу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складову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системи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громадської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безпеки, посилення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їх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ролі у запобіганні та протидії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злочинності.</w:t>
      </w:r>
    </w:p>
    <w:p w:rsidR="002D7FE1" w:rsidRPr="00381F75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  <w:r w:rsidRPr="00381F75">
        <w:rPr>
          <w:color w:val="000000"/>
          <w:lang w:val="uk-UA"/>
        </w:rPr>
        <w:t>Світова практика свідчить, що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встановлення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комплексних систем відеоспостереження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безумовно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сприяє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попередженню та су</w:t>
      </w:r>
      <w:r w:rsidRPr="00674329">
        <w:rPr>
          <w:color w:val="000000"/>
          <w:lang w:val="uk-UA"/>
        </w:rPr>
        <w:t>т</w:t>
      </w:r>
      <w:r w:rsidRPr="00381F75">
        <w:rPr>
          <w:color w:val="000000"/>
          <w:lang w:val="uk-UA"/>
        </w:rPr>
        <w:t>тєвому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зменшенню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кількості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правопорушень</w:t>
      </w:r>
      <w:r w:rsidRPr="00674329">
        <w:rPr>
          <w:color w:val="000000"/>
          <w:lang w:val="uk-UA"/>
        </w:rPr>
        <w:t xml:space="preserve">, </w:t>
      </w:r>
      <w:r w:rsidRPr="00381F75">
        <w:rPr>
          <w:color w:val="000000"/>
          <w:lang w:val="uk-UA"/>
        </w:rPr>
        <w:t>виявленню, усуненню причин і умов, що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сприяють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їх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вч</w:t>
      </w:r>
      <w:r w:rsidRPr="00674329">
        <w:rPr>
          <w:color w:val="000000"/>
          <w:lang w:val="uk-UA"/>
        </w:rPr>
        <w:t>и</w:t>
      </w:r>
      <w:r w:rsidRPr="00381F75">
        <w:rPr>
          <w:color w:val="000000"/>
          <w:lang w:val="uk-UA"/>
        </w:rPr>
        <w:t>не</w:t>
      </w:r>
      <w:r w:rsidRPr="00674329">
        <w:rPr>
          <w:color w:val="000000"/>
          <w:lang w:val="uk-UA"/>
        </w:rPr>
        <w:t>н</w:t>
      </w:r>
      <w:r w:rsidRPr="00381F75">
        <w:rPr>
          <w:color w:val="000000"/>
          <w:lang w:val="uk-UA"/>
        </w:rPr>
        <w:t>ню у сфері благоустрою та</w:t>
      </w:r>
      <w:r w:rsidRPr="00674329">
        <w:rPr>
          <w:color w:val="000000"/>
          <w:lang w:val="uk-UA"/>
        </w:rPr>
        <w:t xml:space="preserve"> охорони громадського</w:t>
      </w:r>
      <w:r w:rsidRPr="00381F75">
        <w:rPr>
          <w:color w:val="000000"/>
          <w:lang w:val="uk-UA"/>
        </w:rPr>
        <w:t xml:space="preserve"> порядку, </w:t>
      </w:r>
      <w:r w:rsidRPr="00674329">
        <w:rPr>
          <w:color w:val="000000"/>
          <w:lang w:val="uk-UA"/>
        </w:rPr>
        <w:t xml:space="preserve">в тому числі при проведенні заходів з масовим залученням </w:t>
      </w:r>
      <w:r w:rsidRPr="00381F75">
        <w:rPr>
          <w:color w:val="000000"/>
          <w:lang w:val="uk-UA"/>
        </w:rPr>
        <w:t xml:space="preserve">людей. До того </w:t>
      </w:r>
      <w:r w:rsidRPr="00674329">
        <w:rPr>
          <w:color w:val="000000"/>
          <w:lang w:val="uk-UA"/>
        </w:rPr>
        <w:t>ж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зазначимо, що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  <w:lang w:val="uk-UA"/>
        </w:rPr>
        <w:t>важливу</w:t>
      </w:r>
      <w:r w:rsidRPr="00381F75">
        <w:rPr>
          <w:color w:val="000000"/>
          <w:lang w:val="uk-UA"/>
        </w:rPr>
        <w:t xml:space="preserve"> роль</w:t>
      </w:r>
      <w:r>
        <w:rPr>
          <w:color w:val="000000"/>
          <w:lang w:val="uk-UA"/>
        </w:rPr>
        <w:t>,</w:t>
      </w:r>
      <w:r w:rsidRPr="00381F75">
        <w:rPr>
          <w:color w:val="000000"/>
          <w:lang w:val="uk-UA"/>
        </w:rPr>
        <w:t xml:space="preserve"> як у прогнозуванні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небезпечних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ситуацій</w:t>
      </w:r>
      <w:r w:rsidRPr="00674329">
        <w:rPr>
          <w:color w:val="000000"/>
          <w:lang w:val="uk-UA"/>
        </w:rPr>
        <w:t>,</w:t>
      </w:r>
      <w:r w:rsidRPr="00381F75">
        <w:rPr>
          <w:color w:val="000000"/>
          <w:lang w:val="uk-UA"/>
        </w:rPr>
        <w:t xml:space="preserve"> такі своєчасності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реагування, відіграють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сучасні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засоби, що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забезпечують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зворотній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зв'язок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населення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  <w:lang w:val="uk-UA"/>
        </w:rPr>
        <w:t>з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 xml:space="preserve">правоохоронними та </w:t>
      </w:r>
      <w:r w:rsidRPr="00674329">
        <w:rPr>
          <w:color w:val="000000"/>
          <w:lang w:val="uk-UA"/>
        </w:rPr>
        <w:t>черговими</w:t>
      </w:r>
      <w:r w:rsidRPr="00381F75">
        <w:rPr>
          <w:color w:val="000000"/>
          <w:lang w:val="uk-UA"/>
        </w:rPr>
        <w:t xml:space="preserve"> службами.</w:t>
      </w:r>
    </w:p>
    <w:p w:rsidR="002D7FE1" w:rsidRPr="00674329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</w:rPr>
      </w:pPr>
      <w:r w:rsidRPr="00674329">
        <w:rPr>
          <w:color w:val="000000"/>
        </w:rPr>
        <w:t xml:space="preserve">У </w:t>
      </w:r>
      <w:proofErr w:type="spellStart"/>
      <w:r w:rsidRPr="00674329">
        <w:rPr>
          <w:color w:val="000000"/>
        </w:rPr>
        <w:t>зв</w:t>
      </w:r>
      <w:proofErr w:type="spellEnd"/>
      <w:r w:rsidRPr="00674329">
        <w:rPr>
          <w:color w:val="000000"/>
          <w:lang w:val="uk-UA"/>
        </w:rPr>
        <w:t>’</w:t>
      </w:r>
      <w:proofErr w:type="spellStart"/>
      <w:r w:rsidRPr="00674329">
        <w:rPr>
          <w:color w:val="000000"/>
        </w:rPr>
        <w:t>язку</w:t>
      </w:r>
      <w:proofErr w:type="spellEnd"/>
      <w:r w:rsidRPr="00674329">
        <w:rPr>
          <w:color w:val="000000"/>
        </w:rPr>
        <w:t xml:space="preserve"> </w:t>
      </w:r>
      <w:r>
        <w:rPr>
          <w:color w:val="000000"/>
          <w:lang w:val="uk-UA"/>
        </w:rPr>
        <w:t>і</w:t>
      </w:r>
      <w:r w:rsidRPr="00674329">
        <w:rPr>
          <w:color w:val="000000"/>
        </w:rPr>
        <w:t xml:space="preserve">з </w:t>
      </w:r>
      <w:proofErr w:type="spellStart"/>
      <w:r w:rsidRPr="00674329">
        <w:rPr>
          <w:color w:val="000000"/>
        </w:rPr>
        <w:t>цим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розроблення</w:t>
      </w:r>
      <w:proofErr w:type="spellEnd"/>
      <w:r w:rsidRPr="00674329">
        <w:rPr>
          <w:color w:val="000000"/>
        </w:rPr>
        <w:t xml:space="preserve"> і </w:t>
      </w:r>
      <w:proofErr w:type="spellStart"/>
      <w:r w:rsidRPr="00674329">
        <w:rPr>
          <w:color w:val="000000"/>
        </w:rPr>
        <w:t>запровадження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ефективних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сучасних</w:t>
      </w:r>
      <w:proofErr w:type="spellEnd"/>
      <w:r w:rsidRPr="00674329">
        <w:rPr>
          <w:color w:val="000000"/>
        </w:rPr>
        <w:t xml:space="preserve"> систем </w:t>
      </w:r>
      <w:proofErr w:type="spellStart"/>
      <w:r w:rsidRPr="00674329">
        <w:rPr>
          <w:color w:val="000000"/>
        </w:rPr>
        <w:t>безпеки</w:t>
      </w:r>
      <w:proofErr w:type="spellEnd"/>
      <w:r w:rsidRPr="00674329">
        <w:rPr>
          <w:color w:val="000000"/>
          <w:lang w:val="uk-UA"/>
        </w:rPr>
        <w:t xml:space="preserve">, </w:t>
      </w:r>
      <w:proofErr w:type="spellStart"/>
      <w:r w:rsidRPr="00674329">
        <w:rPr>
          <w:color w:val="000000"/>
        </w:rPr>
        <w:t>застосування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засобів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зовнішнього</w:t>
      </w:r>
      <w:proofErr w:type="spellEnd"/>
      <w:r w:rsidRPr="00674329">
        <w:rPr>
          <w:color w:val="000000"/>
        </w:rPr>
        <w:t xml:space="preserve"> контролю (</w:t>
      </w:r>
      <w:proofErr w:type="spellStart"/>
      <w:r w:rsidRPr="00674329">
        <w:rPr>
          <w:color w:val="000000"/>
        </w:rPr>
        <w:t>спостереження</w:t>
      </w:r>
      <w:proofErr w:type="spellEnd"/>
      <w:r w:rsidRPr="00674329">
        <w:rPr>
          <w:color w:val="000000"/>
        </w:rPr>
        <w:t xml:space="preserve">) та </w:t>
      </w:r>
      <w:proofErr w:type="spellStart"/>
      <w:r w:rsidRPr="00674329">
        <w:rPr>
          <w:color w:val="000000"/>
        </w:rPr>
        <w:t>організація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швидкого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реагування</w:t>
      </w:r>
      <w:proofErr w:type="spellEnd"/>
      <w:r w:rsidRPr="00674329">
        <w:rPr>
          <w:color w:val="000000"/>
        </w:rPr>
        <w:t xml:space="preserve"> </w:t>
      </w:r>
      <w:r w:rsidRPr="00674329">
        <w:rPr>
          <w:color w:val="000000"/>
        </w:rPr>
        <w:lastRenderedPageBreak/>
        <w:t xml:space="preserve">є </w:t>
      </w:r>
      <w:proofErr w:type="spellStart"/>
      <w:r w:rsidRPr="00674329">
        <w:rPr>
          <w:color w:val="000000"/>
        </w:rPr>
        <w:t>нагальним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питанням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державної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політики</w:t>
      </w:r>
      <w:proofErr w:type="spellEnd"/>
      <w:r w:rsidRPr="00674329">
        <w:rPr>
          <w:color w:val="000000"/>
        </w:rPr>
        <w:t xml:space="preserve"> у </w:t>
      </w:r>
      <w:proofErr w:type="spellStart"/>
      <w:r w:rsidRPr="00674329">
        <w:rPr>
          <w:color w:val="000000"/>
        </w:rPr>
        <w:t>сфері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забезпечення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охорони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громадського</w:t>
      </w:r>
      <w:proofErr w:type="spellEnd"/>
      <w:r>
        <w:rPr>
          <w:color w:val="000000"/>
          <w:lang w:val="uk-UA"/>
        </w:rPr>
        <w:t xml:space="preserve"> </w:t>
      </w:r>
      <w:r w:rsidRPr="00674329">
        <w:rPr>
          <w:color w:val="000000"/>
          <w:lang w:val="uk-UA"/>
        </w:rPr>
        <w:t>п</w:t>
      </w:r>
      <w:proofErr w:type="spellStart"/>
      <w:r w:rsidRPr="00674329">
        <w:rPr>
          <w:color w:val="000000"/>
        </w:rPr>
        <w:t>орядку</w:t>
      </w:r>
      <w:proofErr w:type="spellEnd"/>
      <w:r w:rsidRPr="00674329">
        <w:rPr>
          <w:color w:val="000000"/>
        </w:rPr>
        <w:t xml:space="preserve"> та </w:t>
      </w:r>
      <w:proofErr w:type="spellStart"/>
      <w:r w:rsidRPr="00674329">
        <w:rPr>
          <w:color w:val="000000"/>
        </w:rPr>
        <w:t>громадської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безпеки</w:t>
      </w:r>
      <w:proofErr w:type="spellEnd"/>
      <w:r w:rsidRPr="00674329">
        <w:rPr>
          <w:color w:val="000000"/>
        </w:rPr>
        <w:t xml:space="preserve">, </w:t>
      </w:r>
      <w:proofErr w:type="gramStart"/>
      <w:r w:rsidRPr="00674329">
        <w:rPr>
          <w:color w:val="000000"/>
        </w:rPr>
        <w:t>у</w:t>
      </w:r>
      <w:proofErr w:type="gramEnd"/>
      <w:r w:rsidRPr="00674329">
        <w:rPr>
          <w:color w:val="000000"/>
        </w:rPr>
        <w:t xml:space="preserve"> тому </w:t>
      </w:r>
      <w:proofErr w:type="spellStart"/>
      <w:r w:rsidRPr="00674329">
        <w:rPr>
          <w:color w:val="000000"/>
        </w:rPr>
        <w:t>числі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запобігання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проявам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тероризму</w:t>
      </w:r>
      <w:proofErr w:type="spellEnd"/>
      <w:r w:rsidRPr="00674329">
        <w:rPr>
          <w:color w:val="000000"/>
        </w:rPr>
        <w:t>.</w:t>
      </w:r>
    </w:p>
    <w:p w:rsidR="002D7FE1" w:rsidRPr="00674329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</w:rPr>
      </w:pPr>
      <w:r w:rsidRPr="00674329">
        <w:rPr>
          <w:color w:val="000000"/>
          <w:lang w:val="uk-UA"/>
        </w:rPr>
        <w:t xml:space="preserve">Ефективність застосування таких систем підтверджується </w:t>
      </w:r>
      <w:proofErr w:type="spellStart"/>
      <w:r w:rsidRPr="00674329">
        <w:rPr>
          <w:color w:val="000000"/>
        </w:rPr>
        <w:t>зарубіжним</w:t>
      </w:r>
      <w:proofErr w:type="spellEnd"/>
      <w:r>
        <w:rPr>
          <w:color w:val="000000"/>
          <w:lang w:val="uk-UA"/>
        </w:rPr>
        <w:t xml:space="preserve"> </w:t>
      </w:r>
      <w:r w:rsidRPr="00674329">
        <w:rPr>
          <w:color w:val="000000"/>
          <w:lang w:val="uk-UA"/>
        </w:rPr>
        <w:t xml:space="preserve">досвідом </w:t>
      </w:r>
      <w:proofErr w:type="spellStart"/>
      <w:r w:rsidRPr="00674329">
        <w:rPr>
          <w:color w:val="000000"/>
        </w:rPr>
        <w:t>правоохоронної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діяльності</w:t>
      </w:r>
      <w:proofErr w:type="spellEnd"/>
      <w:r w:rsidRPr="00674329">
        <w:rPr>
          <w:color w:val="000000"/>
        </w:rPr>
        <w:t xml:space="preserve">. </w:t>
      </w:r>
      <w:proofErr w:type="spellStart"/>
      <w:r w:rsidRPr="00674329">
        <w:rPr>
          <w:color w:val="000000"/>
        </w:rPr>
        <w:t>Зокрема</w:t>
      </w:r>
      <w:proofErr w:type="spellEnd"/>
      <w:r w:rsidRPr="00674329">
        <w:rPr>
          <w:color w:val="000000"/>
        </w:rPr>
        <w:t xml:space="preserve">, </w:t>
      </w:r>
      <w:proofErr w:type="spellStart"/>
      <w:r w:rsidRPr="00674329">
        <w:rPr>
          <w:color w:val="000000"/>
        </w:rPr>
        <w:t>використання</w:t>
      </w:r>
      <w:proofErr w:type="spellEnd"/>
      <w:r w:rsidRPr="00674329">
        <w:rPr>
          <w:color w:val="000000"/>
        </w:rPr>
        <w:t xml:space="preserve"> систем </w:t>
      </w:r>
      <w:proofErr w:type="spellStart"/>
      <w:r w:rsidRPr="00674329">
        <w:rPr>
          <w:color w:val="000000"/>
        </w:rPr>
        <w:t>відеоспостереження</w:t>
      </w:r>
      <w:proofErr w:type="spellEnd"/>
      <w:r w:rsidRPr="00674329">
        <w:rPr>
          <w:color w:val="000000"/>
        </w:rPr>
        <w:t xml:space="preserve"> в </w:t>
      </w:r>
      <w:proofErr w:type="spellStart"/>
      <w:proofErr w:type="gramStart"/>
      <w:r w:rsidRPr="00674329">
        <w:rPr>
          <w:color w:val="000000"/>
        </w:rPr>
        <w:t>кра</w:t>
      </w:r>
      <w:proofErr w:type="spellEnd"/>
      <w:r w:rsidRPr="00674329">
        <w:rPr>
          <w:color w:val="000000"/>
          <w:lang w:val="uk-UA"/>
        </w:rPr>
        <w:t>ї</w:t>
      </w:r>
      <w:r w:rsidRPr="00674329">
        <w:rPr>
          <w:color w:val="000000"/>
        </w:rPr>
        <w:t>нах</w:t>
      </w:r>
      <w:proofErr w:type="gram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Європейського</w:t>
      </w:r>
      <w:proofErr w:type="spellEnd"/>
      <w:r w:rsidRPr="00674329">
        <w:rPr>
          <w:color w:val="000000"/>
        </w:rPr>
        <w:t xml:space="preserve"> Союзу та США </w:t>
      </w:r>
      <w:proofErr w:type="spellStart"/>
      <w:r w:rsidRPr="00674329">
        <w:rPr>
          <w:color w:val="000000"/>
        </w:rPr>
        <w:t>значно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сприяє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оперативності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реагування</w:t>
      </w:r>
      <w:proofErr w:type="spellEnd"/>
      <w:r w:rsidRPr="00674329">
        <w:rPr>
          <w:color w:val="000000"/>
        </w:rPr>
        <w:t xml:space="preserve"> на </w:t>
      </w:r>
      <w:proofErr w:type="spellStart"/>
      <w:r w:rsidRPr="00674329">
        <w:rPr>
          <w:color w:val="000000"/>
        </w:rPr>
        <w:t>правопорушення</w:t>
      </w:r>
      <w:proofErr w:type="spellEnd"/>
      <w:r w:rsidRPr="00674329">
        <w:rPr>
          <w:color w:val="000000"/>
        </w:rPr>
        <w:t>,</w:t>
      </w:r>
      <w:r w:rsidRPr="00674329">
        <w:rPr>
          <w:color w:val="000000"/>
          <w:lang w:val="uk-UA"/>
        </w:rPr>
        <w:t xml:space="preserve"> швидкому встановленню осіб</w:t>
      </w:r>
      <w:r w:rsidRPr="00674329">
        <w:rPr>
          <w:color w:val="000000"/>
        </w:rPr>
        <w:t xml:space="preserve">, </w:t>
      </w:r>
      <w:proofErr w:type="spellStart"/>
      <w:r w:rsidRPr="00674329">
        <w:rPr>
          <w:color w:val="000000"/>
        </w:rPr>
        <w:t>які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їх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вчиня</w:t>
      </w:r>
      <w:proofErr w:type="spellEnd"/>
      <w:r w:rsidRPr="00674329">
        <w:rPr>
          <w:color w:val="000000"/>
          <w:lang w:val="uk-UA"/>
        </w:rPr>
        <w:t>ю</w:t>
      </w:r>
      <w:proofErr w:type="spellStart"/>
      <w:r w:rsidRPr="00674329">
        <w:rPr>
          <w:color w:val="000000"/>
        </w:rPr>
        <w:t>ть</w:t>
      </w:r>
      <w:proofErr w:type="spellEnd"/>
      <w:r w:rsidRPr="00674329">
        <w:rPr>
          <w:color w:val="000000"/>
        </w:rPr>
        <w:t xml:space="preserve">. </w:t>
      </w:r>
      <w:proofErr w:type="spellStart"/>
      <w:r w:rsidRPr="00674329">
        <w:rPr>
          <w:color w:val="000000"/>
        </w:rPr>
        <w:t>Застосування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зазначених</w:t>
      </w:r>
      <w:proofErr w:type="spellEnd"/>
      <w:r w:rsidRPr="00674329">
        <w:rPr>
          <w:color w:val="000000"/>
        </w:rPr>
        <w:t xml:space="preserve"> систем </w:t>
      </w:r>
      <w:proofErr w:type="spellStart"/>
      <w:r w:rsidRPr="00674329">
        <w:rPr>
          <w:color w:val="000000"/>
        </w:rPr>
        <w:t>стримує</w:t>
      </w:r>
      <w:proofErr w:type="spellEnd"/>
      <w:r w:rsidRPr="00674329">
        <w:rPr>
          <w:color w:val="000000"/>
          <w:lang w:val="uk-UA"/>
        </w:rPr>
        <w:t xml:space="preserve"> потенційного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  <w:lang w:val="uk-UA"/>
        </w:rPr>
        <w:t>правопорушника</w:t>
      </w:r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від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вчинення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протиправних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дій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навіть</w:t>
      </w:r>
      <w:proofErr w:type="spellEnd"/>
      <w:r w:rsidRPr="00674329">
        <w:rPr>
          <w:color w:val="000000"/>
        </w:rPr>
        <w:t xml:space="preserve"> за </w:t>
      </w:r>
      <w:proofErr w:type="spellStart"/>
      <w:r w:rsidRPr="00674329">
        <w:rPr>
          <w:color w:val="000000"/>
        </w:rPr>
        <w:t>відсутності</w:t>
      </w:r>
      <w:proofErr w:type="spellEnd"/>
      <w:r w:rsidRPr="00674329">
        <w:rPr>
          <w:color w:val="000000"/>
          <w:lang w:val="uk-UA"/>
        </w:rPr>
        <w:t xml:space="preserve"> поліцейського</w:t>
      </w:r>
      <w:r w:rsidRPr="00674329">
        <w:rPr>
          <w:color w:val="000000"/>
        </w:rPr>
        <w:t xml:space="preserve">. </w:t>
      </w:r>
      <w:proofErr w:type="spellStart"/>
      <w:r w:rsidRPr="00674329">
        <w:rPr>
          <w:color w:val="000000"/>
        </w:rPr>
        <w:t>Облаштування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громадських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місць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сучасними</w:t>
      </w:r>
      <w:proofErr w:type="spellEnd"/>
      <w:r w:rsidRPr="00674329">
        <w:rPr>
          <w:color w:val="000000"/>
        </w:rPr>
        <w:t xml:space="preserve"> системами </w:t>
      </w:r>
      <w:proofErr w:type="spellStart"/>
      <w:r w:rsidRPr="00674329">
        <w:rPr>
          <w:color w:val="000000"/>
        </w:rPr>
        <w:t>відеоспостереження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дасть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можливість</w:t>
      </w:r>
      <w:proofErr w:type="spellEnd"/>
      <w:r>
        <w:rPr>
          <w:color w:val="000000"/>
          <w:lang w:val="uk-UA"/>
        </w:rPr>
        <w:t xml:space="preserve"> </w:t>
      </w:r>
      <w:r w:rsidRPr="00674329">
        <w:rPr>
          <w:color w:val="000000"/>
          <w:lang w:val="uk-UA"/>
        </w:rPr>
        <w:t xml:space="preserve">правоохоронним </w:t>
      </w:r>
      <w:proofErr w:type="gramStart"/>
      <w:r w:rsidRPr="00674329">
        <w:rPr>
          <w:color w:val="000000"/>
          <w:lang w:val="uk-UA"/>
        </w:rPr>
        <w:t>органам</w:t>
      </w:r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б</w:t>
      </w:r>
      <w:proofErr w:type="gramEnd"/>
      <w:r w:rsidRPr="00674329">
        <w:rPr>
          <w:color w:val="000000"/>
        </w:rPr>
        <w:t>ільш</w:t>
      </w:r>
      <w:proofErr w:type="spellEnd"/>
      <w:r w:rsidRPr="00674329">
        <w:rPr>
          <w:color w:val="000000"/>
        </w:rPr>
        <w:t xml:space="preserve"> оперативно </w:t>
      </w:r>
      <w:proofErr w:type="spellStart"/>
      <w:r w:rsidRPr="00674329">
        <w:rPr>
          <w:color w:val="000000"/>
        </w:rPr>
        <w:t>реагувати</w:t>
      </w:r>
      <w:proofErr w:type="spellEnd"/>
      <w:r w:rsidRPr="00674329">
        <w:rPr>
          <w:color w:val="000000"/>
        </w:rPr>
        <w:t xml:space="preserve"> на </w:t>
      </w:r>
      <w:proofErr w:type="spellStart"/>
      <w:r w:rsidRPr="00674329">
        <w:rPr>
          <w:color w:val="000000"/>
        </w:rPr>
        <w:t>правопорушення</w:t>
      </w:r>
      <w:proofErr w:type="spellEnd"/>
      <w:r w:rsidRPr="00674329">
        <w:rPr>
          <w:color w:val="000000"/>
        </w:rPr>
        <w:t>,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 xml:space="preserve">а </w:t>
      </w:r>
      <w:r w:rsidRPr="00674329">
        <w:rPr>
          <w:color w:val="000000"/>
          <w:lang w:val="uk-UA"/>
        </w:rPr>
        <w:t>громадянам</w:t>
      </w:r>
      <w:r w:rsidRPr="00674329">
        <w:rPr>
          <w:color w:val="000000"/>
        </w:rPr>
        <w:t xml:space="preserve"> </w:t>
      </w:r>
      <w:r>
        <w:rPr>
          <w:color w:val="000000"/>
        </w:rPr>
        <w:t>–</w:t>
      </w:r>
      <w:r w:rsidRPr="00674329">
        <w:rPr>
          <w:color w:val="000000"/>
        </w:rPr>
        <w:t xml:space="preserve"> </w:t>
      </w:r>
      <w:proofErr w:type="spellStart"/>
      <w:r w:rsidRPr="00674329">
        <w:rPr>
          <w:color w:val="000000"/>
        </w:rPr>
        <w:t>почуватися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більш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безпечно</w:t>
      </w:r>
      <w:proofErr w:type="spellEnd"/>
      <w:r w:rsidRPr="00674329">
        <w:rPr>
          <w:color w:val="000000"/>
        </w:rPr>
        <w:t>.</w:t>
      </w:r>
    </w:p>
    <w:p w:rsidR="002D7FE1" w:rsidRPr="00674329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</w:rPr>
      </w:pPr>
      <w:proofErr w:type="spellStart"/>
      <w:r w:rsidRPr="00674329">
        <w:rPr>
          <w:color w:val="000000"/>
        </w:rPr>
        <w:t>Позитивні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результати</w:t>
      </w:r>
      <w:proofErr w:type="spellEnd"/>
      <w:r w:rsidRPr="00674329">
        <w:rPr>
          <w:color w:val="000000"/>
        </w:rPr>
        <w:t xml:space="preserve"> дало </w:t>
      </w:r>
      <w:r w:rsidRPr="00674329">
        <w:rPr>
          <w:color w:val="000000"/>
          <w:lang w:val="uk-UA"/>
        </w:rPr>
        <w:t>застосування</w:t>
      </w:r>
      <w:r w:rsidRPr="00674329">
        <w:rPr>
          <w:color w:val="000000"/>
        </w:rPr>
        <w:t xml:space="preserve"> систем </w:t>
      </w:r>
      <w:proofErr w:type="spellStart"/>
      <w:r w:rsidRPr="00674329">
        <w:rPr>
          <w:color w:val="000000"/>
        </w:rPr>
        <w:t>відеоспостереження</w:t>
      </w:r>
      <w:proofErr w:type="spellEnd"/>
      <w:r w:rsidRPr="00674329">
        <w:rPr>
          <w:color w:val="000000"/>
        </w:rPr>
        <w:t xml:space="preserve">, </w:t>
      </w:r>
      <w:proofErr w:type="spellStart"/>
      <w:r w:rsidRPr="00674329">
        <w:rPr>
          <w:color w:val="000000"/>
        </w:rPr>
        <w:t>установлених</w:t>
      </w:r>
      <w:proofErr w:type="spellEnd"/>
      <w:r w:rsidRPr="00674329">
        <w:rPr>
          <w:color w:val="000000"/>
        </w:rPr>
        <w:t xml:space="preserve"> в</w:t>
      </w:r>
      <w:r w:rsidRPr="00674329">
        <w:rPr>
          <w:color w:val="000000"/>
          <w:lang w:val="uk-UA"/>
        </w:rPr>
        <w:t xml:space="preserve"> містах</w:t>
      </w:r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Києві</w:t>
      </w:r>
      <w:proofErr w:type="spellEnd"/>
      <w:r w:rsidRPr="00674329">
        <w:rPr>
          <w:color w:val="000000"/>
        </w:rPr>
        <w:t xml:space="preserve">, </w:t>
      </w:r>
      <w:proofErr w:type="spellStart"/>
      <w:r w:rsidRPr="00674329">
        <w:rPr>
          <w:color w:val="000000"/>
        </w:rPr>
        <w:t>Винниці</w:t>
      </w:r>
      <w:proofErr w:type="spellEnd"/>
      <w:r w:rsidRPr="00674329">
        <w:rPr>
          <w:color w:val="000000"/>
        </w:rPr>
        <w:t xml:space="preserve">, </w:t>
      </w:r>
      <w:proofErr w:type="spellStart"/>
      <w:r w:rsidRPr="00674329">
        <w:rPr>
          <w:color w:val="000000"/>
        </w:rPr>
        <w:t>Одесі</w:t>
      </w:r>
      <w:proofErr w:type="spellEnd"/>
      <w:r w:rsidRPr="00674329">
        <w:rPr>
          <w:color w:val="000000"/>
        </w:rPr>
        <w:t xml:space="preserve">, </w:t>
      </w:r>
      <w:proofErr w:type="spellStart"/>
      <w:r w:rsidRPr="00674329">
        <w:rPr>
          <w:color w:val="000000"/>
        </w:rPr>
        <w:t>Дні</w:t>
      </w:r>
      <w:proofErr w:type="gramStart"/>
      <w:r w:rsidRPr="00674329">
        <w:rPr>
          <w:color w:val="000000"/>
        </w:rPr>
        <w:t>пр</w:t>
      </w:r>
      <w:proofErr w:type="gramEnd"/>
      <w:r w:rsidRPr="00674329">
        <w:rPr>
          <w:color w:val="000000"/>
        </w:rPr>
        <w:t>і</w:t>
      </w:r>
      <w:proofErr w:type="spellEnd"/>
      <w:r w:rsidRPr="00674329">
        <w:rPr>
          <w:color w:val="000000"/>
          <w:lang w:val="uk-UA"/>
        </w:rPr>
        <w:t>, Кропивницькому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  <w:lang w:val="uk-UA"/>
        </w:rPr>
        <w:t>т</w:t>
      </w:r>
      <w:r w:rsidRPr="00674329">
        <w:rPr>
          <w:color w:val="000000"/>
        </w:rPr>
        <w:t xml:space="preserve">a </w:t>
      </w:r>
      <w:proofErr w:type="spellStart"/>
      <w:r w:rsidRPr="00674329">
        <w:rPr>
          <w:color w:val="000000"/>
        </w:rPr>
        <w:t>деяких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інших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обласних</w:t>
      </w:r>
      <w:proofErr w:type="spellEnd"/>
      <w:r w:rsidRPr="00674329">
        <w:rPr>
          <w:color w:val="000000"/>
        </w:rPr>
        <w:t xml:space="preserve"> центрах.</w:t>
      </w:r>
    </w:p>
    <w:p w:rsidR="002D7FE1" w:rsidRPr="009841A4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  <w:proofErr w:type="spellStart"/>
      <w:r w:rsidRPr="00674329">
        <w:rPr>
          <w:color w:val="000000"/>
        </w:rPr>
        <w:t>Виконання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завдань</w:t>
      </w:r>
      <w:proofErr w:type="spellEnd"/>
      <w:r>
        <w:rPr>
          <w:color w:val="000000"/>
          <w:lang w:val="uk-UA"/>
        </w:rPr>
        <w:t xml:space="preserve"> </w:t>
      </w:r>
      <w:r w:rsidRPr="00674329">
        <w:rPr>
          <w:color w:val="000000"/>
          <w:lang w:val="uk-UA"/>
        </w:rPr>
        <w:t>щодо</w:t>
      </w:r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встановлення</w:t>
      </w:r>
      <w:proofErr w:type="spellEnd"/>
      <w:r w:rsidRPr="00674329">
        <w:rPr>
          <w:color w:val="000000"/>
        </w:rPr>
        <w:t xml:space="preserve"> систем </w:t>
      </w:r>
      <w:proofErr w:type="spellStart"/>
      <w:r w:rsidRPr="00674329">
        <w:rPr>
          <w:color w:val="000000"/>
        </w:rPr>
        <w:t>безпеки</w:t>
      </w:r>
      <w:proofErr w:type="spellEnd"/>
      <w:r w:rsidRPr="00674329">
        <w:rPr>
          <w:color w:val="000000"/>
        </w:rPr>
        <w:t xml:space="preserve">, </w:t>
      </w:r>
      <w:proofErr w:type="spellStart"/>
      <w:r w:rsidRPr="00674329">
        <w:rPr>
          <w:color w:val="000000"/>
        </w:rPr>
        <w:t>застосування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засобів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зовнішнього</w:t>
      </w:r>
      <w:proofErr w:type="spellEnd"/>
      <w:r w:rsidRPr="00674329">
        <w:rPr>
          <w:color w:val="000000"/>
        </w:rPr>
        <w:t xml:space="preserve"> контролю (</w:t>
      </w:r>
      <w:r w:rsidRPr="00674329">
        <w:rPr>
          <w:color w:val="000000"/>
          <w:lang w:val="uk-UA"/>
        </w:rPr>
        <w:t>спостереження</w:t>
      </w:r>
      <w:r w:rsidRPr="00674329">
        <w:rPr>
          <w:color w:val="000000"/>
        </w:rPr>
        <w:t xml:space="preserve">) та </w:t>
      </w:r>
      <w:proofErr w:type="spellStart"/>
      <w:r w:rsidRPr="00674329">
        <w:rPr>
          <w:color w:val="000000"/>
        </w:rPr>
        <w:t>організації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швидкого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реагування</w:t>
      </w:r>
      <w:proofErr w:type="spellEnd"/>
      <w:r w:rsidRPr="00674329">
        <w:rPr>
          <w:color w:val="000000"/>
        </w:rPr>
        <w:t xml:space="preserve"> на</w:t>
      </w:r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правопорушення</w:t>
      </w:r>
      <w:proofErr w:type="spellEnd"/>
      <w:r>
        <w:rPr>
          <w:color w:val="000000"/>
          <w:lang w:val="uk-UA"/>
        </w:rPr>
        <w:t xml:space="preserve"> </w:t>
      </w:r>
      <w:r w:rsidRPr="00674329">
        <w:rPr>
          <w:color w:val="000000"/>
          <w:lang w:val="uk-UA"/>
        </w:rPr>
        <w:t>повинно</w:t>
      </w:r>
      <w:r w:rsidRPr="00674329">
        <w:rPr>
          <w:color w:val="000000"/>
        </w:rPr>
        <w:t xml:space="preserve"> бути </w:t>
      </w:r>
      <w:r w:rsidRPr="00674329">
        <w:rPr>
          <w:color w:val="000000"/>
          <w:lang w:val="uk-UA"/>
        </w:rPr>
        <w:t>забезпечено</w:t>
      </w:r>
      <w:r w:rsidRPr="00674329">
        <w:rPr>
          <w:color w:val="000000"/>
        </w:rPr>
        <w:t xml:space="preserve"> </w:t>
      </w:r>
      <w:r>
        <w:rPr>
          <w:color w:val="000000"/>
        </w:rPr>
        <w:t>орган</w:t>
      </w:r>
      <w:r>
        <w:rPr>
          <w:color w:val="000000"/>
          <w:lang w:val="uk-UA"/>
        </w:rPr>
        <w:t>о</w:t>
      </w:r>
      <w:r w:rsidRPr="00674329">
        <w:rPr>
          <w:color w:val="000000"/>
        </w:rPr>
        <w:t xml:space="preserve">м </w:t>
      </w:r>
      <w:proofErr w:type="spellStart"/>
      <w:r w:rsidRPr="00674329">
        <w:rPr>
          <w:color w:val="000000"/>
        </w:rPr>
        <w:t>Національної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полі</w:t>
      </w:r>
      <w:r w:rsidRPr="00674329">
        <w:rPr>
          <w:color w:val="000000"/>
          <w:lang w:val="uk-UA"/>
        </w:rPr>
        <w:t>ції</w:t>
      </w:r>
      <w:proofErr w:type="spellEnd"/>
      <w:r w:rsidRPr="00674329">
        <w:rPr>
          <w:color w:val="000000"/>
        </w:rPr>
        <w:t xml:space="preserve"> </w:t>
      </w:r>
      <w:proofErr w:type="gramStart"/>
      <w:r>
        <w:rPr>
          <w:color w:val="000000"/>
          <w:lang w:val="uk-UA"/>
        </w:rPr>
        <w:t>у</w:t>
      </w:r>
      <w:proofErr w:type="gramEnd"/>
      <w:r>
        <w:rPr>
          <w:color w:val="000000"/>
          <w:lang w:val="uk-UA"/>
        </w:rPr>
        <w:t xml:space="preserve"> разі отримання субвенції з міського бюджету.</w:t>
      </w:r>
    </w:p>
    <w:p w:rsidR="002D7FE1" w:rsidRPr="00381F75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  <w:r w:rsidRPr="00381F75">
        <w:rPr>
          <w:color w:val="000000"/>
          <w:lang w:val="uk-UA"/>
        </w:rPr>
        <w:t>Серед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напрямків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забезпечення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безпеки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слід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звернути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окрему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увагу на контроль та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керування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дорожнім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рухом. Моніторинг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ситуацій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  <w:lang w:val="uk-UA"/>
        </w:rPr>
        <w:t>н</w:t>
      </w:r>
      <w:r w:rsidRPr="00381F75">
        <w:rPr>
          <w:color w:val="000000"/>
          <w:lang w:val="uk-UA"/>
        </w:rPr>
        <w:t>а жвавих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або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небезпечних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 xml:space="preserve">перехрестях </w:t>
      </w:r>
      <w:r>
        <w:rPr>
          <w:color w:val="000000"/>
          <w:lang w:val="uk-UA"/>
        </w:rPr>
        <w:t xml:space="preserve">та транспортних </w:t>
      </w:r>
      <w:r w:rsidRPr="00381F75">
        <w:rPr>
          <w:color w:val="000000"/>
          <w:lang w:val="uk-UA"/>
        </w:rPr>
        <w:t>магі</w:t>
      </w:r>
      <w:r w:rsidRPr="00674329">
        <w:rPr>
          <w:color w:val="000000"/>
          <w:lang w:val="uk-UA"/>
        </w:rPr>
        <w:t>с</w:t>
      </w:r>
      <w:r w:rsidRPr="00381F75">
        <w:rPr>
          <w:color w:val="000000"/>
          <w:lang w:val="uk-UA"/>
        </w:rPr>
        <w:t xml:space="preserve">тралях, </w:t>
      </w:r>
      <w:proofErr w:type="spellStart"/>
      <w:r w:rsidRPr="00674329">
        <w:rPr>
          <w:color w:val="000000"/>
          <w:lang w:val="uk-UA"/>
        </w:rPr>
        <w:t>паркувальних</w:t>
      </w:r>
      <w:proofErr w:type="spellEnd"/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майданчиках, управління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засобами контролю</w:t>
      </w:r>
      <w:r w:rsidRPr="00674329">
        <w:rPr>
          <w:color w:val="000000"/>
          <w:lang w:val="uk-UA"/>
        </w:rPr>
        <w:t xml:space="preserve"> дотримання правил дорожнього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руху. Завдяки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отриманню та аналізу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інформації, яка надходит</w:t>
      </w:r>
      <w:r w:rsidRPr="00674329">
        <w:rPr>
          <w:color w:val="000000"/>
          <w:lang w:val="uk-UA"/>
        </w:rPr>
        <w:t>и</w:t>
      </w:r>
      <w:r w:rsidRPr="00381F75">
        <w:rPr>
          <w:color w:val="000000"/>
          <w:lang w:val="uk-UA"/>
        </w:rPr>
        <w:t>м</w:t>
      </w:r>
      <w:r w:rsidRPr="00674329">
        <w:rPr>
          <w:color w:val="000000"/>
          <w:lang w:val="uk-UA"/>
        </w:rPr>
        <w:t>е</w:t>
      </w:r>
      <w:r w:rsidRPr="00381F75">
        <w:rPr>
          <w:color w:val="000000"/>
          <w:lang w:val="uk-UA"/>
        </w:rPr>
        <w:t xml:space="preserve"> з систем відеоспостереження, дорожніх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контролерів, іншого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спеціалізованого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обладнання, відбуватиметься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оперативне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реагування на аварії, небезпечні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та непередбачувані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ситуації на автошляхах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 xml:space="preserve">міста. </w:t>
      </w:r>
    </w:p>
    <w:p w:rsidR="002D7FE1" w:rsidRPr="00381F75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  <w:r w:rsidRPr="00381F75">
        <w:rPr>
          <w:color w:val="000000"/>
          <w:lang w:val="uk-UA"/>
        </w:rPr>
        <w:t>Крім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цього, відповідні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правоохоронні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органи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зможуть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отримати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  <w:lang w:val="uk-UA"/>
        </w:rPr>
        <w:t>повну інформацію</w:t>
      </w:r>
      <w:r w:rsidRPr="00381F75">
        <w:rPr>
          <w:color w:val="000000"/>
          <w:lang w:val="uk-UA"/>
        </w:rPr>
        <w:t xml:space="preserve"> про </w:t>
      </w:r>
      <w:r w:rsidRPr="00674329">
        <w:rPr>
          <w:color w:val="000000"/>
          <w:lang w:val="uk-UA"/>
        </w:rPr>
        <w:t>д</w:t>
      </w:r>
      <w:r w:rsidRPr="00381F75">
        <w:rPr>
          <w:color w:val="000000"/>
          <w:lang w:val="uk-UA"/>
        </w:rPr>
        <w:t>орожньо</w:t>
      </w:r>
      <w:r w:rsidRPr="00674329">
        <w:rPr>
          <w:color w:val="000000"/>
          <w:lang w:val="uk-UA"/>
        </w:rPr>
        <w:t>-т</w:t>
      </w:r>
      <w:r w:rsidRPr="00381F75">
        <w:rPr>
          <w:color w:val="000000"/>
          <w:lang w:val="uk-UA"/>
        </w:rPr>
        <w:t>ранспортні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події,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здійснити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оперативне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відстеження маршруту транспортного засобу у разі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злочину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тощо.</w:t>
      </w:r>
    </w:p>
    <w:p w:rsidR="002D7FE1" w:rsidRPr="00381F75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  <w:r w:rsidRPr="00381F75">
        <w:rPr>
          <w:color w:val="000000"/>
          <w:lang w:val="uk-UA"/>
        </w:rPr>
        <w:t>Такі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системи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повинні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осна</w:t>
      </w:r>
      <w:r w:rsidRPr="00674329">
        <w:rPr>
          <w:color w:val="000000"/>
          <w:lang w:val="uk-UA"/>
        </w:rPr>
        <w:t>щ</w:t>
      </w:r>
      <w:r w:rsidRPr="00381F75">
        <w:rPr>
          <w:color w:val="000000"/>
          <w:lang w:val="uk-UA"/>
        </w:rPr>
        <w:t>уват</w:t>
      </w:r>
      <w:r w:rsidRPr="00674329">
        <w:rPr>
          <w:color w:val="000000"/>
          <w:lang w:val="uk-UA"/>
        </w:rPr>
        <w:t>и</w:t>
      </w:r>
      <w:r w:rsidRPr="00381F75">
        <w:rPr>
          <w:color w:val="000000"/>
          <w:lang w:val="uk-UA"/>
        </w:rPr>
        <w:t>ся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засобами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відеоспостереження та фіксації</w:t>
      </w:r>
      <w:r w:rsidRPr="00674329">
        <w:rPr>
          <w:color w:val="000000"/>
          <w:lang w:val="uk-UA"/>
        </w:rPr>
        <w:t>,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які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відповідають параметрам чіткості та роз</w:t>
      </w:r>
      <w:r w:rsidRPr="00674329">
        <w:rPr>
          <w:color w:val="000000"/>
          <w:lang w:val="uk-UA"/>
        </w:rPr>
        <w:t>ді</w:t>
      </w:r>
      <w:r w:rsidRPr="00381F75">
        <w:rPr>
          <w:color w:val="000000"/>
          <w:lang w:val="uk-UA"/>
        </w:rPr>
        <w:t>льної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здатності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апаратури, що в подальшому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дасть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змогу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використовувати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можливості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портретної та фототехнічно</w:t>
      </w:r>
      <w:r w:rsidRPr="00674329">
        <w:rPr>
          <w:color w:val="000000"/>
          <w:lang w:val="uk-UA"/>
        </w:rPr>
        <w:t>ї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експертизи для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встановлення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осіб, причетних до вчинення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правопорушень.</w:t>
      </w:r>
    </w:p>
    <w:p w:rsidR="002D7FE1" w:rsidRPr="00381F75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</w:p>
    <w:p w:rsidR="002D7FE1" w:rsidRPr="00674329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center"/>
        <w:rPr>
          <w:b/>
          <w:color w:val="000000"/>
        </w:rPr>
      </w:pPr>
      <w:r w:rsidRPr="00674329">
        <w:rPr>
          <w:b/>
          <w:color w:val="000000"/>
        </w:rPr>
        <w:t xml:space="preserve">Шляхи і </w:t>
      </w:r>
      <w:proofErr w:type="spellStart"/>
      <w:r w:rsidRPr="00674329">
        <w:rPr>
          <w:b/>
          <w:color w:val="000000"/>
        </w:rPr>
        <w:t>способи</w:t>
      </w:r>
      <w:proofErr w:type="spellEnd"/>
      <w:r>
        <w:rPr>
          <w:b/>
          <w:color w:val="000000"/>
          <w:lang w:val="uk-UA"/>
        </w:rPr>
        <w:t xml:space="preserve"> </w:t>
      </w:r>
      <w:proofErr w:type="spellStart"/>
      <w:r w:rsidRPr="00674329">
        <w:rPr>
          <w:b/>
          <w:color w:val="000000"/>
        </w:rPr>
        <w:t>розв</w:t>
      </w:r>
      <w:proofErr w:type="spellEnd"/>
      <w:r w:rsidRPr="00674329">
        <w:rPr>
          <w:b/>
          <w:color w:val="000000"/>
          <w:lang w:val="uk-UA"/>
        </w:rPr>
        <w:t>’</w:t>
      </w:r>
      <w:proofErr w:type="spellStart"/>
      <w:r w:rsidRPr="00674329">
        <w:rPr>
          <w:b/>
          <w:color w:val="000000"/>
        </w:rPr>
        <w:t>яз</w:t>
      </w:r>
      <w:r w:rsidRPr="00674329">
        <w:rPr>
          <w:b/>
          <w:color w:val="000000"/>
          <w:lang w:val="uk-UA"/>
        </w:rPr>
        <w:t>ан</w:t>
      </w:r>
      <w:r w:rsidRPr="00674329">
        <w:rPr>
          <w:b/>
          <w:color w:val="000000"/>
        </w:rPr>
        <w:t>ня</w:t>
      </w:r>
      <w:proofErr w:type="spellEnd"/>
      <w:r>
        <w:rPr>
          <w:b/>
          <w:color w:val="000000"/>
          <w:lang w:val="uk-UA"/>
        </w:rPr>
        <w:t xml:space="preserve"> </w:t>
      </w:r>
      <w:proofErr w:type="spellStart"/>
      <w:r w:rsidRPr="00674329">
        <w:rPr>
          <w:b/>
          <w:color w:val="000000"/>
        </w:rPr>
        <w:t>проблеми</w:t>
      </w:r>
      <w:proofErr w:type="spellEnd"/>
      <w:r w:rsidRPr="00674329">
        <w:rPr>
          <w:b/>
          <w:color w:val="000000"/>
        </w:rPr>
        <w:t xml:space="preserve">, строк </w:t>
      </w:r>
      <w:proofErr w:type="spellStart"/>
      <w:r w:rsidRPr="00674329">
        <w:rPr>
          <w:b/>
          <w:color w:val="000000"/>
        </w:rPr>
        <w:t>виконання</w:t>
      </w:r>
      <w:proofErr w:type="spellEnd"/>
      <w:r>
        <w:rPr>
          <w:b/>
          <w:color w:val="000000"/>
          <w:lang w:val="uk-UA"/>
        </w:rPr>
        <w:t xml:space="preserve"> </w:t>
      </w:r>
      <w:proofErr w:type="spellStart"/>
      <w:r w:rsidRPr="00674329">
        <w:rPr>
          <w:b/>
          <w:color w:val="000000"/>
        </w:rPr>
        <w:t>Програми</w:t>
      </w:r>
      <w:proofErr w:type="spellEnd"/>
    </w:p>
    <w:p w:rsidR="002D7FE1" w:rsidRPr="00674329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  <w:r w:rsidRPr="00674329">
        <w:rPr>
          <w:color w:val="000000"/>
        </w:rPr>
        <w:t xml:space="preserve">Для </w:t>
      </w:r>
      <w:proofErr w:type="spellStart"/>
      <w:r w:rsidRPr="00674329">
        <w:rPr>
          <w:color w:val="000000"/>
        </w:rPr>
        <w:t>здійснення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належного</w:t>
      </w:r>
      <w:proofErr w:type="spellEnd"/>
      <w:r w:rsidRPr="00674329">
        <w:rPr>
          <w:color w:val="000000"/>
        </w:rPr>
        <w:t xml:space="preserve"> контролю за </w:t>
      </w:r>
      <w:proofErr w:type="spellStart"/>
      <w:r w:rsidRPr="00674329">
        <w:rPr>
          <w:color w:val="000000"/>
        </w:rPr>
        <w:t>ситуаціями</w:t>
      </w:r>
      <w:proofErr w:type="spellEnd"/>
      <w:r w:rsidRPr="00674329">
        <w:rPr>
          <w:color w:val="000000"/>
        </w:rPr>
        <w:t xml:space="preserve"> та </w:t>
      </w:r>
      <w:proofErr w:type="spellStart"/>
      <w:r w:rsidRPr="00674329">
        <w:rPr>
          <w:color w:val="000000"/>
        </w:rPr>
        <w:t>відповідного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реагування</w:t>
      </w:r>
      <w:proofErr w:type="spellEnd"/>
      <w:r w:rsidRPr="00674329">
        <w:rPr>
          <w:color w:val="000000"/>
        </w:rPr>
        <w:t xml:space="preserve"> </w:t>
      </w:r>
      <w:proofErr w:type="spellStart"/>
      <w:r w:rsidRPr="00674329">
        <w:rPr>
          <w:color w:val="000000"/>
        </w:rPr>
        <w:t>наподії</w:t>
      </w:r>
      <w:proofErr w:type="spellEnd"/>
      <w:r w:rsidRPr="00674329">
        <w:rPr>
          <w:color w:val="000000"/>
        </w:rPr>
        <w:t xml:space="preserve">, </w:t>
      </w:r>
      <w:proofErr w:type="spellStart"/>
      <w:r w:rsidRPr="00674329">
        <w:rPr>
          <w:color w:val="000000"/>
        </w:rPr>
        <w:t>ситуаційний</w:t>
      </w:r>
      <w:proofErr w:type="spellEnd"/>
      <w:r w:rsidRPr="00674329">
        <w:rPr>
          <w:color w:val="000000"/>
        </w:rPr>
        <w:t xml:space="preserve"> центр </w:t>
      </w:r>
      <w:proofErr w:type="spellStart"/>
      <w:r w:rsidRPr="00674329">
        <w:rPr>
          <w:color w:val="000000"/>
        </w:rPr>
        <w:t>включатиме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наступні</w:t>
      </w:r>
      <w:proofErr w:type="spellEnd"/>
      <w:r>
        <w:rPr>
          <w:color w:val="000000"/>
          <w:lang w:val="uk-UA"/>
        </w:rPr>
        <w:t xml:space="preserve"> </w:t>
      </w:r>
      <w:proofErr w:type="spellStart"/>
      <w:proofErr w:type="gramStart"/>
      <w:r w:rsidRPr="00674329">
        <w:rPr>
          <w:color w:val="000000"/>
        </w:rPr>
        <w:t>п</w:t>
      </w:r>
      <w:proofErr w:type="gramEnd"/>
      <w:r w:rsidRPr="00674329">
        <w:rPr>
          <w:color w:val="000000"/>
        </w:rPr>
        <w:t>ідсистеми</w:t>
      </w:r>
      <w:proofErr w:type="spellEnd"/>
      <w:r w:rsidRPr="00674329">
        <w:rPr>
          <w:color w:val="000000"/>
        </w:rPr>
        <w:t>:</w:t>
      </w:r>
    </w:p>
    <w:p w:rsidR="002D7FE1" w:rsidRPr="00674329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  <w:r w:rsidRPr="00674329">
        <w:rPr>
          <w:color w:val="000000"/>
          <w:lang w:val="uk-UA"/>
        </w:rPr>
        <w:t>відеоспостереження за станом безпеки на вулицях та інших громадських місцях;</w:t>
      </w:r>
    </w:p>
    <w:p w:rsidR="002D7FE1" w:rsidRPr="00674329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  <w:r w:rsidRPr="00381F75">
        <w:rPr>
          <w:color w:val="000000"/>
          <w:lang w:val="uk-UA"/>
        </w:rPr>
        <w:t>автоматичного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розпізнавання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автомобільних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номерів</w:t>
      </w:r>
      <w:r w:rsidRPr="00674329">
        <w:rPr>
          <w:color w:val="000000"/>
          <w:lang w:val="uk-UA"/>
        </w:rPr>
        <w:t>.</w:t>
      </w:r>
    </w:p>
    <w:p w:rsidR="002D7FE1" w:rsidRPr="00674329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</w:p>
    <w:p w:rsidR="002D7FE1" w:rsidRPr="00674329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b/>
          <w:color w:val="000000"/>
          <w:lang w:val="uk-UA"/>
        </w:rPr>
      </w:pPr>
      <w:r w:rsidRPr="00381F75">
        <w:rPr>
          <w:b/>
          <w:color w:val="000000"/>
          <w:lang w:val="uk-UA"/>
        </w:rPr>
        <w:t>Основні шляхи розв'язання</w:t>
      </w:r>
      <w:r>
        <w:rPr>
          <w:b/>
          <w:color w:val="000000"/>
          <w:lang w:val="uk-UA"/>
        </w:rPr>
        <w:t xml:space="preserve"> </w:t>
      </w:r>
      <w:r w:rsidRPr="00381F75">
        <w:rPr>
          <w:b/>
          <w:color w:val="000000"/>
          <w:lang w:val="uk-UA"/>
        </w:rPr>
        <w:t>проблеми:</w:t>
      </w:r>
    </w:p>
    <w:p w:rsidR="002D7FE1" w:rsidRPr="00674329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п</w:t>
      </w:r>
      <w:r w:rsidRPr="00381F75">
        <w:rPr>
          <w:color w:val="000000"/>
          <w:lang w:val="uk-UA"/>
        </w:rPr>
        <w:t>ідготовка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проектної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документації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комплексної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інформа</w:t>
      </w:r>
      <w:r w:rsidRPr="00674329">
        <w:rPr>
          <w:color w:val="000000"/>
          <w:lang w:val="uk-UA"/>
        </w:rPr>
        <w:t>ційної</w:t>
      </w:r>
      <w:r w:rsidRPr="00381F75">
        <w:rPr>
          <w:color w:val="000000"/>
          <w:lang w:val="uk-UA"/>
        </w:rPr>
        <w:t xml:space="preserve"> систем</w:t>
      </w:r>
      <w:r w:rsidRPr="00674329">
        <w:rPr>
          <w:color w:val="000000"/>
          <w:lang w:val="uk-UA"/>
        </w:rPr>
        <w:t xml:space="preserve">и </w:t>
      </w:r>
      <w:r w:rsidRPr="00381F75">
        <w:rPr>
          <w:color w:val="000000"/>
          <w:lang w:val="uk-UA"/>
        </w:rPr>
        <w:t>відеоспостереження;</w:t>
      </w:r>
    </w:p>
    <w:p w:rsidR="002D7FE1" w:rsidRPr="00674329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  <w:r w:rsidRPr="00674329">
        <w:rPr>
          <w:color w:val="000000"/>
          <w:lang w:val="uk-UA"/>
        </w:rPr>
        <w:t>забезпечення матеріально-технічними засобами ситуаційного центру із збирання, оброблення та захисту інформації, який представляє собою багатофункціональну систему, організаційно-технічний комплекс, основу якого складають інформаційне т</w:t>
      </w:r>
      <w:r w:rsidRPr="00674329">
        <w:rPr>
          <w:color w:val="000000"/>
        </w:rPr>
        <w:t>a</w:t>
      </w:r>
      <w:r w:rsidRPr="00674329">
        <w:rPr>
          <w:color w:val="000000"/>
          <w:lang w:val="uk-UA"/>
        </w:rPr>
        <w:t xml:space="preserve"> програмне забезпечення для підтримки оперативних та стратегічних управлінських рішень, </w:t>
      </w:r>
      <w:r w:rsidRPr="00674329">
        <w:rPr>
          <w:color w:val="000000"/>
        </w:rPr>
        <w:t>a</w:t>
      </w:r>
      <w:r w:rsidRPr="00674329">
        <w:rPr>
          <w:color w:val="000000"/>
          <w:lang w:val="uk-UA"/>
        </w:rPr>
        <w:t xml:space="preserve"> саме:</w:t>
      </w:r>
    </w:p>
    <w:p w:rsidR="002D7FE1" w:rsidRPr="00674329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</w:rPr>
      </w:pPr>
      <w:proofErr w:type="spellStart"/>
      <w:r w:rsidRPr="00674329">
        <w:rPr>
          <w:color w:val="000000"/>
        </w:rPr>
        <w:t>придбання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меблі</w:t>
      </w:r>
      <w:proofErr w:type="gramStart"/>
      <w:r w:rsidRPr="00674329">
        <w:rPr>
          <w:color w:val="000000"/>
        </w:rPr>
        <w:t>в</w:t>
      </w:r>
      <w:proofErr w:type="spellEnd"/>
      <w:proofErr w:type="gramEnd"/>
      <w:r w:rsidRPr="00674329">
        <w:rPr>
          <w:color w:val="000000"/>
        </w:rPr>
        <w:t xml:space="preserve"> та </w:t>
      </w:r>
      <w:proofErr w:type="spellStart"/>
      <w:r w:rsidRPr="00674329">
        <w:rPr>
          <w:color w:val="000000"/>
        </w:rPr>
        <w:t>відповідного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обладнання</w:t>
      </w:r>
      <w:proofErr w:type="spellEnd"/>
      <w:r w:rsidRPr="00674329">
        <w:rPr>
          <w:color w:val="000000"/>
        </w:rPr>
        <w:t xml:space="preserve"> для </w:t>
      </w:r>
      <w:proofErr w:type="spellStart"/>
      <w:r w:rsidRPr="00674329">
        <w:rPr>
          <w:color w:val="000000"/>
        </w:rPr>
        <w:t>ситуа</w:t>
      </w:r>
      <w:proofErr w:type="spellEnd"/>
      <w:r w:rsidRPr="00674329">
        <w:rPr>
          <w:color w:val="000000"/>
          <w:lang w:val="uk-UA"/>
        </w:rPr>
        <w:t>цій</w:t>
      </w:r>
      <w:proofErr w:type="spellStart"/>
      <w:r w:rsidRPr="00674329">
        <w:rPr>
          <w:color w:val="000000"/>
        </w:rPr>
        <w:t>ного</w:t>
      </w:r>
      <w:proofErr w:type="spellEnd"/>
      <w:r w:rsidRPr="00674329">
        <w:rPr>
          <w:color w:val="000000"/>
        </w:rPr>
        <w:t xml:space="preserve"> центру;</w:t>
      </w:r>
    </w:p>
    <w:p w:rsidR="002D7FE1" w:rsidRPr="00674329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</w:rPr>
      </w:pPr>
      <w:proofErr w:type="spellStart"/>
      <w:r w:rsidRPr="00674329">
        <w:rPr>
          <w:color w:val="000000"/>
        </w:rPr>
        <w:t>придбання</w:t>
      </w:r>
      <w:proofErr w:type="spellEnd"/>
      <w:r w:rsidRPr="00674329">
        <w:rPr>
          <w:color w:val="000000"/>
        </w:rPr>
        <w:t xml:space="preserve"> комп</w:t>
      </w:r>
      <w:r w:rsidRPr="00674329">
        <w:rPr>
          <w:color w:val="000000"/>
          <w:lang w:val="uk-UA"/>
        </w:rPr>
        <w:t>’</w:t>
      </w:r>
      <w:proofErr w:type="spellStart"/>
      <w:r w:rsidRPr="00674329">
        <w:rPr>
          <w:color w:val="000000"/>
        </w:rPr>
        <w:t>ютерної</w:t>
      </w:r>
      <w:proofErr w:type="spellEnd"/>
      <w:r>
        <w:rPr>
          <w:color w:val="000000"/>
          <w:lang w:val="uk-UA"/>
        </w:rPr>
        <w:t xml:space="preserve"> </w:t>
      </w:r>
      <w:proofErr w:type="spellStart"/>
      <w:proofErr w:type="gramStart"/>
      <w:r w:rsidRPr="00674329">
        <w:rPr>
          <w:color w:val="000000"/>
        </w:rPr>
        <w:t>техн</w:t>
      </w:r>
      <w:proofErr w:type="gramEnd"/>
      <w:r w:rsidRPr="00674329">
        <w:rPr>
          <w:color w:val="000000"/>
        </w:rPr>
        <w:t>іки</w:t>
      </w:r>
      <w:proofErr w:type="spellEnd"/>
      <w:r w:rsidRPr="00674329">
        <w:rPr>
          <w:color w:val="000000"/>
        </w:rPr>
        <w:t xml:space="preserve"> для </w:t>
      </w:r>
      <w:r w:rsidRPr="00674329">
        <w:rPr>
          <w:color w:val="000000"/>
          <w:lang w:val="uk-UA"/>
        </w:rPr>
        <w:t>с</w:t>
      </w:r>
      <w:proofErr w:type="spellStart"/>
      <w:r w:rsidRPr="00674329">
        <w:rPr>
          <w:color w:val="000000"/>
        </w:rPr>
        <w:t>итуа</w:t>
      </w:r>
      <w:proofErr w:type="spellEnd"/>
      <w:r w:rsidRPr="00674329">
        <w:rPr>
          <w:color w:val="000000"/>
          <w:lang w:val="uk-UA"/>
        </w:rPr>
        <w:t>ці</w:t>
      </w:r>
      <w:proofErr w:type="spellStart"/>
      <w:r w:rsidRPr="00674329">
        <w:rPr>
          <w:color w:val="000000"/>
        </w:rPr>
        <w:t>йного</w:t>
      </w:r>
      <w:proofErr w:type="spellEnd"/>
      <w:r w:rsidRPr="00674329">
        <w:rPr>
          <w:color w:val="000000"/>
        </w:rPr>
        <w:t xml:space="preserve"> центру;</w:t>
      </w:r>
    </w:p>
    <w:p w:rsidR="002D7FE1" w:rsidRPr="00674329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  <w:proofErr w:type="spellStart"/>
      <w:r w:rsidRPr="00674329">
        <w:rPr>
          <w:color w:val="000000"/>
        </w:rPr>
        <w:t>придбання</w:t>
      </w:r>
      <w:proofErr w:type="spellEnd"/>
      <w:r w:rsidRPr="00674329">
        <w:rPr>
          <w:color w:val="000000"/>
        </w:rPr>
        <w:t xml:space="preserve"> серверного </w:t>
      </w:r>
      <w:proofErr w:type="spellStart"/>
      <w:r w:rsidRPr="00674329">
        <w:rPr>
          <w:color w:val="000000"/>
        </w:rPr>
        <w:t>обладнання</w:t>
      </w:r>
      <w:proofErr w:type="spellEnd"/>
      <w:r w:rsidRPr="00674329">
        <w:rPr>
          <w:color w:val="000000"/>
        </w:rPr>
        <w:t xml:space="preserve"> для </w:t>
      </w:r>
      <w:proofErr w:type="spellStart"/>
      <w:r w:rsidRPr="00674329">
        <w:rPr>
          <w:color w:val="000000"/>
        </w:rPr>
        <w:t>зберігання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архіві</w:t>
      </w:r>
      <w:proofErr w:type="gramStart"/>
      <w:r w:rsidRPr="00674329">
        <w:rPr>
          <w:color w:val="000000"/>
        </w:rPr>
        <w:t>в</w:t>
      </w:r>
      <w:proofErr w:type="spellEnd"/>
      <w:proofErr w:type="gram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відеозаписів</w:t>
      </w:r>
      <w:proofErr w:type="spellEnd"/>
      <w:r w:rsidRPr="00674329">
        <w:rPr>
          <w:color w:val="000000"/>
        </w:rPr>
        <w:t xml:space="preserve"> си</w:t>
      </w:r>
      <w:r w:rsidRPr="00674329">
        <w:rPr>
          <w:color w:val="000000"/>
          <w:lang w:val="uk-UA"/>
        </w:rPr>
        <w:t>т</w:t>
      </w:r>
      <w:proofErr w:type="spellStart"/>
      <w:r w:rsidRPr="00674329">
        <w:rPr>
          <w:color w:val="000000"/>
        </w:rPr>
        <w:t>уаційного</w:t>
      </w:r>
      <w:proofErr w:type="spellEnd"/>
      <w:r w:rsidRPr="00674329">
        <w:rPr>
          <w:color w:val="000000"/>
          <w:lang w:val="uk-UA"/>
        </w:rPr>
        <w:t xml:space="preserve"> ц</w:t>
      </w:r>
      <w:proofErr w:type="spellStart"/>
      <w:r w:rsidRPr="00674329">
        <w:rPr>
          <w:color w:val="000000"/>
        </w:rPr>
        <w:t>ентру</w:t>
      </w:r>
      <w:proofErr w:type="spellEnd"/>
      <w:r w:rsidRPr="00674329">
        <w:rPr>
          <w:color w:val="000000"/>
          <w:lang w:val="uk-UA"/>
        </w:rPr>
        <w:t>;</w:t>
      </w:r>
    </w:p>
    <w:p w:rsidR="002D7FE1" w:rsidRPr="00674329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  <w:r w:rsidRPr="00674329">
        <w:rPr>
          <w:color w:val="000000"/>
          <w:lang w:val="uk-UA"/>
        </w:rPr>
        <w:t>придбання комплексу візуалізації інформації (</w:t>
      </w:r>
      <w:proofErr w:type="spellStart"/>
      <w:r w:rsidRPr="00674329">
        <w:rPr>
          <w:color w:val="000000"/>
          <w:lang w:val="uk-UA"/>
        </w:rPr>
        <w:t>відеостіни</w:t>
      </w:r>
      <w:proofErr w:type="spellEnd"/>
      <w:r w:rsidRPr="00674329">
        <w:rPr>
          <w:color w:val="000000"/>
          <w:lang w:val="uk-UA"/>
        </w:rPr>
        <w:t>, дисплейної системи, управління виведенням інформації, озвучуванням, інтерактивних засобів, відповідного програмного забезпечення);</w:t>
      </w:r>
    </w:p>
    <w:p w:rsidR="002D7FE1" w:rsidRPr="00674329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  <w:r w:rsidRPr="00674329">
        <w:rPr>
          <w:color w:val="000000"/>
          <w:lang w:val="uk-UA"/>
        </w:rPr>
        <w:t xml:space="preserve">придбання спеціалізованого </w:t>
      </w:r>
      <w:proofErr w:type="spellStart"/>
      <w:r w:rsidRPr="00674329">
        <w:rPr>
          <w:color w:val="000000"/>
        </w:rPr>
        <w:t>програмного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забе</w:t>
      </w:r>
      <w:r w:rsidRPr="00674329">
        <w:rPr>
          <w:color w:val="000000"/>
          <w:lang w:val="uk-UA"/>
        </w:rPr>
        <w:t>зпече</w:t>
      </w:r>
      <w:r w:rsidRPr="00674329">
        <w:rPr>
          <w:color w:val="000000"/>
        </w:rPr>
        <w:t>ння</w:t>
      </w:r>
      <w:proofErr w:type="spellEnd"/>
      <w:r w:rsidRPr="00674329">
        <w:rPr>
          <w:color w:val="000000"/>
          <w:lang w:val="uk-UA"/>
        </w:rPr>
        <w:t>;</w:t>
      </w:r>
    </w:p>
    <w:p w:rsidR="002D7FE1" w:rsidRPr="00674329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</w:rPr>
      </w:pPr>
      <w:proofErr w:type="spellStart"/>
      <w:r w:rsidRPr="00674329">
        <w:rPr>
          <w:color w:val="000000"/>
        </w:rPr>
        <w:t>придбання</w:t>
      </w:r>
      <w:proofErr w:type="spellEnd"/>
      <w:r w:rsidRPr="00674329">
        <w:rPr>
          <w:color w:val="000000"/>
        </w:rPr>
        <w:t xml:space="preserve"> систем</w:t>
      </w:r>
      <w:r w:rsidRPr="00674329">
        <w:rPr>
          <w:color w:val="000000"/>
          <w:lang w:val="uk-UA"/>
        </w:rPr>
        <w:t>и</w:t>
      </w:r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передачі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інформації</w:t>
      </w:r>
      <w:proofErr w:type="spellEnd"/>
      <w:r w:rsidRPr="00674329">
        <w:rPr>
          <w:color w:val="000000"/>
        </w:rPr>
        <w:t xml:space="preserve"> (</w:t>
      </w:r>
      <w:proofErr w:type="spellStart"/>
      <w:r w:rsidRPr="00674329">
        <w:rPr>
          <w:color w:val="000000"/>
        </w:rPr>
        <w:t>мережеве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обладнання</w:t>
      </w:r>
      <w:proofErr w:type="spellEnd"/>
      <w:r w:rsidRPr="00674329">
        <w:rPr>
          <w:color w:val="000000"/>
        </w:rPr>
        <w:t xml:space="preserve">, канали </w:t>
      </w:r>
      <w:r w:rsidRPr="00674329">
        <w:rPr>
          <w:color w:val="000000"/>
          <w:lang w:val="uk-UA"/>
        </w:rPr>
        <w:t>з</w:t>
      </w:r>
      <w:r w:rsidRPr="00674329">
        <w:rPr>
          <w:color w:val="000000"/>
        </w:rPr>
        <w:t>в</w:t>
      </w:r>
      <w:r w:rsidRPr="00674329">
        <w:rPr>
          <w:color w:val="000000"/>
          <w:lang w:val="uk-UA"/>
        </w:rPr>
        <w:t>’</w:t>
      </w:r>
      <w:proofErr w:type="spellStart"/>
      <w:r w:rsidRPr="00674329">
        <w:rPr>
          <w:color w:val="000000"/>
        </w:rPr>
        <w:t>язку</w:t>
      </w:r>
      <w:proofErr w:type="spellEnd"/>
      <w:r w:rsidRPr="00674329">
        <w:rPr>
          <w:color w:val="000000"/>
        </w:rPr>
        <w:t>);</w:t>
      </w:r>
    </w:p>
    <w:p w:rsidR="002D7FE1" w:rsidRPr="00674329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</w:rPr>
      </w:pPr>
      <w:proofErr w:type="spellStart"/>
      <w:r w:rsidRPr="00674329">
        <w:rPr>
          <w:color w:val="000000"/>
        </w:rPr>
        <w:t>придбання</w:t>
      </w:r>
      <w:proofErr w:type="spellEnd"/>
      <w:r>
        <w:rPr>
          <w:color w:val="000000"/>
          <w:lang w:val="uk-UA"/>
        </w:rPr>
        <w:t xml:space="preserve"> </w:t>
      </w:r>
      <w:proofErr w:type="spellStart"/>
      <w:proofErr w:type="gramStart"/>
      <w:r w:rsidRPr="00674329">
        <w:rPr>
          <w:color w:val="000000"/>
        </w:rPr>
        <w:t>п</w:t>
      </w:r>
      <w:proofErr w:type="gramEnd"/>
      <w:r w:rsidRPr="00674329">
        <w:rPr>
          <w:color w:val="000000"/>
        </w:rPr>
        <w:t>ідсистеми</w:t>
      </w:r>
      <w:proofErr w:type="spellEnd"/>
      <w:r>
        <w:rPr>
          <w:color w:val="000000"/>
          <w:lang w:val="uk-UA"/>
        </w:rPr>
        <w:t xml:space="preserve"> </w:t>
      </w:r>
      <w:r w:rsidRPr="00674329">
        <w:rPr>
          <w:color w:val="000000"/>
          <w:lang w:val="uk-UA"/>
        </w:rPr>
        <w:t>забезпечення</w:t>
      </w:r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безпеки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інформації</w:t>
      </w:r>
      <w:proofErr w:type="spellEnd"/>
      <w:r w:rsidRPr="00674329">
        <w:rPr>
          <w:color w:val="000000"/>
        </w:rPr>
        <w:t>;</w:t>
      </w:r>
    </w:p>
    <w:p w:rsidR="002D7FE1" w:rsidRPr="00674329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</w:rPr>
      </w:pPr>
      <w:proofErr w:type="spellStart"/>
      <w:r w:rsidRPr="00674329">
        <w:rPr>
          <w:color w:val="000000"/>
        </w:rPr>
        <w:lastRenderedPageBreak/>
        <w:t>забезпечити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автономне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живлення</w:t>
      </w:r>
      <w:proofErr w:type="spellEnd"/>
      <w:r w:rsidRPr="00674329">
        <w:rPr>
          <w:color w:val="000000"/>
        </w:rPr>
        <w:t xml:space="preserve"> систем;</w:t>
      </w:r>
    </w:p>
    <w:p w:rsidR="002D7FE1" w:rsidRPr="00674329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  <w:proofErr w:type="spellStart"/>
      <w:r w:rsidRPr="00674329">
        <w:rPr>
          <w:color w:val="000000"/>
        </w:rPr>
        <w:t>встано</w:t>
      </w:r>
      <w:r w:rsidRPr="00674329">
        <w:rPr>
          <w:color w:val="000000"/>
          <w:lang w:val="uk-UA"/>
        </w:rPr>
        <w:t>вл</w:t>
      </w:r>
      <w:r w:rsidRPr="00674329">
        <w:rPr>
          <w:color w:val="000000"/>
        </w:rPr>
        <w:t>ення</w:t>
      </w:r>
      <w:proofErr w:type="spellEnd"/>
      <w:r w:rsidRPr="00674329">
        <w:rPr>
          <w:color w:val="000000"/>
        </w:rPr>
        <w:t xml:space="preserve"> камер </w:t>
      </w:r>
      <w:r w:rsidRPr="00674329">
        <w:rPr>
          <w:color w:val="000000"/>
          <w:lang w:val="uk-UA"/>
        </w:rPr>
        <w:t>відеоспостереження</w:t>
      </w:r>
      <w:r w:rsidRPr="00674329">
        <w:rPr>
          <w:color w:val="000000"/>
        </w:rPr>
        <w:t xml:space="preserve"> та </w:t>
      </w:r>
      <w:proofErr w:type="spellStart"/>
      <w:r w:rsidRPr="00674329">
        <w:rPr>
          <w:color w:val="000000"/>
        </w:rPr>
        <w:t>інших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пристроїв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системи</w:t>
      </w:r>
      <w:proofErr w:type="spellEnd"/>
      <w:r w:rsidRPr="00674329">
        <w:rPr>
          <w:color w:val="000000"/>
        </w:rPr>
        <w:t xml:space="preserve"> «</w:t>
      </w:r>
      <w:proofErr w:type="spellStart"/>
      <w:r w:rsidRPr="00674329">
        <w:rPr>
          <w:color w:val="000000"/>
        </w:rPr>
        <w:t>Безпечне</w:t>
      </w:r>
      <w:proofErr w:type="spellEnd"/>
      <w:r w:rsidRPr="00674329">
        <w:rPr>
          <w:color w:val="000000"/>
          <w:lang w:val="uk-UA"/>
        </w:rPr>
        <w:t xml:space="preserve"> м</w:t>
      </w:r>
      <w:proofErr w:type="spellStart"/>
      <w:r w:rsidRPr="00674329">
        <w:rPr>
          <w:color w:val="000000"/>
        </w:rPr>
        <w:t>істо</w:t>
      </w:r>
      <w:proofErr w:type="spellEnd"/>
      <w:r w:rsidRPr="00674329">
        <w:rPr>
          <w:color w:val="000000"/>
        </w:rPr>
        <w:t>»</w:t>
      </w:r>
      <w:r w:rsidRPr="00674329">
        <w:rPr>
          <w:color w:val="000000"/>
          <w:lang w:val="uk-UA"/>
        </w:rPr>
        <w:t>;</w:t>
      </w:r>
    </w:p>
    <w:p w:rsidR="002D7FE1" w:rsidRPr="00674329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  <w:r w:rsidRPr="00674329">
        <w:rPr>
          <w:color w:val="000000"/>
          <w:lang w:val="uk-UA"/>
        </w:rPr>
        <w:t>побудова єдиної локальної мережі системи «Безпечне місто»;</w:t>
      </w:r>
    </w:p>
    <w:p w:rsidR="002D7FE1" w:rsidRPr="00674329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</w:rPr>
      </w:pPr>
      <w:proofErr w:type="spellStart"/>
      <w:proofErr w:type="gramStart"/>
      <w:r w:rsidRPr="00674329">
        <w:rPr>
          <w:color w:val="000000"/>
        </w:rPr>
        <w:t>техн</w:t>
      </w:r>
      <w:proofErr w:type="gramEnd"/>
      <w:r w:rsidRPr="00674329">
        <w:rPr>
          <w:color w:val="000000"/>
        </w:rPr>
        <w:t>ічне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обслуговування</w:t>
      </w:r>
      <w:proofErr w:type="spellEnd"/>
      <w:r>
        <w:rPr>
          <w:color w:val="000000"/>
          <w:lang w:val="uk-UA"/>
        </w:rPr>
        <w:t xml:space="preserve"> </w:t>
      </w:r>
      <w:r w:rsidRPr="00674329">
        <w:rPr>
          <w:color w:val="000000"/>
          <w:lang w:val="uk-UA"/>
        </w:rPr>
        <w:t>системи</w:t>
      </w:r>
      <w:r w:rsidRPr="00674329">
        <w:rPr>
          <w:color w:val="000000"/>
        </w:rPr>
        <w:t xml:space="preserve"> «Б</w:t>
      </w:r>
      <w:r w:rsidRPr="00674329">
        <w:rPr>
          <w:color w:val="000000"/>
          <w:lang w:val="uk-UA"/>
        </w:rPr>
        <w:t>е</w:t>
      </w:r>
      <w:r w:rsidRPr="00674329">
        <w:rPr>
          <w:color w:val="000000"/>
        </w:rPr>
        <w:t>з</w:t>
      </w:r>
      <w:r w:rsidRPr="00674329">
        <w:rPr>
          <w:color w:val="000000"/>
          <w:lang w:val="uk-UA"/>
        </w:rPr>
        <w:t>п</w:t>
      </w:r>
      <w:proofErr w:type="spellStart"/>
      <w:r w:rsidRPr="00674329">
        <w:rPr>
          <w:color w:val="000000"/>
        </w:rPr>
        <w:t>ечн</w:t>
      </w:r>
      <w:proofErr w:type="spellEnd"/>
      <w:r w:rsidRPr="00674329">
        <w:rPr>
          <w:color w:val="000000"/>
          <w:lang w:val="uk-UA"/>
        </w:rPr>
        <w:t>е</w:t>
      </w:r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місто</w:t>
      </w:r>
      <w:proofErr w:type="spellEnd"/>
      <w:r w:rsidRPr="00674329">
        <w:rPr>
          <w:color w:val="000000"/>
        </w:rPr>
        <w:t>».</w:t>
      </w:r>
    </w:p>
    <w:p w:rsidR="002D7FE1" w:rsidRPr="00674329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</w:rPr>
      </w:pPr>
      <w:proofErr w:type="spellStart"/>
      <w:r w:rsidRPr="00674329">
        <w:rPr>
          <w:color w:val="000000"/>
        </w:rPr>
        <w:t>Програму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передбачається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виконати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протягом</w:t>
      </w:r>
      <w:proofErr w:type="spellEnd"/>
      <w:r w:rsidRPr="00674329">
        <w:rPr>
          <w:color w:val="000000"/>
        </w:rPr>
        <w:t xml:space="preserve"> 201</w:t>
      </w:r>
      <w:r w:rsidRPr="00674329">
        <w:rPr>
          <w:color w:val="000000"/>
          <w:lang w:val="uk-UA"/>
        </w:rPr>
        <w:t>9</w:t>
      </w:r>
      <w:r w:rsidRPr="00674329">
        <w:rPr>
          <w:color w:val="000000"/>
        </w:rPr>
        <w:t>-202</w:t>
      </w:r>
      <w:r w:rsidR="008D48EB">
        <w:rPr>
          <w:color w:val="000000"/>
          <w:lang w:val="uk-UA"/>
        </w:rPr>
        <w:t>3</w:t>
      </w:r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років</w:t>
      </w:r>
      <w:proofErr w:type="spellEnd"/>
      <w:r w:rsidRPr="00674329">
        <w:rPr>
          <w:color w:val="000000"/>
        </w:rPr>
        <w:t>.</w:t>
      </w:r>
    </w:p>
    <w:p w:rsidR="002D7FE1" w:rsidRPr="00674329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</w:rPr>
      </w:pPr>
    </w:p>
    <w:p w:rsidR="002D7FE1" w:rsidRPr="00674329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rPr>
          <w:b/>
          <w:color w:val="000000"/>
        </w:rPr>
      </w:pPr>
      <w:proofErr w:type="spellStart"/>
      <w:r w:rsidRPr="00674329">
        <w:rPr>
          <w:b/>
          <w:color w:val="000000"/>
        </w:rPr>
        <w:t>Очікувані</w:t>
      </w:r>
      <w:proofErr w:type="spellEnd"/>
      <w:r>
        <w:rPr>
          <w:b/>
          <w:color w:val="000000"/>
          <w:lang w:val="uk-UA"/>
        </w:rPr>
        <w:t xml:space="preserve"> </w:t>
      </w:r>
      <w:proofErr w:type="spellStart"/>
      <w:r w:rsidRPr="00674329">
        <w:rPr>
          <w:b/>
          <w:color w:val="000000"/>
        </w:rPr>
        <w:t>результати</w:t>
      </w:r>
      <w:proofErr w:type="spellEnd"/>
      <w:r>
        <w:rPr>
          <w:b/>
          <w:color w:val="000000"/>
          <w:lang w:val="uk-UA"/>
        </w:rPr>
        <w:t xml:space="preserve"> </w:t>
      </w:r>
      <w:proofErr w:type="spellStart"/>
      <w:r w:rsidRPr="00674329">
        <w:rPr>
          <w:b/>
          <w:color w:val="000000"/>
        </w:rPr>
        <w:t>виконання</w:t>
      </w:r>
      <w:proofErr w:type="spellEnd"/>
      <w:r>
        <w:rPr>
          <w:b/>
          <w:color w:val="000000"/>
          <w:lang w:val="uk-UA"/>
        </w:rPr>
        <w:t xml:space="preserve"> </w:t>
      </w:r>
      <w:proofErr w:type="spellStart"/>
      <w:r w:rsidRPr="00674329">
        <w:rPr>
          <w:b/>
          <w:color w:val="000000"/>
        </w:rPr>
        <w:t>Програми</w:t>
      </w:r>
      <w:proofErr w:type="spellEnd"/>
      <w:r w:rsidRPr="00674329">
        <w:rPr>
          <w:b/>
          <w:color w:val="000000"/>
        </w:rPr>
        <w:t xml:space="preserve">, </w:t>
      </w:r>
      <w:proofErr w:type="spellStart"/>
      <w:r w:rsidRPr="00674329">
        <w:rPr>
          <w:b/>
          <w:color w:val="000000"/>
        </w:rPr>
        <w:t>визначення</w:t>
      </w:r>
      <w:proofErr w:type="spellEnd"/>
      <w:r>
        <w:rPr>
          <w:b/>
          <w:color w:val="000000"/>
          <w:lang w:val="uk-UA"/>
        </w:rPr>
        <w:t xml:space="preserve"> </w:t>
      </w:r>
      <w:proofErr w:type="spellStart"/>
      <w:r w:rsidRPr="00674329">
        <w:rPr>
          <w:b/>
          <w:color w:val="000000"/>
        </w:rPr>
        <w:t>її</w:t>
      </w:r>
      <w:proofErr w:type="spellEnd"/>
      <w:r>
        <w:rPr>
          <w:b/>
          <w:color w:val="000000"/>
          <w:lang w:val="uk-UA"/>
        </w:rPr>
        <w:t xml:space="preserve"> </w:t>
      </w:r>
      <w:proofErr w:type="spellStart"/>
      <w:r w:rsidRPr="00674329">
        <w:rPr>
          <w:b/>
          <w:color w:val="000000"/>
        </w:rPr>
        <w:t>ефективності</w:t>
      </w:r>
      <w:proofErr w:type="spellEnd"/>
    </w:p>
    <w:p w:rsidR="002D7FE1" w:rsidRPr="00674329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</w:rPr>
      </w:pPr>
      <w:proofErr w:type="spellStart"/>
      <w:r w:rsidRPr="00674329">
        <w:rPr>
          <w:color w:val="000000"/>
        </w:rPr>
        <w:t>Виконання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Програми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дасть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змогу</w:t>
      </w:r>
      <w:proofErr w:type="spellEnd"/>
      <w:r w:rsidRPr="00674329">
        <w:rPr>
          <w:color w:val="000000"/>
        </w:rPr>
        <w:t>:</w:t>
      </w:r>
    </w:p>
    <w:p w:rsidR="002D7FE1" w:rsidRPr="00674329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</w:rPr>
      </w:pPr>
      <w:r>
        <w:rPr>
          <w:color w:val="000000"/>
          <w:lang w:val="uk-UA"/>
        </w:rPr>
        <w:t>п</w:t>
      </w:r>
      <w:proofErr w:type="spellStart"/>
      <w:r w:rsidRPr="00674329">
        <w:rPr>
          <w:color w:val="000000"/>
        </w:rPr>
        <w:t>ідвищити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рівень</w:t>
      </w:r>
      <w:proofErr w:type="spellEnd"/>
      <w:r w:rsidRPr="00674329">
        <w:rPr>
          <w:color w:val="000000"/>
        </w:rPr>
        <w:t xml:space="preserve"> контролю за </w:t>
      </w:r>
      <w:proofErr w:type="spellStart"/>
      <w:r w:rsidRPr="00674329">
        <w:rPr>
          <w:color w:val="000000"/>
        </w:rPr>
        <w:t>ситуацією</w:t>
      </w:r>
      <w:proofErr w:type="spellEnd"/>
      <w:r w:rsidRPr="00674329">
        <w:rPr>
          <w:color w:val="000000"/>
        </w:rPr>
        <w:t xml:space="preserve"> в </w:t>
      </w:r>
      <w:proofErr w:type="spellStart"/>
      <w:r w:rsidRPr="00674329">
        <w:rPr>
          <w:color w:val="000000"/>
        </w:rPr>
        <w:t>громадських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місцях</w:t>
      </w:r>
      <w:proofErr w:type="spellEnd"/>
      <w:r w:rsidRPr="00674329">
        <w:rPr>
          <w:color w:val="000000"/>
        </w:rPr>
        <w:t xml:space="preserve"> без </w:t>
      </w:r>
      <w:proofErr w:type="spellStart"/>
      <w:r w:rsidRPr="00674329">
        <w:rPr>
          <w:color w:val="000000"/>
        </w:rPr>
        <w:t>залучення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додатково</w:t>
      </w:r>
      <w:r w:rsidRPr="00674329">
        <w:rPr>
          <w:color w:val="000000"/>
          <w:lang w:val="uk-UA"/>
        </w:rPr>
        <w:t>го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особового</w:t>
      </w:r>
      <w:proofErr w:type="spellEnd"/>
      <w:r w:rsidRPr="00674329">
        <w:rPr>
          <w:color w:val="000000"/>
        </w:rPr>
        <w:t xml:space="preserve"> складу </w:t>
      </w:r>
      <w:proofErr w:type="spellStart"/>
      <w:r w:rsidRPr="00674329">
        <w:rPr>
          <w:color w:val="000000"/>
        </w:rPr>
        <w:t>органів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Національної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поліції</w:t>
      </w:r>
      <w:proofErr w:type="spellEnd"/>
      <w:r w:rsidRPr="00674329">
        <w:rPr>
          <w:color w:val="000000"/>
        </w:rPr>
        <w:t>;</w:t>
      </w:r>
    </w:p>
    <w:p w:rsidR="002D7FE1" w:rsidRPr="00674329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</w:rPr>
      </w:pPr>
      <w:proofErr w:type="spellStart"/>
      <w:r w:rsidRPr="00674329">
        <w:rPr>
          <w:color w:val="000000"/>
        </w:rPr>
        <w:t>зменшити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кількість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правопорушень</w:t>
      </w:r>
      <w:proofErr w:type="spellEnd"/>
      <w:r w:rsidRPr="00674329">
        <w:rPr>
          <w:color w:val="000000"/>
        </w:rPr>
        <w:t xml:space="preserve">, </w:t>
      </w:r>
      <w:proofErr w:type="spellStart"/>
      <w:r w:rsidRPr="00674329">
        <w:rPr>
          <w:color w:val="000000"/>
        </w:rPr>
        <w:t>які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вчиня</w:t>
      </w:r>
      <w:proofErr w:type="spellEnd"/>
      <w:r w:rsidRPr="00674329">
        <w:rPr>
          <w:color w:val="000000"/>
          <w:lang w:val="uk-UA"/>
        </w:rPr>
        <w:t>ю</w:t>
      </w:r>
      <w:proofErr w:type="spellStart"/>
      <w:r w:rsidRPr="00674329">
        <w:rPr>
          <w:color w:val="000000"/>
        </w:rPr>
        <w:t>ться</w:t>
      </w:r>
      <w:proofErr w:type="spellEnd"/>
      <w:r w:rsidRPr="00674329">
        <w:rPr>
          <w:color w:val="000000"/>
        </w:rPr>
        <w:t xml:space="preserve"> в </w:t>
      </w:r>
      <w:proofErr w:type="spellStart"/>
      <w:r w:rsidRPr="00674329">
        <w:rPr>
          <w:color w:val="000000"/>
        </w:rPr>
        <w:t>громадських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місцях</w:t>
      </w:r>
      <w:proofErr w:type="spellEnd"/>
      <w:r w:rsidRPr="00674329">
        <w:rPr>
          <w:color w:val="000000"/>
        </w:rPr>
        <w:t>;</w:t>
      </w:r>
    </w:p>
    <w:p w:rsidR="002D7FE1" w:rsidRPr="00674329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</w:rPr>
      </w:pPr>
      <w:proofErr w:type="spellStart"/>
      <w:proofErr w:type="gramStart"/>
      <w:r w:rsidRPr="00674329">
        <w:rPr>
          <w:color w:val="000000"/>
        </w:rPr>
        <w:t>п</w:t>
      </w:r>
      <w:proofErr w:type="gramEnd"/>
      <w:r w:rsidRPr="00674329">
        <w:rPr>
          <w:color w:val="000000"/>
        </w:rPr>
        <w:t>ідвищити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ефективність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реагування</w:t>
      </w:r>
      <w:proofErr w:type="spellEnd"/>
      <w:r w:rsidRPr="00674329">
        <w:rPr>
          <w:color w:val="000000"/>
        </w:rPr>
        <w:t xml:space="preserve"> на </w:t>
      </w:r>
      <w:proofErr w:type="spellStart"/>
      <w:r w:rsidRPr="00674329">
        <w:rPr>
          <w:color w:val="000000"/>
        </w:rPr>
        <w:t>правопорушення</w:t>
      </w:r>
      <w:proofErr w:type="spellEnd"/>
      <w:r w:rsidRPr="00674329">
        <w:rPr>
          <w:color w:val="000000"/>
        </w:rPr>
        <w:t xml:space="preserve"> та </w:t>
      </w:r>
      <w:proofErr w:type="spellStart"/>
      <w:r w:rsidRPr="00674329">
        <w:rPr>
          <w:color w:val="000000"/>
        </w:rPr>
        <w:t>інших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заходів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із</w:t>
      </w:r>
      <w:proofErr w:type="spellEnd"/>
      <w:r>
        <w:rPr>
          <w:color w:val="000000"/>
          <w:lang w:val="uk-UA"/>
        </w:rPr>
        <w:t xml:space="preserve">  </w:t>
      </w:r>
      <w:proofErr w:type="spellStart"/>
      <w:r w:rsidRPr="00674329">
        <w:rPr>
          <w:color w:val="000000"/>
        </w:rPr>
        <w:t>забезпечення</w:t>
      </w:r>
      <w:proofErr w:type="spellEnd"/>
      <w:r w:rsidRPr="00674329">
        <w:rPr>
          <w:color w:val="000000"/>
        </w:rPr>
        <w:t xml:space="preserve"> правопорядку;</w:t>
      </w:r>
    </w:p>
    <w:p w:rsidR="002D7FE1" w:rsidRPr="00674329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</w:rPr>
      </w:pPr>
      <w:r w:rsidRPr="00674329">
        <w:rPr>
          <w:color w:val="000000"/>
        </w:rPr>
        <w:t xml:space="preserve">оперативно </w:t>
      </w:r>
      <w:proofErr w:type="spellStart"/>
      <w:r w:rsidRPr="00674329">
        <w:rPr>
          <w:color w:val="000000"/>
        </w:rPr>
        <w:t>реагувати</w:t>
      </w:r>
      <w:proofErr w:type="spellEnd"/>
      <w:r w:rsidRPr="00674329">
        <w:rPr>
          <w:color w:val="000000"/>
        </w:rPr>
        <w:t xml:space="preserve"> на </w:t>
      </w:r>
      <w:proofErr w:type="spellStart"/>
      <w:r w:rsidRPr="00674329">
        <w:rPr>
          <w:color w:val="000000"/>
        </w:rPr>
        <w:t>аварії</w:t>
      </w:r>
      <w:proofErr w:type="spellEnd"/>
      <w:r w:rsidRPr="00674329">
        <w:rPr>
          <w:color w:val="000000"/>
        </w:rPr>
        <w:t xml:space="preserve"> та </w:t>
      </w:r>
      <w:proofErr w:type="spellStart"/>
      <w:r w:rsidRPr="00674329">
        <w:rPr>
          <w:color w:val="000000"/>
        </w:rPr>
        <w:t>ситуації</w:t>
      </w:r>
      <w:proofErr w:type="spellEnd"/>
      <w:r w:rsidRPr="00674329">
        <w:rPr>
          <w:color w:val="000000"/>
          <w:lang w:val="uk-UA"/>
        </w:rPr>
        <w:t>,</w:t>
      </w:r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які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можу</w:t>
      </w:r>
      <w:proofErr w:type="spellEnd"/>
      <w:r w:rsidRPr="00674329">
        <w:rPr>
          <w:color w:val="000000"/>
          <w:lang w:val="uk-UA"/>
        </w:rPr>
        <w:t>т</w:t>
      </w:r>
      <w:r w:rsidRPr="00674329">
        <w:rPr>
          <w:color w:val="000000"/>
        </w:rPr>
        <w:t xml:space="preserve">ь </w:t>
      </w:r>
      <w:proofErr w:type="spellStart"/>
      <w:r w:rsidRPr="00674329">
        <w:rPr>
          <w:color w:val="000000"/>
        </w:rPr>
        <w:t>зашкодити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життю</w:t>
      </w:r>
      <w:proofErr w:type="spellEnd"/>
      <w:r w:rsidRPr="00674329">
        <w:rPr>
          <w:color w:val="000000"/>
        </w:rPr>
        <w:t xml:space="preserve"> та здоров</w:t>
      </w:r>
      <w:r w:rsidRPr="00674329">
        <w:rPr>
          <w:color w:val="000000"/>
          <w:lang w:val="uk-UA"/>
        </w:rPr>
        <w:t>’</w:t>
      </w:r>
      <w:r w:rsidRPr="00674329">
        <w:rPr>
          <w:color w:val="000000"/>
        </w:rPr>
        <w:t>ю</w:t>
      </w:r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громадян</w:t>
      </w:r>
      <w:proofErr w:type="spellEnd"/>
      <w:r w:rsidRPr="00674329">
        <w:rPr>
          <w:color w:val="000000"/>
        </w:rPr>
        <w:t xml:space="preserve">, </w:t>
      </w:r>
      <w:proofErr w:type="spellStart"/>
      <w:r w:rsidRPr="00674329">
        <w:rPr>
          <w:color w:val="000000"/>
        </w:rPr>
        <w:t>отримувати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реальну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інформацію</w:t>
      </w:r>
      <w:proofErr w:type="spellEnd"/>
      <w:r w:rsidRPr="00674329">
        <w:rPr>
          <w:color w:val="000000"/>
        </w:rPr>
        <w:t xml:space="preserve"> про </w:t>
      </w:r>
      <w:proofErr w:type="spellStart"/>
      <w:r w:rsidRPr="00674329">
        <w:rPr>
          <w:color w:val="000000"/>
        </w:rPr>
        <w:t>дорожньо-транспортні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події</w:t>
      </w:r>
      <w:proofErr w:type="spellEnd"/>
      <w:r w:rsidRPr="00674329">
        <w:rPr>
          <w:color w:val="000000"/>
        </w:rPr>
        <w:t xml:space="preserve">, </w:t>
      </w:r>
      <w:proofErr w:type="spellStart"/>
      <w:r w:rsidRPr="00674329">
        <w:rPr>
          <w:color w:val="000000"/>
        </w:rPr>
        <w:t>відстежувати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маршрути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руху</w:t>
      </w:r>
      <w:proofErr w:type="spellEnd"/>
      <w:r>
        <w:rPr>
          <w:color w:val="000000"/>
          <w:lang w:val="uk-UA"/>
        </w:rPr>
        <w:t xml:space="preserve"> </w:t>
      </w:r>
      <w:proofErr w:type="gramStart"/>
      <w:r w:rsidRPr="00674329">
        <w:rPr>
          <w:color w:val="000000"/>
        </w:rPr>
        <w:t>транспортного</w:t>
      </w:r>
      <w:proofErr w:type="gram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засобу</w:t>
      </w:r>
      <w:proofErr w:type="spellEnd"/>
      <w:r w:rsidRPr="00674329">
        <w:rPr>
          <w:color w:val="000000"/>
        </w:rPr>
        <w:t xml:space="preserve"> за потребою;</w:t>
      </w:r>
    </w:p>
    <w:p w:rsidR="002D7FE1" w:rsidRPr="00674329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</w:rPr>
      </w:pPr>
      <w:proofErr w:type="spellStart"/>
      <w:r w:rsidRPr="00674329">
        <w:rPr>
          <w:color w:val="000000"/>
        </w:rPr>
        <w:t>здійснювати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моніторинг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ситуац</w:t>
      </w:r>
      <w:r w:rsidRPr="00674329">
        <w:rPr>
          <w:color w:val="000000"/>
          <w:lang w:val="uk-UA"/>
        </w:rPr>
        <w:t>ії</w:t>
      </w:r>
      <w:proofErr w:type="spellEnd"/>
      <w:r w:rsidRPr="00674329">
        <w:rPr>
          <w:color w:val="000000"/>
        </w:rPr>
        <w:t xml:space="preserve"> на </w:t>
      </w:r>
      <w:proofErr w:type="spellStart"/>
      <w:r w:rsidRPr="00674329">
        <w:rPr>
          <w:color w:val="000000"/>
        </w:rPr>
        <w:t>автошляхах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міста</w:t>
      </w:r>
      <w:proofErr w:type="spellEnd"/>
      <w:r w:rsidRPr="00674329">
        <w:rPr>
          <w:color w:val="000000"/>
        </w:rPr>
        <w:t xml:space="preserve">, </w:t>
      </w:r>
      <w:proofErr w:type="spellStart"/>
      <w:r w:rsidRPr="00674329">
        <w:rPr>
          <w:color w:val="000000"/>
        </w:rPr>
        <w:t>фіксувати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номерні</w:t>
      </w:r>
      <w:proofErr w:type="spellEnd"/>
      <w:r w:rsidRPr="00674329">
        <w:rPr>
          <w:color w:val="000000"/>
        </w:rPr>
        <w:t xml:space="preserve"> знаки</w:t>
      </w:r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автомобілів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порушникі</w:t>
      </w:r>
      <w:proofErr w:type="gramStart"/>
      <w:r w:rsidRPr="00674329">
        <w:rPr>
          <w:color w:val="000000"/>
        </w:rPr>
        <w:t>в</w:t>
      </w:r>
      <w:proofErr w:type="spellEnd"/>
      <w:proofErr w:type="gramEnd"/>
      <w:r>
        <w:rPr>
          <w:color w:val="000000"/>
          <w:lang w:val="uk-UA"/>
        </w:rPr>
        <w:t xml:space="preserve"> </w:t>
      </w:r>
      <w:proofErr w:type="gramStart"/>
      <w:r w:rsidRPr="00674329">
        <w:rPr>
          <w:color w:val="000000"/>
        </w:rPr>
        <w:t>та</w:t>
      </w:r>
      <w:proofErr w:type="gram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викрадених</w:t>
      </w:r>
      <w:proofErr w:type="spellEnd"/>
      <w:r w:rsidRPr="00674329">
        <w:rPr>
          <w:color w:val="000000"/>
        </w:rPr>
        <w:t xml:space="preserve"> авто;</w:t>
      </w:r>
    </w:p>
    <w:p w:rsidR="002D7FE1" w:rsidRPr="00674329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  <w:proofErr w:type="spellStart"/>
      <w:r w:rsidRPr="00674329">
        <w:rPr>
          <w:color w:val="000000"/>
        </w:rPr>
        <w:t>забезпечити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моніторинг</w:t>
      </w:r>
      <w:proofErr w:type="spellEnd"/>
      <w:r w:rsidRPr="00674329">
        <w:rPr>
          <w:color w:val="000000"/>
        </w:rPr>
        <w:t xml:space="preserve"> стану </w:t>
      </w:r>
      <w:proofErr w:type="spellStart"/>
      <w:r w:rsidRPr="00674329">
        <w:rPr>
          <w:color w:val="000000"/>
        </w:rPr>
        <w:t>о</w:t>
      </w:r>
      <w:r>
        <w:rPr>
          <w:color w:val="000000"/>
        </w:rPr>
        <w:t>б`єкті</w:t>
      </w:r>
      <w:proofErr w:type="gramStart"/>
      <w:r>
        <w:rPr>
          <w:color w:val="000000"/>
        </w:rPr>
        <w:t>в</w:t>
      </w:r>
      <w:proofErr w:type="spellEnd"/>
      <w:proofErr w:type="gramEnd"/>
      <w:r>
        <w:rPr>
          <w:color w:val="000000"/>
        </w:rPr>
        <w:t xml:space="preserve"> благоустрою (</w:t>
      </w:r>
      <w:proofErr w:type="spellStart"/>
      <w:r>
        <w:rPr>
          <w:color w:val="000000"/>
        </w:rPr>
        <w:t>прибирання</w:t>
      </w:r>
      <w:proofErr w:type="spellEnd"/>
      <w:r>
        <w:rPr>
          <w:color w:val="000000"/>
          <w:lang w:val="uk-UA"/>
        </w:rPr>
        <w:t>,</w:t>
      </w:r>
      <w:r w:rsidRPr="00674329">
        <w:rPr>
          <w:color w:val="000000"/>
        </w:rPr>
        <w:t xml:space="preserve"> </w:t>
      </w:r>
      <w:proofErr w:type="spellStart"/>
      <w:r w:rsidRPr="00674329">
        <w:rPr>
          <w:color w:val="000000"/>
        </w:rPr>
        <w:t>дотримання</w:t>
      </w:r>
      <w:proofErr w:type="spellEnd"/>
      <w:r w:rsidRPr="00674329">
        <w:rPr>
          <w:color w:val="000000"/>
        </w:rPr>
        <w:t xml:space="preserve"> правил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 xml:space="preserve">благоустрою </w:t>
      </w:r>
      <w:proofErr w:type="spellStart"/>
      <w:r w:rsidRPr="00674329">
        <w:rPr>
          <w:color w:val="000000"/>
        </w:rPr>
        <w:t>тощо</w:t>
      </w:r>
      <w:proofErr w:type="spellEnd"/>
      <w:r w:rsidRPr="00674329">
        <w:rPr>
          <w:color w:val="000000"/>
        </w:rPr>
        <w:t>);</w:t>
      </w:r>
    </w:p>
    <w:p w:rsidR="002D7FE1" w:rsidRPr="00674329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b/>
          <w:color w:val="000000"/>
        </w:rPr>
      </w:pPr>
      <w:proofErr w:type="spellStart"/>
      <w:r w:rsidRPr="00674329">
        <w:rPr>
          <w:b/>
          <w:color w:val="000000"/>
        </w:rPr>
        <w:t>Критеріями</w:t>
      </w:r>
      <w:proofErr w:type="spellEnd"/>
      <w:r>
        <w:rPr>
          <w:b/>
          <w:color w:val="000000"/>
          <w:lang w:val="uk-UA"/>
        </w:rPr>
        <w:t xml:space="preserve"> </w:t>
      </w:r>
      <w:proofErr w:type="spellStart"/>
      <w:r w:rsidRPr="00674329">
        <w:rPr>
          <w:b/>
          <w:color w:val="000000"/>
        </w:rPr>
        <w:t>досягнення</w:t>
      </w:r>
      <w:proofErr w:type="spellEnd"/>
      <w:r w:rsidRPr="00674329">
        <w:rPr>
          <w:b/>
          <w:color w:val="000000"/>
        </w:rPr>
        <w:t xml:space="preserve"> результату</w:t>
      </w:r>
      <w:proofErr w:type="gramStart"/>
      <w:r w:rsidRPr="00674329">
        <w:rPr>
          <w:b/>
          <w:color w:val="000000"/>
        </w:rPr>
        <w:t xml:space="preserve"> є:</w:t>
      </w:r>
      <w:proofErr w:type="gramEnd"/>
    </w:p>
    <w:p w:rsidR="002D7FE1" w:rsidRPr="00674329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</w:rPr>
      </w:pPr>
      <w:proofErr w:type="spellStart"/>
      <w:r w:rsidRPr="00674329">
        <w:rPr>
          <w:color w:val="000000"/>
        </w:rPr>
        <w:t>зменшення</w:t>
      </w:r>
      <w:proofErr w:type="spellEnd"/>
      <w:r w:rsidRPr="00674329">
        <w:rPr>
          <w:color w:val="000000"/>
        </w:rPr>
        <w:t xml:space="preserve"> часу, </w:t>
      </w:r>
      <w:proofErr w:type="spellStart"/>
      <w:r w:rsidRPr="00674329">
        <w:rPr>
          <w:color w:val="000000"/>
        </w:rPr>
        <w:t>необхідного</w:t>
      </w:r>
      <w:proofErr w:type="spellEnd"/>
      <w:r w:rsidRPr="00674329">
        <w:rPr>
          <w:color w:val="000000"/>
        </w:rPr>
        <w:t xml:space="preserve"> для </w:t>
      </w:r>
      <w:proofErr w:type="spellStart"/>
      <w:r w:rsidRPr="00674329">
        <w:rPr>
          <w:color w:val="000000"/>
        </w:rPr>
        <w:t>забезпечення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реагування</w:t>
      </w:r>
      <w:proofErr w:type="spellEnd"/>
      <w:r w:rsidRPr="00674329">
        <w:rPr>
          <w:color w:val="000000"/>
        </w:rPr>
        <w:t xml:space="preserve"> на </w:t>
      </w:r>
      <w:proofErr w:type="spellStart"/>
      <w:r w:rsidRPr="00674329">
        <w:rPr>
          <w:color w:val="000000"/>
        </w:rPr>
        <w:t>правопорушення</w:t>
      </w:r>
      <w:proofErr w:type="spellEnd"/>
      <w:r w:rsidRPr="00674329">
        <w:rPr>
          <w:color w:val="000000"/>
        </w:rPr>
        <w:t xml:space="preserve">, </w:t>
      </w:r>
      <w:proofErr w:type="spellStart"/>
      <w:r w:rsidRPr="00674329">
        <w:rPr>
          <w:color w:val="000000"/>
        </w:rPr>
        <w:t>що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вчиняються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проти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громадського</w:t>
      </w:r>
      <w:proofErr w:type="spellEnd"/>
      <w:r w:rsidRPr="00674329">
        <w:rPr>
          <w:color w:val="000000"/>
        </w:rPr>
        <w:t xml:space="preserve"> порядку </w:t>
      </w:r>
      <w:r w:rsidRPr="00674329">
        <w:rPr>
          <w:color w:val="000000"/>
          <w:lang w:val="uk-UA"/>
        </w:rPr>
        <w:t>т</w:t>
      </w:r>
      <w:r w:rsidRPr="00674329">
        <w:rPr>
          <w:color w:val="000000"/>
        </w:rPr>
        <w:t xml:space="preserve">а </w:t>
      </w:r>
      <w:proofErr w:type="spellStart"/>
      <w:r w:rsidRPr="00674329">
        <w:rPr>
          <w:color w:val="000000"/>
        </w:rPr>
        <w:t>громадської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безпеки</w:t>
      </w:r>
      <w:proofErr w:type="spellEnd"/>
      <w:r w:rsidRPr="00674329">
        <w:rPr>
          <w:color w:val="000000"/>
        </w:rPr>
        <w:t>;</w:t>
      </w:r>
    </w:p>
    <w:p w:rsidR="002D7FE1" w:rsidRPr="00674329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</w:rPr>
      </w:pPr>
      <w:proofErr w:type="spellStart"/>
      <w:proofErr w:type="gramStart"/>
      <w:r w:rsidRPr="00674329">
        <w:rPr>
          <w:color w:val="000000"/>
        </w:rPr>
        <w:t>п</w:t>
      </w:r>
      <w:proofErr w:type="gramEnd"/>
      <w:r w:rsidRPr="00674329">
        <w:rPr>
          <w:color w:val="000000"/>
        </w:rPr>
        <w:t>ідвищення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рівня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розкриття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правопорушень</w:t>
      </w:r>
      <w:proofErr w:type="spellEnd"/>
      <w:r w:rsidRPr="00674329">
        <w:rPr>
          <w:color w:val="000000"/>
          <w:lang w:val="uk-UA"/>
        </w:rPr>
        <w:t>,</w:t>
      </w:r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які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скоєні</w:t>
      </w:r>
      <w:proofErr w:type="spellEnd"/>
      <w:r w:rsidRPr="00674329">
        <w:rPr>
          <w:color w:val="000000"/>
        </w:rPr>
        <w:t xml:space="preserve"> в </w:t>
      </w:r>
      <w:proofErr w:type="spellStart"/>
      <w:r w:rsidRPr="00674329">
        <w:rPr>
          <w:color w:val="000000"/>
        </w:rPr>
        <w:t>громадських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місцях</w:t>
      </w:r>
      <w:proofErr w:type="spellEnd"/>
      <w:r w:rsidRPr="00674329">
        <w:rPr>
          <w:color w:val="000000"/>
        </w:rPr>
        <w:t>;</w:t>
      </w:r>
    </w:p>
    <w:p w:rsidR="002D7FE1" w:rsidRPr="00674329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</w:rPr>
      </w:pPr>
      <w:proofErr w:type="spellStart"/>
      <w:proofErr w:type="gramStart"/>
      <w:r w:rsidRPr="00674329">
        <w:rPr>
          <w:color w:val="000000"/>
        </w:rPr>
        <w:t>п</w:t>
      </w:r>
      <w:proofErr w:type="gramEnd"/>
      <w:r w:rsidRPr="00674329">
        <w:rPr>
          <w:color w:val="000000"/>
        </w:rPr>
        <w:t>ідтримка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нормальної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житдіяльності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міста</w:t>
      </w:r>
      <w:proofErr w:type="spellEnd"/>
      <w:r w:rsidRPr="00674329">
        <w:rPr>
          <w:color w:val="000000"/>
        </w:rPr>
        <w:t xml:space="preserve">, </w:t>
      </w:r>
      <w:proofErr w:type="spellStart"/>
      <w:r w:rsidRPr="00674329">
        <w:rPr>
          <w:color w:val="000000"/>
        </w:rPr>
        <w:t>стабільної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роботи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його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важливих</w:t>
      </w:r>
      <w:proofErr w:type="spellEnd"/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об</w:t>
      </w:r>
      <w:r w:rsidRPr="00674329">
        <w:rPr>
          <w:color w:val="000000"/>
          <w:lang w:val="uk-UA"/>
        </w:rPr>
        <w:t>’</w:t>
      </w:r>
      <w:proofErr w:type="spellStart"/>
      <w:r w:rsidRPr="00674329">
        <w:rPr>
          <w:color w:val="000000"/>
        </w:rPr>
        <w:t>єктів</w:t>
      </w:r>
      <w:proofErr w:type="spellEnd"/>
      <w:r w:rsidRPr="00674329">
        <w:rPr>
          <w:color w:val="000000"/>
        </w:rPr>
        <w:t>;</w:t>
      </w:r>
    </w:p>
    <w:p w:rsidR="002D7FE1" w:rsidRPr="00674329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</w:rPr>
      </w:pPr>
      <w:proofErr w:type="spellStart"/>
      <w:proofErr w:type="gramStart"/>
      <w:r w:rsidRPr="00674329">
        <w:rPr>
          <w:color w:val="000000"/>
        </w:rPr>
        <w:t>п</w:t>
      </w:r>
      <w:proofErr w:type="gramEnd"/>
      <w:r w:rsidRPr="00674329">
        <w:rPr>
          <w:color w:val="000000"/>
        </w:rPr>
        <w:t>ідвищення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рівня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дисципліни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учасників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дорожнього</w:t>
      </w:r>
      <w:proofErr w:type="spellEnd"/>
      <w:r>
        <w:rPr>
          <w:color w:val="000000"/>
          <w:lang w:val="uk-UA"/>
        </w:rPr>
        <w:t xml:space="preserve"> </w:t>
      </w:r>
      <w:proofErr w:type="spellStart"/>
      <w:r>
        <w:rPr>
          <w:color w:val="000000"/>
        </w:rPr>
        <w:t>руху</w:t>
      </w:r>
      <w:proofErr w:type="spellEnd"/>
      <w:r>
        <w:rPr>
          <w:color w:val="000000"/>
          <w:lang w:val="uk-UA"/>
        </w:rPr>
        <w:t>, з</w:t>
      </w:r>
      <w:proofErr w:type="spellStart"/>
      <w:r w:rsidRPr="00674329">
        <w:rPr>
          <w:color w:val="000000"/>
        </w:rPr>
        <w:t>меншення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дорожньо-транспортних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пригод</w:t>
      </w:r>
      <w:proofErr w:type="spellEnd"/>
      <w:r w:rsidRPr="00674329">
        <w:rPr>
          <w:color w:val="000000"/>
        </w:rPr>
        <w:t xml:space="preserve">, </w:t>
      </w:r>
      <w:proofErr w:type="spellStart"/>
      <w:r w:rsidRPr="00674329">
        <w:rPr>
          <w:color w:val="000000"/>
        </w:rPr>
        <w:t>кількості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злочинів</w:t>
      </w:r>
      <w:proofErr w:type="spellEnd"/>
      <w:r w:rsidRPr="00674329">
        <w:rPr>
          <w:color w:val="000000"/>
        </w:rPr>
        <w:t xml:space="preserve">, </w:t>
      </w:r>
      <w:proofErr w:type="spellStart"/>
      <w:r w:rsidRPr="00674329">
        <w:rPr>
          <w:color w:val="000000"/>
        </w:rPr>
        <w:t>пов'язаних</w:t>
      </w:r>
      <w:proofErr w:type="spellEnd"/>
      <w:r w:rsidRPr="00674329">
        <w:rPr>
          <w:color w:val="000000"/>
        </w:rPr>
        <w:t xml:space="preserve"> з </w:t>
      </w:r>
      <w:proofErr w:type="spellStart"/>
      <w:r w:rsidRPr="00674329">
        <w:rPr>
          <w:color w:val="000000"/>
        </w:rPr>
        <w:t>використанням</w:t>
      </w:r>
      <w:proofErr w:type="spellEnd"/>
      <w:r w:rsidRPr="00674329">
        <w:rPr>
          <w:color w:val="000000"/>
        </w:rPr>
        <w:t xml:space="preserve"> автотранспорту,</w:t>
      </w:r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підвищення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безпеки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дорожнього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руху</w:t>
      </w:r>
      <w:proofErr w:type="spellEnd"/>
      <w:r w:rsidRPr="00674329">
        <w:rPr>
          <w:color w:val="000000"/>
        </w:rPr>
        <w:t>;</w:t>
      </w:r>
    </w:p>
    <w:p w:rsidR="002D7FE1" w:rsidRPr="00674329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</w:rPr>
      </w:pPr>
      <w:proofErr w:type="spellStart"/>
      <w:r w:rsidRPr="00674329">
        <w:rPr>
          <w:color w:val="000000"/>
        </w:rPr>
        <w:t>зростання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ефективності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прийняття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оперативних</w:t>
      </w:r>
      <w:proofErr w:type="spellEnd"/>
      <w:r w:rsidRPr="00674329">
        <w:rPr>
          <w:color w:val="000000"/>
        </w:rPr>
        <w:t xml:space="preserve"> та </w:t>
      </w:r>
      <w:proofErr w:type="spellStart"/>
      <w:r w:rsidRPr="00674329">
        <w:rPr>
          <w:color w:val="000000"/>
        </w:rPr>
        <w:t>стратегічних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управлінських</w:t>
      </w:r>
      <w:proofErr w:type="spellEnd"/>
      <w:r>
        <w:rPr>
          <w:color w:val="000000"/>
          <w:lang w:val="uk-UA"/>
        </w:rPr>
        <w:t xml:space="preserve"> </w:t>
      </w:r>
      <w:proofErr w:type="spellStart"/>
      <w:proofErr w:type="gramStart"/>
      <w:r w:rsidRPr="00674329">
        <w:rPr>
          <w:color w:val="000000"/>
        </w:rPr>
        <w:t>р</w:t>
      </w:r>
      <w:proofErr w:type="gramEnd"/>
      <w:r w:rsidRPr="00674329">
        <w:rPr>
          <w:color w:val="000000"/>
        </w:rPr>
        <w:t>ішень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щодо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забезпечення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безпеки</w:t>
      </w:r>
      <w:proofErr w:type="spellEnd"/>
      <w:r w:rsidRPr="00674329">
        <w:rPr>
          <w:color w:val="000000"/>
        </w:rPr>
        <w:t xml:space="preserve"> у </w:t>
      </w:r>
      <w:proofErr w:type="spellStart"/>
      <w:r w:rsidRPr="00674329">
        <w:rPr>
          <w:color w:val="000000"/>
        </w:rPr>
        <w:t>місті</w:t>
      </w:r>
      <w:proofErr w:type="spellEnd"/>
      <w:r w:rsidRPr="00674329">
        <w:rPr>
          <w:color w:val="000000"/>
        </w:rPr>
        <w:t>.</w:t>
      </w:r>
    </w:p>
    <w:p w:rsidR="002D7FE1" w:rsidRPr="00674329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</w:rPr>
      </w:pPr>
      <w:r w:rsidRPr="00674329">
        <w:rPr>
          <w:color w:val="000000"/>
        </w:rPr>
        <w:t xml:space="preserve">Заходи </w:t>
      </w:r>
      <w:proofErr w:type="spellStart"/>
      <w:r w:rsidRPr="00674329">
        <w:rPr>
          <w:color w:val="000000"/>
        </w:rPr>
        <w:t>Програми</w:t>
      </w:r>
      <w:proofErr w:type="spellEnd"/>
      <w:r w:rsidRPr="00C84001">
        <w:rPr>
          <w:color w:val="000000"/>
        </w:rPr>
        <w:t xml:space="preserve"> </w:t>
      </w:r>
      <w:proofErr w:type="spellStart"/>
      <w:r w:rsidRPr="00674329">
        <w:rPr>
          <w:color w:val="000000"/>
        </w:rPr>
        <w:t>можуть</w:t>
      </w:r>
      <w:proofErr w:type="spellEnd"/>
      <w:r w:rsidRPr="00674329">
        <w:rPr>
          <w:color w:val="000000"/>
        </w:rPr>
        <w:t xml:space="preserve"> бути </w:t>
      </w:r>
      <w:proofErr w:type="spellStart"/>
      <w:r w:rsidRPr="00674329">
        <w:rPr>
          <w:color w:val="000000"/>
        </w:rPr>
        <w:t>скориговані</w:t>
      </w:r>
      <w:proofErr w:type="spellEnd"/>
      <w:r w:rsidRPr="00674329">
        <w:rPr>
          <w:color w:val="000000"/>
        </w:rPr>
        <w:t xml:space="preserve"> з </w:t>
      </w:r>
      <w:proofErr w:type="spellStart"/>
      <w:r w:rsidRPr="00674329">
        <w:rPr>
          <w:color w:val="000000"/>
        </w:rPr>
        <w:t>урахуванням</w:t>
      </w:r>
      <w:proofErr w:type="spellEnd"/>
      <w:r w:rsidRPr="00C84001">
        <w:rPr>
          <w:color w:val="000000"/>
        </w:rPr>
        <w:t xml:space="preserve"> </w:t>
      </w:r>
      <w:proofErr w:type="spellStart"/>
      <w:r w:rsidRPr="00674329">
        <w:rPr>
          <w:color w:val="000000"/>
        </w:rPr>
        <w:t>існуючої</w:t>
      </w:r>
      <w:proofErr w:type="spellEnd"/>
      <w:r w:rsidRPr="00C84001">
        <w:rPr>
          <w:color w:val="000000"/>
        </w:rPr>
        <w:t xml:space="preserve"> </w:t>
      </w:r>
      <w:proofErr w:type="spellStart"/>
      <w:r w:rsidRPr="00674329">
        <w:rPr>
          <w:color w:val="000000"/>
        </w:rPr>
        <w:t>політичної</w:t>
      </w:r>
      <w:proofErr w:type="spellEnd"/>
      <w:r w:rsidRPr="00674329">
        <w:rPr>
          <w:color w:val="000000"/>
        </w:rPr>
        <w:t xml:space="preserve"> та</w:t>
      </w:r>
      <w:r w:rsidRPr="00C84001">
        <w:rPr>
          <w:color w:val="000000"/>
        </w:rPr>
        <w:t xml:space="preserve"> </w:t>
      </w:r>
      <w:proofErr w:type="spellStart"/>
      <w:proofErr w:type="gramStart"/>
      <w:r w:rsidRPr="00674329">
        <w:rPr>
          <w:color w:val="000000"/>
        </w:rPr>
        <w:t>соц</w:t>
      </w:r>
      <w:proofErr w:type="gramEnd"/>
      <w:r w:rsidRPr="00674329">
        <w:rPr>
          <w:color w:val="000000"/>
        </w:rPr>
        <w:t>іально-економічної</w:t>
      </w:r>
      <w:proofErr w:type="spellEnd"/>
      <w:r w:rsidRPr="00C84001">
        <w:rPr>
          <w:color w:val="000000"/>
        </w:rPr>
        <w:t xml:space="preserve"> </w:t>
      </w:r>
      <w:proofErr w:type="spellStart"/>
      <w:r w:rsidRPr="00674329">
        <w:rPr>
          <w:color w:val="000000"/>
        </w:rPr>
        <w:t>ситуації</w:t>
      </w:r>
      <w:proofErr w:type="spellEnd"/>
      <w:r w:rsidRPr="00674329">
        <w:rPr>
          <w:color w:val="000000"/>
          <w:lang w:val="uk-UA"/>
        </w:rPr>
        <w:t>,</w:t>
      </w:r>
      <w:r w:rsidRPr="00C84001">
        <w:rPr>
          <w:color w:val="000000"/>
        </w:rPr>
        <w:t xml:space="preserve"> </w:t>
      </w:r>
      <w:proofErr w:type="spellStart"/>
      <w:r w:rsidRPr="00674329">
        <w:rPr>
          <w:color w:val="000000"/>
        </w:rPr>
        <w:t>результатів</w:t>
      </w:r>
      <w:proofErr w:type="spellEnd"/>
      <w:r w:rsidRPr="00C84001">
        <w:rPr>
          <w:color w:val="000000"/>
        </w:rPr>
        <w:t xml:space="preserve"> </w:t>
      </w:r>
      <w:proofErr w:type="spellStart"/>
      <w:r w:rsidRPr="00674329">
        <w:rPr>
          <w:color w:val="000000"/>
        </w:rPr>
        <w:t>моніторингу</w:t>
      </w:r>
      <w:proofErr w:type="spellEnd"/>
      <w:r w:rsidRPr="00674329">
        <w:rPr>
          <w:color w:val="000000"/>
          <w:lang w:val="uk-UA"/>
        </w:rPr>
        <w:t>,</w:t>
      </w:r>
      <w:r w:rsidRPr="00674329">
        <w:rPr>
          <w:color w:val="000000"/>
        </w:rPr>
        <w:t xml:space="preserve"> в </w:t>
      </w:r>
      <w:proofErr w:type="spellStart"/>
      <w:r w:rsidRPr="00674329">
        <w:rPr>
          <w:color w:val="000000"/>
        </w:rPr>
        <w:t>залежності</w:t>
      </w:r>
      <w:proofErr w:type="spellEnd"/>
      <w:r w:rsidRPr="00C84001">
        <w:rPr>
          <w:color w:val="000000"/>
        </w:rPr>
        <w:t xml:space="preserve"> </w:t>
      </w:r>
      <w:proofErr w:type="spellStart"/>
      <w:r w:rsidRPr="00674329">
        <w:rPr>
          <w:color w:val="000000"/>
        </w:rPr>
        <w:t>від</w:t>
      </w:r>
      <w:proofErr w:type="spellEnd"/>
      <w:r w:rsidRPr="00674329">
        <w:rPr>
          <w:color w:val="000000"/>
        </w:rPr>
        <w:t xml:space="preserve"> потреб та</w:t>
      </w:r>
      <w:r w:rsidRPr="00C84001">
        <w:rPr>
          <w:color w:val="000000"/>
        </w:rPr>
        <w:t xml:space="preserve"> </w:t>
      </w:r>
      <w:proofErr w:type="spellStart"/>
      <w:r w:rsidRPr="00674329">
        <w:rPr>
          <w:color w:val="000000"/>
        </w:rPr>
        <w:t>виходячи</w:t>
      </w:r>
      <w:proofErr w:type="spellEnd"/>
      <w:r w:rsidRPr="00674329">
        <w:rPr>
          <w:color w:val="000000"/>
        </w:rPr>
        <w:t xml:space="preserve"> з </w:t>
      </w:r>
      <w:proofErr w:type="spellStart"/>
      <w:r w:rsidRPr="00674329">
        <w:rPr>
          <w:color w:val="000000"/>
        </w:rPr>
        <w:t>реальних</w:t>
      </w:r>
      <w:proofErr w:type="spellEnd"/>
      <w:r w:rsidRPr="00C84001">
        <w:rPr>
          <w:color w:val="000000"/>
        </w:rPr>
        <w:t xml:space="preserve"> </w:t>
      </w:r>
      <w:proofErr w:type="spellStart"/>
      <w:r w:rsidRPr="00674329">
        <w:rPr>
          <w:color w:val="000000"/>
        </w:rPr>
        <w:t>фінансових</w:t>
      </w:r>
      <w:proofErr w:type="spellEnd"/>
      <w:r w:rsidRPr="00C84001">
        <w:rPr>
          <w:color w:val="000000"/>
        </w:rPr>
        <w:t xml:space="preserve"> </w:t>
      </w:r>
      <w:proofErr w:type="spellStart"/>
      <w:r w:rsidRPr="00674329">
        <w:rPr>
          <w:color w:val="000000"/>
        </w:rPr>
        <w:t>можливостей</w:t>
      </w:r>
      <w:proofErr w:type="spellEnd"/>
      <w:r w:rsidRPr="00674329">
        <w:rPr>
          <w:color w:val="000000"/>
        </w:rPr>
        <w:t xml:space="preserve"> бюджету.</w:t>
      </w:r>
    </w:p>
    <w:p w:rsidR="002D7FE1" w:rsidRPr="00674329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</w:rPr>
      </w:pPr>
    </w:p>
    <w:p w:rsidR="002D7FE1" w:rsidRPr="00674329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center"/>
        <w:rPr>
          <w:b/>
          <w:color w:val="000000"/>
        </w:rPr>
      </w:pPr>
      <w:proofErr w:type="spellStart"/>
      <w:r w:rsidRPr="00674329">
        <w:rPr>
          <w:b/>
          <w:color w:val="000000"/>
        </w:rPr>
        <w:t>Оцінка</w:t>
      </w:r>
      <w:proofErr w:type="spellEnd"/>
      <w:r>
        <w:rPr>
          <w:b/>
          <w:color w:val="000000"/>
          <w:lang w:val="uk-UA"/>
        </w:rPr>
        <w:t xml:space="preserve"> </w:t>
      </w:r>
      <w:proofErr w:type="spellStart"/>
      <w:r w:rsidRPr="00674329">
        <w:rPr>
          <w:b/>
          <w:color w:val="000000"/>
        </w:rPr>
        <w:t>фінансових</w:t>
      </w:r>
      <w:proofErr w:type="spellEnd"/>
      <w:r w:rsidRPr="00674329">
        <w:rPr>
          <w:b/>
          <w:color w:val="000000"/>
        </w:rPr>
        <w:t xml:space="preserve"> та </w:t>
      </w:r>
      <w:proofErr w:type="spellStart"/>
      <w:r w:rsidRPr="00674329">
        <w:rPr>
          <w:b/>
          <w:color w:val="000000"/>
        </w:rPr>
        <w:t>інших</w:t>
      </w:r>
      <w:proofErr w:type="spellEnd"/>
      <w:r>
        <w:rPr>
          <w:b/>
          <w:color w:val="000000"/>
          <w:lang w:val="uk-UA"/>
        </w:rPr>
        <w:t xml:space="preserve"> </w:t>
      </w:r>
      <w:proofErr w:type="spellStart"/>
      <w:r w:rsidRPr="00674329">
        <w:rPr>
          <w:b/>
          <w:color w:val="000000"/>
        </w:rPr>
        <w:t>ресурсів</w:t>
      </w:r>
      <w:proofErr w:type="spellEnd"/>
      <w:r w:rsidRPr="00674329">
        <w:rPr>
          <w:b/>
          <w:color w:val="000000"/>
        </w:rPr>
        <w:t xml:space="preserve">, </w:t>
      </w:r>
      <w:proofErr w:type="spellStart"/>
      <w:r w:rsidRPr="00674329">
        <w:rPr>
          <w:b/>
          <w:color w:val="000000"/>
        </w:rPr>
        <w:t>необхідних</w:t>
      </w:r>
      <w:proofErr w:type="spellEnd"/>
      <w:r w:rsidRPr="00674329">
        <w:rPr>
          <w:b/>
          <w:color w:val="000000"/>
        </w:rPr>
        <w:t xml:space="preserve"> для </w:t>
      </w:r>
      <w:proofErr w:type="spellStart"/>
      <w:r w:rsidRPr="00674329">
        <w:rPr>
          <w:b/>
          <w:color w:val="000000"/>
        </w:rPr>
        <w:t>виконання</w:t>
      </w:r>
      <w:proofErr w:type="spellEnd"/>
      <w:r>
        <w:rPr>
          <w:b/>
          <w:color w:val="000000"/>
          <w:lang w:val="uk-UA"/>
        </w:rPr>
        <w:t xml:space="preserve"> </w:t>
      </w:r>
      <w:proofErr w:type="spellStart"/>
      <w:r w:rsidRPr="00674329">
        <w:rPr>
          <w:b/>
          <w:color w:val="000000"/>
        </w:rPr>
        <w:t>Програми</w:t>
      </w:r>
      <w:proofErr w:type="spellEnd"/>
    </w:p>
    <w:p w:rsidR="002D7FE1" w:rsidRPr="00674329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</w:rPr>
      </w:pPr>
      <w:proofErr w:type="spellStart"/>
      <w:r w:rsidRPr="00674329">
        <w:rPr>
          <w:color w:val="000000"/>
        </w:rPr>
        <w:t>Орієнтовний</w:t>
      </w:r>
      <w:proofErr w:type="spellEnd"/>
      <w:r w:rsidRPr="00C84001">
        <w:rPr>
          <w:color w:val="000000"/>
        </w:rPr>
        <w:t xml:space="preserve"> </w:t>
      </w:r>
      <w:proofErr w:type="spellStart"/>
      <w:r w:rsidRPr="00674329">
        <w:rPr>
          <w:color w:val="000000"/>
        </w:rPr>
        <w:t>обсягфінансування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необхідний</w:t>
      </w:r>
      <w:proofErr w:type="spellEnd"/>
      <w:r w:rsidRPr="00674329">
        <w:rPr>
          <w:color w:val="000000"/>
        </w:rPr>
        <w:t xml:space="preserve"> для </w:t>
      </w:r>
      <w:proofErr w:type="spellStart"/>
      <w:r w:rsidRPr="00674329">
        <w:rPr>
          <w:color w:val="000000"/>
        </w:rPr>
        <w:t>виконання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Програми</w:t>
      </w:r>
      <w:proofErr w:type="spellEnd"/>
      <w:r w:rsidRPr="00674329">
        <w:rPr>
          <w:color w:val="000000"/>
        </w:rPr>
        <w:t>, становить</w:t>
      </w:r>
      <w:r w:rsidRPr="00674329">
        <w:rPr>
          <w:color w:val="000000"/>
          <w:lang w:val="uk-UA"/>
        </w:rPr>
        <w:t xml:space="preserve"> 1,6 мільйона</w:t>
      </w:r>
      <w:r>
        <w:rPr>
          <w:color w:val="000000"/>
          <w:lang w:val="uk-UA"/>
        </w:rPr>
        <w:t xml:space="preserve"> </w:t>
      </w:r>
      <w:proofErr w:type="spellStart"/>
      <w:r w:rsidRPr="00674329">
        <w:rPr>
          <w:color w:val="000000"/>
        </w:rPr>
        <w:t>гривень</w:t>
      </w:r>
      <w:proofErr w:type="spellEnd"/>
      <w:r w:rsidRPr="00674329">
        <w:rPr>
          <w:color w:val="000000"/>
        </w:rPr>
        <w:t>.</w:t>
      </w:r>
    </w:p>
    <w:p w:rsidR="002D7FE1" w:rsidRPr="00674329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  <w:proofErr w:type="spellStart"/>
      <w:r w:rsidRPr="00674329">
        <w:rPr>
          <w:color w:val="000000"/>
        </w:rPr>
        <w:t>Фінансування</w:t>
      </w:r>
      <w:proofErr w:type="spellEnd"/>
      <w:r w:rsidRPr="00C84001">
        <w:rPr>
          <w:color w:val="000000"/>
        </w:rPr>
        <w:t xml:space="preserve"> </w:t>
      </w:r>
      <w:proofErr w:type="spellStart"/>
      <w:r w:rsidRPr="00674329">
        <w:rPr>
          <w:color w:val="000000"/>
        </w:rPr>
        <w:t>Програми</w:t>
      </w:r>
      <w:proofErr w:type="spellEnd"/>
      <w:r w:rsidRPr="00C84001">
        <w:rPr>
          <w:color w:val="000000"/>
        </w:rPr>
        <w:t xml:space="preserve"> </w:t>
      </w:r>
      <w:proofErr w:type="spellStart"/>
      <w:r w:rsidRPr="00674329">
        <w:rPr>
          <w:color w:val="000000"/>
        </w:rPr>
        <w:t>планується</w:t>
      </w:r>
      <w:proofErr w:type="spellEnd"/>
      <w:r w:rsidRPr="00C84001">
        <w:rPr>
          <w:color w:val="000000"/>
        </w:rPr>
        <w:t xml:space="preserve"> </w:t>
      </w:r>
      <w:proofErr w:type="spellStart"/>
      <w:r w:rsidRPr="00674329">
        <w:rPr>
          <w:color w:val="000000"/>
        </w:rPr>
        <w:t>здійснювати</w:t>
      </w:r>
      <w:proofErr w:type="spellEnd"/>
      <w:r w:rsidRPr="00C84001">
        <w:rPr>
          <w:color w:val="000000"/>
        </w:rPr>
        <w:t xml:space="preserve"> </w:t>
      </w:r>
      <w:r w:rsidRPr="00674329">
        <w:rPr>
          <w:color w:val="000000"/>
        </w:rPr>
        <w:t>за</w:t>
      </w:r>
      <w:r w:rsidRPr="00C84001">
        <w:rPr>
          <w:color w:val="000000"/>
        </w:rPr>
        <w:t xml:space="preserve"> </w:t>
      </w:r>
      <w:proofErr w:type="spellStart"/>
      <w:r w:rsidRPr="00674329">
        <w:rPr>
          <w:color w:val="000000"/>
        </w:rPr>
        <w:t>рахунок</w:t>
      </w:r>
      <w:proofErr w:type="spellEnd"/>
      <w:r w:rsidRPr="00C84001">
        <w:rPr>
          <w:color w:val="000000"/>
        </w:rPr>
        <w:t xml:space="preserve"> </w:t>
      </w:r>
      <w:proofErr w:type="spellStart"/>
      <w:r w:rsidRPr="00674329">
        <w:rPr>
          <w:color w:val="000000"/>
        </w:rPr>
        <w:t>коштів</w:t>
      </w:r>
      <w:proofErr w:type="spellEnd"/>
      <w:r w:rsidRPr="00674329">
        <w:rPr>
          <w:color w:val="000000"/>
        </w:rPr>
        <w:t>,</w:t>
      </w:r>
      <w:r w:rsidRPr="00674329">
        <w:rPr>
          <w:color w:val="000000"/>
          <w:lang w:val="uk-UA"/>
        </w:rPr>
        <w:t xml:space="preserve"> що </w:t>
      </w:r>
      <w:proofErr w:type="spellStart"/>
      <w:r w:rsidRPr="00674329">
        <w:rPr>
          <w:color w:val="000000"/>
        </w:rPr>
        <w:t>передбачаються</w:t>
      </w:r>
      <w:proofErr w:type="spellEnd"/>
      <w:r w:rsidRPr="00674329">
        <w:rPr>
          <w:color w:val="000000"/>
        </w:rPr>
        <w:t xml:space="preserve"> в </w:t>
      </w:r>
      <w:proofErr w:type="spellStart"/>
      <w:r w:rsidRPr="00674329">
        <w:rPr>
          <w:color w:val="000000"/>
        </w:rPr>
        <w:t>місцевому</w:t>
      </w:r>
      <w:proofErr w:type="spellEnd"/>
      <w:r w:rsidRPr="00C84001">
        <w:rPr>
          <w:color w:val="000000"/>
        </w:rPr>
        <w:t xml:space="preserve"> </w:t>
      </w:r>
      <w:proofErr w:type="spellStart"/>
      <w:r w:rsidRPr="00674329">
        <w:rPr>
          <w:color w:val="000000"/>
        </w:rPr>
        <w:t>бюджеті</w:t>
      </w:r>
      <w:proofErr w:type="spellEnd"/>
      <w:r w:rsidRPr="00674329">
        <w:rPr>
          <w:color w:val="000000"/>
        </w:rPr>
        <w:t xml:space="preserve"> на </w:t>
      </w:r>
      <w:proofErr w:type="spellStart"/>
      <w:r w:rsidRPr="00674329">
        <w:rPr>
          <w:color w:val="000000"/>
        </w:rPr>
        <w:t>відповідний</w:t>
      </w:r>
      <w:proofErr w:type="spellEnd"/>
      <w:r w:rsidRPr="00C84001">
        <w:rPr>
          <w:color w:val="000000"/>
        </w:rPr>
        <w:t xml:space="preserve"> </w:t>
      </w:r>
      <w:proofErr w:type="spellStart"/>
      <w:proofErr w:type="gramStart"/>
      <w:r w:rsidRPr="00674329">
        <w:rPr>
          <w:color w:val="000000"/>
        </w:rPr>
        <w:t>р</w:t>
      </w:r>
      <w:proofErr w:type="gramEnd"/>
      <w:r w:rsidRPr="00674329">
        <w:rPr>
          <w:color w:val="000000"/>
        </w:rPr>
        <w:t>ік</w:t>
      </w:r>
      <w:proofErr w:type="spellEnd"/>
      <w:r w:rsidRPr="00674329">
        <w:rPr>
          <w:color w:val="000000"/>
        </w:rPr>
        <w:t xml:space="preserve">, а </w:t>
      </w:r>
      <w:proofErr w:type="spellStart"/>
      <w:r w:rsidRPr="00674329">
        <w:rPr>
          <w:color w:val="000000"/>
        </w:rPr>
        <w:t>також</w:t>
      </w:r>
      <w:proofErr w:type="spellEnd"/>
      <w:r w:rsidRPr="00C84001">
        <w:rPr>
          <w:color w:val="000000"/>
        </w:rPr>
        <w:t xml:space="preserve"> </w:t>
      </w:r>
      <w:proofErr w:type="spellStart"/>
      <w:r w:rsidRPr="00674329">
        <w:rPr>
          <w:color w:val="000000"/>
        </w:rPr>
        <w:t>інших</w:t>
      </w:r>
      <w:proofErr w:type="spellEnd"/>
      <w:r w:rsidRPr="00674329">
        <w:rPr>
          <w:color w:val="000000"/>
        </w:rPr>
        <w:t xml:space="preserve"> не </w:t>
      </w:r>
      <w:proofErr w:type="spellStart"/>
      <w:r w:rsidRPr="00674329">
        <w:rPr>
          <w:color w:val="000000"/>
        </w:rPr>
        <w:t>заборонених</w:t>
      </w:r>
      <w:proofErr w:type="spellEnd"/>
      <w:r w:rsidRPr="00C84001">
        <w:rPr>
          <w:color w:val="000000"/>
        </w:rPr>
        <w:t xml:space="preserve"> </w:t>
      </w:r>
      <w:proofErr w:type="spellStart"/>
      <w:r w:rsidRPr="00674329">
        <w:rPr>
          <w:color w:val="000000"/>
        </w:rPr>
        <w:t>законодавством</w:t>
      </w:r>
      <w:proofErr w:type="spellEnd"/>
      <w:r w:rsidRPr="00C84001">
        <w:rPr>
          <w:color w:val="000000"/>
        </w:rPr>
        <w:t xml:space="preserve"> </w:t>
      </w:r>
      <w:proofErr w:type="spellStart"/>
      <w:r w:rsidRPr="00674329">
        <w:rPr>
          <w:color w:val="000000"/>
        </w:rPr>
        <w:t>джерел</w:t>
      </w:r>
      <w:proofErr w:type="spellEnd"/>
      <w:r w:rsidRPr="00674329">
        <w:rPr>
          <w:color w:val="000000"/>
          <w:lang w:val="uk-UA"/>
        </w:rPr>
        <w:t>.</w:t>
      </w:r>
    </w:p>
    <w:p w:rsidR="002D7FE1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  <w:r w:rsidRPr="00D12527">
        <w:rPr>
          <w:color w:val="000000"/>
          <w:lang w:val="uk-UA"/>
        </w:rPr>
        <w:t>Обсяг матеріально-технічних і трудових</w:t>
      </w:r>
      <w:r w:rsidRPr="00D12527">
        <w:rPr>
          <w:color w:val="000000"/>
        </w:rPr>
        <w:t xml:space="preserve"> </w:t>
      </w:r>
      <w:r w:rsidRPr="00D12527">
        <w:rPr>
          <w:color w:val="000000"/>
          <w:lang w:val="uk-UA"/>
        </w:rPr>
        <w:t>ресурсів, необхідних для виконання Програми, визначається під час розроблення відповідних</w:t>
      </w:r>
      <w:r w:rsidRPr="00D12527">
        <w:rPr>
          <w:color w:val="000000"/>
        </w:rPr>
        <w:t xml:space="preserve"> </w:t>
      </w:r>
      <w:r w:rsidRPr="00D12527">
        <w:rPr>
          <w:color w:val="000000"/>
          <w:lang w:val="uk-UA"/>
        </w:rPr>
        <w:t>завдань і заходів.</w:t>
      </w:r>
    </w:p>
    <w:p w:rsidR="002D7FE1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  <w:r w:rsidRPr="009B1307">
        <w:rPr>
          <w:color w:val="000000"/>
          <w:lang w:val="uk-UA"/>
        </w:rPr>
        <w:t>Для виконання Програми може залучатися міжнародна та фінансова допомога.</w:t>
      </w:r>
    </w:p>
    <w:p w:rsidR="002D7FE1" w:rsidRDefault="002D7FE1" w:rsidP="002D7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</w:p>
    <w:p w:rsidR="005142B2" w:rsidRPr="002D7FE1" w:rsidRDefault="005142B2" w:rsidP="002D7FE1">
      <w:pPr>
        <w:rPr>
          <w:lang w:val="uk-UA"/>
        </w:rPr>
      </w:pPr>
    </w:p>
    <w:sectPr w:rsidR="005142B2" w:rsidRPr="002D7FE1" w:rsidSect="00CA2CC7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F2476"/>
    <w:multiLevelType w:val="hybridMultilevel"/>
    <w:tmpl w:val="D36EDB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2773AC"/>
    <w:multiLevelType w:val="hybridMultilevel"/>
    <w:tmpl w:val="D36EDB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B730A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6A655C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6D874E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46E1A6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74E6A5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9E70109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08C745F"/>
    <w:multiLevelType w:val="hybridMultilevel"/>
    <w:tmpl w:val="D36EDB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F43548"/>
    <w:multiLevelType w:val="hybridMultilevel"/>
    <w:tmpl w:val="22E8A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933007"/>
    <w:multiLevelType w:val="hybridMultilevel"/>
    <w:tmpl w:val="D36EDB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0356F7"/>
    <w:multiLevelType w:val="hybridMultilevel"/>
    <w:tmpl w:val="D36EDB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E258A2"/>
    <w:multiLevelType w:val="hybridMultilevel"/>
    <w:tmpl w:val="D36EDB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32438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2440FC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901264B"/>
    <w:multiLevelType w:val="hybridMultilevel"/>
    <w:tmpl w:val="D36EDB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5B23CD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97D2345"/>
    <w:multiLevelType w:val="hybridMultilevel"/>
    <w:tmpl w:val="2FBA8124"/>
    <w:lvl w:ilvl="0" w:tplc="B672B206">
      <w:numFmt w:val="bullet"/>
      <w:lvlText w:val="-"/>
      <w:lvlJc w:val="left"/>
      <w:pPr>
        <w:ind w:left="14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756859C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5963EB2"/>
    <w:multiLevelType w:val="hybridMultilevel"/>
    <w:tmpl w:val="D36EDB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9D107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CA222D9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15"/>
  </w:num>
  <w:num w:numId="5">
    <w:abstractNumId w:val="2"/>
  </w:num>
  <w:num w:numId="6">
    <w:abstractNumId w:val="17"/>
  </w:num>
  <w:num w:numId="7">
    <w:abstractNumId w:val="19"/>
  </w:num>
  <w:num w:numId="8">
    <w:abstractNumId w:val="6"/>
  </w:num>
  <w:num w:numId="9">
    <w:abstractNumId w:val="22"/>
  </w:num>
  <w:num w:numId="10">
    <w:abstractNumId w:val="5"/>
  </w:num>
  <w:num w:numId="11">
    <w:abstractNumId w:val="14"/>
  </w:num>
  <w:num w:numId="12">
    <w:abstractNumId w:val="4"/>
  </w:num>
  <w:num w:numId="13">
    <w:abstractNumId w:val="21"/>
  </w:num>
  <w:num w:numId="14">
    <w:abstractNumId w:val="18"/>
  </w:num>
  <w:num w:numId="15">
    <w:abstractNumId w:val="0"/>
  </w:num>
  <w:num w:numId="16">
    <w:abstractNumId w:val="16"/>
  </w:num>
  <w:num w:numId="17">
    <w:abstractNumId w:val="11"/>
  </w:num>
  <w:num w:numId="18">
    <w:abstractNumId w:val="13"/>
  </w:num>
  <w:num w:numId="19">
    <w:abstractNumId w:val="1"/>
  </w:num>
  <w:num w:numId="20">
    <w:abstractNumId w:val="12"/>
  </w:num>
  <w:num w:numId="21">
    <w:abstractNumId w:val="20"/>
  </w:num>
  <w:num w:numId="22">
    <w:abstractNumId w:val="9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A1D"/>
    <w:rsid w:val="000C6F0A"/>
    <w:rsid w:val="00127D99"/>
    <w:rsid w:val="0024326A"/>
    <w:rsid w:val="00246996"/>
    <w:rsid w:val="00271B50"/>
    <w:rsid w:val="002D7FE1"/>
    <w:rsid w:val="004A7A1D"/>
    <w:rsid w:val="005142B2"/>
    <w:rsid w:val="00623647"/>
    <w:rsid w:val="0064558D"/>
    <w:rsid w:val="00741D57"/>
    <w:rsid w:val="007C7B07"/>
    <w:rsid w:val="007F349F"/>
    <w:rsid w:val="00881BB3"/>
    <w:rsid w:val="00883FEB"/>
    <w:rsid w:val="008D48EB"/>
    <w:rsid w:val="00904612"/>
    <w:rsid w:val="00AB5988"/>
    <w:rsid w:val="00B05D14"/>
    <w:rsid w:val="00CA2CC7"/>
    <w:rsid w:val="00DA3F7B"/>
    <w:rsid w:val="00DC038E"/>
    <w:rsid w:val="00DC55B9"/>
    <w:rsid w:val="00E50476"/>
    <w:rsid w:val="00E54493"/>
    <w:rsid w:val="00F7324C"/>
    <w:rsid w:val="00F76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4A7A1D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A7A1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unhideWhenUsed/>
    <w:rsid w:val="004A7A1D"/>
    <w:pPr>
      <w:spacing w:after="120"/>
    </w:pPr>
  </w:style>
  <w:style w:type="character" w:customStyle="1" w:styleId="a4">
    <w:name w:val="Основной текст Знак"/>
    <w:basedOn w:val="a0"/>
    <w:link w:val="a3"/>
    <w:rsid w:val="004A7A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D7FE1"/>
    <w:pPr>
      <w:ind w:left="720"/>
      <w:contextualSpacing/>
    </w:pPr>
  </w:style>
  <w:style w:type="character" w:customStyle="1" w:styleId="apple-converted-space">
    <w:name w:val="apple-converted-space"/>
    <w:basedOn w:val="a0"/>
    <w:rsid w:val="002D7FE1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CA2C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A2C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4A7A1D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A7A1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unhideWhenUsed/>
    <w:rsid w:val="004A7A1D"/>
    <w:pPr>
      <w:spacing w:after="120"/>
    </w:pPr>
  </w:style>
  <w:style w:type="character" w:customStyle="1" w:styleId="a4">
    <w:name w:val="Основной текст Знак"/>
    <w:basedOn w:val="a0"/>
    <w:link w:val="a3"/>
    <w:rsid w:val="004A7A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D7FE1"/>
    <w:pPr>
      <w:ind w:left="720"/>
      <w:contextualSpacing/>
    </w:pPr>
  </w:style>
  <w:style w:type="character" w:customStyle="1" w:styleId="apple-converted-space">
    <w:name w:val="apple-converted-space"/>
    <w:basedOn w:val="a0"/>
    <w:rsid w:val="002D7FE1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CA2C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A2C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1889</Words>
  <Characters>10770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2019-08-30T07:56:00Z</dcterms:created>
  <dcterms:modified xsi:type="dcterms:W3CDTF">2019-09-10T05:40:00Z</dcterms:modified>
</cp:coreProperties>
</file>