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2CD" w:rsidRPr="00B942CD" w:rsidRDefault="00B942CD" w:rsidP="00B942CD">
      <w:pPr>
        <w:spacing w:after="0" w:line="240" w:lineRule="auto"/>
        <w:ind w:left="360"/>
        <w:jc w:val="both"/>
        <w:rPr>
          <w:rFonts w:ascii="Times New Roman" w:hAnsi="Times New Roman" w:cs="Times New Roman"/>
          <w:sz w:val="24"/>
          <w:szCs w:val="24"/>
          <w:lang w:val="uk-UA" w:eastAsia="ko-KR"/>
        </w:rPr>
      </w:pPr>
    </w:p>
    <w:p w:rsidR="00B942CD" w:rsidRPr="00B942CD" w:rsidRDefault="00B942CD" w:rsidP="00B942CD">
      <w:pPr>
        <w:spacing w:after="0" w:line="240" w:lineRule="auto"/>
        <w:ind w:left="360"/>
        <w:jc w:val="both"/>
        <w:rPr>
          <w:rFonts w:ascii="Times New Roman" w:hAnsi="Times New Roman" w:cs="Times New Roman"/>
          <w:b/>
          <w:sz w:val="24"/>
          <w:szCs w:val="24"/>
          <w:lang w:val="uk-UA" w:eastAsia="ko-KR"/>
        </w:rPr>
      </w:pP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sz w:val="24"/>
          <w:szCs w:val="24"/>
          <w:lang w:val="uk-UA" w:eastAsia="ko-KR"/>
        </w:rPr>
        <w:tab/>
      </w:r>
      <w:r w:rsidRPr="00B942CD">
        <w:rPr>
          <w:rFonts w:ascii="Times New Roman" w:hAnsi="Times New Roman" w:cs="Times New Roman"/>
          <w:b/>
          <w:sz w:val="24"/>
          <w:szCs w:val="24"/>
          <w:lang w:val="uk-UA" w:eastAsia="ko-KR"/>
        </w:rPr>
        <w:t>ПРОЄКТ</w:t>
      </w:r>
    </w:p>
    <w:p w:rsidR="00B942CD" w:rsidRPr="00B942CD" w:rsidRDefault="00B942CD" w:rsidP="00B942CD">
      <w:pPr>
        <w:tabs>
          <w:tab w:val="left" w:pos="180"/>
          <w:tab w:val="left" w:pos="4860"/>
        </w:tabs>
        <w:spacing w:after="0" w:line="240" w:lineRule="auto"/>
        <w:jc w:val="center"/>
        <w:rPr>
          <w:rFonts w:ascii="Times New Roman" w:hAnsi="Times New Roman" w:cs="Times New Roman"/>
          <w:b/>
          <w:sz w:val="24"/>
          <w:szCs w:val="24"/>
          <w:lang w:val="uk-UA"/>
        </w:rPr>
      </w:pPr>
      <w:r w:rsidRPr="00B942CD">
        <w:rPr>
          <w:rFonts w:ascii="Times New Roman" w:hAnsi="Times New Roman" w:cs="Times New Roman"/>
          <w:b/>
          <w:sz w:val="24"/>
          <w:szCs w:val="24"/>
          <w:lang w:val="uk-UA"/>
        </w:rPr>
        <w:t>ПОЯСНЮВАЛЬНА ЗАПИСКА</w:t>
      </w:r>
    </w:p>
    <w:p w:rsidR="00B942CD" w:rsidRPr="00B942CD" w:rsidRDefault="00B942CD" w:rsidP="00B942CD">
      <w:pPr>
        <w:tabs>
          <w:tab w:val="left" w:pos="180"/>
          <w:tab w:val="left" w:pos="4860"/>
        </w:tabs>
        <w:spacing w:after="0" w:line="240" w:lineRule="auto"/>
        <w:jc w:val="center"/>
        <w:rPr>
          <w:rFonts w:ascii="Times New Roman" w:hAnsi="Times New Roman" w:cs="Times New Roman"/>
          <w:b/>
          <w:sz w:val="24"/>
          <w:szCs w:val="24"/>
          <w:lang w:val="uk-UA"/>
        </w:rPr>
      </w:pPr>
      <w:r w:rsidRPr="00B942CD">
        <w:rPr>
          <w:rFonts w:ascii="Times New Roman" w:hAnsi="Times New Roman" w:cs="Times New Roman"/>
          <w:b/>
          <w:sz w:val="24"/>
          <w:szCs w:val="24"/>
          <w:lang w:val="uk-UA"/>
        </w:rPr>
        <w:t xml:space="preserve">до проекту рішення </w:t>
      </w:r>
      <w:proofErr w:type="spellStart"/>
      <w:r w:rsidRPr="00B942CD">
        <w:rPr>
          <w:rFonts w:ascii="Times New Roman" w:hAnsi="Times New Roman" w:cs="Times New Roman"/>
          <w:b/>
          <w:sz w:val="24"/>
          <w:szCs w:val="24"/>
          <w:lang w:val="uk-UA"/>
        </w:rPr>
        <w:t>Знам’янської</w:t>
      </w:r>
      <w:proofErr w:type="spellEnd"/>
      <w:r w:rsidRPr="00B942CD">
        <w:rPr>
          <w:rFonts w:ascii="Times New Roman" w:hAnsi="Times New Roman" w:cs="Times New Roman"/>
          <w:b/>
          <w:sz w:val="24"/>
          <w:szCs w:val="24"/>
          <w:lang w:val="uk-UA"/>
        </w:rPr>
        <w:t xml:space="preserve"> міської ради сьомого скликання</w:t>
      </w:r>
    </w:p>
    <w:p w:rsidR="00B942CD" w:rsidRPr="00B942CD" w:rsidRDefault="00B942CD" w:rsidP="00B942CD">
      <w:pPr>
        <w:shd w:val="clear" w:color="auto" w:fill="FFFFFF"/>
        <w:spacing w:after="0" w:line="240" w:lineRule="auto"/>
        <w:jc w:val="center"/>
        <w:rPr>
          <w:rFonts w:ascii="Times New Roman" w:hAnsi="Times New Roman" w:cs="Times New Roman"/>
          <w:bCs/>
          <w:sz w:val="24"/>
          <w:szCs w:val="24"/>
          <w:lang w:val="uk-UA"/>
        </w:rPr>
      </w:pPr>
      <w:r w:rsidRPr="00B942CD">
        <w:rPr>
          <w:rFonts w:ascii="Times New Roman" w:hAnsi="Times New Roman" w:cs="Times New Roman"/>
          <w:bCs/>
          <w:sz w:val="24"/>
          <w:szCs w:val="24"/>
          <w:lang w:val="uk-UA"/>
        </w:rPr>
        <w:t xml:space="preserve">Про надання дозволу на </w:t>
      </w:r>
      <w:r w:rsidRPr="00B942CD">
        <w:rPr>
          <w:rFonts w:ascii="Times New Roman" w:hAnsi="Times New Roman" w:cs="Times New Roman"/>
          <w:sz w:val="24"/>
          <w:szCs w:val="24"/>
          <w:lang w:val="uk-UA"/>
        </w:rPr>
        <w:t>розроблення детального плану території</w:t>
      </w:r>
    </w:p>
    <w:p w:rsidR="00B942CD" w:rsidRPr="00B942CD" w:rsidRDefault="00B942CD" w:rsidP="00B942CD">
      <w:pPr>
        <w:widowControl w:val="0"/>
        <w:autoSpaceDE w:val="0"/>
        <w:autoSpaceDN w:val="0"/>
        <w:adjustRightInd w:val="0"/>
        <w:spacing w:after="0" w:line="240" w:lineRule="auto"/>
        <w:jc w:val="both"/>
        <w:rPr>
          <w:rFonts w:ascii="Times New Roman" w:hAnsi="Times New Roman" w:cs="Times New Roman"/>
          <w:sz w:val="24"/>
          <w:szCs w:val="24"/>
          <w:lang w:val="uk-UA"/>
        </w:rPr>
      </w:pPr>
    </w:p>
    <w:p w:rsidR="00B942CD" w:rsidRPr="00B942CD" w:rsidRDefault="00B942CD" w:rsidP="00B942CD">
      <w:pPr>
        <w:tabs>
          <w:tab w:val="left" w:pos="540"/>
        </w:tabs>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eastAsia="ko-KR"/>
        </w:rPr>
        <w:t>1.  Характеристика стану речей в галузі, яку врегульовує це рішення</w:t>
      </w:r>
      <w:r w:rsidRPr="00B942CD">
        <w:rPr>
          <w:rFonts w:ascii="Times New Roman" w:hAnsi="Times New Roman" w:cs="Times New Roman"/>
          <w:sz w:val="24"/>
          <w:szCs w:val="24"/>
          <w:lang w:val="uk-UA" w:eastAsia="ko-KR"/>
        </w:rPr>
        <w:t xml:space="preserve">: </w:t>
      </w:r>
      <w:r w:rsidRPr="00B942CD">
        <w:rPr>
          <w:rFonts w:ascii="Times New Roman" w:hAnsi="Times New Roman" w:cs="Times New Roman"/>
          <w:sz w:val="24"/>
          <w:szCs w:val="24"/>
          <w:lang w:val="uk-UA"/>
        </w:rPr>
        <w:t>проект рішення міської ради підготовлений для р</w:t>
      </w:r>
      <w:r w:rsidRPr="00B942CD">
        <w:rPr>
          <w:rFonts w:ascii="Times New Roman" w:hAnsi="Times New Roman" w:cs="Times New Roman"/>
          <w:sz w:val="24"/>
          <w:szCs w:val="24"/>
          <w:lang w:val="uk-UA" w:eastAsia="ko-KR"/>
        </w:rPr>
        <w:t xml:space="preserve">озширенням функціонального потенціалу </w:t>
      </w:r>
      <w:r w:rsidRPr="00B942CD">
        <w:rPr>
          <w:rFonts w:ascii="Times New Roman" w:hAnsi="Times New Roman" w:cs="Times New Roman"/>
          <w:sz w:val="24"/>
          <w:szCs w:val="24"/>
          <w:lang w:val="uk-UA"/>
        </w:rPr>
        <w:t xml:space="preserve">використання вказаних територій та створення додаткових можливостей для використання наявних об’єктів нерухомого майна.   </w:t>
      </w:r>
    </w:p>
    <w:p w:rsidR="00B942CD" w:rsidRPr="00B942CD" w:rsidRDefault="00B942CD" w:rsidP="00B942CD">
      <w:pPr>
        <w:spacing w:after="0" w:line="240" w:lineRule="auto"/>
        <w:jc w:val="both"/>
        <w:rPr>
          <w:rFonts w:ascii="Times New Roman" w:hAnsi="Times New Roman" w:cs="Times New Roman"/>
          <w:b/>
          <w:sz w:val="24"/>
          <w:szCs w:val="24"/>
          <w:lang w:val="uk-UA" w:eastAsia="ko-KR"/>
        </w:rPr>
      </w:pPr>
    </w:p>
    <w:p w:rsidR="00B942CD" w:rsidRPr="00B942CD" w:rsidRDefault="00B942CD" w:rsidP="00B942CD">
      <w:pPr>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eastAsia="ko-KR"/>
        </w:rPr>
        <w:t>2. Потреба і мета прийняття рішення</w:t>
      </w:r>
      <w:r w:rsidRPr="00B942CD">
        <w:rPr>
          <w:rFonts w:ascii="Times New Roman" w:hAnsi="Times New Roman" w:cs="Times New Roman"/>
          <w:sz w:val="24"/>
          <w:szCs w:val="24"/>
          <w:lang w:val="uk-UA" w:eastAsia="ko-KR"/>
        </w:rPr>
        <w:t>: надання вихідних даних на проектування об’єкта: «</w:t>
      </w:r>
      <w:r w:rsidRPr="00B942CD">
        <w:rPr>
          <w:rFonts w:ascii="Times New Roman" w:hAnsi="Times New Roman" w:cs="Times New Roman"/>
          <w:sz w:val="24"/>
          <w:szCs w:val="24"/>
          <w:lang w:val="uk-UA"/>
        </w:rPr>
        <w:t>Житловий будинок, господарсько-побутові будівлі та споруди</w:t>
      </w:r>
      <w:r w:rsidRPr="00B942CD">
        <w:rPr>
          <w:rFonts w:ascii="Times New Roman" w:hAnsi="Times New Roman" w:cs="Times New Roman"/>
          <w:sz w:val="24"/>
          <w:szCs w:val="24"/>
          <w:lang w:val="uk-UA" w:eastAsia="ko-KR"/>
        </w:rPr>
        <w:t xml:space="preserve">» </w:t>
      </w:r>
    </w:p>
    <w:p w:rsidR="00B942CD" w:rsidRPr="00B942CD" w:rsidRDefault="00B942CD" w:rsidP="00B942CD">
      <w:pPr>
        <w:tabs>
          <w:tab w:val="left" w:pos="900"/>
        </w:tabs>
        <w:spacing w:after="0" w:line="240" w:lineRule="auto"/>
        <w:jc w:val="both"/>
        <w:rPr>
          <w:rFonts w:ascii="Times New Roman" w:hAnsi="Times New Roman" w:cs="Times New Roman"/>
          <w:b/>
          <w:sz w:val="24"/>
          <w:szCs w:val="24"/>
          <w:lang w:val="uk-UA" w:eastAsia="ko-KR"/>
        </w:rPr>
      </w:pPr>
    </w:p>
    <w:p w:rsidR="00B942CD" w:rsidRPr="00B942CD" w:rsidRDefault="00B942CD" w:rsidP="00B942CD">
      <w:pPr>
        <w:tabs>
          <w:tab w:val="left" w:pos="900"/>
        </w:tabs>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eastAsia="ko-KR"/>
        </w:rPr>
        <w:t xml:space="preserve">3. Прогнозовані суспільні, економічні, фінансові та юридичні наслідки прийняття рішення: </w:t>
      </w:r>
      <w:r w:rsidRPr="00B942CD">
        <w:rPr>
          <w:rFonts w:ascii="Times New Roman" w:hAnsi="Times New Roman" w:cs="Times New Roman"/>
          <w:sz w:val="24"/>
          <w:szCs w:val="24"/>
          <w:lang w:val="uk-UA"/>
        </w:rPr>
        <w:t>фінансування робіт з розробки вказаної містобудівної документації буде здійснено за рахунок</w:t>
      </w:r>
      <w:r w:rsidRPr="00B942CD">
        <w:rPr>
          <w:rFonts w:ascii="Times New Roman" w:hAnsi="Times New Roman" w:cs="Times New Roman"/>
          <w:sz w:val="24"/>
          <w:szCs w:val="24"/>
          <w:lang w:val="uk-UA" w:eastAsia="uk-UA"/>
        </w:rPr>
        <w:t xml:space="preserve"> коштів заявника.</w:t>
      </w:r>
    </w:p>
    <w:p w:rsidR="00B942CD" w:rsidRPr="00B942CD" w:rsidRDefault="00B942CD" w:rsidP="00B942CD">
      <w:pPr>
        <w:spacing w:after="0" w:line="240" w:lineRule="auto"/>
        <w:jc w:val="both"/>
        <w:rPr>
          <w:rFonts w:ascii="Times New Roman" w:hAnsi="Times New Roman" w:cs="Times New Roman"/>
          <w:b/>
          <w:sz w:val="24"/>
          <w:szCs w:val="24"/>
          <w:lang w:val="uk-UA" w:eastAsia="ko-KR"/>
        </w:rPr>
      </w:pPr>
    </w:p>
    <w:p w:rsidR="00B942CD" w:rsidRPr="00B942CD" w:rsidRDefault="00B942CD" w:rsidP="00B942CD">
      <w:pPr>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eastAsia="ko-KR"/>
        </w:rPr>
        <w:t xml:space="preserve">4. Механізм виконання рішення: </w:t>
      </w:r>
      <w:r w:rsidRPr="00B942CD">
        <w:rPr>
          <w:rFonts w:ascii="Times New Roman" w:hAnsi="Times New Roman" w:cs="Times New Roman"/>
          <w:sz w:val="24"/>
          <w:szCs w:val="24"/>
          <w:lang w:val="uk-UA" w:eastAsia="ko-KR"/>
        </w:rPr>
        <w:t>розроблення та затвердження детального плану вказаної території.</w:t>
      </w:r>
    </w:p>
    <w:p w:rsidR="00B942CD" w:rsidRPr="00B942CD" w:rsidRDefault="00B942CD" w:rsidP="00B942CD">
      <w:pPr>
        <w:spacing w:after="0" w:line="240" w:lineRule="auto"/>
        <w:jc w:val="both"/>
        <w:rPr>
          <w:rFonts w:ascii="Times New Roman" w:hAnsi="Times New Roman" w:cs="Times New Roman"/>
          <w:b/>
          <w:sz w:val="24"/>
          <w:szCs w:val="24"/>
          <w:lang w:val="uk-UA"/>
        </w:rPr>
      </w:pPr>
      <w:r w:rsidRPr="00B942CD">
        <w:rPr>
          <w:rFonts w:ascii="Times New Roman" w:hAnsi="Times New Roman" w:cs="Times New Roman"/>
          <w:b/>
          <w:sz w:val="24"/>
          <w:szCs w:val="24"/>
          <w:lang w:val="uk-UA"/>
        </w:rPr>
        <w:t xml:space="preserve"> </w:t>
      </w:r>
    </w:p>
    <w:p w:rsidR="00B942CD" w:rsidRPr="00B942CD" w:rsidRDefault="00B942CD" w:rsidP="00B942CD">
      <w:pPr>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B942CD">
        <w:rPr>
          <w:rFonts w:ascii="Times New Roman" w:hAnsi="Times New Roman" w:cs="Times New Roman"/>
          <w:sz w:val="24"/>
          <w:szCs w:val="24"/>
          <w:lang w:val="uk-UA"/>
        </w:rPr>
        <w:t>не потребує</w:t>
      </w:r>
      <w:r w:rsidRPr="00B942CD">
        <w:rPr>
          <w:rFonts w:ascii="Times New Roman" w:hAnsi="Times New Roman" w:cs="Times New Roman"/>
          <w:b/>
          <w:sz w:val="24"/>
          <w:szCs w:val="24"/>
          <w:lang w:val="uk-UA"/>
        </w:rPr>
        <w:t>.</w:t>
      </w:r>
    </w:p>
    <w:p w:rsidR="00B942CD" w:rsidRPr="00B942CD" w:rsidRDefault="00B942CD" w:rsidP="00B942CD">
      <w:pPr>
        <w:pStyle w:val="a7"/>
        <w:spacing w:after="0" w:line="240" w:lineRule="auto"/>
        <w:ind w:left="0"/>
        <w:jc w:val="both"/>
        <w:rPr>
          <w:rFonts w:ascii="Times New Roman" w:hAnsi="Times New Roman" w:cs="Times New Roman"/>
          <w:b/>
          <w:sz w:val="24"/>
          <w:szCs w:val="24"/>
          <w:lang w:val="uk-UA"/>
        </w:rPr>
      </w:pPr>
    </w:p>
    <w:p w:rsidR="00B942CD" w:rsidRPr="00B942CD" w:rsidRDefault="00B942CD" w:rsidP="00B942CD">
      <w:pPr>
        <w:pStyle w:val="a7"/>
        <w:spacing w:after="0" w:line="240" w:lineRule="auto"/>
        <w:ind w:left="0"/>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rPr>
        <w:t>6. Дата оприлюднення проекту рішення та назва ЗМІ, електронного видання, або іншого місця оприлюднення</w:t>
      </w:r>
      <w:r w:rsidRPr="00B942CD">
        <w:rPr>
          <w:rFonts w:ascii="Times New Roman" w:hAnsi="Times New Roman" w:cs="Times New Roman"/>
          <w:b/>
          <w:sz w:val="24"/>
          <w:szCs w:val="24"/>
          <w:lang w:val="uk-UA" w:eastAsia="ko-KR"/>
        </w:rPr>
        <w:t>:</w:t>
      </w:r>
      <w:r w:rsidRPr="00B942CD">
        <w:rPr>
          <w:rFonts w:ascii="Times New Roman" w:hAnsi="Times New Roman" w:cs="Times New Roman"/>
          <w:sz w:val="24"/>
          <w:szCs w:val="24"/>
          <w:lang w:val="uk-UA" w:eastAsia="ko-KR"/>
        </w:rPr>
        <w:t xml:space="preserve"> на сайті </w:t>
      </w:r>
      <w:proofErr w:type="spellStart"/>
      <w:r w:rsidRPr="00B942CD">
        <w:rPr>
          <w:rFonts w:ascii="Times New Roman" w:hAnsi="Times New Roman" w:cs="Times New Roman"/>
          <w:sz w:val="24"/>
          <w:szCs w:val="24"/>
          <w:lang w:val="uk-UA" w:eastAsia="ko-KR"/>
        </w:rPr>
        <w:t>Знам’янської</w:t>
      </w:r>
      <w:proofErr w:type="spellEnd"/>
      <w:r w:rsidRPr="00B942CD">
        <w:rPr>
          <w:rFonts w:ascii="Times New Roman" w:hAnsi="Times New Roman" w:cs="Times New Roman"/>
          <w:sz w:val="24"/>
          <w:szCs w:val="24"/>
          <w:lang w:val="uk-UA" w:eastAsia="ko-KR"/>
        </w:rPr>
        <w:t xml:space="preserve"> міської ради  «__»_________2021р.</w:t>
      </w:r>
    </w:p>
    <w:p w:rsidR="00B942CD" w:rsidRPr="00B942CD" w:rsidRDefault="00B942CD" w:rsidP="00B942CD">
      <w:pPr>
        <w:pStyle w:val="a7"/>
        <w:spacing w:after="0" w:line="240" w:lineRule="auto"/>
        <w:ind w:left="0"/>
        <w:jc w:val="both"/>
        <w:rPr>
          <w:rFonts w:ascii="Times New Roman" w:hAnsi="Times New Roman" w:cs="Times New Roman"/>
          <w:sz w:val="24"/>
          <w:szCs w:val="24"/>
          <w:lang w:val="uk-UA" w:eastAsia="ko-KR"/>
        </w:rPr>
      </w:pPr>
    </w:p>
    <w:p w:rsidR="00B942CD" w:rsidRPr="00B942CD" w:rsidRDefault="00B942CD" w:rsidP="00B942CD">
      <w:pPr>
        <w:pStyle w:val="a7"/>
        <w:spacing w:after="0" w:line="240" w:lineRule="auto"/>
        <w:ind w:left="0"/>
        <w:jc w:val="both"/>
        <w:rPr>
          <w:rFonts w:ascii="Times New Roman" w:hAnsi="Times New Roman" w:cs="Times New Roman"/>
          <w:sz w:val="24"/>
          <w:szCs w:val="24"/>
          <w:lang w:val="uk-UA"/>
        </w:rPr>
      </w:pPr>
      <w:r w:rsidRPr="00B942CD">
        <w:rPr>
          <w:rFonts w:ascii="Times New Roman" w:hAnsi="Times New Roman" w:cs="Times New Roman"/>
          <w:sz w:val="24"/>
          <w:szCs w:val="24"/>
          <w:lang w:val="uk-UA" w:eastAsia="ko-KR"/>
        </w:rPr>
        <w:t xml:space="preserve">7. </w:t>
      </w:r>
      <w:r w:rsidRPr="00B942CD">
        <w:rPr>
          <w:rFonts w:ascii="Times New Roman" w:hAnsi="Times New Roman" w:cs="Times New Roman"/>
          <w:b/>
          <w:sz w:val="24"/>
          <w:szCs w:val="24"/>
          <w:lang w:val="uk-UA"/>
        </w:rPr>
        <w:t>Дата, підпис та ПІБ суб’єкту подання проекту рішення: ___________________</w:t>
      </w:r>
      <w:r w:rsidRPr="00B942CD">
        <w:rPr>
          <w:rFonts w:ascii="Times New Roman" w:hAnsi="Times New Roman" w:cs="Times New Roman"/>
          <w:sz w:val="24"/>
          <w:szCs w:val="24"/>
          <w:lang w:val="uk-UA"/>
        </w:rPr>
        <w:t>«__»______2021р.</w:t>
      </w:r>
    </w:p>
    <w:p w:rsidR="00B942CD" w:rsidRPr="00B942CD" w:rsidRDefault="00B942CD" w:rsidP="00B942CD">
      <w:pPr>
        <w:pStyle w:val="a7"/>
        <w:spacing w:after="0" w:line="240" w:lineRule="auto"/>
        <w:ind w:left="0"/>
        <w:jc w:val="both"/>
        <w:rPr>
          <w:rFonts w:ascii="Times New Roman" w:hAnsi="Times New Roman" w:cs="Times New Roman"/>
          <w:sz w:val="24"/>
          <w:szCs w:val="24"/>
          <w:lang w:val="uk-UA"/>
        </w:rPr>
      </w:pPr>
    </w:p>
    <w:p w:rsidR="00B942CD" w:rsidRPr="00B942CD" w:rsidRDefault="00B942CD" w:rsidP="00B942CD">
      <w:pPr>
        <w:pStyle w:val="a7"/>
        <w:spacing w:after="0" w:line="240" w:lineRule="auto"/>
        <w:ind w:left="0"/>
        <w:jc w:val="both"/>
        <w:rPr>
          <w:rFonts w:ascii="Times New Roman" w:hAnsi="Times New Roman" w:cs="Times New Roman"/>
          <w:sz w:val="24"/>
          <w:szCs w:val="24"/>
          <w:lang w:val="uk-UA"/>
        </w:rPr>
      </w:pPr>
      <w:r w:rsidRPr="00B942CD">
        <w:rPr>
          <w:rFonts w:ascii="Times New Roman" w:hAnsi="Times New Roman" w:cs="Times New Roman"/>
          <w:sz w:val="24"/>
          <w:szCs w:val="24"/>
          <w:lang w:val="uk-UA"/>
        </w:rPr>
        <w:t>8.</w:t>
      </w:r>
      <w:r w:rsidRPr="00B942CD">
        <w:rPr>
          <w:rFonts w:ascii="Times New Roman" w:hAnsi="Times New Roman" w:cs="Times New Roman"/>
          <w:b/>
          <w:sz w:val="24"/>
          <w:szCs w:val="24"/>
          <w:lang w:val="uk-UA"/>
        </w:rPr>
        <w:t>Дата отримання проекту рішення та пояснювальної записки, що засвідчена підписом секретаря міської ради та печаткою «Для документів»:</w:t>
      </w:r>
      <w:r w:rsidRPr="00B942CD">
        <w:rPr>
          <w:rFonts w:ascii="Times New Roman" w:hAnsi="Times New Roman" w:cs="Times New Roman"/>
          <w:b/>
          <w:sz w:val="24"/>
          <w:szCs w:val="24"/>
        </w:rPr>
        <w:t xml:space="preserve"> ___________</w:t>
      </w:r>
    </w:p>
    <w:p w:rsidR="00B942CD" w:rsidRPr="00B942CD" w:rsidRDefault="00B942CD" w:rsidP="00B942CD">
      <w:pPr>
        <w:spacing w:after="0" w:line="240" w:lineRule="auto"/>
        <w:ind w:left="720"/>
        <w:jc w:val="both"/>
        <w:rPr>
          <w:rFonts w:ascii="Times New Roman" w:hAnsi="Times New Roman" w:cs="Times New Roman"/>
          <w:b/>
          <w:sz w:val="24"/>
          <w:szCs w:val="24"/>
          <w:lang w:val="uk-UA" w:eastAsia="ko-KR"/>
        </w:rPr>
      </w:pPr>
    </w:p>
    <w:p w:rsidR="00B942CD" w:rsidRPr="00B942CD" w:rsidRDefault="00B942CD" w:rsidP="00B942CD">
      <w:pPr>
        <w:spacing w:after="0" w:line="240" w:lineRule="auto"/>
        <w:ind w:left="720"/>
        <w:jc w:val="both"/>
        <w:rPr>
          <w:rFonts w:ascii="Times New Roman" w:hAnsi="Times New Roman" w:cs="Times New Roman"/>
          <w:b/>
          <w:sz w:val="24"/>
          <w:szCs w:val="24"/>
          <w:lang w:val="uk-UA" w:eastAsia="ko-KR"/>
        </w:rPr>
      </w:pPr>
    </w:p>
    <w:p w:rsidR="00B942CD" w:rsidRPr="00B942CD" w:rsidRDefault="00B942CD" w:rsidP="00B942CD">
      <w:pPr>
        <w:spacing w:after="0" w:line="240" w:lineRule="auto"/>
        <w:jc w:val="both"/>
        <w:rPr>
          <w:rFonts w:ascii="Times New Roman" w:hAnsi="Times New Roman" w:cs="Times New Roman"/>
          <w:b/>
          <w:sz w:val="24"/>
          <w:szCs w:val="24"/>
          <w:lang w:val="uk-UA" w:eastAsia="ko-KR"/>
        </w:rPr>
      </w:pPr>
    </w:p>
    <w:p w:rsidR="00B942CD" w:rsidRPr="00B942CD" w:rsidRDefault="00B942CD" w:rsidP="00B942CD">
      <w:pPr>
        <w:spacing w:after="0" w:line="240" w:lineRule="auto"/>
        <w:jc w:val="both"/>
        <w:rPr>
          <w:rFonts w:ascii="Times New Roman" w:hAnsi="Times New Roman" w:cs="Times New Roman"/>
          <w:sz w:val="24"/>
          <w:szCs w:val="24"/>
          <w:lang w:val="uk-UA" w:eastAsia="ko-KR"/>
        </w:rPr>
      </w:pPr>
      <w:r w:rsidRPr="00B942CD">
        <w:rPr>
          <w:rFonts w:ascii="Times New Roman" w:hAnsi="Times New Roman" w:cs="Times New Roman"/>
          <w:b/>
          <w:sz w:val="24"/>
          <w:szCs w:val="24"/>
          <w:lang w:val="uk-UA" w:eastAsia="ko-KR"/>
        </w:rPr>
        <w:t xml:space="preserve">Секретар міської ради                                                </w:t>
      </w:r>
      <w:r w:rsidRPr="00B942CD">
        <w:rPr>
          <w:rFonts w:ascii="Times New Roman" w:hAnsi="Times New Roman" w:cs="Times New Roman"/>
          <w:b/>
          <w:sz w:val="24"/>
          <w:szCs w:val="24"/>
          <w:lang w:val="uk-UA" w:eastAsia="ko-KR"/>
        </w:rPr>
        <w:tab/>
      </w:r>
      <w:r w:rsidRPr="00B942CD">
        <w:rPr>
          <w:rFonts w:ascii="Times New Roman" w:hAnsi="Times New Roman" w:cs="Times New Roman"/>
          <w:b/>
          <w:sz w:val="24"/>
          <w:szCs w:val="24"/>
          <w:lang w:val="uk-UA" w:eastAsia="ko-KR"/>
        </w:rPr>
        <w:tab/>
        <w:t>Вікторія ЗЕЛЕНСЬКА</w:t>
      </w:r>
    </w:p>
    <w:p w:rsidR="00B942CD" w:rsidRDefault="00B942CD" w:rsidP="00B942CD">
      <w:pPr>
        <w:ind w:left="720"/>
        <w:jc w:val="both"/>
        <w:rPr>
          <w:b/>
          <w:lang w:val="uk-UA" w:eastAsia="ko-KR"/>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B942CD" w:rsidRDefault="00B942CD" w:rsidP="00712897">
      <w:pPr>
        <w:spacing w:after="0"/>
        <w:jc w:val="right"/>
        <w:rPr>
          <w:rFonts w:ascii="Times New Roman" w:hAnsi="Times New Roman" w:cs="Times New Roman"/>
          <w:sz w:val="24"/>
          <w:szCs w:val="24"/>
          <w:lang w:val="uk-UA"/>
        </w:rPr>
      </w:pPr>
    </w:p>
    <w:p w:rsidR="00726A67" w:rsidRPr="0032124D" w:rsidRDefault="00726A67" w:rsidP="00712897">
      <w:pPr>
        <w:spacing w:after="0"/>
        <w:jc w:val="right"/>
        <w:rPr>
          <w:rFonts w:ascii="Times New Roman" w:hAnsi="Times New Roman" w:cs="Times New Roman"/>
          <w:sz w:val="24"/>
          <w:szCs w:val="24"/>
          <w:lang w:val="uk-UA"/>
        </w:rPr>
      </w:pPr>
      <w:bookmarkStart w:id="0" w:name="_GoBack"/>
      <w:bookmarkEnd w:id="0"/>
      <w:r w:rsidRPr="0032124D">
        <w:rPr>
          <w:rFonts w:ascii="Times New Roman" w:hAnsi="Times New Roman" w:cs="Times New Roman"/>
          <w:sz w:val="24"/>
          <w:szCs w:val="24"/>
        </w:rPr>
        <w:lastRenderedPageBreak/>
        <w:t>ПРО</w:t>
      </w:r>
      <w:r w:rsidR="00AF1F0F" w:rsidRPr="0032124D">
        <w:rPr>
          <w:rFonts w:ascii="Times New Roman" w:hAnsi="Times New Roman" w:cs="Times New Roman"/>
          <w:sz w:val="24"/>
          <w:szCs w:val="24"/>
          <w:lang w:val="uk-UA"/>
        </w:rPr>
        <w:t>Є</w:t>
      </w:r>
      <w:r w:rsidRPr="0032124D">
        <w:rPr>
          <w:rFonts w:ascii="Times New Roman" w:hAnsi="Times New Roman" w:cs="Times New Roman"/>
          <w:sz w:val="24"/>
          <w:szCs w:val="24"/>
        </w:rPr>
        <w:t xml:space="preserve">КТ </w:t>
      </w:r>
    </w:p>
    <w:p w:rsidR="00951195" w:rsidRPr="00951195" w:rsidRDefault="00951195" w:rsidP="00951195">
      <w:pPr>
        <w:tabs>
          <w:tab w:val="left" w:pos="180"/>
          <w:tab w:val="left" w:pos="4860"/>
        </w:tabs>
        <w:spacing w:after="0"/>
        <w:jc w:val="center"/>
        <w:rPr>
          <w:rFonts w:ascii="Times New Roman" w:hAnsi="Times New Roman" w:cs="Times New Roman"/>
          <w:b/>
          <w:bCs/>
          <w:sz w:val="24"/>
          <w:szCs w:val="24"/>
          <w:lang w:val="uk-UA"/>
        </w:rPr>
      </w:pPr>
      <w:r w:rsidRPr="00951195">
        <w:rPr>
          <w:rFonts w:ascii="Times New Roman" w:hAnsi="Times New Roman" w:cs="Times New Roman"/>
          <w:b/>
          <w:sz w:val="24"/>
          <w:szCs w:val="24"/>
          <w:lang w:val="uk-UA"/>
        </w:rPr>
        <w:t>Сесія</w:t>
      </w:r>
      <w:r w:rsidRPr="00951195">
        <w:rPr>
          <w:rFonts w:ascii="Times New Roman" w:hAnsi="Times New Roman" w:cs="Times New Roman"/>
          <w:b/>
          <w:bCs/>
          <w:sz w:val="24"/>
          <w:szCs w:val="24"/>
          <w:lang w:val="uk-UA"/>
        </w:rPr>
        <w:t xml:space="preserve"> </w:t>
      </w:r>
      <w:proofErr w:type="spellStart"/>
      <w:r w:rsidRPr="00951195">
        <w:rPr>
          <w:rFonts w:ascii="Times New Roman" w:hAnsi="Times New Roman" w:cs="Times New Roman"/>
          <w:b/>
          <w:bCs/>
          <w:sz w:val="24"/>
          <w:szCs w:val="24"/>
          <w:lang w:val="uk-UA"/>
        </w:rPr>
        <w:t>Знам’янської</w:t>
      </w:r>
      <w:proofErr w:type="spellEnd"/>
      <w:r w:rsidRPr="00951195">
        <w:rPr>
          <w:rFonts w:ascii="Times New Roman" w:hAnsi="Times New Roman" w:cs="Times New Roman"/>
          <w:b/>
          <w:bCs/>
          <w:sz w:val="24"/>
          <w:szCs w:val="24"/>
          <w:lang w:val="uk-UA"/>
        </w:rPr>
        <w:t xml:space="preserve"> міської ради</w:t>
      </w:r>
    </w:p>
    <w:p w:rsidR="00951195" w:rsidRPr="00951195" w:rsidRDefault="00951195" w:rsidP="00951195">
      <w:pPr>
        <w:spacing w:after="0"/>
        <w:jc w:val="center"/>
        <w:rPr>
          <w:rFonts w:ascii="Times New Roman" w:hAnsi="Times New Roman" w:cs="Times New Roman"/>
          <w:b/>
          <w:bCs/>
          <w:sz w:val="24"/>
          <w:szCs w:val="24"/>
          <w:lang w:val="uk-UA"/>
        </w:rPr>
      </w:pPr>
      <w:r w:rsidRPr="00951195">
        <w:rPr>
          <w:rFonts w:ascii="Times New Roman" w:hAnsi="Times New Roman" w:cs="Times New Roman"/>
          <w:b/>
          <w:bCs/>
          <w:sz w:val="24"/>
          <w:szCs w:val="24"/>
          <w:lang w:val="uk-UA"/>
        </w:rPr>
        <w:t>сьомого</w:t>
      </w:r>
      <w:r w:rsidRPr="00951195">
        <w:rPr>
          <w:rFonts w:ascii="Times New Roman" w:hAnsi="Times New Roman" w:cs="Times New Roman"/>
          <w:b/>
          <w:bCs/>
          <w:sz w:val="24"/>
          <w:szCs w:val="24"/>
        </w:rPr>
        <w:t xml:space="preserve"> </w:t>
      </w:r>
      <w:proofErr w:type="spellStart"/>
      <w:r w:rsidRPr="00951195">
        <w:rPr>
          <w:rFonts w:ascii="Times New Roman" w:hAnsi="Times New Roman" w:cs="Times New Roman"/>
          <w:b/>
          <w:bCs/>
          <w:sz w:val="24"/>
          <w:szCs w:val="24"/>
        </w:rPr>
        <w:t>скликання</w:t>
      </w:r>
      <w:proofErr w:type="spellEnd"/>
    </w:p>
    <w:p w:rsidR="00951195" w:rsidRPr="00951195" w:rsidRDefault="00951195" w:rsidP="00951195">
      <w:pPr>
        <w:pStyle w:val="3"/>
        <w:rPr>
          <w:szCs w:val="24"/>
        </w:rPr>
      </w:pPr>
      <w:r w:rsidRPr="00951195">
        <w:rPr>
          <w:szCs w:val="24"/>
        </w:rPr>
        <w:t xml:space="preserve">Р І Ш Е Н </w:t>
      </w:r>
      <w:proofErr w:type="spellStart"/>
      <w:proofErr w:type="gramStart"/>
      <w:r w:rsidRPr="00951195">
        <w:rPr>
          <w:szCs w:val="24"/>
        </w:rPr>
        <w:t>Н</w:t>
      </w:r>
      <w:proofErr w:type="spellEnd"/>
      <w:proofErr w:type="gramEnd"/>
      <w:r w:rsidRPr="00951195">
        <w:rPr>
          <w:szCs w:val="24"/>
        </w:rPr>
        <w:t xml:space="preserve"> Я</w:t>
      </w:r>
    </w:p>
    <w:p w:rsidR="00726A67" w:rsidRPr="00951195" w:rsidRDefault="00726A67" w:rsidP="00726A67">
      <w:pPr>
        <w:pStyle w:val="2"/>
        <w:ind w:firstLine="142"/>
        <w:rPr>
          <w:bCs w:val="0"/>
        </w:rPr>
      </w:pPr>
      <w:r w:rsidRPr="00951195">
        <w:rPr>
          <w:bCs w:val="0"/>
        </w:rPr>
        <w:t>від __ _______________ 20</w:t>
      </w:r>
      <w:r w:rsidR="00432612">
        <w:rPr>
          <w:bCs w:val="0"/>
        </w:rPr>
        <w:t>21</w:t>
      </w:r>
      <w:r w:rsidRPr="00951195">
        <w:rPr>
          <w:bCs w:val="0"/>
        </w:rPr>
        <w:t xml:space="preserve"> року             </w:t>
      </w:r>
      <w:r w:rsidRPr="00951195">
        <w:rPr>
          <w:bCs w:val="0"/>
        </w:rPr>
        <w:tab/>
      </w:r>
      <w:r w:rsidRPr="00951195">
        <w:rPr>
          <w:bCs w:val="0"/>
        </w:rPr>
        <w:tab/>
        <w:t xml:space="preserve">      </w:t>
      </w:r>
      <w:r w:rsidRPr="00951195">
        <w:rPr>
          <w:bCs w:val="0"/>
        </w:rPr>
        <w:tab/>
      </w:r>
      <w:r w:rsidRPr="00951195">
        <w:rPr>
          <w:bCs w:val="0"/>
        </w:rPr>
        <w:tab/>
        <w:t xml:space="preserve">              №</w:t>
      </w:r>
    </w:p>
    <w:p w:rsidR="00726A67" w:rsidRPr="00951195" w:rsidRDefault="00726A67" w:rsidP="00726A67">
      <w:pPr>
        <w:pStyle w:val="2"/>
        <w:jc w:val="center"/>
        <w:rPr>
          <w:bCs w:val="0"/>
        </w:rPr>
      </w:pPr>
      <w:r w:rsidRPr="00951195">
        <w:rPr>
          <w:bCs w:val="0"/>
        </w:rPr>
        <w:t>м. Знам`янка</w:t>
      </w:r>
    </w:p>
    <w:p w:rsidR="00F76C13" w:rsidRPr="00890919" w:rsidRDefault="00726A67" w:rsidP="00F76C13">
      <w:pPr>
        <w:shd w:val="clear" w:color="auto" w:fill="FFFFFF"/>
        <w:spacing w:after="0" w:line="240" w:lineRule="auto"/>
        <w:rPr>
          <w:rFonts w:ascii="Times New Roman" w:eastAsia="Times New Roman" w:hAnsi="Times New Roman" w:cs="Times New Roman"/>
          <w:bCs/>
          <w:sz w:val="24"/>
          <w:szCs w:val="24"/>
          <w:lang w:val="uk-UA"/>
        </w:rPr>
      </w:pPr>
      <w:r w:rsidRPr="00AF1F0F">
        <w:rPr>
          <w:rFonts w:ascii="Times New Roman" w:eastAsia="Times New Roman" w:hAnsi="Times New Roman" w:cs="Times New Roman"/>
          <w:bCs/>
          <w:sz w:val="24"/>
          <w:szCs w:val="24"/>
          <w:lang w:val="uk-UA"/>
        </w:rPr>
        <w:t>Про надання дозволу на розроблення</w:t>
      </w:r>
      <w:r w:rsidRPr="00726A67">
        <w:rPr>
          <w:rFonts w:ascii="Times New Roman" w:eastAsia="Times New Roman" w:hAnsi="Times New Roman" w:cs="Times New Roman"/>
          <w:bCs/>
          <w:sz w:val="24"/>
          <w:szCs w:val="24"/>
          <w:lang w:val="uk-UA"/>
        </w:rPr>
        <w:br/>
      </w:r>
      <w:r w:rsidRPr="00AF1F0F">
        <w:rPr>
          <w:rFonts w:ascii="Times New Roman" w:eastAsia="Times New Roman" w:hAnsi="Times New Roman" w:cs="Times New Roman"/>
          <w:bCs/>
          <w:sz w:val="24"/>
          <w:szCs w:val="24"/>
          <w:lang w:val="uk-UA"/>
        </w:rPr>
        <w:t>детального плану території</w:t>
      </w:r>
    </w:p>
    <w:p w:rsidR="00726A67" w:rsidRPr="00726A67" w:rsidRDefault="00726A67" w:rsidP="00726A67">
      <w:pPr>
        <w:shd w:val="clear" w:color="auto" w:fill="FFFFFF"/>
        <w:spacing w:after="0" w:line="240" w:lineRule="auto"/>
        <w:rPr>
          <w:rFonts w:ascii="Times New Roman" w:eastAsia="Times New Roman" w:hAnsi="Times New Roman" w:cs="Times New Roman"/>
          <w:color w:val="444444"/>
          <w:sz w:val="24"/>
          <w:szCs w:val="24"/>
          <w:lang w:val="uk-UA"/>
        </w:rPr>
      </w:pPr>
      <w:r w:rsidRPr="00726A67">
        <w:rPr>
          <w:rFonts w:ascii="Times New Roman" w:eastAsia="Times New Roman" w:hAnsi="Times New Roman" w:cs="Times New Roman"/>
          <w:b/>
          <w:bCs/>
          <w:color w:val="444444"/>
          <w:sz w:val="24"/>
          <w:szCs w:val="24"/>
        </w:rPr>
        <w:t> </w:t>
      </w:r>
    </w:p>
    <w:p w:rsidR="00FE6947" w:rsidRDefault="00712897" w:rsidP="00AF1F0F">
      <w:pPr>
        <w:shd w:val="clear" w:color="auto" w:fill="FFFFFF"/>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Розглянувши</w:t>
      </w:r>
      <w:r w:rsidR="00AF1F0F" w:rsidRPr="00726A67">
        <w:rPr>
          <w:rFonts w:ascii="Times New Roman" w:eastAsia="Times New Roman" w:hAnsi="Times New Roman" w:cs="Times New Roman"/>
          <w:sz w:val="24"/>
          <w:szCs w:val="24"/>
          <w:lang w:val="uk-UA"/>
        </w:rPr>
        <w:t xml:space="preserve"> </w:t>
      </w:r>
      <w:r w:rsidR="00AF1F0F" w:rsidRPr="00FE6947">
        <w:rPr>
          <w:rFonts w:ascii="Times New Roman" w:eastAsia="Times New Roman" w:hAnsi="Times New Roman" w:cs="Times New Roman"/>
          <w:sz w:val="24"/>
          <w:szCs w:val="24"/>
          <w:lang w:val="uk-UA"/>
        </w:rPr>
        <w:t>заяв</w:t>
      </w:r>
      <w:r>
        <w:rPr>
          <w:rFonts w:ascii="Times New Roman" w:eastAsia="Times New Roman" w:hAnsi="Times New Roman" w:cs="Times New Roman"/>
          <w:sz w:val="24"/>
          <w:szCs w:val="24"/>
          <w:lang w:val="uk-UA"/>
        </w:rPr>
        <w:t>и</w:t>
      </w:r>
      <w:r w:rsidR="00AF1F0F"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гр. ШУЛІКИ Дмитра Сергійовича</w:t>
      </w:r>
      <w:r w:rsidR="00AE1B5E">
        <w:rPr>
          <w:rFonts w:ascii="Times New Roman" w:eastAsia="Times New Roman" w:hAnsi="Times New Roman" w:cs="Times New Roman"/>
          <w:sz w:val="24"/>
          <w:szCs w:val="24"/>
          <w:lang w:val="uk-UA"/>
        </w:rPr>
        <w:t xml:space="preserve"> та гр. Шуліки Олександра Сергійовича</w:t>
      </w:r>
      <w:r w:rsidR="00AF1F0F" w:rsidRPr="00FE6947">
        <w:rPr>
          <w:rFonts w:ascii="Times New Roman" w:eastAsia="Times New Roman" w:hAnsi="Times New Roman" w:cs="Times New Roman"/>
          <w:sz w:val="24"/>
          <w:szCs w:val="24"/>
          <w:lang w:val="uk-UA"/>
        </w:rPr>
        <w:t xml:space="preserve"> </w:t>
      </w:r>
      <w:r w:rsidR="00AF1F0F" w:rsidRPr="00726A67">
        <w:rPr>
          <w:rFonts w:ascii="Times New Roman" w:eastAsia="Times New Roman" w:hAnsi="Times New Roman" w:cs="Times New Roman"/>
          <w:sz w:val="24"/>
          <w:szCs w:val="24"/>
          <w:lang w:val="uk-UA"/>
        </w:rPr>
        <w:t>щодо розроблення детального плану території</w:t>
      </w:r>
      <w:r w:rsidR="00FD5F7D">
        <w:rPr>
          <w:rFonts w:ascii="Times New Roman" w:eastAsia="Times New Roman" w:hAnsi="Times New Roman" w:cs="Times New Roman"/>
          <w:sz w:val="24"/>
          <w:szCs w:val="24"/>
          <w:lang w:val="uk-UA"/>
        </w:rPr>
        <w:t xml:space="preserve"> </w:t>
      </w:r>
      <w:r w:rsidR="000B5F87">
        <w:rPr>
          <w:rFonts w:ascii="Times New Roman" w:eastAsia="Times New Roman" w:hAnsi="Times New Roman" w:cs="Times New Roman"/>
          <w:sz w:val="24"/>
          <w:szCs w:val="24"/>
          <w:lang w:val="uk-UA"/>
        </w:rPr>
        <w:t xml:space="preserve">частини </w:t>
      </w:r>
      <w:r w:rsidR="00FD5F7D">
        <w:rPr>
          <w:rFonts w:ascii="Times New Roman" w:eastAsia="Times New Roman" w:hAnsi="Times New Roman" w:cs="Times New Roman"/>
          <w:sz w:val="24"/>
          <w:szCs w:val="24"/>
          <w:lang w:val="uk-UA"/>
        </w:rPr>
        <w:t>кварталу</w:t>
      </w:r>
      <w:r w:rsidR="000B5F87">
        <w:rPr>
          <w:rFonts w:ascii="Times New Roman" w:eastAsia="Times New Roman" w:hAnsi="Times New Roman" w:cs="Times New Roman"/>
          <w:sz w:val="24"/>
          <w:szCs w:val="24"/>
          <w:lang w:val="uk-UA"/>
        </w:rPr>
        <w:t>, що прилягає до</w:t>
      </w:r>
      <w:r w:rsidR="00AF1F0F" w:rsidRPr="00726A67">
        <w:rPr>
          <w:rFonts w:ascii="Times New Roman" w:eastAsia="Times New Roman" w:hAnsi="Times New Roman" w:cs="Times New Roman"/>
          <w:sz w:val="24"/>
          <w:szCs w:val="24"/>
          <w:lang w:val="uk-UA"/>
        </w:rPr>
        <w:t xml:space="preserve"> </w:t>
      </w:r>
      <w:r w:rsidR="000B5F87">
        <w:rPr>
          <w:rFonts w:ascii="Times New Roman" w:eastAsia="Times New Roman" w:hAnsi="Times New Roman" w:cs="Times New Roman"/>
          <w:sz w:val="24"/>
          <w:szCs w:val="24"/>
          <w:lang w:val="uk-UA"/>
        </w:rPr>
        <w:t xml:space="preserve">вул. </w:t>
      </w:r>
      <w:r w:rsidR="003E5634">
        <w:rPr>
          <w:rFonts w:ascii="Times New Roman" w:eastAsia="Times New Roman" w:hAnsi="Times New Roman" w:cs="Times New Roman"/>
          <w:sz w:val="24"/>
          <w:szCs w:val="24"/>
          <w:lang w:val="uk-UA"/>
        </w:rPr>
        <w:t>Київсько</w:t>
      </w:r>
      <w:r w:rsidR="000B5F87">
        <w:rPr>
          <w:rFonts w:ascii="Times New Roman" w:eastAsia="Times New Roman" w:hAnsi="Times New Roman" w:cs="Times New Roman"/>
          <w:sz w:val="24"/>
          <w:szCs w:val="24"/>
          <w:lang w:val="uk-UA"/>
        </w:rPr>
        <w:t>ї та</w:t>
      </w:r>
      <w:r w:rsidR="00AF1F0F" w:rsidRPr="00FE6947">
        <w:rPr>
          <w:rFonts w:ascii="Times New Roman" w:eastAsia="Times New Roman" w:hAnsi="Times New Roman" w:cs="Times New Roman"/>
          <w:sz w:val="24"/>
          <w:szCs w:val="24"/>
          <w:lang w:val="uk-UA"/>
        </w:rPr>
        <w:t xml:space="preserve"> </w:t>
      </w:r>
      <w:r w:rsidR="000B5F87">
        <w:rPr>
          <w:rFonts w:ascii="Times New Roman" w:eastAsia="Times New Roman" w:hAnsi="Times New Roman" w:cs="Times New Roman"/>
          <w:sz w:val="24"/>
          <w:szCs w:val="24"/>
          <w:lang w:val="uk-UA"/>
        </w:rPr>
        <w:t>вул.</w:t>
      </w:r>
      <w:r w:rsidR="00242E52">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Маяковського</w:t>
      </w:r>
      <w:r w:rsidR="00AF1F0F" w:rsidRPr="00FE6947">
        <w:rPr>
          <w:rFonts w:ascii="Times New Roman" w:eastAsia="Times New Roman" w:hAnsi="Times New Roman" w:cs="Times New Roman"/>
          <w:sz w:val="24"/>
          <w:szCs w:val="24"/>
          <w:lang w:val="uk-UA"/>
        </w:rPr>
        <w:t xml:space="preserve"> </w:t>
      </w:r>
      <w:r w:rsidR="0010278E">
        <w:rPr>
          <w:rFonts w:ascii="Times New Roman" w:eastAsia="Times New Roman" w:hAnsi="Times New Roman" w:cs="Times New Roman"/>
          <w:sz w:val="24"/>
          <w:szCs w:val="24"/>
          <w:lang w:val="uk-UA"/>
        </w:rPr>
        <w:t>у м.</w:t>
      </w:r>
      <w:r w:rsidR="000B5F87">
        <w:rPr>
          <w:rFonts w:ascii="Times New Roman" w:eastAsia="Times New Roman" w:hAnsi="Times New Roman" w:cs="Times New Roman"/>
          <w:sz w:val="24"/>
          <w:szCs w:val="24"/>
          <w:lang w:val="uk-UA"/>
        </w:rPr>
        <w:t xml:space="preserve"> </w:t>
      </w:r>
      <w:r w:rsidR="0010278E">
        <w:rPr>
          <w:rFonts w:ascii="Times New Roman" w:eastAsia="Times New Roman" w:hAnsi="Times New Roman" w:cs="Times New Roman"/>
          <w:sz w:val="24"/>
          <w:szCs w:val="24"/>
          <w:lang w:val="uk-UA"/>
        </w:rPr>
        <w:t>Знам’янка</w:t>
      </w:r>
      <w:r w:rsidR="00AF1F0F">
        <w:rPr>
          <w:rFonts w:ascii="Times New Roman" w:eastAsia="Times New Roman" w:hAnsi="Times New Roman" w:cs="Times New Roman"/>
          <w:sz w:val="24"/>
          <w:szCs w:val="24"/>
          <w:lang w:val="uk-UA"/>
        </w:rPr>
        <w:t xml:space="preserve"> Кіровоградської області</w:t>
      </w:r>
      <w:r w:rsidR="000B5F87">
        <w:rPr>
          <w:rFonts w:ascii="Times New Roman" w:eastAsia="Times New Roman" w:hAnsi="Times New Roman" w:cs="Times New Roman"/>
          <w:sz w:val="24"/>
          <w:szCs w:val="24"/>
          <w:lang w:val="uk-UA"/>
        </w:rPr>
        <w:t xml:space="preserve"> в межах земельних ділянок на яких розташовані об’єкти будівництва: виробниче приміщення теслярсько-жерстяницького цеху згідно</w:t>
      </w:r>
      <w:r>
        <w:rPr>
          <w:rFonts w:ascii="Times New Roman" w:eastAsia="Times New Roman" w:hAnsi="Times New Roman" w:cs="Times New Roman"/>
          <w:sz w:val="24"/>
          <w:szCs w:val="24"/>
          <w:lang w:val="uk-UA"/>
        </w:rPr>
        <w:t xml:space="preserve"> з</w:t>
      </w:r>
      <w:r w:rsidR="000B5F87">
        <w:rPr>
          <w:rFonts w:ascii="Times New Roman" w:eastAsia="Times New Roman" w:hAnsi="Times New Roman" w:cs="Times New Roman"/>
          <w:sz w:val="24"/>
          <w:szCs w:val="24"/>
          <w:lang w:val="uk-UA"/>
        </w:rPr>
        <w:t xml:space="preserve"> витяг</w:t>
      </w:r>
      <w:r>
        <w:rPr>
          <w:rFonts w:ascii="Times New Roman" w:eastAsia="Times New Roman" w:hAnsi="Times New Roman" w:cs="Times New Roman"/>
          <w:sz w:val="24"/>
          <w:szCs w:val="24"/>
          <w:lang w:val="uk-UA"/>
        </w:rPr>
        <w:t>ом</w:t>
      </w:r>
      <w:r w:rsidR="000B5F87">
        <w:rPr>
          <w:rFonts w:ascii="Times New Roman" w:eastAsia="Times New Roman" w:hAnsi="Times New Roman" w:cs="Times New Roman"/>
          <w:sz w:val="24"/>
          <w:szCs w:val="24"/>
          <w:lang w:val="uk-UA"/>
        </w:rPr>
        <w:t xml:space="preserve"> з державного</w:t>
      </w:r>
      <w:r w:rsidR="0053738D">
        <w:rPr>
          <w:rFonts w:ascii="Times New Roman" w:eastAsia="Times New Roman" w:hAnsi="Times New Roman" w:cs="Times New Roman"/>
          <w:sz w:val="24"/>
          <w:szCs w:val="24"/>
          <w:lang w:val="uk-UA"/>
        </w:rPr>
        <w:t xml:space="preserve"> реєстру</w:t>
      </w:r>
      <w:r w:rsidR="000B5F87">
        <w:rPr>
          <w:rFonts w:ascii="Times New Roman" w:eastAsia="Times New Roman" w:hAnsi="Times New Roman" w:cs="Times New Roman"/>
          <w:sz w:val="24"/>
          <w:szCs w:val="24"/>
          <w:lang w:val="uk-UA"/>
        </w:rPr>
        <w:t xml:space="preserve"> речових прав на нерухоме майно про реєстрацію прав та їх обтяжень №80907491 від 21.02.2017 та </w:t>
      </w:r>
      <w:r>
        <w:rPr>
          <w:rFonts w:ascii="Times New Roman" w:eastAsia="Times New Roman" w:hAnsi="Times New Roman" w:cs="Times New Roman"/>
          <w:sz w:val="24"/>
          <w:szCs w:val="24"/>
          <w:lang w:val="uk-UA"/>
        </w:rPr>
        <w:t>нежитлове приміщення тесляр</w:t>
      </w:r>
      <w:r w:rsidR="00092CA0">
        <w:rPr>
          <w:rFonts w:ascii="Times New Roman" w:eastAsia="Times New Roman" w:hAnsi="Times New Roman" w:cs="Times New Roman"/>
          <w:sz w:val="24"/>
          <w:szCs w:val="24"/>
          <w:lang w:val="uk-UA"/>
        </w:rPr>
        <w:t>но</w:t>
      </w:r>
      <w:r>
        <w:rPr>
          <w:rFonts w:ascii="Times New Roman" w:eastAsia="Times New Roman" w:hAnsi="Times New Roman" w:cs="Times New Roman"/>
          <w:sz w:val="24"/>
          <w:szCs w:val="24"/>
          <w:lang w:val="uk-UA"/>
        </w:rPr>
        <w:t>го цеху згідно з витягом з державного</w:t>
      </w:r>
      <w:r w:rsidR="0053738D">
        <w:rPr>
          <w:rFonts w:ascii="Times New Roman" w:eastAsia="Times New Roman" w:hAnsi="Times New Roman" w:cs="Times New Roman"/>
          <w:sz w:val="24"/>
          <w:szCs w:val="24"/>
          <w:lang w:val="uk-UA"/>
        </w:rPr>
        <w:t xml:space="preserve"> реєстру</w:t>
      </w:r>
      <w:r>
        <w:rPr>
          <w:rFonts w:ascii="Times New Roman" w:eastAsia="Times New Roman" w:hAnsi="Times New Roman" w:cs="Times New Roman"/>
          <w:sz w:val="24"/>
          <w:szCs w:val="24"/>
          <w:lang w:val="uk-UA"/>
        </w:rPr>
        <w:t xml:space="preserve"> речових прав на нерухоме майно про реєстрацію права власності №181102728 від 16.09.2019</w:t>
      </w:r>
      <w:r w:rsidR="0053738D">
        <w:rPr>
          <w:rFonts w:ascii="Times New Roman" w:eastAsia="Times New Roman" w:hAnsi="Times New Roman" w:cs="Times New Roman"/>
          <w:sz w:val="24"/>
          <w:szCs w:val="24"/>
          <w:lang w:val="uk-UA"/>
        </w:rPr>
        <w:t xml:space="preserve"> відповідно</w:t>
      </w:r>
      <w:r w:rsidR="00726A67" w:rsidRPr="00726A67">
        <w:rPr>
          <w:rFonts w:ascii="Times New Roman" w:eastAsia="Times New Roman" w:hAnsi="Times New Roman" w:cs="Times New Roman"/>
          <w:sz w:val="24"/>
          <w:szCs w:val="24"/>
          <w:lang w:val="uk-UA"/>
        </w:rPr>
        <w:t xml:space="preserve">, </w:t>
      </w:r>
      <w:r w:rsidR="00853142">
        <w:rPr>
          <w:rFonts w:ascii="Times New Roman" w:eastAsia="Times New Roman" w:hAnsi="Times New Roman" w:cs="Times New Roman"/>
          <w:sz w:val="24"/>
          <w:szCs w:val="24"/>
          <w:lang w:val="uk-UA"/>
        </w:rPr>
        <w:t>згідно</w:t>
      </w:r>
      <w:r w:rsidR="00AF1F0F">
        <w:rPr>
          <w:rFonts w:ascii="Times New Roman" w:eastAsia="Times New Roman" w:hAnsi="Times New Roman" w:cs="Times New Roman"/>
          <w:sz w:val="24"/>
          <w:szCs w:val="24"/>
          <w:lang w:val="uk-UA"/>
        </w:rPr>
        <w:t xml:space="preserve"> </w:t>
      </w:r>
      <w:r w:rsidR="00AF1F0F" w:rsidRPr="00726A67">
        <w:rPr>
          <w:rFonts w:ascii="Times New Roman" w:eastAsia="Times New Roman" w:hAnsi="Times New Roman" w:cs="Times New Roman"/>
          <w:sz w:val="24"/>
          <w:szCs w:val="24"/>
          <w:lang w:val="uk-UA"/>
        </w:rPr>
        <w:t>ст.17 Закону України «Про основи містобудування»</w:t>
      </w:r>
      <w:r w:rsidR="00AF1F0F" w:rsidRPr="00FE6947">
        <w:rPr>
          <w:rFonts w:ascii="Times New Roman" w:eastAsia="Times New Roman" w:hAnsi="Times New Roman" w:cs="Times New Roman"/>
          <w:sz w:val="24"/>
          <w:szCs w:val="24"/>
          <w:lang w:val="uk-UA"/>
        </w:rPr>
        <w:t>,</w:t>
      </w:r>
      <w:r w:rsidR="00AF1F0F" w:rsidRPr="00726A67">
        <w:rPr>
          <w:rFonts w:ascii="Times New Roman" w:eastAsia="Times New Roman" w:hAnsi="Times New Roman" w:cs="Times New Roman"/>
          <w:sz w:val="24"/>
          <w:szCs w:val="24"/>
          <w:lang w:val="uk-UA"/>
        </w:rPr>
        <w:t xml:space="preserve"> ст.ст. 10, 19, 29 Закону України «Про регулювання містобудівної діяльності», Постанов</w:t>
      </w:r>
      <w:r w:rsidR="00AF1F0F">
        <w:rPr>
          <w:rFonts w:ascii="Times New Roman" w:eastAsia="Times New Roman" w:hAnsi="Times New Roman" w:cs="Times New Roman"/>
          <w:sz w:val="24"/>
          <w:szCs w:val="24"/>
          <w:lang w:val="uk-UA"/>
        </w:rPr>
        <w:t>ою</w:t>
      </w:r>
      <w:r w:rsidR="00AF1F0F" w:rsidRPr="00726A67">
        <w:rPr>
          <w:rFonts w:ascii="Times New Roman" w:eastAsia="Times New Roman" w:hAnsi="Times New Roman" w:cs="Times New Roman"/>
          <w:sz w:val="24"/>
          <w:szCs w:val="24"/>
          <w:lang w:val="uk-UA"/>
        </w:rPr>
        <w:t xml:space="preserve"> Кабінету Міністрів України від 25.05.2011 №555 «Порядок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 ДБН Б.1.1-4:2012 «Склад та зміст детального плану території», наказ</w:t>
      </w:r>
      <w:r w:rsidR="00AF1F0F">
        <w:rPr>
          <w:rFonts w:ascii="Times New Roman" w:eastAsia="Times New Roman" w:hAnsi="Times New Roman" w:cs="Times New Roman"/>
          <w:sz w:val="24"/>
          <w:szCs w:val="24"/>
          <w:lang w:val="uk-UA"/>
        </w:rPr>
        <w:t>ом</w:t>
      </w:r>
      <w:r w:rsidR="00AF1F0F" w:rsidRPr="00726A67">
        <w:rPr>
          <w:rFonts w:ascii="Times New Roman" w:eastAsia="Times New Roman" w:hAnsi="Times New Roman" w:cs="Times New Roman"/>
          <w:sz w:val="24"/>
          <w:szCs w:val="24"/>
          <w:lang w:val="uk-UA"/>
        </w:rPr>
        <w:t xml:space="preserve"> Міні</w:t>
      </w:r>
      <w:r w:rsidR="00AF1F0F">
        <w:rPr>
          <w:rFonts w:ascii="Times New Roman" w:eastAsia="Times New Roman" w:hAnsi="Times New Roman" w:cs="Times New Roman"/>
          <w:sz w:val="24"/>
          <w:szCs w:val="24"/>
          <w:lang w:val="uk-UA"/>
        </w:rPr>
        <w:t>стерства регіонального розвитку</w:t>
      </w:r>
      <w:r w:rsidR="00AF1F0F" w:rsidRPr="00726A67">
        <w:rPr>
          <w:rFonts w:ascii="Times New Roman" w:eastAsia="Times New Roman" w:hAnsi="Times New Roman" w:cs="Times New Roman"/>
          <w:sz w:val="24"/>
          <w:szCs w:val="24"/>
          <w:lang w:val="uk-UA"/>
        </w:rPr>
        <w:t>, будівництва та житлово-комунального господарства України від 16.11.2011 №290,</w:t>
      </w:r>
      <w:r w:rsidR="00853142">
        <w:rPr>
          <w:rFonts w:ascii="Times New Roman" w:eastAsia="Times New Roman" w:hAnsi="Times New Roman" w:cs="Times New Roman"/>
          <w:sz w:val="24"/>
          <w:szCs w:val="24"/>
          <w:lang w:val="uk-UA"/>
        </w:rPr>
        <w:t xml:space="preserve"> </w:t>
      </w:r>
      <w:r w:rsidR="00853142" w:rsidRPr="00FE6947">
        <w:rPr>
          <w:rFonts w:ascii="Times New Roman" w:hAnsi="Times New Roman" w:cs="Times New Roman"/>
          <w:color w:val="000000"/>
          <w:sz w:val="24"/>
          <w:szCs w:val="24"/>
          <w:lang w:val="uk-UA"/>
        </w:rPr>
        <w:t xml:space="preserve">керуючись </w:t>
      </w:r>
      <w:r w:rsidR="00853142">
        <w:rPr>
          <w:rFonts w:ascii="Times New Roman" w:hAnsi="Times New Roman" w:cs="Times New Roman"/>
          <w:color w:val="000000"/>
          <w:sz w:val="24"/>
          <w:szCs w:val="24"/>
          <w:lang w:val="uk-UA"/>
        </w:rPr>
        <w:t xml:space="preserve">п. 42, ч.1, </w:t>
      </w:r>
      <w:r w:rsidR="00853142">
        <w:rPr>
          <w:rFonts w:ascii="Times New Roman" w:eastAsia="Times New Roman" w:hAnsi="Times New Roman" w:cs="Times New Roman"/>
          <w:sz w:val="24"/>
          <w:szCs w:val="24"/>
          <w:lang w:val="uk-UA"/>
        </w:rPr>
        <w:t>ст.26</w:t>
      </w:r>
      <w:r w:rsidR="00853142" w:rsidRPr="00FE6947">
        <w:rPr>
          <w:rFonts w:ascii="Times New Roman" w:eastAsia="Times New Roman" w:hAnsi="Times New Roman" w:cs="Times New Roman"/>
          <w:sz w:val="24"/>
          <w:szCs w:val="24"/>
          <w:lang w:val="uk-UA"/>
        </w:rPr>
        <w:t xml:space="preserve">  Закону України «Про місцеве самоврядування в Україні»</w:t>
      </w:r>
      <w:r w:rsidR="00853142">
        <w:rPr>
          <w:rFonts w:ascii="Times New Roman" w:eastAsia="Times New Roman" w:hAnsi="Times New Roman" w:cs="Times New Roman"/>
          <w:sz w:val="24"/>
          <w:szCs w:val="24"/>
          <w:lang w:val="uk-UA"/>
        </w:rPr>
        <w:t>,</w:t>
      </w:r>
      <w:r w:rsidR="00FE6947" w:rsidRPr="00FE6947">
        <w:rPr>
          <w:rFonts w:ascii="Times New Roman" w:hAnsi="Times New Roman" w:cs="Times New Roman"/>
          <w:color w:val="000000"/>
          <w:sz w:val="24"/>
          <w:szCs w:val="24"/>
          <w:lang w:val="uk-UA"/>
        </w:rPr>
        <w:t xml:space="preserve"> </w:t>
      </w:r>
      <w:proofErr w:type="spellStart"/>
      <w:r w:rsidR="00FE6947" w:rsidRPr="00FE6947">
        <w:rPr>
          <w:rFonts w:ascii="Times New Roman" w:hAnsi="Times New Roman" w:cs="Times New Roman"/>
          <w:color w:val="000000"/>
          <w:sz w:val="24"/>
          <w:szCs w:val="24"/>
          <w:lang w:val="uk-UA"/>
        </w:rPr>
        <w:t>Знам'янськ</w:t>
      </w:r>
      <w:r w:rsidR="00853142">
        <w:rPr>
          <w:rFonts w:ascii="Times New Roman" w:hAnsi="Times New Roman" w:cs="Times New Roman"/>
          <w:color w:val="000000"/>
          <w:sz w:val="24"/>
          <w:szCs w:val="24"/>
          <w:lang w:val="uk-UA"/>
        </w:rPr>
        <w:t>а</w:t>
      </w:r>
      <w:proofErr w:type="spellEnd"/>
      <w:r w:rsidR="00FE6947" w:rsidRPr="00FE6947">
        <w:rPr>
          <w:rFonts w:ascii="Times New Roman" w:hAnsi="Times New Roman" w:cs="Times New Roman"/>
          <w:color w:val="000000"/>
          <w:sz w:val="24"/>
          <w:szCs w:val="24"/>
          <w:lang w:val="uk-UA"/>
        </w:rPr>
        <w:t xml:space="preserve"> міськ</w:t>
      </w:r>
      <w:r w:rsidR="00853142">
        <w:rPr>
          <w:rFonts w:ascii="Times New Roman" w:hAnsi="Times New Roman" w:cs="Times New Roman"/>
          <w:color w:val="000000"/>
          <w:sz w:val="24"/>
          <w:szCs w:val="24"/>
          <w:lang w:val="uk-UA"/>
        </w:rPr>
        <w:t>а</w:t>
      </w:r>
      <w:r w:rsidR="00FE6947" w:rsidRPr="00FE6947">
        <w:rPr>
          <w:rFonts w:ascii="Times New Roman" w:hAnsi="Times New Roman" w:cs="Times New Roman"/>
          <w:color w:val="000000"/>
          <w:sz w:val="24"/>
          <w:szCs w:val="24"/>
          <w:lang w:val="uk-UA"/>
        </w:rPr>
        <w:t xml:space="preserve"> рад</w:t>
      </w:r>
      <w:r w:rsidR="00853142">
        <w:rPr>
          <w:rFonts w:ascii="Times New Roman" w:hAnsi="Times New Roman" w:cs="Times New Roman"/>
          <w:color w:val="000000"/>
          <w:sz w:val="24"/>
          <w:szCs w:val="24"/>
          <w:lang w:val="uk-UA"/>
        </w:rPr>
        <w:t>а</w:t>
      </w:r>
      <w:r w:rsidR="00726A67" w:rsidRPr="00726A67">
        <w:rPr>
          <w:rFonts w:ascii="Times New Roman" w:eastAsia="Times New Roman" w:hAnsi="Times New Roman" w:cs="Times New Roman"/>
          <w:sz w:val="24"/>
          <w:szCs w:val="24"/>
          <w:lang w:val="uk-UA"/>
        </w:rPr>
        <w:t xml:space="preserve"> </w:t>
      </w:r>
    </w:p>
    <w:p w:rsidR="00AF1F0F" w:rsidRPr="00AF1F0F" w:rsidRDefault="00AF1F0F" w:rsidP="00AF1F0F">
      <w:pPr>
        <w:shd w:val="clear" w:color="auto" w:fill="FFFFFF"/>
        <w:autoSpaceDE w:val="0"/>
        <w:autoSpaceDN w:val="0"/>
        <w:adjustRightInd w:val="0"/>
        <w:spacing w:after="0"/>
        <w:ind w:left="2832" w:firstLine="708"/>
        <w:jc w:val="both"/>
        <w:rPr>
          <w:rFonts w:ascii="Times New Roman" w:hAnsi="Times New Roman" w:cs="Times New Roman"/>
          <w:b/>
          <w:color w:val="000000"/>
          <w:sz w:val="16"/>
          <w:szCs w:val="16"/>
          <w:lang w:val="uk-UA"/>
        </w:rPr>
      </w:pPr>
    </w:p>
    <w:p w:rsidR="00726A67" w:rsidRDefault="00FE6947" w:rsidP="00AF1F0F">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val="uk-UA"/>
        </w:rPr>
      </w:pPr>
      <w:r w:rsidRPr="00AF1F0F">
        <w:rPr>
          <w:rFonts w:ascii="Times New Roman" w:hAnsi="Times New Roman" w:cs="Times New Roman"/>
          <w:b/>
          <w:color w:val="000000"/>
          <w:sz w:val="24"/>
          <w:szCs w:val="24"/>
          <w:lang w:val="uk-UA"/>
        </w:rPr>
        <w:t xml:space="preserve">В И Р І Ш И </w:t>
      </w:r>
      <w:r w:rsidR="00853142">
        <w:rPr>
          <w:rFonts w:ascii="Times New Roman" w:hAnsi="Times New Roman" w:cs="Times New Roman"/>
          <w:b/>
          <w:color w:val="000000"/>
          <w:sz w:val="24"/>
          <w:szCs w:val="24"/>
          <w:lang w:val="uk-UA"/>
        </w:rPr>
        <w:t>Л А</w:t>
      </w:r>
      <w:r w:rsidRPr="00AF1F0F">
        <w:rPr>
          <w:rFonts w:ascii="Times New Roman" w:hAnsi="Times New Roman" w:cs="Times New Roman"/>
          <w:b/>
          <w:color w:val="000000"/>
          <w:sz w:val="24"/>
          <w:szCs w:val="24"/>
          <w:lang w:val="uk-UA"/>
        </w:rPr>
        <w:t>:</w:t>
      </w:r>
    </w:p>
    <w:p w:rsidR="00AF1F0F" w:rsidRPr="00726A67" w:rsidRDefault="00AF1F0F" w:rsidP="00AF1F0F">
      <w:pPr>
        <w:shd w:val="clear" w:color="auto" w:fill="FFFFFF"/>
        <w:autoSpaceDE w:val="0"/>
        <w:autoSpaceDN w:val="0"/>
        <w:adjustRightInd w:val="0"/>
        <w:spacing w:after="0" w:line="240" w:lineRule="auto"/>
        <w:ind w:left="2832" w:firstLine="708"/>
        <w:jc w:val="both"/>
        <w:rPr>
          <w:rFonts w:ascii="Times New Roman" w:eastAsia="Times New Roman" w:hAnsi="Times New Roman" w:cs="Times New Roman"/>
          <w:b/>
          <w:sz w:val="16"/>
          <w:szCs w:val="16"/>
          <w:lang w:val="uk-UA"/>
        </w:rPr>
      </w:pPr>
    </w:p>
    <w:p w:rsidR="00726A67" w:rsidRPr="00726A67" w:rsidRDefault="00FE6947" w:rsidP="004054F2">
      <w:pPr>
        <w:shd w:val="clear" w:color="auto" w:fill="FFFFFF"/>
        <w:spacing w:after="0" w:line="240" w:lineRule="auto"/>
        <w:jc w:val="both"/>
        <w:rPr>
          <w:rFonts w:ascii="Times New Roman" w:eastAsia="Times New Roman" w:hAnsi="Times New Roman" w:cs="Times New Roman"/>
          <w:sz w:val="24"/>
          <w:szCs w:val="24"/>
          <w:lang w:val="uk-UA"/>
        </w:rPr>
      </w:pPr>
      <w:r w:rsidRPr="00FE6947">
        <w:rPr>
          <w:rFonts w:ascii="Times New Roman" w:eastAsia="Times New Roman" w:hAnsi="Times New Roman" w:cs="Times New Roman"/>
          <w:sz w:val="24"/>
          <w:szCs w:val="24"/>
          <w:lang w:val="uk-UA"/>
        </w:rPr>
        <w:t xml:space="preserve">1. </w:t>
      </w:r>
      <w:r w:rsidR="00726A67" w:rsidRPr="00726A67">
        <w:rPr>
          <w:rFonts w:ascii="Times New Roman" w:eastAsia="Times New Roman" w:hAnsi="Times New Roman" w:cs="Times New Roman"/>
          <w:sz w:val="24"/>
          <w:szCs w:val="24"/>
          <w:lang w:val="uk-UA"/>
        </w:rPr>
        <w:t xml:space="preserve">Надати дозвіл на розроблення </w:t>
      </w:r>
      <w:r w:rsidR="003E5634" w:rsidRPr="00726A67">
        <w:rPr>
          <w:rFonts w:ascii="Times New Roman" w:eastAsia="Times New Roman" w:hAnsi="Times New Roman" w:cs="Times New Roman"/>
          <w:sz w:val="24"/>
          <w:szCs w:val="24"/>
          <w:lang w:val="uk-UA"/>
        </w:rPr>
        <w:t>детального плану території</w:t>
      </w:r>
      <w:r w:rsidR="00FD5F7D">
        <w:rPr>
          <w:rFonts w:ascii="Times New Roman" w:eastAsia="Times New Roman" w:hAnsi="Times New Roman" w:cs="Times New Roman"/>
          <w:sz w:val="24"/>
          <w:szCs w:val="24"/>
          <w:lang w:val="uk-UA"/>
        </w:rPr>
        <w:t xml:space="preserve"> кварталу</w:t>
      </w:r>
      <w:r w:rsidR="003E5634" w:rsidRPr="00726A67">
        <w:rPr>
          <w:rFonts w:ascii="Times New Roman" w:eastAsia="Times New Roman" w:hAnsi="Times New Roman" w:cs="Times New Roman"/>
          <w:sz w:val="24"/>
          <w:szCs w:val="24"/>
          <w:lang w:val="uk-UA"/>
        </w:rPr>
        <w:t xml:space="preserve"> </w:t>
      </w:r>
      <w:r w:rsidR="003E5634" w:rsidRPr="00FE6947">
        <w:rPr>
          <w:rFonts w:ascii="Times New Roman" w:eastAsia="Times New Roman" w:hAnsi="Times New Roman" w:cs="Times New Roman"/>
          <w:sz w:val="24"/>
          <w:szCs w:val="24"/>
          <w:lang w:val="uk-UA"/>
        </w:rPr>
        <w:t>розташовано</w:t>
      </w:r>
      <w:r w:rsidR="00FD5F7D">
        <w:rPr>
          <w:rFonts w:ascii="Times New Roman" w:eastAsia="Times New Roman" w:hAnsi="Times New Roman" w:cs="Times New Roman"/>
          <w:sz w:val="24"/>
          <w:szCs w:val="24"/>
          <w:lang w:val="uk-UA"/>
        </w:rPr>
        <w:t>го</w:t>
      </w:r>
      <w:r w:rsidR="003E5634" w:rsidRPr="00FE6947">
        <w:rPr>
          <w:rFonts w:ascii="Times New Roman" w:eastAsia="Times New Roman" w:hAnsi="Times New Roman" w:cs="Times New Roman"/>
          <w:sz w:val="24"/>
          <w:szCs w:val="24"/>
          <w:lang w:val="uk-UA"/>
        </w:rPr>
        <w:t xml:space="preserve"> між вулиц</w:t>
      </w:r>
      <w:r w:rsidR="003E5634">
        <w:rPr>
          <w:rFonts w:ascii="Times New Roman" w:eastAsia="Times New Roman" w:hAnsi="Times New Roman" w:cs="Times New Roman"/>
          <w:sz w:val="24"/>
          <w:szCs w:val="24"/>
          <w:lang w:val="uk-UA"/>
        </w:rPr>
        <w:t>ею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Київською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В’ячеслава Чорновола</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Маяковського</w:t>
      </w:r>
      <w:r w:rsidR="003E5634" w:rsidRPr="00FE6947">
        <w:rPr>
          <w:rFonts w:ascii="Times New Roman" w:eastAsia="Times New Roman" w:hAnsi="Times New Roman" w:cs="Times New Roman"/>
          <w:sz w:val="24"/>
          <w:szCs w:val="24"/>
          <w:lang w:val="uk-UA"/>
        </w:rPr>
        <w:t xml:space="preserve"> та провулк</w:t>
      </w:r>
      <w:r w:rsidR="003E5634">
        <w:rPr>
          <w:rFonts w:ascii="Times New Roman" w:eastAsia="Times New Roman" w:hAnsi="Times New Roman" w:cs="Times New Roman"/>
          <w:sz w:val="24"/>
          <w:szCs w:val="24"/>
          <w:lang w:val="uk-UA"/>
        </w:rPr>
        <w:t>ом</w:t>
      </w:r>
      <w:r w:rsidR="003E5634" w:rsidRPr="00FE6947">
        <w:rPr>
          <w:rFonts w:ascii="Times New Roman" w:eastAsia="Times New Roman" w:hAnsi="Times New Roman" w:cs="Times New Roman"/>
          <w:sz w:val="24"/>
          <w:szCs w:val="24"/>
          <w:lang w:val="uk-UA"/>
        </w:rPr>
        <w:t xml:space="preserve"> Кутузова</w:t>
      </w:r>
      <w:r w:rsidR="00242E52">
        <w:rPr>
          <w:rFonts w:ascii="Times New Roman" w:eastAsia="Times New Roman" w:hAnsi="Times New Roman" w:cs="Times New Roman"/>
          <w:sz w:val="24"/>
          <w:szCs w:val="24"/>
          <w:lang w:val="uk-UA"/>
        </w:rPr>
        <w:t xml:space="preserve"> у м.</w:t>
      </w:r>
      <w:r w:rsidR="003E5634">
        <w:rPr>
          <w:rFonts w:ascii="Times New Roman" w:eastAsia="Times New Roman" w:hAnsi="Times New Roman" w:cs="Times New Roman"/>
          <w:sz w:val="24"/>
          <w:szCs w:val="24"/>
          <w:lang w:val="uk-UA"/>
        </w:rPr>
        <w:t xml:space="preserve"> </w:t>
      </w:r>
      <w:r w:rsidR="00242E52">
        <w:rPr>
          <w:rFonts w:ascii="Times New Roman" w:eastAsia="Times New Roman" w:hAnsi="Times New Roman" w:cs="Times New Roman"/>
          <w:sz w:val="24"/>
          <w:szCs w:val="24"/>
          <w:lang w:val="uk-UA"/>
        </w:rPr>
        <w:t>Знам’янка</w:t>
      </w:r>
      <w:r w:rsidRPr="00FE6947">
        <w:rPr>
          <w:rFonts w:ascii="Times New Roman" w:eastAsia="Times New Roman" w:hAnsi="Times New Roman" w:cs="Times New Roman"/>
          <w:sz w:val="24"/>
          <w:szCs w:val="24"/>
          <w:lang w:val="uk-UA"/>
        </w:rPr>
        <w:t>, Кіровоградської області</w:t>
      </w:r>
      <w:r w:rsidR="00726A67" w:rsidRPr="00726A67">
        <w:rPr>
          <w:rFonts w:ascii="Times New Roman" w:eastAsia="Times New Roman" w:hAnsi="Times New Roman" w:cs="Times New Roman"/>
          <w:sz w:val="24"/>
          <w:szCs w:val="24"/>
          <w:lang w:val="uk-UA"/>
        </w:rPr>
        <w:t>.</w:t>
      </w:r>
    </w:p>
    <w:p w:rsidR="00525A52" w:rsidRPr="00525A52" w:rsidRDefault="008177D4" w:rsidP="00525A52">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2</w:t>
      </w:r>
      <w:r w:rsidR="00525A52" w:rsidRPr="00525A52">
        <w:rPr>
          <w:rFonts w:ascii="Times New Roman" w:eastAsia="Times New Roman" w:hAnsi="Times New Roman" w:cs="Times New Roman"/>
          <w:sz w:val="24"/>
          <w:szCs w:val="24"/>
          <w:lang w:val="uk-UA"/>
        </w:rPr>
        <w:t xml:space="preserve">. Відділу </w:t>
      </w:r>
      <w:r w:rsidR="00525A52">
        <w:rPr>
          <w:rFonts w:ascii="Times New Roman" w:hAnsi="Times New Roman" w:cs="Times New Roman"/>
          <w:sz w:val="24"/>
          <w:szCs w:val="24"/>
          <w:lang w:val="uk-UA"/>
        </w:rPr>
        <w:t xml:space="preserve">архітектури та містобудування управління містобудування, архітектури та житлово-комунального господарства </w:t>
      </w:r>
      <w:proofErr w:type="spellStart"/>
      <w:r w:rsidR="00525A52">
        <w:rPr>
          <w:rFonts w:ascii="Times New Roman" w:hAnsi="Times New Roman" w:cs="Times New Roman"/>
          <w:sz w:val="24"/>
          <w:szCs w:val="24"/>
          <w:lang w:val="uk-UA"/>
        </w:rPr>
        <w:t>Знам’янської</w:t>
      </w:r>
      <w:proofErr w:type="spellEnd"/>
      <w:r w:rsidR="00525A52">
        <w:rPr>
          <w:rFonts w:ascii="Times New Roman" w:hAnsi="Times New Roman" w:cs="Times New Roman"/>
          <w:sz w:val="24"/>
          <w:szCs w:val="24"/>
          <w:lang w:val="uk-UA"/>
        </w:rPr>
        <w:t xml:space="preserve"> міської ради</w:t>
      </w:r>
      <w:r w:rsidR="00525A52" w:rsidRPr="00525A52">
        <w:rPr>
          <w:rFonts w:ascii="Times New Roman" w:eastAsia="Times New Roman" w:hAnsi="Times New Roman" w:cs="Times New Roman"/>
          <w:sz w:val="24"/>
          <w:szCs w:val="24"/>
          <w:lang w:val="uk-UA"/>
        </w:rPr>
        <w:t xml:space="preserve"> і юридичному відділу</w:t>
      </w:r>
      <w:r w:rsidR="00525A52">
        <w:rPr>
          <w:rFonts w:ascii="Times New Roman" w:hAnsi="Times New Roman" w:cs="Times New Roman"/>
          <w:sz w:val="24"/>
          <w:szCs w:val="24"/>
          <w:lang w:val="uk-UA"/>
        </w:rPr>
        <w:t xml:space="preserve"> виконавчого комітету </w:t>
      </w:r>
      <w:proofErr w:type="spellStart"/>
      <w:r w:rsidR="00525A52">
        <w:rPr>
          <w:rFonts w:ascii="Times New Roman" w:hAnsi="Times New Roman" w:cs="Times New Roman"/>
          <w:sz w:val="24"/>
          <w:szCs w:val="24"/>
          <w:lang w:val="uk-UA"/>
        </w:rPr>
        <w:t>Знам’янської</w:t>
      </w:r>
      <w:proofErr w:type="spellEnd"/>
      <w:r w:rsidR="00525A52">
        <w:rPr>
          <w:rFonts w:ascii="Times New Roman" w:hAnsi="Times New Roman" w:cs="Times New Roman"/>
          <w:sz w:val="24"/>
          <w:szCs w:val="24"/>
          <w:lang w:val="uk-UA"/>
        </w:rPr>
        <w:t xml:space="preserve"> міської ради</w:t>
      </w:r>
      <w:r w:rsidR="00525A52" w:rsidRPr="00525A52">
        <w:rPr>
          <w:rFonts w:ascii="Times New Roman" w:eastAsia="Times New Roman" w:hAnsi="Times New Roman" w:cs="Times New Roman"/>
          <w:sz w:val="24"/>
          <w:szCs w:val="24"/>
          <w:lang w:val="uk-UA"/>
        </w:rPr>
        <w:t xml:space="preserve"> </w:t>
      </w:r>
      <w:r w:rsidR="00525A52">
        <w:rPr>
          <w:rFonts w:ascii="Times New Roman" w:eastAsia="Times New Roman" w:hAnsi="Times New Roman" w:cs="Times New Roman"/>
          <w:sz w:val="24"/>
          <w:szCs w:val="24"/>
          <w:lang w:val="uk-UA"/>
        </w:rPr>
        <w:t>визначити розробника — суб’єкта господарювання</w:t>
      </w:r>
      <w:r w:rsidR="00525A52">
        <w:rPr>
          <w:rFonts w:ascii="Times New Roman" w:hAnsi="Times New Roman" w:cs="Times New Roman"/>
          <w:sz w:val="24"/>
          <w:szCs w:val="24"/>
          <w:lang w:val="uk-UA"/>
        </w:rPr>
        <w:t>,</w:t>
      </w:r>
      <w:r w:rsidR="00525A52" w:rsidRPr="00525A52">
        <w:rPr>
          <w:rFonts w:ascii="Times New Roman" w:eastAsia="Times New Roman" w:hAnsi="Times New Roman" w:cs="Times New Roman"/>
          <w:sz w:val="24"/>
          <w:szCs w:val="24"/>
          <w:lang w:val="uk-UA"/>
        </w:rPr>
        <w:t xml:space="preserve"> як</w:t>
      </w:r>
      <w:r w:rsidR="00525A52">
        <w:rPr>
          <w:rFonts w:ascii="Times New Roman" w:hAnsi="Times New Roman" w:cs="Times New Roman"/>
          <w:sz w:val="24"/>
          <w:szCs w:val="24"/>
          <w:lang w:val="uk-UA"/>
        </w:rPr>
        <w:t>ий</w:t>
      </w:r>
      <w:r w:rsidR="00525A52" w:rsidRPr="00525A52">
        <w:rPr>
          <w:rFonts w:ascii="Times New Roman" w:eastAsia="Times New Roman" w:hAnsi="Times New Roman" w:cs="Times New Roman"/>
          <w:sz w:val="24"/>
          <w:szCs w:val="24"/>
          <w:lang w:val="uk-UA"/>
        </w:rPr>
        <w:t xml:space="preserve"> ма</w:t>
      </w:r>
      <w:r w:rsidR="00525A52">
        <w:rPr>
          <w:rFonts w:ascii="Times New Roman" w:hAnsi="Times New Roman" w:cs="Times New Roman"/>
          <w:sz w:val="24"/>
          <w:szCs w:val="24"/>
          <w:lang w:val="uk-UA"/>
        </w:rPr>
        <w:t>є</w:t>
      </w:r>
      <w:r w:rsidR="00525A52" w:rsidRPr="00525A52">
        <w:rPr>
          <w:rFonts w:ascii="Times New Roman" w:eastAsia="Times New Roman" w:hAnsi="Times New Roman" w:cs="Times New Roman"/>
          <w:sz w:val="24"/>
          <w:szCs w:val="24"/>
          <w:lang w:val="uk-UA"/>
        </w:rPr>
        <w:t xml:space="preserve"> у своєму складі архітектора</w:t>
      </w:r>
      <w:r w:rsidR="00525A52">
        <w:rPr>
          <w:rFonts w:ascii="Times New Roman" w:hAnsi="Times New Roman" w:cs="Times New Roman"/>
          <w:sz w:val="24"/>
          <w:szCs w:val="24"/>
          <w:lang w:val="uk-UA"/>
        </w:rPr>
        <w:t xml:space="preserve"> з відповідним</w:t>
      </w:r>
      <w:r w:rsidR="00525A52" w:rsidRPr="00525A52">
        <w:rPr>
          <w:rFonts w:ascii="Times New Roman" w:eastAsia="Times New Roman" w:hAnsi="Times New Roman" w:cs="Times New Roman"/>
          <w:sz w:val="24"/>
          <w:szCs w:val="24"/>
          <w:lang w:val="uk-UA"/>
        </w:rPr>
        <w:t xml:space="preserve"> кваліфік</w:t>
      </w:r>
      <w:r w:rsidR="00525A52">
        <w:rPr>
          <w:rFonts w:ascii="Times New Roman" w:hAnsi="Times New Roman" w:cs="Times New Roman"/>
          <w:sz w:val="24"/>
          <w:szCs w:val="24"/>
          <w:lang w:val="uk-UA"/>
        </w:rPr>
        <w:t>аційним</w:t>
      </w:r>
      <w:r w:rsidR="00525A52" w:rsidRPr="00525A52">
        <w:rPr>
          <w:rFonts w:ascii="Times New Roman" w:eastAsia="Times New Roman" w:hAnsi="Times New Roman" w:cs="Times New Roman"/>
          <w:sz w:val="24"/>
          <w:szCs w:val="24"/>
          <w:lang w:val="uk-UA"/>
        </w:rPr>
        <w:t xml:space="preserve"> сертифікат</w:t>
      </w:r>
      <w:r w:rsidR="00525A52">
        <w:rPr>
          <w:rFonts w:ascii="Times New Roman" w:hAnsi="Times New Roman" w:cs="Times New Roman"/>
          <w:sz w:val="24"/>
          <w:szCs w:val="24"/>
          <w:lang w:val="uk-UA"/>
        </w:rPr>
        <w:t>ом</w:t>
      </w:r>
      <w:r w:rsidR="00525A52" w:rsidRPr="00525A52">
        <w:rPr>
          <w:rFonts w:ascii="Times New Roman" w:eastAsia="Times New Roman" w:hAnsi="Times New Roman" w:cs="Times New Roman"/>
          <w:sz w:val="24"/>
          <w:szCs w:val="24"/>
          <w:lang w:val="uk-UA"/>
        </w:rPr>
        <w:t xml:space="preserve"> та підписа</w:t>
      </w:r>
      <w:r w:rsidR="00525A52">
        <w:rPr>
          <w:rFonts w:ascii="Times New Roman" w:eastAsia="Times New Roman" w:hAnsi="Times New Roman" w:cs="Times New Roman"/>
          <w:sz w:val="24"/>
          <w:szCs w:val="24"/>
          <w:lang w:val="uk-UA"/>
        </w:rPr>
        <w:t>ти</w:t>
      </w:r>
      <w:r w:rsidR="00525A52" w:rsidRPr="00525A52">
        <w:rPr>
          <w:rFonts w:ascii="Times New Roman" w:eastAsia="Times New Roman" w:hAnsi="Times New Roman" w:cs="Times New Roman"/>
          <w:sz w:val="24"/>
          <w:szCs w:val="24"/>
          <w:lang w:val="uk-UA"/>
        </w:rPr>
        <w:t xml:space="preserve"> </w:t>
      </w:r>
      <w:r w:rsidR="00525A52">
        <w:rPr>
          <w:rFonts w:ascii="Times New Roman" w:eastAsia="Times New Roman" w:hAnsi="Times New Roman" w:cs="Times New Roman"/>
          <w:sz w:val="24"/>
          <w:szCs w:val="24"/>
          <w:lang w:val="uk-UA"/>
        </w:rPr>
        <w:t xml:space="preserve">з ним </w:t>
      </w:r>
      <w:r w:rsidR="00525A52" w:rsidRPr="00525A52">
        <w:rPr>
          <w:rFonts w:ascii="Times New Roman" w:eastAsia="Times New Roman" w:hAnsi="Times New Roman" w:cs="Times New Roman"/>
          <w:sz w:val="24"/>
          <w:szCs w:val="24"/>
          <w:lang w:val="uk-UA"/>
        </w:rPr>
        <w:t>догов</w:t>
      </w:r>
      <w:r w:rsidR="00525A52">
        <w:rPr>
          <w:rFonts w:ascii="Times New Roman" w:eastAsia="Times New Roman" w:hAnsi="Times New Roman" w:cs="Times New Roman"/>
          <w:sz w:val="24"/>
          <w:szCs w:val="24"/>
          <w:lang w:val="uk-UA"/>
        </w:rPr>
        <w:t>і</w:t>
      </w:r>
      <w:r w:rsidR="007D34F3">
        <w:rPr>
          <w:rFonts w:ascii="Times New Roman" w:eastAsia="Times New Roman" w:hAnsi="Times New Roman" w:cs="Times New Roman"/>
          <w:sz w:val="24"/>
          <w:szCs w:val="24"/>
          <w:lang w:val="uk-UA"/>
        </w:rPr>
        <w:t>р</w:t>
      </w:r>
      <w:r w:rsidR="00525A52" w:rsidRPr="00525A52">
        <w:rPr>
          <w:rFonts w:ascii="Times New Roman" w:eastAsia="Times New Roman" w:hAnsi="Times New Roman" w:cs="Times New Roman"/>
          <w:sz w:val="24"/>
          <w:szCs w:val="24"/>
          <w:lang w:val="uk-UA"/>
        </w:rPr>
        <w:t xml:space="preserve"> на розроблення детального плану території. </w:t>
      </w:r>
    </w:p>
    <w:p w:rsidR="00525A52" w:rsidRPr="00525A52" w:rsidRDefault="008177D4" w:rsidP="00525A52">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rPr>
        <w:t>3</w:t>
      </w:r>
      <w:r w:rsidR="00525A52" w:rsidRPr="00525A52">
        <w:rPr>
          <w:rFonts w:ascii="Times New Roman" w:eastAsia="Times New Roman" w:hAnsi="Times New Roman" w:cs="Times New Roman"/>
          <w:sz w:val="24"/>
          <w:szCs w:val="24"/>
          <w:lang w:val="uk-UA"/>
        </w:rPr>
        <w:t>. Фінансування робіт з розр</w:t>
      </w:r>
      <w:r w:rsidR="003E5634">
        <w:rPr>
          <w:rFonts w:ascii="Times New Roman" w:eastAsia="Times New Roman" w:hAnsi="Times New Roman" w:cs="Times New Roman"/>
          <w:sz w:val="24"/>
          <w:szCs w:val="24"/>
          <w:lang w:val="uk-UA"/>
        </w:rPr>
        <w:t>обки детального плану території,</w:t>
      </w:r>
      <w:r w:rsidR="003E5634" w:rsidRPr="00726A67">
        <w:rPr>
          <w:rFonts w:ascii="Times New Roman" w:eastAsia="Times New Roman" w:hAnsi="Times New Roman" w:cs="Times New Roman"/>
          <w:sz w:val="24"/>
          <w:szCs w:val="24"/>
          <w:lang w:val="uk-UA"/>
        </w:rPr>
        <w:t xml:space="preserve"> </w:t>
      </w:r>
      <w:r w:rsidR="003E5634" w:rsidRPr="00FE6947">
        <w:rPr>
          <w:rFonts w:ascii="Times New Roman" w:eastAsia="Times New Roman" w:hAnsi="Times New Roman" w:cs="Times New Roman"/>
          <w:sz w:val="24"/>
          <w:szCs w:val="24"/>
          <w:lang w:val="uk-UA"/>
        </w:rPr>
        <w:t>розташовано</w:t>
      </w:r>
      <w:r w:rsidR="003E5634">
        <w:rPr>
          <w:rFonts w:ascii="Times New Roman" w:eastAsia="Times New Roman" w:hAnsi="Times New Roman" w:cs="Times New Roman"/>
          <w:sz w:val="24"/>
          <w:szCs w:val="24"/>
          <w:lang w:val="uk-UA"/>
        </w:rPr>
        <w:t>ї</w:t>
      </w:r>
      <w:r w:rsidR="003E5634" w:rsidRPr="00FE6947">
        <w:rPr>
          <w:rFonts w:ascii="Times New Roman" w:eastAsia="Times New Roman" w:hAnsi="Times New Roman" w:cs="Times New Roman"/>
          <w:sz w:val="24"/>
          <w:szCs w:val="24"/>
          <w:lang w:val="uk-UA"/>
        </w:rPr>
        <w:t xml:space="preserve"> між вулиц</w:t>
      </w:r>
      <w:r w:rsidR="003E5634">
        <w:rPr>
          <w:rFonts w:ascii="Times New Roman" w:eastAsia="Times New Roman" w:hAnsi="Times New Roman" w:cs="Times New Roman"/>
          <w:sz w:val="24"/>
          <w:szCs w:val="24"/>
          <w:lang w:val="uk-UA"/>
        </w:rPr>
        <w:t>ею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Київською</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В’ячеслава Чорновола</w:t>
      </w:r>
      <w:r w:rsidR="003E5634" w:rsidRPr="00FE6947">
        <w:rPr>
          <w:rFonts w:ascii="Times New Roman" w:eastAsia="Times New Roman" w:hAnsi="Times New Roman" w:cs="Times New Roman"/>
          <w:sz w:val="24"/>
          <w:szCs w:val="24"/>
          <w:lang w:val="uk-UA"/>
        </w:rPr>
        <w:t xml:space="preserve">, </w:t>
      </w:r>
      <w:r w:rsidR="003E5634">
        <w:rPr>
          <w:rFonts w:ascii="Times New Roman" w:eastAsia="Times New Roman" w:hAnsi="Times New Roman" w:cs="Times New Roman"/>
          <w:sz w:val="24"/>
          <w:szCs w:val="24"/>
          <w:lang w:val="uk-UA"/>
        </w:rPr>
        <w:t>вулицею Маяковського</w:t>
      </w:r>
      <w:r w:rsidR="003E5634" w:rsidRPr="00FE6947">
        <w:rPr>
          <w:rFonts w:ascii="Times New Roman" w:eastAsia="Times New Roman" w:hAnsi="Times New Roman" w:cs="Times New Roman"/>
          <w:sz w:val="24"/>
          <w:szCs w:val="24"/>
          <w:lang w:val="uk-UA"/>
        </w:rPr>
        <w:t xml:space="preserve"> та провулк</w:t>
      </w:r>
      <w:r w:rsidR="003E5634">
        <w:rPr>
          <w:rFonts w:ascii="Times New Roman" w:eastAsia="Times New Roman" w:hAnsi="Times New Roman" w:cs="Times New Roman"/>
          <w:sz w:val="24"/>
          <w:szCs w:val="24"/>
          <w:lang w:val="uk-UA"/>
        </w:rPr>
        <w:t>ом</w:t>
      </w:r>
      <w:r w:rsidR="003E5634" w:rsidRPr="00FE6947">
        <w:rPr>
          <w:rFonts w:ascii="Times New Roman" w:eastAsia="Times New Roman" w:hAnsi="Times New Roman" w:cs="Times New Roman"/>
          <w:sz w:val="24"/>
          <w:szCs w:val="24"/>
          <w:lang w:val="uk-UA"/>
        </w:rPr>
        <w:t xml:space="preserve"> Кутузова</w:t>
      </w:r>
      <w:r w:rsidR="003E5634">
        <w:rPr>
          <w:rFonts w:ascii="Times New Roman" w:eastAsia="Times New Roman" w:hAnsi="Times New Roman" w:cs="Times New Roman"/>
          <w:sz w:val="24"/>
          <w:szCs w:val="24"/>
          <w:lang w:val="uk-UA"/>
        </w:rPr>
        <w:t xml:space="preserve"> у м. Знам’янка</w:t>
      </w:r>
      <w:r w:rsidR="003E5634" w:rsidRPr="00FE6947">
        <w:rPr>
          <w:rFonts w:ascii="Times New Roman" w:eastAsia="Times New Roman" w:hAnsi="Times New Roman" w:cs="Times New Roman"/>
          <w:sz w:val="24"/>
          <w:szCs w:val="24"/>
          <w:lang w:val="uk-UA"/>
        </w:rPr>
        <w:t xml:space="preserve"> Кіровоградської області</w:t>
      </w:r>
      <w:r w:rsidR="00525A52" w:rsidRPr="00525A52">
        <w:rPr>
          <w:rFonts w:ascii="Times New Roman" w:eastAsia="Times New Roman" w:hAnsi="Times New Roman" w:cs="Times New Roman"/>
          <w:sz w:val="24"/>
          <w:szCs w:val="24"/>
          <w:lang w:val="uk-UA"/>
        </w:rPr>
        <w:t xml:space="preserve"> здійснити за рахунок</w:t>
      </w:r>
      <w:r w:rsidR="00525A52" w:rsidRPr="00525A52">
        <w:rPr>
          <w:rFonts w:ascii="Times New Roman" w:eastAsia="Times New Roman" w:hAnsi="Times New Roman" w:cs="Times New Roman"/>
          <w:sz w:val="24"/>
          <w:szCs w:val="24"/>
          <w:lang w:val="uk-UA" w:eastAsia="uk-UA"/>
        </w:rPr>
        <w:t xml:space="preserve"> коштів за</w:t>
      </w:r>
      <w:r w:rsidR="00831684">
        <w:rPr>
          <w:rFonts w:ascii="Times New Roman" w:eastAsia="Times New Roman" w:hAnsi="Times New Roman" w:cs="Times New Roman"/>
          <w:sz w:val="24"/>
          <w:szCs w:val="24"/>
          <w:lang w:val="uk-UA" w:eastAsia="uk-UA"/>
        </w:rPr>
        <w:t>явника</w:t>
      </w:r>
      <w:r w:rsidR="00525A52" w:rsidRPr="00525A52">
        <w:rPr>
          <w:rFonts w:ascii="Times New Roman" w:eastAsia="Times New Roman" w:hAnsi="Times New Roman" w:cs="Times New Roman"/>
          <w:sz w:val="24"/>
          <w:szCs w:val="24"/>
          <w:lang w:val="uk-UA" w:eastAsia="uk-UA"/>
        </w:rPr>
        <w:t>.</w:t>
      </w:r>
    </w:p>
    <w:p w:rsidR="007D34F3"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7D34F3">
        <w:rPr>
          <w:rFonts w:ascii="Times New Roman" w:eastAsia="Times New Roman" w:hAnsi="Times New Roman" w:cs="Times New Roman"/>
          <w:sz w:val="24"/>
          <w:szCs w:val="24"/>
          <w:lang w:val="uk-UA"/>
        </w:rPr>
        <w:t>. В</w:t>
      </w:r>
      <w:r w:rsidR="003B1AC9">
        <w:rPr>
          <w:rFonts w:ascii="Times New Roman" w:eastAsia="Times New Roman" w:hAnsi="Times New Roman" w:cs="Times New Roman"/>
          <w:sz w:val="24"/>
          <w:szCs w:val="24"/>
          <w:lang w:val="uk-UA"/>
        </w:rPr>
        <w:t>и</w:t>
      </w:r>
      <w:r w:rsidR="007D34F3">
        <w:rPr>
          <w:rFonts w:ascii="Times New Roman" w:eastAsia="Times New Roman" w:hAnsi="Times New Roman" w:cs="Times New Roman"/>
          <w:sz w:val="24"/>
          <w:szCs w:val="24"/>
          <w:lang w:val="uk-UA"/>
        </w:rPr>
        <w:t xml:space="preserve">нести </w:t>
      </w:r>
      <w:proofErr w:type="spellStart"/>
      <w:r w:rsidR="007D34F3">
        <w:rPr>
          <w:rFonts w:ascii="Times New Roman" w:eastAsia="Times New Roman" w:hAnsi="Times New Roman" w:cs="Times New Roman"/>
          <w:sz w:val="24"/>
          <w:szCs w:val="24"/>
          <w:lang w:val="uk-UA"/>
        </w:rPr>
        <w:t>проєкт</w:t>
      </w:r>
      <w:proofErr w:type="spellEnd"/>
      <w:r w:rsidR="007D34F3">
        <w:rPr>
          <w:rFonts w:ascii="Times New Roman" w:eastAsia="Times New Roman" w:hAnsi="Times New Roman" w:cs="Times New Roman"/>
          <w:sz w:val="24"/>
          <w:szCs w:val="24"/>
          <w:lang w:val="uk-UA"/>
        </w:rPr>
        <w:t xml:space="preserve"> детального плану території на розгляд архітектурно-містобудівної ради при управлінні містобудування, архітектури та житлово-комунального господарства </w:t>
      </w:r>
      <w:proofErr w:type="spellStart"/>
      <w:r w:rsidR="007D34F3">
        <w:rPr>
          <w:rFonts w:ascii="Times New Roman" w:eastAsia="Times New Roman" w:hAnsi="Times New Roman" w:cs="Times New Roman"/>
          <w:sz w:val="24"/>
          <w:szCs w:val="24"/>
          <w:lang w:val="uk-UA"/>
        </w:rPr>
        <w:t>Знам’янської</w:t>
      </w:r>
      <w:proofErr w:type="spellEnd"/>
      <w:r w:rsidR="007D34F3">
        <w:rPr>
          <w:rFonts w:ascii="Times New Roman" w:eastAsia="Times New Roman" w:hAnsi="Times New Roman" w:cs="Times New Roman"/>
          <w:sz w:val="24"/>
          <w:szCs w:val="24"/>
          <w:lang w:val="uk-UA"/>
        </w:rPr>
        <w:t xml:space="preserve"> міської ради</w:t>
      </w:r>
      <w:r w:rsidR="000D2590">
        <w:rPr>
          <w:rFonts w:ascii="Times New Roman" w:eastAsia="Times New Roman" w:hAnsi="Times New Roman" w:cs="Times New Roman"/>
          <w:sz w:val="24"/>
          <w:szCs w:val="24"/>
          <w:lang w:val="uk-UA"/>
        </w:rPr>
        <w:t>.</w:t>
      </w:r>
    </w:p>
    <w:p w:rsidR="00AF1F0F"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AF1F0F" w:rsidRPr="00AF1F0F">
        <w:rPr>
          <w:rFonts w:ascii="Times New Roman" w:eastAsia="Times New Roman" w:hAnsi="Times New Roman" w:cs="Times New Roman"/>
          <w:sz w:val="24"/>
          <w:szCs w:val="24"/>
          <w:lang w:val="uk-UA"/>
        </w:rPr>
        <w:t xml:space="preserve">. </w:t>
      </w:r>
      <w:r w:rsidR="00726A67" w:rsidRPr="00726A67">
        <w:rPr>
          <w:rFonts w:ascii="Times New Roman" w:eastAsia="Times New Roman" w:hAnsi="Times New Roman" w:cs="Times New Roman"/>
          <w:sz w:val="24"/>
          <w:szCs w:val="24"/>
          <w:lang w:val="uk-UA"/>
        </w:rPr>
        <w:t xml:space="preserve">Виконавчому комітету </w:t>
      </w:r>
      <w:proofErr w:type="spellStart"/>
      <w:r w:rsidR="00AF1F0F">
        <w:rPr>
          <w:rFonts w:ascii="Times New Roman" w:eastAsia="Times New Roman" w:hAnsi="Times New Roman" w:cs="Times New Roman"/>
          <w:sz w:val="24"/>
          <w:szCs w:val="24"/>
          <w:lang w:val="uk-UA"/>
        </w:rPr>
        <w:t>Знам’янської</w:t>
      </w:r>
      <w:proofErr w:type="spellEnd"/>
      <w:r w:rsidR="00726A67" w:rsidRPr="00726A67">
        <w:rPr>
          <w:rFonts w:ascii="Times New Roman" w:eastAsia="Times New Roman" w:hAnsi="Times New Roman" w:cs="Times New Roman"/>
          <w:sz w:val="24"/>
          <w:szCs w:val="24"/>
          <w:lang w:val="uk-UA"/>
        </w:rPr>
        <w:t xml:space="preserve"> міської ради після виготовлення детального плану території провести громадські слухання щодо врахування громадських інтересів під час розроблення проекту містобудівної документації на місцевому рівні згідно чинного законодавства після чого подати детальний план території на затвердження </w:t>
      </w:r>
      <w:r w:rsidR="007D34F3">
        <w:rPr>
          <w:rFonts w:ascii="Times New Roman" w:eastAsia="Times New Roman" w:hAnsi="Times New Roman" w:cs="Times New Roman"/>
          <w:sz w:val="24"/>
          <w:szCs w:val="24"/>
          <w:lang w:val="uk-UA"/>
        </w:rPr>
        <w:t xml:space="preserve">виконавчому комітету </w:t>
      </w:r>
      <w:proofErr w:type="spellStart"/>
      <w:r w:rsidR="00AF1F0F">
        <w:rPr>
          <w:rFonts w:ascii="Times New Roman" w:eastAsia="Times New Roman" w:hAnsi="Times New Roman" w:cs="Times New Roman"/>
          <w:sz w:val="24"/>
          <w:szCs w:val="24"/>
          <w:lang w:val="uk-UA"/>
        </w:rPr>
        <w:t>Знам’янської</w:t>
      </w:r>
      <w:proofErr w:type="spellEnd"/>
      <w:r w:rsidR="00726A67" w:rsidRPr="00726A67">
        <w:rPr>
          <w:rFonts w:ascii="Times New Roman" w:eastAsia="Times New Roman" w:hAnsi="Times New Roman" w:cs="Times New Roman"/>
          <w:sz w:val="24"/>
          <w:szCs w:val="24"/>
          <w:lang w:val="uk-UA"/>
        </w:rPr>
        <w:t xml:space="preserve"> міської ради.</w:t>
      </w:r>
    </w:p>
    <w:p w:rsidR="00AF1F0F" w:rsidRDefault="008177D4" w:rsidP="004054F2">
      <w:pPr>
        <w:shd w:val="clear" w:color="auto" w:fill="FFFFFF"/>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AF1F0F" w:rsidRPr="00AF1F0F">
        <w:rPr>
          <w:rFonts w:ascii="Times New Roman" w:eastAsia="Times New Roman" w:hAnsi="Times New Roman" w:cs="Times New Roman"/>
          <w:sz w:val="24"/>
          <w:szCs w:val="24"/>
          <w:lang w:val="uk-UA"/>
        </w:rPr>
        <w:t xml:space="preserve">. </w:t>
      </w:r>
      <w:r w:rsidR="00726A67" w:rsidRPr="00726A67">
        <w:rPr>
          <w:rFonts w:ascii="Times New Roman" w:eastAsia="Times New Roman" w:hAnsi="Times New Roman" w:cs="Times New Roman"/>
          <w:sz w:val="24"/>
          <w:szCs w:val="24"/>
          <w:lang w:val="uk-UA"/>
        </w:rPr>
        <w:t xml:space="preserve">Після затвердження детального плану території один примірник містобудівної документації передати в архів </w:t>
      </w:r>
      <w:r w:rsidR="00AF1F0F">
        <w:rPr>
          <w:rFonts w:ascii="Times New Roman" w:eastAsia="Times New Roman" w:hAnsi="Times New Roman" w:cs="Times New Roman"/>
          <w:sz w:val="24"/>
          <w:szCs w:val="24"/>
          <w:lang w:val="uk-UA"/>
        </w:rPr>
        <w:t>відділу</w:t>
      </w:r>
      <w:r w:rsidR="00726A67" w:rsidRPr="00726A67">
        <w:rPr>
          <w:rFonts w:ascii="Times New Roman" w:eastAsia="Times New Roman" w:hAnsi="Times New Roman" w:cs="Times New Roman"/>
          <w:sz w:val="24"/>
          <w:szCs w:val="24"/>
          <w:lang w:val="uk-UA"/>
        </w:rPr>
        <w:t xml:space="preserve"> </w:t>
      </w:r>
      <w:r w:rsidR="00AF1F0F">
        <w:rPr>
          <w:rFonts w:ascii="Times New Roman" w:eastAsia="Times New Roman" w:hAnsi="Times New Roman" w:cs="Times New Roman"/>
          <w:sz w:val="24"/>
          <w:szCs w:val="24"/>
          <w:lang w:val="uk-UA"/>
        </w:rPr>
        <w:t>архітектури та містобудування</w:t>
      </w:r>
      <w:r w:rsidR="00726A67" w:rsidRPr="00726A67">
        <w:rPr>
          <w:rFonts w:ascii="Times New Roman" w:eastAsia="Times New Roman" w:hAnsi="Times New Roman" w:cs="Times New Roman"/>
          <w:sz w:val="24"/>
          <w:szCs w:val="24"/>
          <w:lang w:val="uk-UA"/>
        </w:rPr>
        <w:t xml:space="preserve"> </w:t>
      </w:r>
      <w:r w:rsidR="00AF1F0F">
        <w:rPr>
          <w:rFonts w:ascii="Times New Roman" w:eastAsia="Times New Roman" w:hAnsi="Times New Roman" w:cs="Times New Roman"/>
          <w:sz w:val="24"/>
          <w:szCs w:val="24"/>
          <w:lang w:val="uk-UA"/>
        </w:rPr>
        <w:t xml:space="preserve">управління містобудування, архітектури та житлово-комунального господарства </w:t>
      </w:r>
      <w:proofErr w:type="spellStart"/>
      <w:r w:rsidR="00AF1F0F">
        <w:rPr>
          <w:rFonts w:ascii="Times New Roman" w:eastAsia="Times New Roman" w:hAnsi="Times New Roman" w:cs="Times New Roman"/>
          <w:sz w:val="24"/>
          <w:szCs w:val="24"/>
          <w:lang w:val="uk-UA"/>
        </w:rPr>
        <w:t>Знам’янської</w:t>
      </w:r>
      <w:proofErr w:type="spellEnd"/>
      <w:r w:rsidR="00AF1F0F">
        <w:rPr>
          <w:rFonts w:ascii="Times New Roman" w:eastAsia="Times New Roman" w:hAnsi="Times New Roman" w:cs="Times New Roman"/>
          <w:sz w:val="24"/>
          <w:szCs w:val="24"/>
          <w:lang w:val="uk-UA"/>
        </w:rPr>
        <w:t xml:space="preserve"> міської ради</w:t>
      </w:r>
      <w:r w:rsidR="00726A67" w:rsidRPr="00726A67">
        <w:rPr>
          <w:rFonts w:ascii="Times New Roman" w:eastAsia="Times New Roman" w:hAnsi="Times New Roman" w:cs="Times New Roman"/>
          <w:sz w:val="24"/>
          <w:szCs w:val="24"/>
          <w:lang w:val="uk-UA"/>
        </w:rPr>
        <w:t>.</w:t>
      </w:r>
    </w:p>
    <w:p w:rsidR="00AF1F0F" w:rsidRPr="00AF1F0F" w:rsidRDefault="008177D4" w:rsidP="004054F2">
      <w:p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7</w:t>
      </w:r>
      <w:r w:rsidR="00AF1F0F" w:rsidRPr="00AF1F0F">
        <w:rPr>
          <w:rFonts w:ascii="Times New Roman" w:hAnsi="Times New Roman" w:cs="Times New Roman"/>
          <w:color w:val="000000"/>
          <w:sz w:val="24"/>
          <w:szCs w:val="24"/>
          <w:lang w:val="uk-UA"/>
        </w:rPr>
        <w:t>. Організацію виконання даного рішення</w:t>
      </w:r>
      <w:r w:rsidR="00AF1F0F">
        <w:rPr>
          <w:rFonts w:ascii="Times New Roman" w:hAnsi="Times New Roman" w:cs="Times New Roman"/>
          <w:color w:val="000000"/>
          <w:sz w:val="24"/>
          <w:szCs w:val="24"/>
          <w:lang w:val="uk-UA"/>
        </w:rPr>
        <w:t xml:space="preserve"> </w:t>
      </w:r>
      <w:r w:rsidR="00AF1F0F" w:rsidRPr="00AF1F0F">
        <w:rPr>
          <w:rFonts w:ascii="Times New Roman" w:hAnsi="Times New Roman" w:cs="Times New Roman"/>
          <w:color w:val="000000"/>
          <w:sz w:val="24"/>
          <w:szCs w:val="24"/>
          <w:lang w:val="uk-UA"/>
        </w:rPr>
        <w:t xml:space="preserve">покласти на </w:t>
      </w:r>
      <w:r w:rsidR="00853142">
        <w:rPr>
          <w:rFonts w:ascii="Times New Roman" w:hAnsi="Times New Roman" w:cs="Times New Roman"/>
          <w:color w:val="000000"/>
          <w:sz w:val="24"/>
          <w:szCs w:val="24"/>
          <w:lang w:val="uk-UA"/>
        </w:rPr>
        <w:t>заступника міського голови з питань діяльності виконавчих органів</w:t>
      </w:r>
      <w:r w:rsidR="00AF1F0F" w:rsidRPr="00AF1F0F">
        <w:rPr>
          <w:rFonts w:ascii="Times New Roman" w:hAnsi="Times New Roman" w:cs="Times New Roman"/>
          <w:color w:val="000000"/>
          <w:sz w:val="24"/>
          <w:szCs w:val="24"/>
          <w:lang w:val="uk-UA"/>
        </w:rPr>
        <w:t xml:space="preserve"> (</w:t>
      </w:r>
      <w:r w:rsidR="003E5634">
        <w:rPr>
          <w:rFonts w:ascii="Times New Roman" w:hAnsi="Times New Roman" w:cs="Times New Roman"/>
          <w:color w:val="000000"/>
          <w:sz w:val="24"/>
          <w:szCs w:val="24"/>
          <w:lang w:val="uk-UA"/>
        </w:rPr>
        <w:t>О</w:t>
      </w:r>
      <w:r w:rsidR="00853142">
        <w:rPr>
          <w:rFonts w:ascii="Times New Roman" w:hAnsi="Times New Roman" w:cs="Times New Roman"/>
          <w:color w:val="000000"/>
          <w:sz w:val="24"/>
          <w:szCs w:val="24"/>
          <w:lang w:val="uk-UA"/>
        </w:rPr>
        <w:t>.Гребенюк</w:t>
      </w:r>
      <w:r w:rsidR="00AF1F0F" w:rsidRPr="00AF1F0F">
        <w:rPr>
          <w:rFonts w:ascii="Times New Roman" w:hAnsi="Times New Roman" w:cs="Times New Roman"/>
          <w:color w:val="000000"/>
          <w:sz w:val="24"/>
          <w:szCs w:val="24"/>
          <w:lang w:val="uk-UA"/>
        </w:rPr>
        <w:t>).</w:t>
      </w:r>
    </w:p>
    <w:p w:rsidR="00AF1F0F" w:rsidRPr="00AF1F0F" w:rsidRDefault="008177D4" w:rsidP="004054F2">
      <w:pPr>
        <w:shd w:val="clear" w:color="auto" w:fill="FFFFFF"/>
        <w:autoSpaceDE w:val="0"/>
        <w:autoSpaceDN w:val="0"/>
        <w:adjustRightInd w:val="0"/>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AF1F0F" w:rsidRPr="00AF1F0F">
        <w:rPr>
          <w:rFonts w:ascii="Times New Roman" w:hAnsi="Times New Roman" w:cs="Times New Roman"/>
          <w:sz w:val="24"/>
          <w:szCs w:val="24"/>
          <w:lang w:val="uk-UA"/>
        </w:rPr>
        <w:t xml:space="preserve">. </w:t>
      </w:r>
      <w:r w:rsidR="00AF1F0F" w:rsidRPr="00AF1F0F">
        <w:rPr>
          <w:rFonts w:ascii="Times New Roman" w:hAnsi="Times New Roman" w:cs="Times New Roman"/>
          <w:color w:val="000000"/>
          <w:sz w:val="24"/>
          <w:szCs w:val="24"/>
          <w:lang w:val="uk-UA"/>
        </w:rPr>
        <w:t xml:space="preserve">Контроль за виконанням даного рішення покласти на </w:t>
      </w:r>
      <w:r w:rsidR="00853142">
        <w:rPr>
          <w:rFonts w:ascii="Times New Roman" w:hAnsi="Times New Roman" w:cs="Times New Roman"/>
          <w:color w:val="000000"/>
          <w:sz w:val="24"/>
          <w:szCs w:val="24"/>
          <w:lang w:val="uk-UA"/>
        </w:rPr>
        <w:t>постійно діючу депутатську комісію з питань землекористування та будівництва (гол. С.</w:t>
      </w:r>
      <w:proofErr w:type="spellStart"/>
      <w:r w:rsidR="00853142">
        <w:rPr>
          <w:rFonts w:ascii="Times New Roman" w:hAnsi="Times New Roman" w:cs="Times New Roman"/>
          <w:color w:val="000000"/>
          <w:sz w:val="24"/>
          <w:szCs w:val="24"/>
          <w:lang w:val="uk-UA"/>
        </w:rPr>
        <w:t>Кондратьєв</w:t>
      </w:r>
      <w:proofErr w:type="spellEnd"/>
      <w:r w:rsidR="00853142">
        <w:rPr>
          <w:rFonts w:ascii="Times New Roman" w:hAnsi="Times New Roman" w:cs="Times New Roman"/>
          <w:color w:val="000000"/>
          <w:sz w:val="24"/>
          <w:szCs w:val="24"/>
          <w:lang w:val="uk-UA"/>
        </w:rPr>
        <w:t>)</w:t>
      </w:r>
      <w:r w:rsidR="00AF1F0F" w:rsidRPr="00AF1F0F">
        <w:rPr>
          <w:rFonts w:ascii="Times New Roman" w:hAnsi="Times New Roman" w:cs="Times New Roman"/>
          <w:color w:val="000000"/>
          <w:sz w:val="24"/>
          <w:szCs w:val="24"/>
          <w:lang w:val="uk-UA"/>
        </w:rPr>
        <w:t>.</w:t>
      </w:r>
    </w:p>
    <w:p w:rsidR="00F76C13" w:rsidRDefault="00F76C13" w:rsidP="00AA66B2">
      <w:pPr>
        <w:shd w:val="clear" w:color="auto" w:fill="FFFFFF"/>
        <w:spacing w:after="0" w:line="240" w:lineRule="auto"/>
        <w:jc w:val="center"/>
        <w:rPr>
          <w:rFonts w:ascii="Times New Roman" w:eastAsia="Times New Roman" w:hAnsi="Times New Roman" w:cs="Times New Roman"/>
          <w:b/>
          <w:bCs/>
          <w:sz w:val="24"/>
          <w:szCs w:val="24"/>
          <w:lang w:val="uk-UA"/>
        </w:rPr>
      </w:pPr>
    </w:p>
    <w:p w:rsidR="00726A67" w:rsidRPr="00726A67" w:rsidRDefault="003E5634" w:rsidP="00AF1F0F">
      <w:pPr>
        <w:shd w:val="clear" w:color="auto" w:fill="FFFFFF"/>
        <w:spacing w:after="150" w:line="240" w:lineRule="auto"/>
        <w:jc w:val="center"/>
        <w:rPr>
          <w:rFonts w:ascii="Times New Roman" w:eastAsia="Times New Roman" w:hAnsi="Times New Roman" w:cs="Times New Roman"/>
          <w:b/>
          <w:sz w:val="24"/>
          <w:szCs w:val="24"/>
          <w:lang w:val="uk-UA"/>
        </w:rPr>
      </w:pPr>
      <w:proofErr w:type="spellStart"/>
      <w:r>
        <w:rPr>
          <w:rFonts w:ascii="Times New Roman" w:eastAsia="Times New Roman" w:hAnsi="Times New Roman" w:cs="Times New Roman"/>
          <w:b/>
          <w:bCs/>
          <w:sz w:val="24"/>
          <w:szCs w:val="24"/>
          <w:lang w:val="uk-UA"/>
        </w:rPr>
        <w:t>Знам’янський</w:t>
      </w:r>
      <w:proofErr w:type="spellEnd"/>
      <w:r>
        <w:rPr>
          <w:rFonts w:ascii="Times New Roman" w:eastAsia="Times New Roman" w:hAnsi="Times New Roman" w:cs="Times New Roman"/>
          <w:b/>
          <w:bCs/>
          <w:sz w:val="24"/>
          <w:szCs w:val="24"/>
          <w:lang w:val="uk-UA"/>
        </w:rPr>
        <w:t xml:space="preserve"> міський голова</w:t>
      </w:r>
      <w:r w:rsidR="00726A67" w:rsidRPr="00AF1F0F">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w:t>
      </w:r>
      <w:r>
        <w:rPr>
          <w:rFonts w:ascii="Times New Roman" w:eastAsia="Times New Roman" w:hAnsi="Times New Roman" w:cs="Times New Roman"/>
          <w:b/>
          <w:bCs/>
          <w:sz w:val="24"/>
          <w:szCs w:val="24"/>
          <w:lang w:val="uk-UA"/>
        </w:rPr>
        <w:t>Володимир СОКИРКО</w:t>
      </w:r>
    </w:p>
    <w:sectPr w:rsidR="00726A67" w:rsidRPr="00726A67" w:rsidSect="00D353FD">
      <w:pgSz w:w="11906" w:h="16838"/>
      <w:pgMar w:top="426"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253BE"/>
    <w:multiLevelType w:val="multilevel"/>
    <w:tmpl w:val="BC22E3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A31D92"/>
    <w:multiLevelType w:val="multilevel"/>
    <w:tmpl w:val="32B21F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E509EB"/>
    <w:multiLevelType w:val="multilevel"/>
    <w:tmpl w:val="4B92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09627F"/>
    <w:multiLevelType w:val="multilevel"/>
    <w:tmpl w:val="F8D24A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350196"/>
    <w:multiLevelType w:val="hybridMultilevel"/>
    <w:tmpl w:val="D6BED372"/>
    <w:lvl w:ilvl="0" w:tplc="53E00DB2">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6E6BA0"/>
    <w:multiLevelType w:val="multilevel"/>
    <w:tmpl w:val="04DA9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7A3487"/>
    <w:multiLevelType w:val="hybridMultilevel"/>
    <w:tmpl w:val="4EDA6E6E"/>
    <w:lvl w:ilvl="0" w:tplc="163A0AC4">
      <w:start w:val="4"/>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53D"/>
    <w:rsid w:val="00012946"/>
    <w:rsid w:val="00092CA0"/>
    <w:rsid w:val="000B5F87"/>
    <w:rsid w:val="000D2590"/>
    <w:rsid w:val="0010278E"/>
    <w:rsid w:val="0023220A"/>
    <w:rsid w:val="00242E52"/>
    <w:rsid w:val="00244841"/>
    <w:rsid w:val="002B6458"/>
    <w:rsid w:val="0032124D"/>
    <w:rsid w:val="003A5BA5"/>
    <w:rsid w:val="003B1AC9"/>
    <w:rsid w:val="003C15FC"/>
    <w:rsid w:val="003E5634"/>
    <w:rsid w:val="004054F2"/>
    <w:rsid w:val="0043034B"/>
    <w:rsid w:val="00432612"/>
    <w:rsid w:val="0043732F"/>
    <w:rsid w:val="00440E60"/>
    <w:rsid w:val="00525A52"/>
    <w:rsid w:val="0053738D"/>
    <w:rsid w:val="00606AA3"/>
    <w:rsid w:val="00621FE9"/>
    <w:rsid w:val="006D4041"/>
    <w:rsid w:val="00712897"/>
    <w:rsid w:val="00726A67"/>
    <w:rsid w:val="0076509F"/>
    <w:rsid w:val="00775BF6"/>
    <w:rsid w:val="007D34F3"/>
    <w:rsid w:val="007E2366"/>
    <w:rsid w:val="008177D4"/>
    <w:rsid w:val="00831684"/>
    <w:rsid w:val="008465C1"/>
    <w:rsid w:val="00853142"/>
    <w:rsid w:val="00890919"/>
    <w:rsid w:val="008A5C9F"/>
    <w:rsid w:val="00951195"/>
    <w:rsid w:val="00985599"/>
    <w:rsid w:val="009D299D"/>
    <w:rsid w:val="00A044E0"/>
    <w:rsid w:val="00A93BBB"/>
    <w:rsid w:val="00A9453D"/>
    <w:rsid w:val="00AA66B2"/>
    <w:rsid w:val="00AD4699"/>
    <w:rsid w:val="00AE1B5E"/>
    <w:rsid w:val="00AF1F0F"/>
    <w:rsid w:val="00AF523A"/>
    <w:rsid w:val="00B12800"/>
    <w:rsid w:val="00B31300"/>
    <w:rsid w:val="00B40438"/>
    <w:rsid w:val="00B942CD"/>
    <w:rsid w:val="00C005D3"/>
    <w:rsid w:val="00C14B8C"/>
    <w:rsid w:val="00D353FD"/>
    <w:rsid w:val="00E87CCE"/>
    <w:rsid w:val="00F34840"/>
    <w:rsid w:val="00F76C13"/>
    <w:rsid w:val="00FD4F95"/>
    <w:rsid w:val="00FD5F7D"/>
    <w:rsid w:val="00FE6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26A67"/>
    <w:pPr>
      <w:keepNext/>
      <w:tabs>
        <w:tab w:val="left" w:pos="960"/>
      </w:tabs>
      <w:spacing w:after="0" w:line="240" w:lineRule="auto"/>
      <w:jc w:val="center"/>
      <w:outlineLvl w:val="0"/>
    </w:pPr>
    <w:rPr>
      <w:rFonts w:ascii="Tahoma" w:eastAsia="Arial Unicode MS" w:hAnsi="Tahoma" w:cs="Tahoma"/>
      <w:b/>
      <w:bCs/>
      <w:sz w:val="24"/>
      <w:szCs w:val="24"/>
      <w:lang w:val="uk-UA"/>
    </w:rPr>
  </w:style>
  <w:style w:type="paragraph" w:styleId="2">
    <w:name w:val="heading 2"/>
    <w:basedOn w:val="a"/>
    <w:next w:val="a"/>
    <w:link w:val="20"/>
    <w:qFormat/>
    <w:rsid w:val="00726A67"/>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726A67"/>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3B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726A6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26A67"/>
    <w:rPr>
      <w:b/>
      <w:bCs/>
    </w:rPr>
  </w:style>
  <w:style w:type="character" w:styleId="a6">
    <w:name w:val="Emphasis"/>
    <w:basedOn w:val="a0"/>
    <w:uiPriority w:val="20"/>
    <w:qFormat/>
    <w:rsid w:val="00726A67"/>
    <w:rPr>
      <w:i/>
      <w:iCs/>
    </w:rPr>
  </w:style>
  <w:style w:type="character" w:customStyle="1" w:styleId="10">
    <w:name w:val="Заголовок 1 Знак"/>
    <w:basedOn w:val="a0"/>
    <w:link w:val="1"/>
    <w:rsid w:val="00726A67"/>
    <w:rPr>
      <w:rFonts w:ascii="Tahoma" w:eastAsia="Arial Unicode MS" w:hAnsi="Tahoma" w:cs="Tahoma"/>
      <w:b/>
      <w:bCs/>
      <w:sz w:val="24"/>
      <w:szCs w:val="24"/>
      <w:lang w:val="uk-UA"/>
    </w:rPr>
  </w:style>
  <w:style w:type="character" w:customStyle="1" w:styleId="20">
    <w:name w:val="Заголовок 2 Знак"/>
    <w:basedOn w:val="a0"/>
    <w:link w:val="2"/>
    <w:rsid w:val="00726A67"/>
    <w:rPr>
      <w:rFonts w:ascii="Times New Roman" w:eastAsia="Times New Roman" w:hAnsi="Times New Roman" w:cs="Times New Roman"/>
      <w:b/>
      <w:bCs/>
      <w:sz w:val="24"/>
      <w:szCs w:val="24"/>
      <w:lang w:val="uk-UA"/>
    </w:rPr>
  </w:style>
  <w:style w:type="character" w:customStyle="1" w:styleId="30">
    <w:name w:val="Заголовок 3 Знак"/>
    <w:basedOn w:val="a0"/>
    <w:link w:val="3"/>
    <w:rsid w:val="00726A67"/>
    <w:rPr>
      <w:rFonts w:ascii="Times New Roman" w:eastAsia="Times New Roman" w:hAnsi="Times New Roman" w:cs="Times New Roman"/>
      <w:b/>
      <w:sz w:val="24"/>
      <w:szCs w:val="20"/>
    </w:rPr>
  </w:style>
  <w:style w:type="paragraph" w:styleId="a7">
    <w:name w:val="List Paragraph"/>
    <w:basedOn w:val="a"/>
    <w:uiPriority w:val="34"/>
    <w:qFormat/>
    <w:rsid w:val="00FE69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26A67"/>
    <w:pPr>
      <w:keepNext/>
      <w:tabs>
        <w:tab w:val="left" w:pos="960"/>
      </w:tabs>
      <w:spacing w:after="0" w:line="240" w:lineRule="auto"/>
      <w:jc w:val="center"/>
      <w:outlineLvl w:val="0"/>
    </w:pPr>
    <w:rPr>
      <w:rFonts w:ascii="Tahoma" w:eastAsia="Arial Unicode MS" w:hAnsi="Tahoma" w:cs="Tahoma"/>
      <w:b/>
      <w:bCs/>
      <w:sz w:val="24"/>
      <w:szCs w:val="24"/>
      <w:lang w:val="uk-UA"/>
    </w:rPr>
  </w:style>
  <w:style w:type="paragraph" w:styleId="2">
    <w:name w:val="heading 2"/>
    <w:basedOn w:val="a"/>
    <w:next w:val="a"/>
    <w:link w:val="20"/>
    <w:qFormat/>
    <w:rsid w:val="00726A67"/>
    <w:pPr>
      <w:keepNext/>
      <w:tabs>
        <w:tab w:val="left" w:pos="960"/>
      </w:tabs>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726A67"/>
    <w:pPr>
      <w:keepNext/>
      <w:spacing w:after="0" w:line="240" w:lineRule="auto"/>
      <w:jc w:val="center"/>
      <w:outlineLvl w:val="2"/>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3B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726A6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26A67"/>
    <w:rPr>
      <w:b/>
      <w:bCs/>
    </w:rPr>
  </w:style>
  <w:style w:type="character" w:styleId="a6">
    <w:name w:val="Emphasis"/>
    <w:basedOn w:val="a0"/>
    <w:uiPriority w:val="20"/>
    <w:qFormat/>
    <w:rsid w:val="00726A67"/>
    <w:rPr>
      <w:i/>
      <w:iCs/>
    </w:rPr>
  </w:style>
  <w:style w:type="character" w:customStyle="1" w:styleId="10">
    <w:name w:val="Заголовок 1 Знак"/>
    <w:basedOn w:val="a0"/>
    <w:link w:val="1"/>
    <w:rsid w:val="00726A67"/>
    <w:rPr>
      <w:rFonts w:ascii="Tahoma" w:eastAsia="Arial Unicode MS" w:hAnsi="Tahoma" w:cs="Tahoma"/>
      <w:b/>
      <w:bCs/>
      <w:sz w:val="24"/>
      <w:szCs w:val="24"/>
      <w:lang w:val="uk-UA"/>
    </w:rPr>
  </w:style>
  <w:style w:type="character" w:customStyle="1" w:styleId="20">
    <w:name w:val="Заголовок 2 Знак"/>
    <w:basedOn w:val="a0"/>
    <w:link w:val="2"/>
    <w:rsid w:val="00726A67"/>
    <w:rPr>
      <w:rFonts w:ascii="Times New Roman" w:eastAsia="Times New Roman" w:hAnsi="Times New Roman" w:cs="Times New Roman"/>
      <w:b/>
      <w:bCs/>
      <w:sz w:val="24"/>
      <w:szCs w:val="24"/>
      <w:lang w:val="uk-UA"/>
    </w:rPr>
  </w:style>
  <w:style w:type="character" w:customStyle="1" w:styleId="30">
    <w:name w:val="Заголовок 3 Знак"/>
    <w:basedOn w:val="a0"/>
    <w:link w:val="3"/>
    <w:rsid w:val="00726A67"/>
    <w:rPr>
      <w:rFonts w:ascii="Times New Roman" w:eastAsia="Times New Roman" w:hAnsi="Times New Roman" w:cs="Times New Roman"/>
      <w:b/>
      <w:sz w:val="24"/>
      <w:szCs w:val="20"/>
    </w:rPr>
  </w:style>
  <w:style w:type="paragraph" w:styleId="a7">
    <w:name w:val="List Paragraph"/>
    <w:basedOn w:val="a"/>
    <w:uiPriority w:val="34"/>
    <w:qFormat/>
    <w:rsid w:val="00FE6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2085">
      <w:bodyDiv w:val="1"/>
      <w:marLeft w:val="0"/>
      <w:marRight w:val="0"/>
      <w:marTop w:val="0"/>
      <w:marBottom w:val="0"/>
      <w:divBdr>
        <w:top w:val="none" w:sz="0" w:space="0" w:color="auto"/>
        <w:left w:val="none" w:sz="0" w:space="0" w:color="auto"/>
        <w:bottom w:val="none" w:sz="0" w:space="0" w:color="auto"/>
        <w:right w:val="none" w:sz="0" w:space="0" w:color="auto"/>
      </w:divBdr>
    </w:div>
    <w:div w:id="364261029">
      <w:bodyDiv w:val="1"/>
      <w:marLeft w:val="0"/>
      <w:marRight w:val="0"/>
      <w:marTop w:val="0"/>
      <w:marBottom w:val="0"/>
      <w:divBdr>
        <w:top w:val="none" w:sz="0" w:space="0" w:color="auto"/>
        <w:left w:val="none" w:sz="0" w:space="0" w:color="auto"/>
        <w:bottom w:val="none" w:sz="0" w:space="0" w:color="auto"/>
        <w:right w:val="none" w:sz="0" w:space="0" w:color="auto"/>
      </w:divBdr>
    </w:div>
    <w:div w:id="429929273">
      <w:bodyDiv w:val="1"/>
      <w:marLeft w:val="0"/>
      <w:marRight w:val="0"/>
      <w:marTop w:val="0"/>
      <w:marBottom w:val="0"/>
      <w:divBdr>
        <w:top w:val="none" w:sz="0" w:space="0" w:color="auto"/>
        <w:left w:val="none" w:sz="0" w:space="0" w:color="auto"/>
        <w:bottom w:val="none" w:sz="0" w:space="0" w:color="auto"/>
        <w:right w:val="none" w:sz="0" w:space="0" w:color="auto"/>
      </w:divBdr>
    </w:div>
    <w:div w:id="19105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cp:lastModifiedBy>
  <cp:revision>2</cp:revision>
  <cp:lastPrinted>2021-07-21T12:32:00Z</cp:lastPrinted>
  <dcterms:created xsi:type="dcterms:W3CDTF">2021-07-23T08:34:00Z</dcterms:created>
  <dcterms:modified xsi:type="dcterms:W3CDTF">2021-07-23T08:34:00Z</dcterms:modified>
</cp:coreProperties>
</file>