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F79" w:rsidRPr="00854A25" w:rsidRDefault="00677F79" w:rsidP="00677F79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Позачергова шістдесят п’ята </w:t>
      </w:r>
      <w:r w:rsidRPr="00854A25">
        <w:rPr>
          <w:b/>
          <w:bCs/>
          <w:sz w:val="24"/>
          <w:szCs w:val="28"/>
          <w:lang w:val="uk-UA"/>
        </w:rPr>
        <w:t xml:space="preserve">сесія </w:t>
      </w:r>
      <w:proofErr w:type="spellStart"/>
      <w:r w:rsidRPr="00854A25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854A25">
        <w:rPr>
          <w:b/>
          <w:bCs/>
          <w:sz w:val="24"/>
          <w:szCs w:val="28"/>
          <w:lang w:val="uk-UA"/>
        </w:rPr>
        <w:t xml:space="preserve"> міської ради</w:t>
      </w:r>
    </w:p>
    <w:p w:rsidR="00677F79" w:rsidRPr="00217AE6" w:rsidRDefault="00677F79" w:rsidP="00677F79">
      <w:pPr>
        <w:jc w:val="center"/>
        <w:rPr>
          <w:b/>
          <w:bCs/>
          <w:sz w:val="24"/>
          <w:szCs w:val="28"/>
        </w:rPr>
      </w:pPr>
      <w:proofErr w:type="spellStart"/>
      <w:r w:rsidRPr="00217AE6">
        <w:rPr>
          <w:b/>
          <w:bCs/>
          <w:sz w:val="24"/>
          <w:szCs w:val="28"/>
        </w:rPr>
        <w:t>сьомого</w:t>
      </w:r>
      <w:proofErr w:type="spellEnd"/>
      <w:r w:rsidRPr="00217AE6">
        <w:rPr>
          <w:b/>
          <w:bCs/>
          <w:sz w:val="24"/>
          <w:szCs w:val="28"/>
        </w:rPr>
        <w:t xml:space="preserve"> </w:t>
      </w:r>
      <w:proofErr w:type="spellStart"/>
      <w:r w:rsidRPr="00217AE6">
        <w:rPr>
          <w:b/>
          <w:bCs/>
          <w:sz w:val="24"/>
          <w:szCs w:val="28"/>
        </w:rPr>
        <w:t>скликання</w:t>
      </w:r>
      <w:proofErr w:type="spellEnd"/>
    </w:p>
    <w:p w:rsidR="00677F79" w:rsidRPr="00217AE6" w:rsidRDefault="00677F79" w:rsidP="00677F79">
      <w:pPr>
        <w:jc w:val="center"/>
        <w:rPr>
          <w:b/>
          <w:bCs/>
          <w:sz w:val="24"/>
          <w:szCs w:val="28"/>
        </w:rPr>
      </w:pPr>
    </w:p>
    <w:p w:rsidR="00677F79" w:rsidRPr="00217AE6" w:rsidRDefault="00677F79" w:rsidP="00677F79">
      <w:pPr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 w:val="24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8"/>
          <w:lang w:val="uk-UA"/>
        </w:rPr>
        <w:t>Н</w:t>
      </w:r>
      <w:proofErr w:type="spellEnd"/>
      <w:r>
        <w:rPr>
          <w:b/>
          <w:bCs/>
          <w:sz w:val="24"/>
          <w:szCs w:val="28"/>
          <w:lang w:val="uk-UA"/>
        </w:rPr>
        <w:t xml:space="preserve"> Я</w:t>
      </w:r>
    </w:p>
    <w:p w:rsidR="00677F79" w:rsidRPr="00556498" w:rsidRDefault="00677F79" w:rsidP="00677F79">
      <w:pPr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від 26 грудня 2018</w:t>
      </w:r>
      <w:r>
        <w:rPr>
          <w:bCs/>
          <w:sz w:val="24"/>
          <w:szCs w:val="28"/>
        </w:rPr>
        <w:t xml:space="preserve"> р</w:t>
      </w:r>
      <w:r>
        <w:rPr>
          <w:bCs/>
          <w:sz w:val="24"/>
          <w:szCs w:val="28"/>
          <w:lang w:val="uk-UA"/>
        </w:rPr>
        <w:t>оку</w:t>
      </w:r>
      <w:r w:rsidRPr="00217AE6">
        <w:rPr>
          <w:bCs/>
          <w:sz w:val="24"/>
          <w:szCs w:val="28"/>
        </w:rPr>
        <w:t xml:space="preserve">                                                                         </w:t>
      </w:r>
      <w:r>
        <w:rPr>
          <w:bCs/>
          <w:sz w:val="24"/>
          <w:szCs w:val="28"/>
          <w:lang w:val="uk-UA"/>
        </w:rPr>
        <w:tab/>
      </w:r>
      <w:r>
        <w:rPr>
          <w:bCs/>
          <w:sz w:val="24"/>
          <w:szCs w:val="28"/>
          <w:lang w:val="uk-UA"/>
        </w:rPr>
        <w:tab/>
      </w:r>
      <w:r w:rsidRPr="00217AE6">
        <w:rPr>
          <w:b/>
          <w:bCs/>
          <w:sz w:val="24"/>
          <w:szCs w:val="28"/>
        </w:rPr>
        <w:t>№</w:t>
      </w:r>
      <w:r>
        <w:rPr>
          <w:b/>
          <w:bCs/>
          <w:sz w:val="24"/>
          <w:szCs w:val="28"/>
          <w:lang w:val="uk-UA"/>
        </w:rPr>
        <w:t>1722</w:t>
      </w:r>
    </w:p>
    <w:p w:rsidR="00677F79" w:rsidRPr="00217AE6" w:rsidRDefault="00677F79" w:rsidP="00677F79">
      <w:pPr>
        <w:jc w:val="center"/>
        <w:rPr>
          <w:bCs/>
          <w:sz w:val="24"/>
          <w:szCs w:val="28"/>
        </w:rPr>
      </w:pPr>
      <w:r w:rsidRPr="00217AE6">
        <w:rPr>
          <w:bCs/>
          <w:sz w:val="24"/>
          <w:szCs w:val="28"/>
        </w:rPr>
        <w:t xml:space="preserve">м. </w:t>
      </w:r>
      <w:proofErr w:type="spellStart"/>
      <w:r w:rsidRPr="00217AE6">
        <w:rPr>
          <w:bCs/>
          <w:sz w:val="24"/>
          <w:szCs w:val="28"/>
        </w:rPr>
        <w:t>Знам’янка</w:t>
      </w:r>
      <w:proofErr w:type="spellEnd"/>
    </w:p>
    <w:p w:rsidR="00677F79" w:rsidRDefault="00677F79" w:rsidP="00677F79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/>
          <w:sz w:val="24"/>
        </w:rPr>
      </w:pPr>
    </w:p>
    <w:p w:rsidR="00677F79" w:rsidRPr="00D67FA5" w:rsidRDefault="00677F79" w:rsidP="00677F7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67FA5">
        <w:rPr>
          <w:rFonts w:ascii="Times New Roman" w:hAnsi="Times New Roman"/>
          <w:sz w:val="24"/>
        </w:rPr>
        <w:t xml:space="preserve">Про затвердження </w:t>
      </w:r>
      <w:r w:rsidRPr="00D67FA5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677F79" w:rsidRPr="00D67FA5" w:rsidRDefault="00677F79" w:rsidP="00677F7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67FA5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D67FA5">
        <w:rPr>
          <w:rFonts w:ascii="Times New Roman" w:eastAsia="MS Mincho" w:hAnsi="Times New Roman"/>
          <w:bCs/>
          <w:color w:val="000000"/>
          <w:sz w:val="24"/>
        </w:rPr>
        <w:t>Охріменко</w:t>
      </w:r>
      <w:proofErr w:type="spellEnd"/>
      <w:r w:rsidRPr="00D67FA5">
        <w:rPr>
          <w:rFonts w:ascii="Times New Roman" w:eastAsia="MS Mincho" w:hAnsi="Times New Roman"/>
          <w:bCs/>
          <w:color w:val="000000"/>
          <w:sz w:val="24"/>
        </w:rPr>
        <w:t xml:space="preserve"> В.Ф.</w:t>
      </w:r>
    </w:p>
    <w:p w:rsidR="00677F79" w:rsidRPr="009D0266" w:rsidRDefault="00677F79" w:rsidP="00677F79">
      <w:pPr>
        <w:ind w:left="720"/>
        <w:jc w:val="both"/>
        <w:rPr>
          <w:sz w:val="16"/>
          <w:szCs w:val="16"/>
          <w:lang w:val="uk-UA"/>
        </w:rPr>
      </w:pPr>
    </w:p>
    <w:p w:rsidR="00677F79" w:rsidRPr="000D7B3B" w:rsidRDefault="00677F79" w:rsidP="00677F79">
      <w:pPr>
        <w:ind w:firstLine="708"/>
        <w:jc w:val="both"/>
        <w:rPr>
          <w:sz w:val="24"/>
          <w:szCs w:val="24"/>
          <w:lang w:val="uk-UA"/>
        </w:rPr>
      </w:pPr>
      <w:r w:rsidRPr="000D7B3B">
        <w:rPr>
          <w:sz w:val="24"/>
          <w:szCs w:val="24"/>
          <w:lang w:val="uk-UA"/>
        </w:rPr>
        <w:t xml:space="preserve">Розглянувши заяву гр. </w:t>
      </w:r>
      <w:proofErr w:type="spellStart"/>
      <w:r w:rsidRPr="000D7B3B">
        <w:rPr>
          <w:sz w:val="24"/>
          <w:szCs w:val="24"/>
          <w:lang w:val="uk-UA"/>
        </w:rPr>
        <w:t>Охріменко</w:t>
      </w:r>
      <w:proofErr w:type="spellEnd"/>
      <w:r w:rsidRPr="000D7B3B">
        <w:rPr>
          <w:sz w:val="24"/>
          <w:szCs w:val="24"/>
          <w:lang w:val="uk-UA"/>
        </w:rPr>
        <w:t xml:space="preserve"> Валентини Федорівни про </w:t>
      </w:r>
      <w:r w:rsidRPr="000D7B3B">
        <w:rPr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0D7B3B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621,0 </w:t>
      </w:r>
      <w:proofErr w:type="spellStart"/>
      <w:r w:rsidRPr="000D7B3B">
        <w:rPr>
          <w:sz w:val="24"/>
          <w:szCs w:val="24"/>
          <w:lang w:val="uk-UA"/>
        </w:rPr>
        <w:t>кв.м</w:t>
      </w:r>
      <w:proofErr w:type="spellEnd"/>
      <w:r w:rsidRPr="000D7B3B">
        <w:rPr>
          <w:sz w:val="24"/>
          <w:szCs w:val="24"/>
          <w:lang w:val="uk-UA"/>
        </w:rPr>
        <w:t xml:space="preserve">, з кадастровим номером 3510600000:50:323:0015 по </w:t>
      </w:r>
      <w:proofErr w:type="spellStart"/>
      <w:r w:rsidRPr="000D7B3B">
        <w:rPr>
          <w:sz w:val="24"/>
          <w:szCs w:val="24"/>
          <w:lang w:val="uk-UA"/>
        </w:rPr>
        <w:t>вул.генерала</w:t>
      </w:r>
      <w:proofErr w:type="spellEnd"/>
      <w:r w:rsidRPr="000D7B3B">
        <w:rPr>
          <w:sz w:val="24"/>
          <w:szCs w:val="24"/>
          <w:lang w:val="uk-UA"/>
        </w:rPr>
        <w:t xml:space="preserve"> </w:t>
      </w:r>
      <w:proofErr w:type="spellStart"/>
      <w:r w:rsidRPr="000D7B3B">
        <w:rPr>
          <w:sz w:val="24"/>
          <w:szCs w:val="24"/>
          <w:lang w:val="uk-UA"/>
        </w:rPr>
        <w:t>Кульчицького</w:t>
      </w:r>
      <w:proofErr w:type="spellEnd"/>
      <w:r w:rsidRPr="000D7B3B">
        <w:rPr>
          <w:sz w:val="24"/>
          <w:szCs w:val="24"/>
          <w:lang w:val="uk-UA"/>
        </w:rPr>
        <w:t xml:space="preserve">, 36,  </w:t>
      </w:r>
      <w:r w:rsidRPr="000D7B3B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D7B3B">
        <w:rPr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677F79" w:rsidRPr="000D7B3B" w:rsidRDefault="00677F79" w:rsidP="00677F7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4"/>
          <w:szCs w:val="24"/>
          <w:lang w:val="uk-UA"/>
        </w:rPr>
      </w:pPr>
      <w:r w:rsidRPr="000D7B3B">
        <w:rPr>
          <w:b/>
          <w:sz w:val="24"/>
          <w:szCs w:val="24"/>
          <w:lang w:val="uk-UA"/>
        </w:rPr>
        <w:t>В и р і ш и л а:</w:t>
      </w:r>
    </w:p>
    <w:p w:rsidR="00677F79" w:rsidRPr="00F940ED" w:rsidRDefault="00677F79" w:rsidP="00677F79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0D7B3B">
        <w:rPr>
          <w:rFonts w:ascii="Times New Roman" w:hAnsi="Times New Roman"/>
          <w:color w:val="000000"/>
          <w:sz w:val="24"/>
          <w:szCs w:val="24"/>
        </w:rPr>
        <w:t xml:space="preserve">Затвердити </w:t>
      </w:r>
      <w:r w:rsidRPr="000D7B3B">
        <w:rPr>
          <w:rFonts w:ascii="Times New Roman" w:hAnsi="Times New Roman"/>
          <w:sz w:val="24"/>
          <w:szCs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0D7B3B">
        <w:rPr>
          <w:rFonts w:ascii="Times New Roman" w:hAnsi="Times New Roman"/>
          <w:sz w:val="24"/>
          <w:szCs w:val="24"/>
        </w:rPr>
        <w:t>Охріменко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 Валентині Федорівні земельну ділянку загальною площею 621,0 </w:t>
      </w:r>
      <w:proofErr w:type="spellStart"/>
      <w:r w:rsidRPr="000D7B3B">
        <w:rPr>
          <w:rFonts w:ascii="Times New Roman" w:hAnsi="Times New Roman"/>
          <w:sz w:val="24"/>
          <w:szCs w:val="24"/>
        </w:rPr>
        <w:t>кв.м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, з кадастровим номером 3510600000:50:323:0015 по </w:t>
      </w:r>
      <w:proofErr w:type="spellStart"/>
      <w:r w:rsidRPr="000D7B3B">
        <w:rPr>
          <w:rFonts w:ascii="Times New Roman" w:hAnsi="Times New Roman"/>
          <w:sz w:val="24"/>
          <w:szCs w:val="24"/>
        </w:rPr>
        <w:t>вул.генерала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3B">
        <w:rPr>
          <w:rFonts w:ascii="Times New Roman" w:hAnsi="Times New Roman"/>
          <w:sz w:val="24"/>
          <w:szCs w:val="24"/>
        </w:rPr>
        <w:t>Кульчицького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,36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0D7B3B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 міської ради, у т.ч. угіддя – під </w:t>
      </w:r>
      <w:proofErr w:type="spellStart"/>
      <w:r w:rsidRPr="000D7B3B">
        <w:rPr>
          <w:rFonts w:ascii="Times New Roman" w:hAnsi="Times New Roman"/>
          <w:sz w:val="24"/>
          <w:szCs w:val="24"/>
        </w:rPr>
        <w:t>одно-</w:t>
      </w:r>
      <w:proofErr w:type="spellEnd"/>
      <w:r w:rsidRPr="000D7B3B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 </w:t>
      </w:r>
    </w:p>
    <w:p w:rsidR="00677F79" w:rsidRPr="000D7B3B" w:rsidRDefault="00677F79" w:rsidP="00677F79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0D7B3B">
        <w:rPr>
          <w:rFonts w:ascii="Times New Roman" w:hAnsi="Times New Roman"/>
          <w:sz w:val="24"/>
          <w:szCs w:val="24"/>
        </w:rPr>
        <w:t>Організацію виконання даного рішення, в частині повідомлення заявника про прийняте рішення, покласти на відділ земельних питань (</w:t>
      </w:r>
      <w:proofErr w:type="spellStart"/>
      <w:r w:rsidRPr="000D7B3B">
        <w:rPr>
          <w:rFonts w:ascii="Times New Roman" w:hAnsi="Times New Roman"/>
          <w:sz w:val="24"/>
          <w:szCs w:val="24"/>
        </w:rPr>
        <w:t>нач</w:t>
      </w:r>
      <w:proofErr w:type="spellEnd"/>
      <w:r w:rsidRPr="000D7B3B">
        <w:rPr>
          <w:rFonts w:ascii="Times New Roman" w:hAnsi="Times New Roman"/>
          <w:sz w:val="24"/>
          <w:szCs w:val="24"/>
        </w:rPr>
        <w:t>. А.</w:t>
      </w:r>
      <w:proofErr w:type="spellStart"/>
      <w:r w:rsidRPr="000D7B3B">
        <w:rPr>
          <w:rFonts w:ascii="Times New Roman" w:hAnsi="Times New Roman"/>
          <w:sz w:val="24"/>
          <w:szCs w:val="24"/>
        </w:rPr>
        <w:t>Грицюк</w:t>
      </w:r>
      <w:proofErr w:type="spellEnd"/>
      <w:r w:rsidRPr="000D7B3B">
        <w:rPr>
          <w:rFonts w:ascii="Times New Roman" w:hAnsi="Times New Roman"/>
          <w:sz w:val="24"/>
          <w:szCs w:val="24"/>
        </w:rPr>
        <w:t>).</w:t>
      </w:r>
    </w:p>
    <w:p w:rsidR="00677F79" w:rsidRPr="000D7B3B" w:rsidRDefault="00677F79" w:rsidP="00677F79">
      <w:pPr>
        <w:pStyle w:val="a3"/>
        <w:numPr>
          <w:ilvl w:val="0"/>
          <w:numId w:val="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0D7B3B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0D7B3B">
        <w:rPr>
          <w:rFonts w:ascii="Times New Roman" w:hAnsi="Times New Roman"/>
          <w:sz w:val="24"/>
          <w:szCs w:val="24"/>
        </w:rPr>
        <w:t>Р.</w:t>
      </w:r>
      <w:proofErr w:type="spellStart"/>
      <w:r w:rsidRPr="000D7B3B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0D7B3B">
        <w:rPr>
          <w:rFonts w:ascii="Times New Roman" w:eastAsia="MS Mincho" w:hAnsi="Times New Roman"/>
          <w:sz w:val="24"/>
          <w:szCs w:val="24"/>
        </w:rPr>
        <w:t>).</w:t>
      </w:r>
    </w:p>
    <w:p w:rsidR="00677F79" w:rsidRPr="000D7B3B" w:rsidRDefault="00677F79" w:rsidP="00677F79">
      <w:pPr>
        <w:jc w:val="center"/>
        <w:rPr>
          <w:sz w:val="24"/>
          <w:szCs w:val="24"/>
          <w:lang w:val="uk-UA"/>
        </w:rPr>
      </w:pPr>
    </w:p>
    <w:p w:rsidR="00677F79" w:rsidRPr="000D7B3B" w:rsidRDefault="00677F79" w:rsidP="00677F79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B3B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0D7B3B">
        <w:rPr>
          <w:rFonts w:ascii="Times New Roman" w:hAnsi="Times New Roman" w:cs="Times New Roman"/>
          <w:b/>
          <w:sz w:val="24"/>
          <w:szCs w:val="24"/>
        </w:rPr>
        <w:tab/>
      </w:r>
      <w:r w:rsidRPr="000D7B3B">
        <w:rPr>
          <w:rFonts w:ascii="Times New Roman" w:hAnsi="Times New Roman" w:cs="Times New Roman"/>
          <w:b/>
          <w:sz w:val="24"/>
          <w:szCs w:val="24"/>
        </w:rPr>
        <w:tab/>
      </w:r>
      <w:r w:rsidRPr="000D7B3B">
        <w:rPr>
          <w:rFonts w:ascii="Times New Roman" w:hAnsi="Times New Roman" w:cs="Times New Roman"/>
          <w:b/>
          <w:sz w:val="24"/>
          <w:szCs w:val="24"/>
        </w:rPr>
        <w:tab/>
      </w:r>
      <w:r w:rsidRPr="000D7B3B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0D7B3B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677F79" w:rsidRPr="000D7B3B" w:rsidRDefault="00677F79" w:rsidP="00677F79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3A1" w:rsidRPr="000D7B3B" w:rsidRDefault="004873A1" w:rsidP="004873A1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D641B" w:rsidRPr="00FB5155" w:rsidRDefault="005D641B" w:rsidP="005D641B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5D641B" w:rsidRDefault="005D641B" w:rsidP="005D641B">
      <w:pPr>
        <w:jc w:val="center"/>
        <w:rPr>
          <w:b/>
          <w:bCs/>
          <w:sz w:val="24"/>
          <w:szCs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FA38BD" w:rsidRDefault="00FA38BD" w:rsidP="00FA38BD">
      <w:pPr>
        <w:ind w:left="6372" w:firstLine="708"/>
        <w:jc w:val="center"/>
        <w:rPr>
          <w:b/>
          <w:sz w:val="28"/>
          <w:lang w:val="uk-UA"/>
        </w:rPr>
      </w:pPr>
    </w:p>
    <w:p w:rsidR="00D243D6" w:rsidRPr="00FA38BD" w:rsidRDefault="00D243D6" w:rsidP="00FA38BD"/>
    <w:sectPr w:rsidR="00D243D6" w:rsidRPr="00FA3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72DE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0573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F7C54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09048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848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4"/>
    <w:rsid w:val="001F7E47"/>
    <w:rsid w:val="004873A1"/>
    <w:rsid w:val="004B2CF4"/>
    <w:rsid w:val="005D641B"/>
    <w:rsid w:val="00677F79"/>
    <w:rsid w:val="00734A95"/>
    <w:rsid w:val="00D243D6"/>
    <w:rsid w:val="00FA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CF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rsid w:val="004B2CF4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rsid w:val="004B2CF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2019-01-03T14:31:00Z</dcterms:created>
  <dcterms:modified xsi:type="dcterms:W3CDTF">2019-01-03T14:31:00Z</dcterms:modified>
</cp:coreProperties>
</file>