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4" w:rsidRPr="00C94FD7" w:rsidRDefault="00ED5B34" w:rsidP="00ED5B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ED5B34" w:rsidRPr="00C94FD7" w:rsidRDefault="00ED5B34" w:rsidP="00ED5B34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ED5B34" w:rsidRPr="00C94FD7" w:rsidRDefault="00ED5B34" w:rsidP="00ED5B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D5B34" w:rsidRPr="00C94FD7" w:rsidRDefault="00ED5B34" w:rsidP="00ED5B34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ED5B34" w:rsidRPr="00C94FD7" w:rsidRDefault="00ED5B34" w:rsidP="00ED5B34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ED5B34" w:rsidRPr="00C94FD7" w:rsidRDefault="00ED5B34" w:rsidP="00ED5B34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2175</w:t>
      </w:r>
    </w:p>
    <w:p w:rsidR="00ED5B34" w:rsidRDefault="00ED5B34" w:rsidP="00ED5B34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ED5B34" w:rsidRDefault="00ED5B34" w:rsidP="00ED5B34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D5B34" w:rsidRPr="003418D6" w:rsidRDefault="00ED5B34" w:rsidP="00ED5B34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3418D6">
        <w:rPr>
          <w:rFonts w:ascii="Times New Roman" w:hAnsi="Times New Roman" w:cs="Times New Roman"/>
          <w:sz w:val="24"/>
          <w:szCs w:val="24"/>
        </w:rPr>
        <w:t xml:space="preserve">Про припинення дії договору оренди землі </w:t>
      </w:r>
      <w:r w:rsidRPr="003418D6">
        <w:rPr>
          <w:rFonts w:ascii="Times New Roman" w:eastAsia="MS Mincho" w:hAnsi="Times New Roman" w:cs="Times New Roman"/>
          <w:sz w:val="24"/>
          <w:szCs w:val="24"/>
        </w:rPr>
        <w:t xml:space="preserve">ТОВ </w:t>
      </w:r>
      <w:r w:rsidRPr="003418D6">
        <w:rPr>
          <w:rFonts w:ascii="Times New Roman" w:eastAsia="MS Mincho" w:hAnsi="Times New Roman" w:cs="Times New Roman"/>
          <w:sz w:val="24"/>
          <w:szCs w:val="24"/>
          <w:lang w:val="ru-RU"/>
        </w:rPr>
        <w:t>“</w:t>
      </w:r>
      <w:r w:rsidRPr="003418D6">
        <w:rPr>
          <w:rFonts w:ascii="Times New Roman" w:eastAsia="MS Mincho" w:hAnsi="Times New Roman" w:cs="Times New Roman"/>
          <w:sz w:val="24"/>
          <w:szCs w:val="24"/>
        </w:rPr>
        <w:t xml:space="preserve">Корпорація  </w:t>
      </w:r>
      <w:r w:rsidRPr="003418D6">
        <w:rPr>
          <w:rFonts w:ascii="Times New Roman" w:eastAsia="MS Mincho" w:hAnsi="Times New Roman" w:cs="Times New Roman"/>
          <w:sz w:val="24"/>
          <w:szCs w:val="24"/>
          <w:lang w:val="ru-RU"/>
        </w:rPr>
        <w:t>“</w:t>
      </w:r>
      <w:r w:rsidRPr="003418D6">
        <w:rPr>
          <w:rFonts w:ascii="Times New Roman" w:eastAsia="MS Mincho" w:hAnsi="Times New Roman" w:cs="Times New Roman"/>
          <w:sz w:val="24"/>
          <w:szCs w:val="24"/>
        </w:rPr>
        <w:t>Агро-Союз</w:t>
      </w:r>
      <w:r w:rsidRPr="003418D6">
        <w:rPr>
          <w:rFonts w:ascii="Times New Roman" w:eastAsia="MS Mincho" w:hAnsi="Times New Roman" w:cs="Times New Roman"/>
          <w:sz w:val="24"/>
          <w:szCs w:val="24"/>
          <w:lang w:val="ru-RU"/>
        </w:rPr>
        <w:t>”</w:t>
      </w:r>
    </w:p>
    <w:p w:rsidR="00ED5B34" w:rsidRPr="003418D6" w:rsidRDefault="00ED5B34" w:rsidP="00ED5B3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D5B34" w:rsidRDefault="00ED5B34" w:rsidP="00ED5B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418D6">
        <w:rPr>
          <w:rFonts w:ascii="Times New Roman" w:hAnsi="Times New Roman"/>
          <w:sz w:val="24"/>
          <w:szCs w:val="24"/>
          <w:lang w:val="uk-UA"/>
        </w:rPr>
        <w:t xml:space="preserve">Розглянувши заяву керівника </w:t>
      </w:r>
      <w:r w:rsidRPr="003418D6">
        <w:rPr>
          <w:rFonts w:ascii="Times New Roman" w:eastAsia="MS Mincho" w:hAnsi="Times New Roman"/>
          <w:sz w:val="24"/>
          <w:szCs w:val="24"/>
        </w:rPr>
        <w:t>ТОВ “</w:t>
      </w:r>
      <w:proofErr w:type="spellStart"/>
      <w:r w:rsidRPr="003418D6">
        <w:rPr>
          <w:rFonts w:ascii="Times New Roman" w:eastAsia="MS Mincho" w:hAnsi="Times New Roman"/>
          <w:sz w:val="24"/>
          <w:szCs w:val="24"/>
        </w:rPr>
        <w:t>Корпорація</w:t>
      </w:r>
      <w:proofErr w:type="spellEnd"/>
      <w:r w:rsidRPr="003418D6">
        <w:rPr>
          <w:rFonts w:ascii="Times New Roman" w:eastAsia="MS Mincho" w:hAnsi="Times New Roman"/>
          <w:sz w:val="24"/>
          <w:szCs w:val="24"/>
        </w:rPr>
        <w:t xml:space="preserve">  “Агро-Союз”</w:t>
      </w:r>
      <w:r w:rsidRPr="003418D6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3418D6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Pr="003418D6">
        <w:rPr>
          <w:rFonts w:ascii="Times New Roman" w:hAnsi="Times New Roman"/>
          <w:color w:val="000000"/>
          <w:sz w:val="24"/>
          <w:szCs w:val="24"/>
          <w:lang w:val="uk-UA"/>
        </w:rPr>
        <w:t xml:space="preserve">вилучення земельної ділянки та  припинення  дії договору оренди землі по вул. Віктора Голого, 77 </w:t>
      </w:r>
      <w:r w:rsidRPr="003418D6">
        <w:rPr>
          <w:rFonts w:ascii="Times New Roman" w:hAnsi="Times New Roman"/>
          <w:sz w:val="24"/>
          <w:szCs w:val="24"/>
          <w:lang w:val="uk-UA"/>
        </w:rPr>
        <w:t xml:space="preserve"> у зв’язку із переходом права власності на нежитлову будівлю, </w:t>
      </w:r>
      <w:r w:rsidRPr="003418D6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3418D6">
        <w:rPr>
          <w:rFonts w:ascii="Times New Roman" w:hAnsi="Times New Roman"/>
          <w:sz w:val="24"/>
          <w:szCs w:val="24"/>
          <w:lang w:val="uk-UA"/>
        </w:rPr>
        <w:t>, ст. 31 Закону України «Про оренду землі», п.34 ч.1 ст.26 Закону України “Про місцеве самоврядування в Україні”, міська рада</w:t>
      </w:r>
    </w:p>
    <w:p w:rsidR="00ED5B34" w:rsidRPr="003418D6" w:rsidRDefault="00ED5B34" w:rsidP="00ED5B3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D5B34" w:rsidRDefault="00ED5B34" w:rsidP="00ED5B34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18D6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ED5B34" w:rsidRPr="003418D6" w:rsidRDefault="00ED5B34" w:rsidP="00ED5B34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D5B34" w:rsidRPr="00752551" w:rsidRDefault="00ED5B34" w:rsidP="00ED5B34">
      <w:pPr>
        <w:pStyle w:val="a3"/>
        <w:numPr>
          <w:ilvl w:val="0"/>
          <w:numId w:val="21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418D6">
        <w:rPr>
          <w:rFonts w:ascii="Times New Roman" w:hAnsi="Times New Roman"/>
          <w:sz w:val="24"/>
          <w:szCs w:val="24"/>
          <w:lang w:val="uk-UA"/>
        </w:rPr>
        <w:t xml:space="preserve">У зв’язку із переходом права власності на будівлю по вул. Віктора Голого, 77 вилучити земельну ділянку площею 106,58 </w:t>
      </w:r>
      <w:proofErr w:type="spellStart"/>
      <w:r w:rsidRPr="003418D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3418D6">
        <w:rPr>
          <w:rFonts w:ascii="Times New Roman" w:hAnsi="Times New Roman"/>
          <w:sz w:val="24"/>
          <w:szCs w:val="24"/>
          <w:lang w:val="uk-UA"/>
        </w:rPr>
        <w:t xml:space="preserve"> у  </w:t>
      </w:r>
      <w:r w:rsidRPr="003418D6">
        <w:rPr>
          <w:rFonts w:ascii="Times New Roman" w:eastAsia="MS Mincho" w:hAnsi="Times New Roman"/>
          <w:sz w:val="24"/>
          <w:szCs w:val="24"/>
          <w:lang w:val="uk-UA"/>
        </w:rPr>
        <w:t>ТОВ “Корпорація  “Агро-Союз”</w:t>
      </w:r>
      <w:r w:rsidRPr="003418D6">
        <w:rPr>
          <w:rFonts w:ascii="Times New Roman" w:hAnsi="Times New Roman"/>
          <w:sz w:val="24"/>
          <w:szCs w:val="24"/>
          <w:lang w:val="uk-UA"/>
        </w:rPr>
        <w:t>. Припинити дію договору оренди землі від 16.03.2012 року за  №351060004 та додаткової угоди до договору оренди землі від 05.09.2017 року за №22271252.</w:t>
      </w:r>
    </w:p>
    <w:p w:rsidR="00ED5B34" w:rsidRPr="003418D6" w:rsidRDefault="00ED5B34" w:rsidP="00ED5B34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3418D6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3418D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3418D6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3418D6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3418D6">
        <w:rPr>
          <w:rFonts w:ascii="Times New Roman" w:hAnsi="Times New Roman"/>
          <w:sz w:val="24"/>
          <w:szCs w:val="24"/>
          <w:lang w:val="uk-UA"/>
        </w:rPr>
        <w:t>).</w:t>
      </w:r>
    </w:p>
    <w:p w:rsidR="00ED5B34" w:rsidRPr="003418D6" w:rsidRDefault="00ED5B34" w:rsidP="00ED5B34">
      <w:pPr>
        <w:pStyle w:val="a3"/>
        <w:numPr>
          <w:ilvl w:val="0"/>
          <w:numId w:val="21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3418D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</w:t>
      </w:r>
      <w:proofErr w:type="spellStart"/>
      <w:r w:rsidRPr="003418D6">
        <w:rPr>
          <w:rFonts w:ascii="Times New Roman" w:hAnsi="Times New Roman"/>
          <w:sz w:val="24"/>
          <w:szCs w:val="24"/>
          <w:lang w:val="uk-UA"/>
        </w:rPr>
        <w:t>рішенн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3418D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418D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8D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418D6">
        <w:rPr>
          <w:rFonts w:ascii="Times New Roman" w:hAnsi="Times New Roman"/>
          <w:sz w:val="24"/>
          <w:szCs w:val="24"/>
        </w:rPr>
        <w:t>питань</w:t>
      </w:r>
      <w:proofErr w:type="spellEnd"/>
      <w:r w:rsidRPr="003418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418D6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418D6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418D6">
        <w:rPr>
          <w:rFonts w:ascii="Times New Roman" w:hAnsi="Times New Roman"/>
          <w:sz w:val="24"/>
          <w:szCs w:val="24"/>
        </w:rPr>
        <w:t xml:space="preserve"> (гол.</w:t>
      </w:r>
      <w:r w:rsidRPr="003418D6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3418D6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3418D6">
        <w:rPr>
          <w:rFonts w:ascii="Times New Roman" w:hAnsi="Times New Roman"/>
          <w:sz w:val="24"/>
          <w:szCs w:val="24"/>
        </w:rPr>
        <w:t>).</w:t>
      </w:r>
    </w:p>
    <w:p w:rsidR="00ED5B34" w:rsidRDefault="00ED5B34" w:rsidP="00ED5B3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D5B34" w:rsidRPr="003418D6" w:rsidRDefault="00ED5B34" w:rsidP="00ED5B3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D5B34" w:rsidRDefault="00ED5B34" w:rsidP="00ED5B34">
      <w:pPr>
        <w:pStyle w:val="aa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152E43" w:rsidRPr="00ED5B34" w:rsidRDefault="00152E43" w:rsidP="00ED5B34"/>
    <w:sectPr w:rsidR="00152E43" w:rsidRPr="00ED5B34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06AC"/>
    <w:multiLevelType w:val="hybridMultilevel"/>
    <w:tmpl w:val="44AAAE2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6"/>
  </w:num>
  <w:num w:numId="13">
    <w:abstractNumId w:val="12"/>
  </w:num>
  <w:num w:numId="14">
    <w:abstractNumId w:val="15"/>
  </w:num>
  <w:num w:numId="15">
    <w:abstractNumId w:val="14"/>
  </w:num>
  <w:num w:numId="16">
    <w:abstractNumId w:val="17"/>
  </w:num>
  <w:num w:numId="17">
    <w:abstractNumId w:val="0"/>
  </w:num>
  <w:num w:numId="18">
    <w:abstractNumId w:val="20"/>
  </w:num>
  <w:num w:numId="19">
    <w:abstractNumId w:val="19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2D7826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  <w:rsid w:val="00ED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2019-10-04T10:36:00Z</dcterms:created>
  <dcterms:modified xsi:type="dcterms:W3CDTF">2019-10-04T10:36:00Z</dcterms:modified>
</cp:coreProperties>
</file>