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>Сімдесят друга сесія Знам’янської міської ради</w:t>
      </w:r>
    </w:p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917F09" w:rsidRDefault="00917F09" w:rsidP="00917F09">
      <w:pPr>
        <w:rPr>
          <w:lang w:val="uk-UA"/>
        </w:rPr>
      </w:pPr>
    </w:p>
    <w:p w:rsidR="00917F09" w:rsidRPr="00CE1029" w:rsidRDefault="00917F09" w:rsidP="00917F09">
      <w:pPr>
        <w:pStyle w:val="3"/>
        <w:rPr>
          <w:b/>
          <w:sz w:val="24"/>
        </w:rPr>
      </w:pPr>
      <w:r w:rsidRPr="00CE1029">
        <w:rPr>
          <w:b/>
          <w:sz w:val="24"/>
        </w:rPr>
        <w:t>Р І Ш Е Н Н Я</w:t>
      </w:r>
    </w:p>
    <w:p w:rsidR="00917F09" w:rsidRDefault="00917F09" w:rsidP="00917F09">
      <w:pPr>
        <w:tabs>
          <w:tab w:val="center" w:pos="4960"/>
        </w:tabs>
        <w:rPr>
          <w:b/>
          <w:lang w:val="uk-UA"/>
        </w:rPr>
      </w:pPr>
      <w:r>
        <w:rPr>
          <w:lang w:val="uk-UA"/>
        </w:rPr>
        <w:t xml:space="preserve">від  23 травня 2019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№1984</w:t>
      </w:r>
    </w:p>
    <w:p w:rsidR="00917F09" w:rsidRDefault="00917F09" w:rsidP="00917F09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917F09" w:rsidRDefault="00917F09" w:rsidP="00917F09">
      <w:pPr>
        <w:rPr>
          <w:lang w:val="uk-UA"/>
        </w:rPr>
      </w:pPr>
    </w:p>
    <w:p w:rsidR="00917F09" w:rsidRDefault="00917F09" w:rsidP="00917F09">
      <w:pPr>
        <w:rPr>
          <w:lang w:val="uk-UA"/>
        </w:rPr>
      </w:pPr>
      <w:r>
        <w:rPr>
          <w:lang w:val="uk-UA"/>
        </w:rPr>
        <w:t>Про затвердження Програми фінансового</w:t>
      </w:r>
    </w:p>
    <w:p w:rsidR="00917F09" w:rsidRDefault="00917F09" w:rsidP="00917F09">
      <w:pPr>
        <w:rPr>
          <w:lang w:val="uk-UA"/>
        </w:rPr>
      </w:pPr>
      <w:r>
        <w:rPr>
          <w:lang w:val="uk-UA"/>
        </w:rPr>
        <w:t xml:space="preserve">забезпечення відзначення визначних подій </w:t>
      </w:r>
    </w:p>
    <w:p w:rsidR="00917F09" w:rsidRDefault="00917F09" w:rsidP="00917F09">
      <w:pPr>
        <w:rPr>
          <w:lang w:val="uk-UA"/>
        </w:rPr>
      </w:pPr>
      <w:r>
        <w:rPr>
          <w:lang w:val="uk-UA"/>
        </w:rPr>
        <w:t>у місті Знам’янка на 2019 рік</w:t>
      </w:r>
    </w:p>
    <w:p w:rsidR="00917F09" w:rsidRDefault="00917F09" w:rsidP="00917F09">
      <w:pPr>
        <w:rPr>
          <w:lang w:val="uk-UA"/>
        </w:rPr>
      </w:pPr>
    </w:p>
    <w:p w:rsidR="00917F09" w:rsidRDefault="00917F09" w:rsidP="00917F09">
      <w:pPr>
        <w:shd w:val="clear" w:color="auto" w:fill="FFFFFF"/>
        <w:jc w:val="both"/>
        <w:rPr>
          <w:lang w:val="uk-UA"/>
        </w:rPr>
      </w:pPr>
      <w:r>
        <w:rPr>
          <w:bCs/>
          <w:kern w:val="32"/>
          <w:lang w:val="uk-UA"/>
        </w:rPr>
        <w:t xml:space="preserve">          </w:t>
      </w:r>
      <w:r>
        <w:rPr>
          <w:bCs/>
          <w:kern w:val="32"/>
        </w:rPr>
        <w:t>Відповідно</w:t>
      </w:r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до</w:t>
      </w:r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п</w:t>
      </w:r>
      <w:r>
        <w:rPr>
          <w:bCs/>
          <w:kern w:val="32"/>
          <w:lang w:val="uk-UA"/>
        </w:rPr>
        <w:t>.</w:t>
      </w:r>
      <w:r>
        <w:rPr>
          <w:bCs/>
          <w:kern w:val="32"/>
        </w:rPr>
        <w:t>22</w:t>
      </w:r>
      <w:r>
        <w:rPr>
          <w:bCs/>
          <w:kern w:val="32"/>
          <w:lang w:val="uk-UA"/>
        </w:rPr>
        <w:t>,ч.1</w:t>
      </w:r>
      <w:r>
        <w:rPr>
          <w:bCs/>
          <w:kern w:val="32"/>
        </w:rPr>
        <w:t xml:space="preserve"> статті 26 Закону України «Про місцеве</w:t>
      </w:r>
      <w:r>
        <w:rPr>
          <w:bCs/>
          <w:kern w:val="32"/>
          <w:lang w:val="uk-UA"/>
        </w:rPr>
        <w:t xml:space="preserve"> </w:t>
      </w:r>
      <w:r>
        <w:rPr>
          <w:bCs/>
          <w:kern w:val="32"/>
        </w:rPr>
        <w:t>самоврядування в Україні»</w:t>
      </w:r>
      <w:r>
        <w:rPr>
          <w:bCs/>
          <w:kern w:val="32"/>
          <w:lang w:val="uk-UA"/>
        </w:rPr>
        <w:t xml:space="preserve">, </w:t>
      </w:r>
      <w:r>
        <w:t xml:space="preserve">міська рада </w:t>
      </w:r>
    </w:p>
    <w:p w:rsidR="00917F09" w:rsidRDefault="00917F09" w:rsidP="00917F09">
      <w:pPr>
        <w:shd w:val="clear" w:color="auto" w:fill="FFFFFF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917F09" w:rsidRDefault="00917F09" w:rsidP="00917F09">
      <w:pPr>
        <w:shd w:val="clear" w:color="auto" w:fill="FFFFFF"/>
        <w:jc w:val="center"/>
        <w:rPr>
          <w:b/>
          <w:lang w:val="uk-UA"/>
        </w:rPr>
      </w:pPr>
    </w:p>
    <w:p w:rsidR="00917F09" w:rsidRDefault="00917F09" w:rsidP="00917F09">
      <w:pPr>
        <w:pStyle w:val="a3"/>
        <w:numPr>
          <w:ilvl w:val="0"/>
          <w:numId w:val="1"/>
        </w:numPr>
        <w:spacing w:after="200" w:line="276" w:lineRule="auto"/>
        <w:jc w:val="both"/>
      </w:pPr>
      <w:r>
        <w:rPr>
          <w:bCs/>
          <w:kern w:val="32"/>
        </w:rPr>
        <w:t xml:space="preserve">Затвердити  </w:t>
      </w:r>
      <w:r>
        <w:t>Програму фінансового забезпечення відзначення визначних подій у місті Знам’янка на 2019 рік (додається).</w:t>
      </w:r>
    </w:p>
    <w:p w:rsidR="00917F09" w:rsidRDefault="00917F09" w:rsidP="00917F09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>Організацію виконання даного рішення покласти на начальників структурних підрозділів, задіяних у реалізації заходів програми та заступників міського голови, секретаря міської ради, керуючу справами міськвиконкому відповідно до функціонального розподілу повноважень.</w:t>
      </w:r>
    </w:p>
    <w:p w:rsidR="00917F09" w:rsidRDefault="00917F09" w:rsidP="00917F09">
      <w:pPr>
        <w:pStyle w:val="a3"/>
        <w:numPr>
          <w:ilvl w:val="0"/>
          <w:numId w:val="1"/>
        </w:numPr>
        <w:spacing w:after="200" w:line="276" w:lineRule="auto"/>
        <w:jc w:val="both"/>
      </w:pPr>
      <w:r>
        <w:t>Контроль за виконанням даного рішення покласти на постійну комісію з питань бюджету та економічного розвитку міста (гол. Н.Данасієнко).</w:t>
      </w:r>
    </w:p>
    <w:p w:rsidR="00917F09" w:rsidRDefault="00917F09" w:rsidP="00917F09">
      <w:pPr>
        <w:pStyle w:val="a3"/>
        <w:jc w:val="both"/>
      </w:pPr>
    </w:p>
    <w:p w:rsidR="00917F09" w:rsidRPr="004B2F6E" w:rsidRDefault="00917F09" w:rsidP="00917F09">
      <w:pPr>
        <w:pStyle w:val="2"/>
        <w:jc w:val="both"/>
        <w:rPr>
          <w:rFonts w:ascii="Times New Roman" w:hAnsi="Times New Roman" w:cs="Times New Roman"/>
          <w:b w:val="0"/>
          <w:i/>
          <w:color w:val="auto"/>
          <w:sz w:val="24"/>
        </w:rPr>
      </w:pPr>
      <w:r w:rsidRPr="004B2F6E">
        <w:rPr>
          <w:rFonts w:ascii="Times New Roman" w:hAnsi="Times New Roman" w:cs="Times New Roman"/>
          <w:color w:val="auto"/>
          <w:sz w:val="24"/>
        </w:rPr>
        <w:t xml:space="preserve">                    </w:t>
      </w:r>
      <w:r>
        <w:rPr>
          <w:rFonts w:ascii="Times New Roman" w:hAnsi="Times New Roman" w:cs="Times New Roman"/>
          <w:color w:val="auto"/>
          <w:sz w:val="24"/>
          <w:lang w:val="uk-UA"/>
        </w:rPr>
        <w:t xml:space="preserve">              </w:t>
      </w:r>
      <w:r w:rsidRPr="004B2F6E">
        <w:rPr>
          <w:rFonts w:ascii="Times New Roman" w:hAnsi="Times New Roman" w:cs="Times New Roman"/>
          <w:color w:val="auto"/>
          <w:sz w:val="24"/>
        </w:rPr>
        <w:t xml:space="preserve"> Міський голова                                                     С.Філіпенко           </w:t>
      </w:r>
    </w:p>
    <w:p w:rsidR="00917F09" w:rsidRDefault="00917F09" w:rsidP="00917F09">
      <w:pPr>
        <w:rPr>
          <w:lang w:val="uk-UA"/>
        </w:rPr>
      </w:pPr>
    </w:p>
    <w:p w:rsidR="00917F09" w:rsidRDefault="00917F09" w:rsidP="00917F09">
      <w:pPr>
        <w:ind w:firstLine="540"/>
        <w:jc w:val="both"/>
        <w:rPr>
          <w:lang w:val="uk-UA"/>
        </w:rPr>
      </w:pPr>
    </w:p>
    <w:p w:rsidR="00917F09" w:rsidRPr="007B51AC" w:rsidRDefault="00917F09" w:rsidP="00917F09">
      <w:pPr>
        <w:ind w:left="5664"/>
        <w:rPr>
          <w:sz w:val="18"/>
          <w:lang w:val="uk-UA"/>
        </w:rPr>
      </w:pPr>
      <w:r w:rsidRPr="007B51AC">
        <w:rPr>
          <w:sz w:val="18"/>
          <w:lang w:val="uk-UA"/>
        </w:rPr>
        <w:t xml:space="preserve">                        </w:t>
      </w:r>
      <w:r>
        <w:rPr>
          <w:sz w:val="18"/>
          <w:lang w:val="uk-UA"/>
        </w:rPr>
        <w:t xml:space="preserve">            </w:t>
      </w:r>
      <w:r w:rsidRPr="007B51AC">
        <w:rPr>
          <w:sz w:val="18"/>
          <w:lang w:val="uk-UA"/>
        </w:rPr>
        <w:t xml:space="preserve">Затверджено </w:t>
      </w:r>
    </w:p>
    <w:p w:rsidR="00917F09" w:rsidRPr="007B51AC" w:rsidRDefault="00917F09" w:rsidP="00917F09">
      <w:pPr>
        <w:rPr>
          <w:sz w:val="18"/>
          <w:lang w:val="uk-UA"/>
        </w:rPr>
      </w:pPr>
      <w:r w:rsidRPr="007B51AC">
        <w:rPr>
          <w:sz w:val="18"/>
          <w:lang w:val="uk-UA"/>
        </w:rPr>
        <w:t xml:space="preserve">                                                                                                                    </w:t>
      </w:r>
      <w:r>
        <w:rPr>
          <w:sz w:val="18"/>
          <w:lang w:val="uk-UA"/>
        </w:rPr>
        <w:tab/>
      </w:r>
      <w:r>
        <w:rPr>
          <w:sz w:val="18"/>
          <w:lang w:val="uk-UA"/>
        </w:rPr>
        <w:tab/>
        <w:t xml:space="preserve">             </w:t>
      </w:r>
      <w:r w:rsidRPr="007B51AC">
        <w:rPr>
          <w:sz w:val="18"/>
          <w:lang w:val="uk-UA"/>
        </w:rPr>
        <w:t>рішенням міської ради</w:t>
      </w:r>
    </w:p>
    <w:p w:rsidR="00917F09" w:rsidRPr="007B51AC" w:rsidRDefault="00917F09" w:rsidP="00917F09">
      <w:pPr>
        <w:ind w:left="5760"/>
        <w:rPr>
          <w:sz w:val="18"/>
          <w:lang w:val="uk-UA"/>
        </w:rPr>
      </w:pPr>
      <w:r w:rsidRPr="007B51AC">
        <w:rPr>
          <w:sz w:val="18"/>
          <w:lang w:val="uk-UA"/>
        </w:rPr>
        <w:t xml:space="preserve">         </w:t>
      </w:r>
      <w:r>
        <w:rPr>
          <w:sz w:val="18"/>
          <w:lang w:val="uk-UA"/>
        </w:rPr>
        <w:t xml:space="preserve">           </w:t>
      </w:r>
      <w:r w:rsidRPr="007B51AC">
        <w:rPr>
          <w:sz w:val="18"/>
          <w:lang w:val="uk-UA"/>
        </w:rPr>
        <w:t>від  23 травня 2019 року  №</w:t>
      </w:r>
      <w:r>
        <w:rPr>
          <w:sz w:val="18"/>
          <w:lang w:val="uk-UA"/>
        </w:rPr>
        <w:t>1984</w:t>
      </w:r>
    </w:p>
    <w:p w:rsidR="00917F09" w:rsidRDefault="00917F09" w:rsidP="00917F09">
      <w:pPr>
        <w:ind w:left="5760"/>
        <w:rPr>
          <w:lang w:val="uk-UA"/>
        </w:rPr>
      </w:pPr>
    </w:p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>Програма</w:t>
      </w:r>
    </w:p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 xml:space="preserve">фінансового забезпечення відзначення визначних подій </w:t>
      </w:r>
    </w:p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>у місті Знам'янка на 2019 рік</w:t>
      </w:r>
    </w:p>
    <w:p w:rsidR="00917F09" w:rsidRDefault="00917F09" w:rsidP="00917F09">
      <w:pPr>
        <w:rPr>
          <w:lang w:val="uk-UA"/>
        </w:rPr>
      </w:pPr>
    </w:p>
    <w:p w:rsidR="00917F09" w:rsidRDefault="00917F09" w:rsidP="00917F09">
      <w:pPr>
        <w:jc w:val="center"/>
        <w:rPr>
          <w:b/>
          <w:lang w:val="uk-UA"/>
        </w:rPr>
      </w:pPr>
      <w:r>
        <w:rPr>
          <w:b/>
          <w:lang w:val="uk-UA"/>
        </w:rPr>
        <w:t>І. Мета Програми</w:t>
      </w:r>
    </w:p>
    <w:p w:rsidR="00917F09" w:rsidRDefault="00917F09" w:rsidP="00917F09">
      <w:pPr>
        <w:ind w:firstLine="540"/>
        <w:jc w:val="both"/>
        <w:rPr>
          <w:lang w:val="uk-UA"/>
        </w:rPr>
      </w:pPr>
      <w:r>
        <w:rPr>
          <w:lang w:val="uk-UA"/>
        </w:rPr>
        <w:t>Метою Програми фінансового забезпечення відзначення визначних подій у місті Знам'янка на 2019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917F09" w:rsidRDefault="00917F09" w:rsidP="00917F09">
      <w:pPr>
        <w:ind w:firstLine="540"/>
        <w:jc w:val="both"/>
        <w:rPr>
          <w:lang w:val="uk-UA"/>
        </w:rPr>
      </w:pPr>
      <w:r>
        <w:rPr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917F09" w:rsidRDefault="00917F09" w:rsidP="00917F09">
      <w:pPr>
        <w:ind w:firstLine="540"/>
        <w:jc w:val="both"/>
        <w:rPr>
          <w:lang w:val="uk-UA"/>
        </w:rPr>
      </w:pPr>
    </w:p>
    <w:p w:rsidR="00917F09" w:rsidRDefault="00917F09" w:rsidP="00917F09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ІІ. Основні завдання Програми</w:t>
      </w:r>
    </w:p>
    <w:p w:rsidR="00917F09" w:rsidRDefault="00917F09" w:rsidP="00917F09">
      <w:pPr>
        <w:ind w:firstLine="540"/>
        <w:jc w:val="both"/>
        <w:rPr>
          <w:lang w:val="uk-UA"/>
        </w:rPr>
      </w:pPr>
      <w:r>
        <w:rPr>
          <w:lang w:val="uk-UA"/>
        </w:rPr>
        <w:t>Основними завданнями Програми є забезпечення: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виготовлення відзнак Знам'янської міської ради (Почесна грамота, Грамота та Подяка Знам'янської міської ради), атрибутів Почесного громадянина м. Знам'янки (диплом, посвідчення, стрічка);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щомісячної виплати Почесним громадянам міста Знам'янки;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lastRenderedPageBreak/>
        <w:t>виготовлення сувенірної продукції із символікою міста Знам'янки;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наявності матеріалів для привітання (листівки, запрошення, ювілейні папки,   рамки, подарунки, нагородні матеріали, плакетки,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оплати членських внесків до Асоціації міст України;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(передплата періодичної преси);</w:t>
      </w:r>
    </w:p>
    <w:p w:rsidR="00917F09" w:rsidRDefault="00917F09" w:rsidP="00917F09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проведення  конкурсів та нагородження переможців.</w:t>
      </w:r>
    </w:p>
    <w:p w:rsidR="00917F09" w:rsidRDefault="00917F09" w:rsidP="00917F09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3411"/>
        <w:gridCol w:w="1985"/>
      </w:tblGrid>
      <w:tr w:rsidR="00917F09" w:rsidTr="008539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</w:t>
            </w:r>
          </w:p>
          <w:p w:rsidR="00917F09" w:rsidRDefault="00917F09" w:rsidP="0085397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 xml:space="preserve"> з/п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Найменування заходу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Відповідальні за виконання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Термін виконання</w:t>
            </w:r>
          </w:p>
        </w:tc>
      </w:tr>
      <w:tr w:rsidR="00917F09" w:rsidTr="008539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Знам’янської міської ради кращих працівників підприємств, установ, організацій міста; виготовлення відзнак Знам’янської міської ради, квіти, букети, листівки, запрошення, ювілейні папки, подарунки, нагородні матеріали, плакетки, сувенірна продукція, вінки, корзини з квітами, виготовлення книг, буклетів, ламінація грамот. 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rPr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 xml:space="preserve">відділ фінансово-господарського забезпечення, </w:t>
            </w:r>
            <w:r>
              <w:rPr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917F09" w:rsidTr="008539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щомісячної виплати Почесним громадянам м.Знам'янки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917F09" w:rsidTr="008539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  <w:tr w:rsidR="00917F09" w:rsidTr="008539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самоорганізації населення (передплата періодичної преси, виготовлення штампів для будинкових комітетів)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забезпечення діяльності міської ради,</w:t>
            </w:r>
          </w:p>
          <w:p w:rsidR="00917F09" w:rsidRDefault="00917F09" w:rsidP="008539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09" w:rsidRDefault="00917F09" w:rsidP="008539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протягом року</w:t>
            </w:r>
          </w:p>
        </w:tc>
      </w:tr>
    </w:tbl>
    <w:p w:rsidR="00917F09" w:rsidRDefault="00917F09" w:rsidP="00917F09">
      <w:pPr>
        <w:rPr>
          <w:lang w:val="uk-UA"/>
        </w:rPr>
      </w:pPr>
      <w:r>
        <w:rPr>
          <w:lang w:val="uk-UA"/>
        </w:rPr>
        <w:t xml:space="preserve">       І</w:t>
      </w:r>
      <w:r>
        <w:rPr>
          <w:lang w:val="en-US"/>
        </w:rPr>
        <w:t>V</w:t>
      </w:r>
      <w:r>
        <w:rPr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5B13E9" w:rsidRDefault="005B13E9">
      <w:bookmarkStart w:id="0" w:name="_GoBack"/>
      <w:bookmarkEnd w:id="0"/>
    </w:p>
    <w:sectPr w:rsidR="005B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09"/>
    <w:rsid w:val="005B13E9"/>
    <w:rsid w:val="0091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17F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7F09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17F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7F09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17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2019-05-28T06:16:00Z</dcterms:created>
  <dcterms:modified xsi:type="dcterms:W3CDTF">2019-05-28T06:16:00Z</dcterms:modified>
</cp:coreProperties>
</file>