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C5" w:rsidRPr="007D2454" w:rsidRDefault="002503C5" w:rsidP="002503C5">
      <w:pPr>
        <w:pStyle w:val="a3"/>
        <w:rPr>
          <w:b/>
          <w:sz w:val="24"/>
          <w:szCs w:val="24"/>
        </w:rPr>
      </w:pPr>
      <w:proofErr w:type="spellStart"/>
      <w:r w:rsidRPr="007D2454">
        <w:rPr>
          <w:b/>
          <w:sz w:val="24"/>
          <w:szCs w:val="24"/>
        </w:rPr>
        <w:t>Знам’янська</w:t>
      </w:r>
      <w:proofErr w:type="spellEnd"/>
      <w:r w:rsidRPr="007D2454">
        <w:rPr>
          <w:b/>
          <w:sz w:val="24"/>
          <w:szCs w:val="24"/>
        </w:rPr>
        <w:t xml:space="preserve"> міська рада</w:t>
      </w:r>
    </w:p>
    <w:p w:rsidR="002503C5" w:rsidRPr="007D2454" w:rsidRDefault="002503C5" w:rsidP="002503C5">
      <w:pPr>
        <w:pStyle w:val="a3"/>
        <w:rPr>
          <w:b/>
          <w:sz w:val="24"/>
          <w:szCs w:val="24"/>
        </w:rPr>
      </w:pPr>
      <w:r w:rsidRPr="007D2454">
        <w:rPr>
          <w:b/>
          <w:sz w:val="24"/>
          <w:szCs w:val="24"/>
        </w:rPr>
        <w:t>Кропивницького району Кіровоградської області</w:t>
      </w:r>
    </w:p>
    <w:p w:rsidR="002503C5" w:rsidRPr="007D2454" w:rsidRDefault="002503C5" w:rsidP="002503C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7D2454">
        <w:rPr>
          <w:b/>
          <w:sz w:val="24"/>
          <w:szCs w:val="24"/>
        </w:rPr>
        <w:t xml:space="preserve"> сесія </w:t>
      </w:r>
      <w:r w:rsidRPr="007D2454">
        <w:rPr>
          <w:b/>
          <w:sz w:val="24"/>
          <w:szCs w:val="24"/>
          <w:lang w:val="en-US"/>
        </w:rPr>
        <w:t>VIII</w:t>
      </w:r>
      <w:r w:rsidRPr="007D2454">
        <w:rPr>
          <w:b/>
          <w:sz w:val="24"/>
          <w:szCs w:val="24"/>
        </w:rPr>
        <w:t xml:space="preserve"> скликання</w:t>
      </w:r>
    </w:p>
    <w:p w:rsidR="002503C5" w:rsidRPr="007D2454" w:rsidRDefault="002503C5" w:rsidP="002503C5">
      <w:pPr>
        <w:pStyle w:val="a3"/>
        <w:rPr>
          <w:b/>
          <w:sz w:val="24"/>
          <w:szCs w:val="24"/>
        </w:rPr>
      </w:pPr>
    </w:p>
    <w:p w:rsidR="002503C5" w:rsidRPr="007D2454" w:rsidRDefault="002503C5" w:rsidP="0025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503C5" w:rsidRPr="007D2454" w:rsidRDefault="002503C5" w:rsidP="002503C5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503C5" w:rsidRPr="00AF15CD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 w:rsidRPr="00AF15CD"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>червня   2021  року</w:t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F40764">
        <w:rPr>
          <w:rFonts w:ascii="Times New Roman" w:hAnsi="Times New Roman" w:cs="Times New Roman"/>
          <w:b/>
          <w:sz w:val="24"/>
          <w:szCs w:val="24"/>
        </w:rPr>
        <w:t>4</w:t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503C5" w:rsidRPr="007D2454" w:rsidRDefault="002503C5" w:rsidP="002503C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076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списання</w:t>
      </w:r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0764">
        <w:rPr>
          <w:rFonts w:ascii="Times New Roman" w:hAnsi="Times New Roman" w:cs="Times New Roman"/>
          <w:sz w:val="24"/>
          <w:szCs w:val="24"/>
          <w:lang w:val="uk-UA"/>
        </w:rPr>
        <w:t xml:space="preserve">основних засобів </w:t>
      </w:r>
      <w:proofErr w:type="spellStart"/>
      <w:r w:rsidRPr="00F40764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40764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503C5" w:rsidRPr="00F40764" w:rsidRDefault="002503C5" w:rsidP="002503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503C5" w:rsidRPr="00F40764" w:rsidRDefault="002503C5" w:rsidP="0025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0764">
        <w:rPr>
          <w:rFonts w:ascii="Times New Roman" w:hAnsi="Times New Roman" w:cs="Times New Roman"/>
          <w:sz w:val="24"/>
          <w:szCs w:val="24"/>
          <w:lang w:val="uk-UA"/>
        </w:rPr>
        <w:t xml:space="preserve">             Враховуючи акт обстеження зрошувальної системи, що знаходиться на балансі </w:t>
      </w:r>
      <w:proofErr w:type="spellStart"/>
      <w:r w:rsidRPr="00F40764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F4076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07 червня 2021 року, беручи до уваги її незадовільний стан, не придатний до подальшого використання, керуючись ст.26 Закону України «Про місцеве самоврядування в Україні», </w:t>
      </w:r>
      <w:proofErr w:type="spellStart"/>
      <w:r w:rsidRPr="00F4076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4076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2503C5" w:rsidRPr="00F40764" w:rsidRDefault="002503C5" w:rsidP="0025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0764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2503C5" w:rsidRPr="00F40764" w:rsidRDefault="002503C5" w:rsidP="0025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503C5" w:rsidRPr="00F40764" w:rsidRDefault="002503C5" w:rsidP="002503C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Надати дозвіл комісії з реорганізації </w:t>
      </w:r>
      <w:proofErr w:type="spellStart"/>
      <w:r w:rsidRPr="00F40764">
        <w:rPr>
          <w:rFonts w:ascii="Times New Roman" w:hAnsi="Times New Roman"/>
          <w:bCs/>
          <w:sz w:val="24"/>
          <w:szCs w:val="24"/>
          <w:lang w:val="uk-UA"/>
        </w:rPr>
        <w:t>Петрівської</w:t>
      </w:r>
      <w:proofErr w:type="spellEnd"/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 списати та зняти з балансу основні засоби, а саме:</w:t>
      </w:r>
    </w:p>
    <w:p w:rsidR="002503C5" w:rsidRPr="00F40764" w:rsidRDefault="002503C5" w:rsidP="002503C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зрошувальна система 1 шт., </w:t>
      </w:r>
      <w:r>
        <w:rPr>
          <w:rFonts w:ascii="Times New Roman" w:hAnsi="Times New Roman"/>
          <w:bCs/>
          <w:sz w:val="24"/>
          <w:szCs w:val="24"/>
          <w:lang w:val="uk-UA"/>
        </w:rPr>
        <w:t>первісна</w:t>
      </w:r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 вартість – 181500,00 грн.</w:t>
      </w:r>
    </w:p>
    <w:p w:rsidR="002503C5" w:rsidRPr="00CF6735" w:rsidRDefault="002503C5" w:rsidP="002503C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Доручити головному спеціалісту відділу інфраструктури та інвестиційного розвитку виконавчого комітету </w:t>
      </w:r>
      <w:proofErr w:type="spellStart"/>
      <w:r w:rsidRPr="00F40764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оформити акт списання на зрошувальну систему.</w:t>
      </w:r>
    </w:p>
    <w:p w:rsidR="002503C5" w:rsidRPr="00F40764" w:rsidRDefault="002503C5" w:rsidP="002503C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Голові ліквідаційної комісії при ліквідації об’єкта визначити майно, яке придатне для подальшого використання та винести пропозиції на розгляд міської  ради щодо його застосування.</w:t>
      </w:r>
    </w:p>
    <w:p w:rsidR="002503C5" w:rsidRPr="00F40764" w:rsidRDefault="002503C5" w:rsidP="002503C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40764">
        <w:rPr>
          <w:rFonts w:ascii="Times New Roman" w:hAnsi="Times New Roman"/>
          <w:bCs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2503C5" w:rsidRPr="00F40764" w:rsidRDefault="002503C5" w:rsidP="002503C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40764">
        <w:rPr>
          <w:rFonts w:ascii="Times New Roman" w:hAnsi="Times New Roman"/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 w:rsidRPr="00F40764">
        <w:rPr>
          <w:rFonts w:ascii="Times New Roman" w:hAnsi="Times New Roman"/>
          <w:bCs/>
          <w:sz w:val="24"/>
          <w:szCs w:val="24"/>
          <w:lang w:val="uk-UA"/>
        </w:rPr>
        <w:t>гол.Неля</w:t>
      </w:r>
      <w:proofErr w:type="spellEnd"/>
      <w:r w:rsidRPr="00F40764">
        <w:rPr>
          <w:rFonts w:ascii="Times New Roman" w:hAnsi="Times New Roman"/>
          <w:bCs/>
          <w:sz w:val="24"/>
          <w:szCs w:val="24"/>
          <w:lang w:val="uk-UA"/>
        </w:rPr>
        <w:t xml:space="preserve"> ДАНАСІЄНКО).  </w:t>
      </w:r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03C5" w:rsidRPr="00F40764" w:rsidRDefault="002503C5" w:rsidP="0025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03C5" w:rsidRPr="00F40764" w:rsidRDefault="002503C5" w:rsidP="002503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40764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F407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</w:t>
      </w:r>
      <w:proofErr w:type="spellStart"/>
      <w:r w:rsidRPr="00F40764">
        <w:rPr>
          <w:rFonts w:ascii="Times New Roman" w:hAnsi="Times New Roman" w:cs="Times New Roman"/>
          <w:b/>
          <w:sz w:val="24"/>
          <w:szCs w:val="24"/>
        </w:rPr>
        <w:t>іський</w:t>
      </w:r>
      <w:proofErr w:type="spellEnd"/>
      <w:r w:rsidRPr="00F40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7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40764">
        <w:rPr>
          <w:rFonts w:ascii="Times New Roman" w:hAnsi="Times New Roman" w:cs="Times New Roman"/>
          <w:b/>
          <w:sz w:val="24"/>
          <w:szCs w:val="24"/>
        </w:rPr>
        <w:t>голова</w:t>
      </w:r>
      <w:r w:rsidRPr="00F40764">
        <w:rPr>
          <w:rFonts w:ascii="Times New Roman" w:hAnsi="Times New Roman" w:cs="Times New Roman"/>
          <w:b/>
          <w:sz w:val="24"/>
          <w:szCs w:val="24"/>
        </w:rPr>
        <w:tab/>
      </w:r>
      <w:r w:rsidRPr="00F40764">
        <w:rPr>
          <w:rFonts w:ascii="Times New Roman" w:hAnsi="Times New Roman" w:cs="Times New Roman"/>
          <w:b/>
          <w:sz w:val="24"/>
          <w:szCs w:val="24"/>
        </w:rPr>
        <w:tab/>
      </w:r>
      <w:r w:rsidRPr="00F40764">
        <w:rPr>
          <w:rFonts w:ascii="Times New Roman" w:hAnsi="Times New Roman" w:cs="Times New Roman"/>
          <w:b/>
          <w:sz w:val="24"/>
          <w:szCs w:val="24"/>
        </w:rPr>
        <w:tab/>
      </w:r>
      <w:r w:rsidRPr="00F40764">
        <w:rPr>
          <w:rFonts w:ascii="Times New Roman" w:hAnsi="Times New Roman" w:cs="Times New Roman"/>
          <w:b/>
          <w:sz w:val="24"/>
          <w:szCs w:val="24"/>
        </w:rPr>
        <w:tab/>
      </w:r>
      <w:r w:rsidRPr="00F40764">
        <w:rPr>
          <w:rFonts w:ascii="Times New Roman" w:hAnsi="Times New Roman" w:cs="Times New Roman"/>
          <w:b/>
          <w:sz w:val="24"/>
          <w:szCs w:val="24"/>
        </w:rPr>
        <w:tab/>
      </w:r>
      <w:r w:rsidRPr="00F407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Володимир СОКИРКО</w:t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339"/>
    <w:multiLevelType w:val="hybridMultilevel"/>
    <w:tmpl w:val="B798F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6667"/>
    <w:multiLevelType w:val="hybridMultilevel"/>
    <w:tmpl w:val="BB24CF68"/>
    <w:lvl w:ilvl="0" w:tplc="B03ED76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C5"/>
    <w:rsid w:val="002503C5"/>
    <w:rsid w:val="002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03C5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2503C5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503C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03C5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2503C5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503C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2021-06-25T11:19:00Z</dcterms:created>
  <dcterms:modified xsi:type="dcterms:W3CDTF">2021-06-25T11:19:00Z</dcterms:modified>
</cp:coreProperties>
</file>