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25E" w:rsidRPr="0066225E" w:rsidRDefault="0066225E" w:rsidP="00F92EA9">
      <w:pPr>
        <w:spacing w:after="0" w:line="360" w:lineRule="auto"/>
        <w:ind w:left="6096"/>
        <w:rPr>
          <w:rFonts w:ascii="Times New Roman" w:hAnsi="Times New Roman" w:cs="Times New Roman"/>
          <w:b/>
          <w:color w:val="000000"/>
          <w:sz w:val="18"/>
          <w:szCs w:val="18"/>
          <w:shd w:val="clear" w:color="auto" w:fill="FFFFFF"/>
          <w:lang w:val="uk-UA"/>
        </w:rPr>
      </w:pPr>
      <w:r w:rsidRPr="0066225E">
        <w:rPr>
          <w:rFonts w:ascii="Times New Roman" w:hAnsi="Times New Roman" w:cs="Times New Roman"/>
          <w:b/>
          <w:color w:val="000000"/>
          <w:sz w:val="18"/>
          <w:szCs w:val="18"/>
          <w:shd w:val="clear" w:color="auto" w:fill="FFFFFF"/>
          <w:lang w:val="uk-UA"/>
        </w:rPr>
        <w:t>Затверджено</w:t>
      </w:r>
    </w:p>
    <w:p w:rsidR="0066225E" w:rsidRPr="0066225E" w:rsidRDefault="0066225E" w:rsidP="00F92EA9">
      <w:pPr>
        <w:spacing w:after="0" w:line="360" w:lineRule="auto"/>
        <w:ind w:left="6096"/>
        <w:rPr>
          <w:rFonts w:ascii="Times New Roman" w:hAnsi="Times New Roman" w:cs="Times New Roman"/>
          <w:color w:val="000000"/>
          <w:sz w:val="18"/>
          <w:szCs w:val="18"/>
          <w:shd w:val="clear" w:color="auto" w:fill="FFFFFF"/>
          <w:lang w:val="uk-UA"/>
        </w:rPr>
      </w:pPr>
      <w:r w:rsidRPr="0066225E">
        <w:rPr>
          <w:rFonts w:ascii="Times New Roman" w:hAnsi="Times New Roman" w:cs="Times New Roman"/>
          <w:color w:val="000000"/>
          <w:sz w:val="18"/>
          <w:szCs w:val="18"/>
          <w:shd w:val="clear" w:color="auto" w:fill="FFFFFF"/>
          <w:lang w:val="uk-UA"/>
        </w:rPr>
        <w:t xml:space="preserve"> </w:t>
      </w:r>
      <w:r w:rsidR="00F92EA9" w:rsidRPr="0066225E">
        <w:rPr>
          <w:rFonts w:ascii="Times New Roman" w:hAnsi="Times New Roman" w:cs="Times New Roman"/>
          <w:color w:val="000000"/>
          <w:sz w:val="18"/>
          <w:szCs w:val="18"/>
          <w:shd w:val="clear" w:color="auto" w:fill="FFFFFF"/>
          <w:lang w:val="uk-UA"/>
        </w:rPr>
        <w:t>Р</w:t>
      </w:r>
      <w:r w:rsidRPr="0066225E">
        <w:rPr>
          <w:rFonts w:ascii="Times New Roman" w:hAnsi="Times New Roman" w:cs="Times New Roman"/>
          <w:color w:val="000000"/>
          <w:sz w:val="18"/>
          <w:szCs w:val="18"/>
          <w:shd w:val="clear" w:color="auto" w:fill="FFFFFF"/>
          <w:lang w:val="uk-UA"/>
        </w:rPr>
        <w:t>ішенням</w:t>
      </w:r>
      <w:r w:rsidR="00F92EA9">
        <w:rPr>
          <w:rFonts w:ascii="Times New Roman" w:hAnsi="Times New Roman" w:cs="Times New Roman"/>
          <w:color w:val="000000"/>
          <w:sz w:val="18"/>
          <w:szCs w:val="18"/>
          <w:shd w:val="clear" w:color="auto" w:fill="FFFFFF"/>
          <w:lang w:val="uk-UA"/>
        </w:rPr>
        <w:t xml:space="preserve"> 22 сесії Тавричанської сільської ради </w:t>
      </w:r>
      <w:r w:rsidRPr="0066225E">
        <w:rPr>
          <w:rFonts w:ascii="Times New Roman" w:hAnsi="Times New Roman" w:cs="Times New Roman"/>
          <w:color w:val="000000"/>
          <w:sz w:val="18"/>
          <w:szCs w:val="18"/>
          <w:shd w:val="clear" w:color="auto" w:fill="FFFFFF"/>
          <w:lang w:val="uk-UA"/>
        </w:rPr>
        <w:t xml:space="preserve"> №477 від 19.12.2018</w:t>
      </w: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 xml:space="preserve">ПЛАН(ПРОГРАМА) </w:t>
      </w: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 xml:space="preserve">СОЦІАЛЬНО-ЕКОНОМІЧНОГО РОЗВИТКУТАВРИЧАНСЬКОЇ СІЛЬСЬКОЇ РАДИ </w:t>
      </w: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КАХОВСЬКОГО РАЙОНУ ХЕРСОНСЬКОЇ ОБЛАСТІ</w:t>
      </w: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t xml:space="preserve"> НА 2019-2021 РОКУ</w:t>
      </w: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66225E" w:rsidRDefault="0066225E" w:rsidP="002D4853">
      <w:pPr>
        <w:spacing w:after="0" w:line="360" w:lineRule="auto"/>
        <w:jc w:val="center"/>
        <w:rPr>
          <w:rFonts w:ascii="Times New Roman" w:hAnsi="Times New Roman" w:cs="Times New Roman"/>
          <w:b/>
          <w:color w:val="000000"/>
          <w:sz w:val="28"/>
          <w:szCs w:val="28"/>
          <w:shd w:val="clear" w:color="auto" w:fill="FFFFFF"/>
          <w:lang w:val="uk-UA"/>
        </w:rPr>
      </w:pPr>
    </w:p>
    <w:p w:rsidR="002F5C59" w:rsidRDefault="00F92EA9" w:rsidP="002D4853">
      <w:pPr>
        <w:spacing w:after="0" w:line="360" w:lineRule="auto"/>
        <w:jc w:val="center"/>
        <w:rPr>
          <w:rFonts w:ascii="Times New Roman" w:hAnsi="Times New Roman" w:cs="Times New Roman"/>
          <w:b/>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lastRenderedPageBreak/>
        <w:t xml:space="preserve"> </w:t>
      </w:r>
      <w:r w:rsidR="004D7E27">
        <w:rPr>
          <w:rFonts w:ascii="Times New Roman" w:hAnsi="Times New Roman" w:cs="Times New Roman"/>
          <w:b/>
          <w:color w:val="000000"/>
          <w:sz w:val="28"/>
          <w:szCs w:val="28"/>
          <w:shd w:val="clear" w:color="auto" w:fill="FFFFFF"/>
          <w:lang w:val="uk-UA"/>
        </w:rPr>
        <w:t xml:space="preserve">                                                                                  </w:t>
      </w:r>
      <w:r w:rsidR="006D2D1D">
        <w:rPr>
          <w:rFonts w:ascii="Times New Roman" w:hAnsi="Times New Roman" w:cs="Times New Roman"/>
          <w:b/>
          <w:color w:val="000000"/>
          <w:sz w:val="28"/>
          <w:szCs w:val="28"/>
          <w:shd w:val="clear" w:color="auto" w:fill="FFFFFF"/>
          <w:lang w:val="uk-UA"/>
        </w:rPr>
        <w:t xml:space="preserve"> </w:t>
      </w:r>
      <w:r w:rsidR="00F93129">
        <w:rPr>
          <w:rFonts w:ascii="Times New Roman" w:hAnsi="Times New Roman" w:cs="Times New Roman"/>
          <w:b/>
          <w:color w:val="000000"/>
          <w:sz w:val="28"/>
          <w:szCs w:val="28"/>
          <w:shd w:val="clear" w:color="auto" w:fill="FFFFFF"/>
          <w:lang w:val="uk-UA"/>
        </w:rPr>
        <w:t xml:space="preserve"> </w:t>
      </w:r>
    </w:p>
    <w:p w:rsidR="004528BB" w:rsidRPr="001F71E9" w:rsidRDefault="004528BB" w:rsidP="002D4853">
      <w:pPr>
        <w:spacing w:after="0" w:line="360" w:lineRule="auto"/>
        <w:jc w:val="center"/>
        <w:rPr>
          <w:rFonts w:ascii="Times New Roman" w:hAnsi="Times New Roman" w:cs="Times New Roman"/>
          <w:b/>
          <w:color w:val="000000"/>
          <w:sz w:val="28"/>
          <w:szCs w:val="28"/>
          <w:shd w:val="clear" w:color="auto" w:fill="FFFFFF"/>
          <w:lang w:val="uk-UA"/>
        </w:rPr>
      </w:pPr>
      <w:r w:rsidRPr="001F71E9">
        <w:rPr>
          <w:rFonts w:ascii="Times New Roman" w:hAnsi="Times New Roman" w:cs="Times New Roman"/>
          <w:b/>
          <w:color w:val="000000"/>
          <w:sz w:val="28"/>
          <w:szCs w:val="28"/>
          <w:shd w:val="clear" w:color="auto" w:fill="FFFFFF"/>
          <w:lang w:val="uk-UA"/>
        </w:rPr>
        <w:t>Вступ</w:t>
      </w:r>
    </w:p>
    <w:p w:rsidR="004528BB" w:rsidRPr="00726B31" w:rsidRDefault="0080176D" w:rsidP="004528BB">
      <w:pPr>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      </w:t>
      </w:r>
      <w:r w:rsidR="004528BB" w:rsidRPr="006F7BD0">
        <w:rPr>
          <w:rFonts w:ascii="Times New Roman" w:hAnsi="Times New Roman"/>
          <w:sz w:val="28"/>
          <w:szCs w:val="28"/>
          <w:lang w:val="uk-UA"/>
        </w:rPr>
        <w:t>Тавричанська</w:t>
      </w:r>
      <w:r w:rsidR="004528BB" w:rsidRPr="00FA0776">
        <w:rPr>
          <w:rFonts w:ascii="Times New Roman" w:hAnsi="Times New Roman"/>
          <w:sz w:val="28"/>
          <w:szCs w:val="28"/>
          <w:lang w:val="uk-UA"/>
        </w:rPr>
        <w:t xml:space="preserve"> сільська </w:t>
      </w:r>
      <w:r w:rsidR="004528BB">
        <w:rPr>
          <w:rFonts w:ascii="Times New Roman" w:hAnsi="Times New Roman"/>
          <w:sz w:val="28"/>
          <w:szCs w:val="28"/>
          <w:lang w:val="uk-UA"/>
        </w:rPr>
        <w:t>рада</w:t>
      </w:r>
      <w:r w:rsidR="004528BB" w:rsidRPr="00FA0776">
        <w:rPr>
          <w:rFonts w:ascii="Times New Roman" w:hAnsi="Times New Roman"/>
          <w:sz w:val="28"/>
          <w:szCs w:val="28"/>
          <w:lang w:val="uk-UA"/>
        </w:rPr>
        <w:t xml:space="preserve"> (об’єднана) - утворена шляхом добровільного об’єднання територіальних громад сіл </w:t>
      </w:r>
      <w:r w:rsidR="004528BB">
        <w:rPr>
          <w:rFonts w:ascii="Times New Roman" w:hAnsi="Times New Roman"/>
          <w:sz w:val="28"/>
          <w:szCs w:val="28"/>
          <w:lang w:val="uk-UA"/>
        </w:rPr>
        <w:t>Тавричанка, Солідарне, Мар</w:t>
      </w:r>
      <w:r w:rsidR="004528BB" w:rsidRPr="006F7BD0">
        <w:rPr>
          <w:rFonts w:ascii="Times New Roman" w:hAnsi="Times New Roman"/>
          <w:sz w:val="28"/>
          <w:szCs w:val="28"/>
          <w:lang w:val="uk-UA"/>
        </w:rPr>
        <w:t>’</w:t>
      </w:r>
      <w:r w:rsidR="004528BB">
        <w:rPr>
          <w:rFonts w:ascii="Times New Roman" w:hAnsi="Times New Roman"/>
          <w:sz w:val="28"/>
          <w:szCs w:val="28"/>
          <w:lang w:val="uk-UA"/>
        </w:rPr>
        <w:t xml:space="preserve">янівка, Скворцівка, Заозерне, </w:t>
      </w:r>
      <w:proofErr w:type="spellStart"/>
      <w:r w:rsidR="004528BB">
        <w:rPr>
          <w:rFonts w:ascii="Times New Roman" w:hAnsi="Times New Roman"/>
          <w:sz w:val="28"/>
          <w:szCs w:val="28"/>
          <w:lang w:val="uk-UA"/>
        </w:rPr>
        <w:t>Ольгівка</w:t>
      </w:r>
      <w:proofErr w:type="spellEnd"/>
      <w:r w:rsidR="004528BB">
        <w:rPr>
          <w:rFonts w:ascii="Times New Roman" w:hAnsi="Times New Roman"/>
          <w:sz w:val="28"/>
          <w:szCs w:val="28"/>
          <w:lang w:val="uk-UA"/>
        </w:rPr>
        <w:t xml:space="preserve">, </w:t>
      </w:r>
      <w:proofErr w:type="spellStart"/>
      <w:r w:rsidR="004528BB">
        <w:rPr>
          <w:rFonts w:ascii="Times New Roman" w:hAnsi="Times New Roman"/>
          <w:sz w:val="28"/>
          <w:szCs w:val="28"/>
          <w:lang w:val="uk-UA"/>
        </w:rPr>
        <w:t>Дудчино</w:t>
      </w:r>
      <w:proofErr w:type="spellEnd"/>
      <w:r w:rsidR="004528BB">
        <w:rPr>
          <w:rFonts w:ascii="Times New Roman" w:hAnsi="Times New Roman"/>
          <w:sz w:val="28"/>
          <w:szCs w:val="28"/>
          <w:lang w:val="uk-UA"/>
        </w:rPr>
        <w:t xml:space="preserve">, Любимо – Павлівка, Любимо – </w:t>
      </w:r>
      <w:proofErr w:type="spellStart"/>
      <w:r w:rsidR="004528BB">
        <w:rPr>
          <w:rFonts w:ascii="Times New Roman" w:hAnsi="Times New Roman"/>
          <w:sz w:val="28"/>
          <w:szCs w:val="28"/>
          <w:lang w:val="uk-UA"/>
        </w:rPr>
        <w:t>Мар</w:t>
      </w:r>
      <w:r w:rsidR="004528BB" w:rsidRPr="006F7BD0">
        <w:rPr>
          <w:rFonts w:ascii="Times New Roman" w:hAnsi="Times New Roman"/>
          <w:sz w:val="28"/>
          <w:szCs w:val="28"/>
          <w:lang w:val="uk-UA"/>
        </w:rPr>
        <w:t>’</w:t>
      </w:r>
      <w:r w:rsidR="004528BB">
        <w:rPr>
          <w:rFonts w:ascii="Times New Roman" w:hAnsi="Times New Roman"/>
          <w:sz w:val="28"/>
          <w:szCs w:val="28"/>
          <w:lang w:val="uk-UA"/>
        </w:rPr>
        <w:t>ївка</w:t>
      </w:r>
      <w:proofErr w:type="spellEnd"/>
      <w:r w:rsidR="004528BB" w:rsidRPr="00FA0776">
        <w:rPr>
          <w:rFonts w:ascii="Times New Roman" w:hAnsi="Times New Roman"/>
          <w:sz w:val="28"/>
          <w:szCs w:val="28"/>
          <w:lang w:val="uk-UA"/>
        </w:rPr>
        <w:t>.</w:t>
      </w:r>
    </w:p>
    <w:p w:rsidR="004528BB" w:rsidRPr="00FA0776" w:rsidRDefault="004528BB" w:rsidP="004528BB">
      <w:pPr>
        <w:pStyle w:val="Default"/>
        <w:jc w:val="both"/>
        <w:rPr>
          <w:sz w:val="28"/>
          <w:szCs w:val="28"/>
          <w:lang w:val="uk-UA"/>
        </w:rPr>
      </w:pPr>
      <w:r w:rsidRPr="00FA0776">
        <w:rPr>
          <w:sz w:val="28"/>
          <w:szCs w:val="28"/>
          <w:lang w:val="uk-UA"/>
        </w:rPr>
        <w:t xml:space="preserve">   </w:t>
      </w:r>
      <w:r>
        <w:rPr>
          <w:sz w:val="28"/>
          <w:szCs w:val="28"/>
          <w:lang w:val="uk-UA"/>
        </w:rPr>
        <w:t xml:space="preserve">   </w:t>
      </w:r>
      <w:r w:rsidRPr="00FA0776">
        <w:rPr>
          <w:sz w:val="28"/>
          <w:szCs w:val="28"/>
        </w:rPr>
        <w:t xml:space="preserve">Відповідно </w:t>
      </w:r>
      <w:r>
        <w:rPr>
          <w:sz w:val="28"/>
          <w:szCs w:val="28"/>
          <w:lang w:val="uk-UA"/>
        </w:rPr>
        <w:t xml:space="preserve"> </w:t>
      </w:r>
      <w:r w:rsidRPr="00FA0776">
        <w:rPr>
          <w:sz w:val="28"/>
          <w:szCs w:val="28"/>
        </w:rPr>
        <w:t xml:space="preserve">до Методики формування спроможних територіальних громад нова територіальна громада повинна забезпечити виконання політичної, економічної, соціально-культурної та екологічної функцій. </w:t>
      </w:r>
      <w:r w:rsidRPr="00FA0776">
        <w:rPr>
          <w:sz w:val="28"/>
          <w:szCs w:val="28"/>
          <w:lang w:val="uk-UA"/>
        </w:rPr>
        <w:t xml:space="preserve">Для закріплення позитивних тенденцій та вирішення проблемних питань економічного і соціального розвитку територіальної громади, координації роботи органів виконавчої влади, місцевого самоврядування, комунальних підприємств необхідно розробити чіткий план дій – </w:t>
      </w:r>
      <w:r>
        <w:rPr>
          <w:sz w:val="28"/>
          <w:szCs w:val="28"/>
          <w:lang w:val="uk-UA"/>
        </w:rPr>
        <w:t>програму</w:t>
      </w:r>
      <w:r w:rsidRPr="00FA0776">
        <w:rPr>
          <w:sz w:val="28"/>
          <w:szCs w:val="28"/>
          <w:lang w:val="uk-UA"/>
        </w:rPr>
        <w:t xml:space="preserve"> соціально-економічного розвитку населених пунктів </w:t>
      </w:r>
      <w:r>
        <w:rPr>
          <w:sz w:val="28"/>
          <w:szCs w:val="28"/>
          <w:lang w:val="uk-UA"/>
        </w:rPr>
        <w:t xml:space="preserve">Тавричанської сільської ради на </w:t>
      </w:r>
      <w:r w:rsidR="002D4853">
        <w:rPr>
          <w:sz w:val="28"/>
          <w:szCs w:val="28"/>
          <w:lang w:val="uk-UA"/>
        </w:rPr>
        <w:t>2019-2020</w:t>
      </w:r>
      <w:r w:rsidRPr="00FA0776">
        <w:rPr>
          <w:sz w:val="28"/>
          <w:szCs w:val="28"/>
          <w:lang w:val="uk-UA"/>
        </w:rPr>
        <w:t xml:space="preserve"> р</w:t>
      </w:r>
      <w:r w:rsidR="002D4853">
        <w:rPr>
          <w:sz w:val="28"/>
          <w:szCs w:val="28"/>
          <w:lang w:val="uk-UA"/>
        </w:rPr>
        <w:t>оки</w:t>
      </w:r>
      <w:r w:rsidRPr="00FA0776">
        <w:rPr>
          <w:sz w:val="28"/>
          <w:szCs w:val="28"/>
          <w:lang w:val="uk-UA"/>
        </w:rPr>
        <w:t xml:space="preserve">. </w:t>
      </w:r>
    </w:p>
    <w:p w:rsidR="004528BB" w:rsidRDefault="004528BB" w:rsidP="004528BB">
      <w:pPr>
        <w:spacing w:after="0" w:line="240" w:lineRule="auto"/>
        <w:ind w:hanging="284"/>
        <w:jc w:val="both"/>
        <w:rPr>
          <w:rFonts w:ascii="Times New Roman" w:hAnsi="Times New Roman"/>
          <w:sz w:val="28"/>
          <w:szCs w:val="28"/>
          <w:lang w:val="uk-UA"/>
        </w:rPr>
      </w:pPr>
      <w:r>
        <w:rPr>
          <w:rFonts w:ascii="Times New Roman" w:hAnsi="Times New Roman"/>
          <w:sz w:val="28"/>
          <w:szCs w:val="28"/>
          <w:lang w:val="uk-UA"/>
        </w:rPr>
        <w:t xml:space="preserve">          Програму</w:t>
      </w:r>
      <w:r w:rsidRPr="00FA0776">
        <w:rPr>
          <w:rFonts w:ascii="Times New Roman" w:hAnsi="Times New Roman"/>
          <w:sz w:val="28"/>
          <w:szCs w:val="28"/>
          <w:lang w:val="uk-UA"/>
        </w:rPr>
        <w:t xml:space="preserve"> розроблено </w:t>
      </w:r>
      <w:r>
        <w:rPr>
          <w:rFonts w:ascii="Times New Roman" w:hAnsi="Times New Roman"/>
          <w:sz w:val="28"/>
          <w:szCs w:val="28"/>
          <w:lang w:val="uk-UA"/>
        </w:rPr>
        <w:t>Тавричанською</w:t>
      </w:r>
      <w:r w:rsidRPr="00FA0776">
        <w:rPr>
          <w:rFonts w:ascii="Times New Roman" w:hAnsi="Times New Roman"/>
          <w:sz w:val="28"/>
          <w:szCs w:val="28"/>
          <w:lang w:val="uk-UA"/>
        </w:rPr>
        <w:t xml:space="preserve"> сільською радою  на основі результатів аналізу проблем та першочергових потреб громад</w:t>
      </w:r>
      <w:r>
        <w:rPr>
          <w:rFonts w:ascii="Times New Roman" w:hAnsi="Times New Roman"/>
          <w:sz w:val="28"/>
          <w:szCs w:val="28"/>
          <w:lang w:val="uk-UA"/>
        </w:rPr>
        <w:t xml:space="preserve">ян, які проживають на території </w:t>
      </w:r>
      <w:r w:rsidRPr="00FA0776">
        <w:rPr>
          <w:rFonts w:ascii="Times New Roman" w:hAnsi="Times New Roman"/>
          <w:sz w:val="28"/>
          <w:szCs w:val="28"/>
          <w:lang w:val="uk-UA"/>
        </w:rPr>
        <w:t>сільської</w:t>
      </w:r>
      <w:r>
        <w:rPr>
          <w:rFonts w:ascii="Times New Roman" w:hAnsi="Times New Roman"/>
          <w:sz w:val="28"/>
          <w:szCs w:val="28"/>
          <w:lang w:val="uk-UA"/>
        </w:rPr>
        <w:t xml:space="preserve"> ради</w:t>
      </w:r>
      <w:r w:rsidRPr="00FA0776">
        <w:rPr>
          <w:rFonts w:ascii="Times New Roman" w:hAnsi="Times New Roman"/>
          <w:sz w:val="28"/>
          <w:szCs w:val="28"/>
          <w:lang w:val="uk-UA"/>
        </w:rPr>
        <w:t>, виходячи із загальної соціально-економічної ситуації, що с</w:t>
      </w:r>
      <w:r>
        <w:rPr>
          <w:rFonts w:ascii="Times New Roman" w:hAnsi="Times New Roman"/>
          <w:sz w:val="28"/>
          <w:szCs w:val="28"/>
          <w:lang w:val="uk-UA"/>
        </w:rPr>
        <w:t>клалася</w:t>
      </w:r>
      <w:r w:rsidRPr="00FA0776">
        <w:rPr>
          <w:rFonts w:ascii="Times New Roman" w:hAnsi="Times New Roman"/>
          <w:sz w:val="28"/>
          <w:szCs w:val="28"/>
          <w:lang w:val="uk-UA"/>
        </w:rPr>
        <w:t>, з урахуванням можливостей та місцевих ресурсів, відповідно до пріоритетних напрямків розвитку населених пунктів сільської ради.</w:t>
      </w:r>
    </w:p>
    <w:p w:rsidR="004528BB" w:rsidRPr="00FA0776" w:rsidRDefault="004528BB" w:rsidP="004528BB">
      <w:pPr>
        <w:spacing w:after="0" w:line="240" w:lineRule="auto"/>
        <w:ind w:hanging="284"/>
        <w:jc w:val="both"/>
        <w:rPr>
          <w:rFonts w:ascii="Times New Roman" w:hAnsi="Times New Roman"/>
          <w:sz w:val="28"/>
          <w:szCs w:val="28"/>
          <w:lang w:val="uk-UA"/>
        </w:rPr>
      </w:pPr>
      <w:r>
        <w:rPr>
          <w:rFonts w:ascii="Times New Roman" w:hAnsi="Times New Roman"/>
          <w:sz w:val="28"/>
          <w:szCs w:val="28"/>
          <w:lang w:val="uk-UA"/>
        </w:rPr>
        <w:t xml:space="preserve">          Програму розроблено</w:t>
      </w:r>
      <w:r w:rsidRPr="00FA0776">
        <w:rPr>
          <w:rFonts w:ascii="Times New Roman" w:hAnsi="Times New Roman"/>
          <w:sz w:val="28"/>
          <w:szCs w:val="28"/>
          <w:lang w:val="uk-UA"/>
        </w:rPr>
        <w:t xml:space="preserve"> </w:t>
      </w:r>
      <w:r>
        <w:rPr>
          <w:rFonts w:ascii="Times New Roman" w:hAnsi="Times New Roman"/>
          <w:sz w:val="28"/>
          <w:szCs w:val="28"/>
          <w:lang w:val="uk-UA"/>
        </w:rPr>
        <w:t xml:space="preserve">для </w:t>
      </w:r>
      <w:r w:rsidRPr="00FA0776">
        <w:rPr>
          <w:rFonts w:ascii="Times New Roman" w:hAnsi="Times New Roman"/>
          <w:sz w:val="28"/>
          <w:szCs w:val="28"/>
          <w:lang w:val="uk-UA"/>
        </w:rPr>
        <w:t>висвітлення політики розвитку сільської</w:t>
      </w:r>
      <w:r>
        <w:rPr>
          <w:rFonts w:ascii="Times New Roman" w:hAnsi="Times New Roman"/>
          <w:sz w:val="28"/>
          <w:szCs w:val="28"/>
          <w:lang w:val="uk-UA"/>
        </w:rPr>
        <w:t xml:space="preserve"> ради на </w:t>
      </w:r>
      <w:r w:rsidR="002D4853">
        <w:rPr>
          <w:rFonts w:ascii="Times New Roman" w:hAnsi="Times New Roman"/>
          <w:sz w:val="28"/>
          <w:szCs w:val="28"/>
          <w:lang w:val="uk-UA"/>
        </w:rPr>
        <w:t>2019</w:t>
      </w:r>
      <w:r w:rsidR="00B0356E">
        <w:rPr>
          <w:rFonts w:ascii="Times New Roman" w:hAnsi="Times New Roman"/>
          <w:sz w:val="28"/>
          <w:szCs w:val="28"/>
          <w:lang w:val="uk-UA"/>
        </w:rPr>
        <w:t xml:space="preserve"> - 2021</w:t>
      </w:r>
      <w:r w:rsidRPr="00FA0776">
        <w:rPr>
          <w:rFonts w:ascii="Times New Roman" w:hAnsi="Times New Roman"/>
          <w:sz w:val="28"/>
          <w:szCs w:val="28"/>
          <w:lang w:val="uk-UA"/>
        </w:rPr>
        <w:t xml:space="preserve"> р</w:t>
      </w:r>
      <w:r>
        <w:rPr>
          <w:rFonts w:ascii="Times New Roman" w:hAnsi="Times New Roman"/>
          <w:sz w:val="28"/>
          <w:szCs w:val="28"/>
          <w:lang w:val="uk-UA"/>
        </w:rPr>
        <w:t>оки</w:t>
      </w:r>
      <w:r w:rsidRPr="00FA0776">
        <w:rPr>
          <w:rFonts w:ascii="Times New Roman" w:hAnsi="Times New Roman"/>
          <w:sz w:val="28"/>
          <w:szCs w:val="28"/>
          <w:lang w:val="uk-UA"/>
        </w:rPr>
        <w:t>, реалізації пріоритетів, які б забезпечили покращення соціально-економічного становища населення громади та є передумовою</w:t>
      </w:r>
      <w:r>
        <w:rPr>
          <w:rFonts w:ascii="Times New Roman" w:hAnsi="Times New Roman"/>
          <w:sz w:val="28"/>
          <w:szCs w:val="28"/>
          <w:lang w:val="uk-UA"/>
        </w:rPr>
        <w:t xml:space="preserve"> для економічно-</w:t>
      </w:r>
      <w:r w:rsidRPr="00FA0776">
        <w:rPr>
          <w:rFonts w:ascii="Times New Roman" w:hAnsi="Times New Roman"/>
          <w:sz w:val="28"/>
          <w:szCs w:val="28"/>
          <w:lang w:val="uk-UA"/>
        </w:rPr>
        <w:t>обґрунтованого використання бюджетни</w:t>
      </w:r>
      <w:r>
        <w:rPr>
          <w:rFonts w:ascii="Times New Roman" w:hAnsi="Times New Roman"/>
          <w:sz w:val="28"/>
          <w:szCs w:val="28"/>
          <w:lang w:val="uk-UA"/>
        </w:rPr>
        <w:t>х коштів при формуванні місцевого бюджету</w:t>
      </w:r>
      <w:r w:rsidRPr="00FA0776">
        <w:rPr>
          <w:rFonts w:ascii="Times New Roman" w:hAnsi="Times New Roman"/>
          <w:sz w:val="28"/>
          <w:szCs w:val="28"/>
          <w:lang w:val="uk-UA"/>
        </w:rPr>
        <w:t>.</w:t>
      </w:r>
    </w:p>
    <w:p w:rsidR="004528BB" w:rsidRPr="003818BF" w:rsidRDefault="004528BB" w:rsidP="004528BB">
      <w:pPr>
        <w:widowControl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rPr>
        <w:t xml:space="preserve">      </w:t>
      </w:r>
      <w:r w:rsidRPr="00FA0776">
        <w:rPr>
          <w:rFonts w:ascii="Times New Roman" w:hAnsi="Times New Roman"/>
          <w:sz w:val="28"/>
          <w:szCs w:val="28"/>
          <w:lang w:val="uk-UA"/>
        </w:rPr>
        <w:t>Законодавчим підґрунтям для розроблення</w:t>
      </w:r>
      <w:r>
        <w:rPr>
          <w:rFonts w:ascii="Times New Roman" w:hAnsi="Times New Roman"/>
          <w:sz w:val="28"/>
          <w:szCs w:val="28"/>
          <w:lang w:val="uk-UA"/>
        </w:rPr>
        <w:t xml:space="preserve"> Програми</w:t>
      </w:r>
      <w:r w:rsidRPr="00FA0776">
        <w:rPr>
          <w:rFonts w:ascii="Times New Roman" w:hAnsi="Times New Roman"/>
          <w:sz w:val="28"/>
          <w:szCs w:val="28"/>
          <w:lang w:val="uk-UA"/>
        </w:rPr>
        <w:t xml:space="preserve"> є Закон України «Про державне прогнозування та розроблення програм економічного і соціального розвитку України», «Про добровільне об’єднання громад», постанови Кабінету Міністрів України від 26 квітня 2003 року № 621 «Про розроблення прогнозних і програмних документів економічного і соціального</w:t>
      </w:r>
      <w:r>
        <w:rPr>
          <w:rFonts w:ascii="Times New Roman" w:hAnsi="Times New Roman"/>
          <w:sz w:val="28"/>
          <w:szCs w:val="28"/>
          <w:lang w:val="uk-UA"/>
        </w:rPr>
        <w:t xml:space="preserve"> розвитку та складання проекту державного бюджету», вимог до реалізації Програми</w:t>
      </w:r>
      <w:r w:rsidRPr="00FA0776">
        <w:rPr>
          <w:rFonts w:ascii="Times New Roman" w:hAnsi="Times New Roman"/>
          <w:sz w:val="28"/>
          <w:szCs w:val="28"/>
          <w:lang w:val="uk-UA"/>
        </w:rPr>
        <w:t xml:space="preserve"> дій «Україна – ЄС»</w:t>
      </w:r>
      <w:r>
        <w:rPr>
          <w:rFonts w:ascii="Times New Roman" w:hAnsi="Times New Roman"/>
          <w:sz w:val="28"/>
          <w:szCs w:val="28"/>
          <w:lang w:val="uk-UA"/>
        </w:rPr>
        <w:t>, розпорядження Кабінету Міні</w:t>
      </w:r>
      <w:r w:rsidRPr="00FA0776">
        <w:rPr>
          <w:rFonts w:ascii="Times New Roman" w:hAnsi="Times New Roman"/>
          <w:sz w:val="28"/>
          <w:szCs w:val="28"/>
          <w:lang w:val="uk-UA"/>
        </w:rPr>
        <w:t>стрів України від 01.10.2014 року № 902 «Про Національний план дій з відновлюваної енергетики на період до 2020 року» та «Стратегії іннова</w:t>
      </w:r>
      <w:r w:rsidRPr="003818BF">
        <w:rPr>
          <w:rFonts w:ascii="Times New Roman" w:hAnsi="Times New Roman"/>
          <w:sz w:val="28"/>
          <w:szCs w:val="28"/>
          <w:lang w:val="uk-UA"/>
        </w:rPr>
        <w:t xml:space="preserve">ційного розвитку України на 2010 – 2020 роки в умовах глобалізаційних викликів», рішення тридцять сьомої сесії Херсонської  обласної ради  шостого скликання від </w:t>
      </w:r>
      <w:r w:rsidRPr="003818BF">
        <w:rPr>
          <w:rFonts w:ascii="Times New Roman" w:hAnsi="Times New Roman"/>
          <w:sz w:val="28"/>
          <w:szCs w:val="28"/>
          <w:lang w:val="uk-UA" w:eastAsia="ru-RU"/>
        </w:rPr>
        <w:t>10.09.2015 № 1296 «Про стратегію розвитку Херсонської області на період до 2020 року».</w:t>
      </w:r>
    </w:p>
    <w:p w:rsidR="004528BB" w:rsidRDefault="004528BB" w:rsidP="004528BB">
      <w:pPr>
        <w:pStyle w:val="Default"/>
        <w:jc w:val="both"/>
        <w:rPr>
          <w:sz w:val="28"/>
          <w:szCs w:val="28"/>
        </w:rPr>
      </w:pPr>
      <w:r w:rsidRPr="003818BF">
        <w:rPr>
          <w:sz w:val="28"/>
          <w:szCs w:val="28"/>
          <w:lang w:val="uk-UA" w:eastAsia="ru-RU"/>
        </w:rPr>
        <w:t xml:space="preserve">      </w:t>
      </w:r>
      <w:r w:rsidRPr="003818BF">
        <w:rPr>
          <w:b/>
          <w:bCs/>
          <w:sz w:val="28"/>
          <w:szCs w:val="28"/>
          <w:lang w:val="uk-UA"/>
        </w:rPr>
        <w:t xml:space="preserve">Мета  </w:t>
      </w:r>
      <w:r w:rsidRPr="003818BF">
        <w:rPr>
          <w:sz w:val="28"/>
          <w:szCs w:val="28"/>
          <w:lang w:val="uk-UA"/>
        </w:rPr>
        <w:t xml:space="preserve">– вироблення та втілення  єдиної політики розвитку Тавричанської сільської ради в контексті єдиної політики розвитку Херсонської області, що вимагатиме реалізації пріоритетів у соціальній та економічних сферах із запровадженням чіткої взаємодії з усіма гілками влади. </w:t>
      </w:r>
      <w:r w:rsidRPr="003818BF">
        <w:rPr>
          <w:sz w:val="28"/>
          <w:szCs w:val="28"/>
        </w:rPr>
        <w:t xml:space="preserve">Основною метою Програми є створення умов для повноцінного функціонування </w:t>
      </w:r>
      <w:r w:rsidRPr="003818BF">
        <w:rPr>
          <w:sz w:val="28"/>
          <w:szCs w:val="28"/>
          <w:lang w:val="uk-UA"/>
        </w:rPr>
        <w:t>сільської ради</w:t>
      </w:r>
      <w:r w:rsidRPr="003818BF">
        <w:rPr>
          <w:sz w:val="28"/>
          <w:szCs w:val="28"/>
        </w:rPr>
        <w:t xml:space="preserve">. </w:t>
      </w:r>
    </w:p>
    <w:p w:rsidR="00B0356E" w:rsidRDefault="00B0356E" w:rsidP="004528BB">
      <w:pPr>
        <w:pStyle w:val="Default"/>
        <w:jc w:val="both"/>
        <w:rPr>
          <w:sz w:val="28"/>
          <w:szCs w:val="28"/>
        </w:rPr>
      </w:pPr>
    </w:p>
    <w:p w:rsidR="00B0356E" w:rsidRPr="00B0356E" w:rsidRDefault="00B0356E" w:rsidP="00B0356E">
      <w:pPr>
        <w:pStyle w:val="Default"/>
        <w:jc w:val="both"/>
        <w:rPr>
          <w:sz w:val="28"/>
          <w:szCs w:val="28"/>
          <w:lang w:val="uk-UA"/>
        </w:rPr>
      </w:pPr>
      <w:r w:rsidRPr="00B0356E">
        <w:rPr>
          <w:sz w:val="28"/>
          <w:szCs w:val="28"/>
          <w:lang w:val="uk-UA"/>
        </w:rPr>
        <w:lastRenderedPageBreak/>
        <w:t xml:space="preserve">Заходи Програми фінансуються за рахунок коштів бюджету сільської ради, субвенцій з державного бюджету, коштів  одержаних від плат різного роду податків ,акцизних, та інших надходжень до бюджету у відповідності до програм пов’язаних із децентралізацією влади. </w:t>
      </w:r>
    </w:p>
    <w:p w:rsidR="00B0356E" w:rsidRPr="00094626" w:rsidRDefault="00094626" w:rsidP="00B0356E">
      <w:pPr>
        <w:pStyle w:val="Default"/>
        <w:jc w:val="both"/>
        <w:rPr>
          <w:color w:val="auto"/>
          <w:sz w:val="28"/>
          <w:szCs w:val="28"/>
          <w:lang w:val="uk-UA"/>
        </w:rPr>
      </w:pPr>
      <w:r>
        <w:rPr>
          <w:sz w:val="28"/>
          <w:szCs w:val="28"/>
          <w:lang w:val="uk-UA"/>
        </w:rPr>
        <w:t xml:space="preserve">    </w:t>
      </w:r>
      <w:r w:rsidR="00B0356E" w:rsidRPr="00B0356E">
        <w:rPr>
          <w:sz w:val="28"/>
          <w:szCs w:val="28"/>
          <w:lang w:val="uk-UA"/>
        </w:rPr>
        <w:t xml:space="preserve">У процесі виконання Програма може </w:t>
      </w:r>
      <w:proofErr w:type="spellStart"/>
      <w:r w:rsidR="00B0356E" w:rsidRPr="00B0356E">
        <w:rPr>
          <w:sz w:val="28"/>
          <w:szCs w:val="28"/>
          <w:lang w:val="uk-UA"/>
        </w:rPr>
        <w:t>уточнюватися</w:t>
      </w:r>
      <w:proofErr w:type="spellEnd"/>
      <w:r w:rsidR="00B0356E" w:rsidRPr="00B0356E">
        <w:rPr>
          <w:sz w:val="28"/>
          <w:szCs w:val="28"/>
          <w:lang w:val="uk-UA"/>
        </w:rPr>
        <w:t xml:space="preserve">. Зміни і доповнення до </w:t>
      </w:r>
      <w:r w:rsidR="00B0356E" w:rsidRPr="00094626">
        <w:rPr>
          <w:color w:val="auto"/>
          <w:sz w:val="28"/>
          <w:szCs w:val="28"/>
          <w:lang w:val="uk-UA"/>
        </w:rPr>
        <w:t>Програми затверджуються сесією Тавричанської сільської ради за поданням сільського голови або відповідних постійних депутатських комісій</w:t>
      </w:r>
    </w:p>
    <w:p w:rsidR="00094626" w:rsidRDefault="00094626" w:rsidP="004528BB">
      <w:pPr>
        <w:shd w:val="clear" w:color="auto" w:fill="FFFFFF"/>
        <w:spacing w:line="360" w:lineRule="auto"/>
        <w:ind w:firstLine="426"/>
        <w:jc w:val="both"/>
        <w:rPr>
          <w:rFonts w:ascii="Times New Roman" w:hAnsi="Times New Roman" w:cs="Times New Roman"/>
          <w:b/>
          <w:sz w:val="28"/>
          <w:szCs w:val="28"/>
          <w:lang w:val="uk-UA"/>
        </w:rPr>
      </w:pPr>
    </w:p>
    <w:p w:rsidR="004528BB" w:rsidRPr="00004DCE" w:rsidRDefault="004528BB" w:rsidP="004528BB">
      <w:pPr>
        <w:shd w:val="clear" w:color="auto" w:fill="FFFFFF"/>
        <w:spacing w:line="360" w:lineRule="auto"/>
        <w:ind w:firstLine="426"/>
        <w:jc w:val="both"/>
        <w:rPr>
          <w:rFonts w:ascii="Times New Roman" w:hAnsi="Times New Roman" w:cs="Times New Roman"/>
          <w:b/>
          <w:color w:val="000000"/>
          <w:sz w:val="28"/>
          <w:szCs w:val="28"/>
          <w:shd w:val="clear" w:color="auto" w:fill="FFFFFF"/>
          <w:lang w:val="uk-UA"/>
        </w:rPr>
      </w:pPr>
      <w:r>
        <w:rPr>
          <w:rFonts w:ascii="Times New Roman" w:hAnsi="Times New Roman" w:cs="Times New Roman"/>
          <w:b/>
          <w:sz w:val="28"/>
          <w:szCs w:val="28"/>
          <w:lang w:val="uk-UA"/>
        </w:rPr>
        <w:t xml:space="preserve">1. </w:t>
      </w:r>
      <w:r w:rsidRPr="00004DCE">
        <w:rPr>
          <w:rFonts w:ascii="Times New Roman" w:hAnsi="Times New Roman" w:cs="Times New Roman"/>
          <w:b/>
          <w:sz w:val="28"/>
          <w:szCs w:val="28"/>
        </w:rPr>
        <w:t>ХАРАКТЕРИСТИКА СОЦІАЛЬНО-ЕКОНОМІЧНОГО РОЗВИТКУ ГРОМАДИ</w:t>
      </w:r>
    </w:p>
    <w:p w:rsidR="00490767" w:rsidRPr="00C84778" w:rsidRDefault="004528BB" w:rsidP="0080176D">
      <w:pPr>
        <w:spacing w:after="0" w:line="240" w:lineRule="auto"/>
        <w:jc w:val="both"/>
        <w:rPr>
          <w:rFonts w:ascii="Times New Roman" w:hAnsi="Times New Roman"/>
          <w:color w:val="FF0000"/>
          <w:sz w:val="28"/>
          <w:szCs w:val="28"/>
          <w:lang w:val="uk-UA"/>
        </w:rPr>
      </w:pPr>
      <w:r w:rsidRPr="001F71E9">
        <w:rPr>
          <w:rFonts w:ascii="Times New Roman" w:hAnsi="Times New Roman" w:cs="Times New Roman"/>
          <w:color w:val="000000"/>
          <w:sz w:val="28"/>
          <w:szCs w:val="28"/>
        </w:rPr>
        <w:br/>
      </w:r>
      <w:r>
        <w:rPr>
          <w:rFonts w:ascii="Times New Roman" w:hAnsi="Times New Roman" w:cs="Times New Roman"/>
          <w:b/>
          <w:color w:val="000000"/>
          <w:sz w:val="28"/>
          <w:szCs w:val="28"/>
          <w:shd w:val="clear" w:color="auto" w:fill="FFFFFF"/>
          <w:lang w:val="uk-UA"/>
        </w:rPr>
        <w:t>1</w:t>
      </w:r>
      <w:r w:rsidRPr="00004DCE">
        <w:rPr>
          <w:rFonts w:ascii="Times New Roman" w:hAnsi="Times New Roman" w:cs="Times New Roman"/>
          <w:b/>
          <w:color w:val="000000"/>
          <w:sz w:val="28"/>
          <w:szCs w:val="28"/>
          <w:shd w:val="clear" w:color="auto" w:fill="FFFFFF"/>
        </w:rPr>
        <w:t xml:space="preserve">.1. </w:t>
      </w:r>
      <w:proofErr w:type="spellStart"/>
      <w:r w:rsidRPr="00004DCE">
        <w:rPr>
          <w:rFonts w:ascii="Times New Roman" w:hAnsi="Times New Roman" w:cs="Times New Roman"/>
          <w:b/>
          <w:color w:val="000000"/>
          <w:sz w:val="28"/>
          <w:szCs w:val="28"/>
          <w:shd w:val="clear" w:color="auto" w:fill="FFFFFF"/>
        </w:rPr>
        <w:t>Географічне</w:t>
      </w:r>
      <w:proofErr w:type="spellEnd"/>
      <w:r w:rsidRPr="00004DCE">
        <w:rPr>
          <w:rFonts w:ascii="Times New Roman" w:hAnsi="Times New Roman" w:cs="Times New Roman"/>
          <w:b/>
          <w:color w:val="000000"/>
          <w:sz w:val="28"/>
          <w:szCs w:val="28"/>
          <w:shd w:val="clear" w:color="auto" w:fill="FFFFFF"/>
        </w:rPr>
        <w:t xml:space="preserve"> </w:t>
      </w:r>
      <w:proofErr w:type="spellStart"/>
      <w:r w:rsidRPr="00004DCE">
        <w:rPr>
          <w:rFonts w:ascii="Times New Roman" w:hAnsi="Times New Roman" w:cs="Times New Roman"/>
          <w:b/>
          <w:color w:val="000000"/>
          <w:sz w:val="28"/>
          <w:szCs w:val="28"/>
          <w:shd w:val="clear" w:color="auto" w:fill="FFFFFF"/>
        </w:rPr>
        <w:t>розташування</w:t>
      </w:r>
      <w:proofErr w:type="spellEnd"/>
      <w:r w:rsidRPr="00004DCE">
        <w:rPr>
          <w:rFonts w:ascii="Times New Roman" w:hAnsi="Times New Roman" w:cs="Times New Roman"/>
          <w:b/>
          <w:color w:val="000000"/>
          <w:sz w:val="28"/>
          <w:szCs w:val="28"/>
          <w:shd w:val="clear" w:color="auto" w:fill="FFFFFF"/>
        </w:rPr>
        <w:t xml:space="preserve"> ОТГ, </w:t>
      </w:r>
      <w:r w:rsidRPr="00004DCE">
        <w:rPr>
          <w:rFonts w:ascii="Times New Roman" w:hAnsi="Times New Roman" w:cs="Times New Roman"/>
          <w:b/>
          <w:color w:val="000000"/>
          <w:sz w:val="28"/>
          <w:szCs w:val="28"/>
          <w:shd w:val="clear" w:color="auto" w:fill="FFFFFF"/>
          <w:lang w:val="uk-UA"/>
        </w:rPr>
        <w:t xml:space="preserve"> </w:t>
      </w:r>
      <w:proofErr w:type="spellStart"/>
      <w:r w:rsidRPr="00004DCE">
        <w:rPr>
          <w:rFonts w:ascii="Times New Roman" w:hAnsi="Times New Roman" w:cs="Times New Roman"/>
          <w:b/>
          <w:color w:val="000000"/>
          <w:sz w:val="28"/>
          <w:szCs w:val="28"/>
          <w:shd w:val="clear" w:color="auto" w:fill="FFFFFF"/>
        </w:rPr>
        <w:t>опис</w:t>
      </w:r>
      <w:proofErr w:type="spellEnd"/>
      <w:r w:rsidRPr="00004DCE">
        <w:rPr>
          <w:rFonts w:ascii="Times New Roman" w:hAnsi="Times New Roman" w:cs="Times New Roman"/>
          <w:b/>
          <w:color w:val="000000"/>
          <w:sz w:val="28"/>
          <w:szCs w:val="28"/>
          <w:shd w:val="clear" w:color="auto" w:fill="FFFFFF"/>
        </w:rPr>
        <w:t xml:space="preserve"> </w:t>
      </w:r>
      <w:proofErr w:type="spellStart"/>
      <w:r w:rsidRPr="00004DCE">
        <w:rPr>
          <w:rFonts w:ascii="Times New Roman" w:hAnsi="Times New Roman" w:cs="Times New Roman"/>
          <w:b/>
          <w:color w:val="000000"/>
          <w:sz w:val="28"/>
          <w:szCs w:val="28"/>
          <w:shd w:val="clear" w:color="auto" w:fill="FFFFFF"/>
        </w:rPr>
        <w:t>суміжних</w:t>
      </w:r>
      <w:proofErr w:type="spellEnd"/>
      <w:r w:rsidRPr="00004DCE">
        <w:rPr>
          <w:rFonts w:ascii="Times New Roman" w:hAnsi="Times New Roman" w:cs="Times New Roman"/>
          <w:b/>
          <w:color w:val="000000"/>
          <w:sz w:val="28"/>
          <w:szCs w:val="28"/>
          <w:shd w:val="clear" w:color="auto" w:fill="FFFFFF"/>
        </w:rPr>
        <w:t xml:space="preserve"> </w:t>
      </w:r>
      <w:proofErr w:type="spellStart"/>
      <w:r w:rsidRPr="00004DCE">
        <w:rPr>
          <w:rFonts w:ascii="Times New Roman" w:hAnsi="Times New Roman" w:cs="Times New Roman"/>
          <w:b/>
          <w:color w:val="000000"/>
          <w:sz w:val="28"/>
          <w:szCs w:val="28"/>
          <w:shd w:val="clear" w:color="auto" w:fill="FFFFFF"/>
        </w:rPr>
        <w:t>територій</w:t>
      </w:r>
      <w:proofErr w:type="spellEnd"/>
      <w:r w:rsidRPr="00004DCE">
        <w:rPr>
          <w:rFonts w:ascii="Times New Roman" w:hAnsi="Times New Roman" w:cs="Times New Roman"/>
          <w:b/>
          <w:color w:val="000000"/>
          <w:sz w:val="28"/>
          <w:szCs w:val="28"/>
          <w:shd w:val="clear" w:color="auto" w:fill="FFFFFF"/>
        </w:rPr>
        <w:t>.</w:t>
      </w:r>
      <w:r w:rsidRPr="00004DCE">
        <w:rPr>
          <w:rFonts w:ascii="Times New Roman" w:hAnsi="Times New Roman" w:cs="Times New Roman"/>
          <w:b/>
          <w:color w:val="000000"/>
          <w:sz w:val="28"/>
          <w:szCs w:val="28"/>
        </w:rPr>
        <w:br/>
      </w:r>
      <w:r w:rsidRPr="00004DCE">
        <w:rPr>
          <w:rFonts w:ascii="Times New Roman" w:hAnsi="Times New Roman" w:cs="Times New Roman"/>
          <w:color w:val="000000"/>
          <w:sz w:val="20"/>
          <w:szCs w:val="20"/>
        </w:rPr>
        <w:br/>
      </w:r>
      <w:r>
        <w:rPr>
          <w:rFonts w:ascii="Times New Roman" w:eastAsia="Calibri" w:hAnsi="Times New Roman" w:cs="Times New Roman"/>
          <w:sz w:val="28"/>
          <w:szCs w:val="28"/>
          <w:lang w:val="uk-UA"/>
        </w:rPr>
        <w:t xml:space="preserve">       </w:t>
      </w:r>
      <w:r w:rsidR="00490767">
        <w:rPr>
          <w:rFonts w:ascii="Times New Roman" w:eastAsia="Calibri" w:hAnsi="Times New Roman" w:cs="Times New Roman"/>
          <w:sz w:val="28"/>
          <w:szCs w:val="28"/>
          <w:lang w:val="uk-UA"/>
        </w:rPr>
        <w:t xml:space="preserve">Тавричанська </w:t>
      </w:r>
      <w:proofErr w:type="spellStart"/>
      <w:r w:rsidR="00490767">
        <w:rPr>
          <w:rFonts w:ascii="Times New Roman" w:eastAsia="Calibri" w:hAnsi="Times New Roman" w:cs="Times New Roman"/>
          <w:sz w:val="28"/>
          <w:szCs w:val="28"/>
        </w:rPr>
        <w:t>о</w:t>
      </w:r>
      <w:r w:rsidRPr="00004DCE">
        <w:rPr>
          <w:rFonts w:ascii="Times New Roman" w:eastAsia="Calibri" w:hAnsi="Times New Roman" w:cs="Times New Roman"/>
          <w:sz w:val="28"/>
          <w:szCs w:val="28"/>
        </w:rPr>
        <w:t>б’єднана</w:t>
      </w:r>
      <w:proofErr w:type="spellEnd"/>
      <w:r w:rsidRPr="00004DCE">
        <w:rPr>
          <w:rFonts w:ascii="Times New Roman" w:eastAsia="Calibri" w:hAnsi="Times New Roman" w:cs="Times New Roman"/>
          <w:sz w:val="28"/>
          <w:szCs w:val="28"/>
        </w:rPr>
        <w:t xml:space="preserve"> </w:t>
      </w:r>
      <w:proofErr w:type="spellStart"/>
      <w:r w:rsidRPr="00004DCE">
        <w:rPr>
          <w:rFonts w:ascii="Times New Roman" w:eastAsia="Calibri" w:hAnsi="Times New Roman" w:cs="Times New Roman"/>
          <w:sz w:val="28"/>
          <w:szCs w:val="28"/>
        </w:rPr>
        <w:t>територіал</w:t>
      </w:r>
      <w:r w:rsidR="00490767">
        <w:rPr>
          <w:rFonts w:ascii="Times New Roman" w:eastAsia="Calibri" w:hAnsi="Times New Roman" w:cs="Times New Roman"/>
          <w:sz w:val="28"/>
          <w:szCs w:val="28"/>
        </w:rPr>
        <w:t>ьна</w:t>
      </w:r>
      <w:proofErr w:type="spellEnd"/>
      <w:r w:rsidR="00490767">
        <w:rPr>
          <w:rFonts w:ascii="Times New Roman" w:eastAsia="Calibri" w:hAnsi="Times New Roman" w:cs="Times New Roman"/>
          <w:sz w:val="28"/>
          <w:szCs w:val="28"/>
        </w:rPr>
        <w:t xml:space="preserve"> громада </w:t>
      </w:r>
      <w:r w:rsidRPr="00004DCE">
        <w:rPr>
          <w:rFonts w:ascii="Times New Roman" w:eastAsia="Calibri" w:hAnsi="Times New Roman" w:cs="Times New Roman"/>
          <w:sz w:val="28"/>
          <w:szCs w:val="28"/>
        </w:rPr>
        <w:t xml:space="preserve"> </w:t>
      </w:r>
      <w:proofErr w:type="spellStart"/>
      <w:r w:rsidRPr="00004DCE">
        <w:rPr>
          <w:rFonts w:ascii="Times New Roman" w:eastAsia="Calibri" w:hAnsi="Times New Roman" w:cs="Times New Roman"/>
          <w:sz w:val="28"/>
          <w:szCs w:val="28"/>
        </w:rPr>
        <w:t>розташована</w:t>
      </w:r>
      <w:proofErr w:type="spellEnd"/>
      <w:r w:rsidRPr="00004DCE">
        <w:rPr>
          <w:rFonts w:ascii="Times New Roman" w:eastAsia="Calibri" w:hAnsi="Times New Roman" w:cs="Times New Roman"/>
          <w:sz w:val="28"/>
          <w:szCs w:val="28"/>
        </w:rPr>
        <w:t xml:space="preserve"> на </w:t>
      </w:r>
      <w:proofErr w:type="spellStart"/>
      <w:r w:rsidRPr="00004DCE">
        <w:rPr>
          <w:rFonts w:ascii="Times New Roman" w:eastAsia="Calibri" w:hAnsi="Times New Roman" w:cs="Times New Roman"/>
          <w:sz w:val="28"/>
          <w:szCs w:val="28"/>
        </w:rPr>
        <w:t>південно-східному</w:t>
      </w:r>
      <w:proofErr w:type="spellEnd"/>
      <w:r w:rsidRPr="00004DCE">
        <w:rPr>
          <w:rFonts w:ascii="Times New Roman" w:eastAsia="Calibri" w:hAnsi="Times New Roman" w:cs="Times New Roman"/>
          <w:sz w:val="28"/>
          <w:szCs w:val="28"/>
        </w:rPr>
        <w:t xml:space="preserve"> </w:t>
      </w:r>
      <w:proofErr w:type="spellStart"/>
      <w:r w:rsidRPr="00004DCE">
        <w:rPr>
          <w:rFonts w:ascii="Times New Roman" w:eastAsia="Calibri" w:hAnsi="Times New Roman" w:cs="Times New Roman"/>
          <w:sz w:val="28"/>
          <w:szCs w:val="28"/>
        </w:rPr>
        <w:t>напрямку</w:t>
      </w:r>
      <w:proofErr w:type="spellEnd"/>
      <w:r w:rsidRPr="00004DCE">
        <w:rPr>
          <w:rFonts w:ascii="Times New Roman" w:eastAsia="Calibri" w:hAnsi="Times New Roman" w:cs="Times New Roman"/>
          <w:sz w:val="28"/>
          <w:szCs w:val="28"/>
        </w:rPr>
        <w:t xml:space="preserve"> </w:t>
      </w:r>
      <w:proofErr w:type="spellStart"/>
      <w:r w:rsidRPr="00004DCE">
        <w:rPr>
          <w:rFonts w:ascii="Times New Roman" w:eastAsia="Calibri" w:hAnsi="Times New Roman" w:cs="Times New Roman"/>
          <w:sz w:val="28"/>
          <w:szCs w:val="28"/>
        </w:rPr>
        <w:t>від</w:t>
      </w:r>
      <w:proofErr w:type="spellEnd"/>
      <w:r w:rsidRPr="00004DCE">
        <w:rPr>
          <w:rFonts w:ascii="Times New Roman" w:eastAsia="Calibri" w:hAnsi="Times New Roman" w:cs="Times New Roman"/>
          <w:sz w:val="28"/>
          <w:szCs w:val="28"/>
        </w:rPr>
        <w:t xml:space="preserve"> </w:t>
      </w:r>
      <w:proofErr w:type="spellStart"/>
      <w:r w:rsidRPr="00004DCE">
        <w:rPr>
          <w:rFonts w:ascii="Times New Roman" w:eastAsia="Calibri" w:hAnsi="Times New Roman" w:cs="Times New Roman"/>
          <w:sz w:val="28"/>
          <w:szCs w:val="28"/>
        </w:rPr>
        <w:t>обласн</w:t>
      </w:r>
      <w:r w:rsidR="00490767">
        <w:rPr>
          <w:rFonts w:ascii="Times New Roman" w:eastAsia="Calibri" w:hAnsi="Times New Roman" w:cs="Times New Roman"/>
          <w:sz w:val="28"/>
          <w:szCs w:val="28"/>
        </w:rPr>
        <w:t>ого</w:t>
      </w:r>
      <w:proofErr w:type="spellEnd"/>
      <w:r w:rsidR="00490767">
        <w:rPr>
          <w:rFonts w:ascii="Times New Roman" w:eastAsia="Calibri" w:hAnsi="Times New Roman" w:cs="Times New Roman"/>
          <w:sz w:val="28"/>
          <w:szCs w:val="28"/>
        </w:rPr>
        <w:t xml:space="preserve"> центру (</w:t>
      </w:r>
      <w:proofErr w:type="spellStart"/>
      <w:r w:rsidR="00490767">
        <w:rPr>
          <w:rFonts w:ascii="Times New Roman" w:eastAsia="Calibri" w:hAnsi="Times New Roman" w:cs="Times New Roman"/>
          <w:sz w:val="28"/>
          <w:szCs w:val="28"/>
        </w:rPr>
        <w:t>м.Херсон</w:t>
      </w:r>
      <w:proofErr w:type="spellEnd"/>
      <w:r w:rsidR="00490767">
        <w:rPr>
          <w:rFonts w:ascii="Times New Roman" w:eastAsia="Calibri" w:hAnsi="Times New Roman" w:cs="Times New Roman"/>
          <w:sz w:val="28"/>
          <w:szCs w:val="28"/>
        </w:rPr>
        <w:t>) у Ка</w:t>
      </w:r>
      <w:proofErr w:type="spellStart"/>
      <w:r w:rsidR="00490767">
        <w:rPr>
          <w:rFonts w:ascii="Times New Roman" w:eastAsia="Calibri" w:hAnsi="Times New Roman" w:cs="Times New Roman"/>
          <w:sz w:val="28"/>
          <w:szCs w:val="28"/>
          <w:lang w:val="uk-UA"/>
        </w:rPr>
        <w:t>ховсь</w:t>
      </w:r>
      <w:proofErr w:type="spellEnd"/>
      <w:r w:rsidRPr="00004DCE">
        <w:rPr>
          <w:rFonts w:ascii="Times New Roman" w:eastAsia="Calibri" w:hAnsi="Times New Roman" w:cs="Times New Roman"/>
          <w:sz w:val="28"/>
          <w:szCs w:val="28"/>
        </w:rPr>
        <w:t xml:space="preserve">кому </w:t>
      </w:r>
      <w:proofErr w:type="spellStart"/>
      <w:r w:rsidRPr="00004DCE">
        <w:rPr>
          <w:rFonts w:ascii="Times New Roman" w:eastAsia="Calibri" w:hAnsi="Times New Roman" w:cs="Times New Roman"/>
          <w:sz w:val="28"/>
          <w:szCs w:val="28"/>
        </w:rPr>
        <w:t>районі</w:t>
      </w:r>
      <w:proofErr w:type="spellEnd"/>
      <w:r w:rsidRPr="00004DCE">
        <w:rPr>
          <w:rFonts w:ascii="Times New Roman" w:eastAsia="Calibri" w:hAnsi="Times New Roman" w:cs="Times New Roman"/>
          <w:sz w:val="28"/>
          <w:szCs w:val="28"/>
        </w:rPr>
        <w:t xml:space="preserve">. До складу </w:t>
      </w:r>
      <w:proofErr w:type="spellStart"/>
      <w:r w:rsidRPr="00004DCE">
        <w:rPr>
          <w:rFonts w:ascii="Times New Roman" w:eastAsia="Calibri" w:hAnsi="Times New Roman" w:cs="Times New Roman"/>
          <w:sz w:val="28"/>
          <w:szCs w:val="28"/>
        </w:rPr>
        <w:t>громади</w:t>
      </w:r>
      <w:proofErr w:type="spellEnd"/>
      <w:r w:rsidRPr="00004DCE">
        <w:rPr>
          <w:rFonts w:ascii="Times New Roman" w:eastAsia="Calibri" w:hAnsi="Times New Roman" w:cs="Times New Roman"/>
          <w:sz w:val="28"/>
          <w:szCs w:val="28"/>
        </w:rPr>
        <w:t xml:space="preserve"> </w:t>
      </w:r>
      <w:proofErr w:type="spellStart"/>
      <w:r w:rsidRPr="00004DCE">
        <w:rPr>
          <w:rFonts w:ascii="Times New Roman" w:eastAsia="Calibri" w:hAnsi="Times New Roman" w:cs="Times New Roman"/>
          <w:sz w:val="28"/>
          <w:szCs w:val="28"/>
        </w:rPr>
        <w:t>у</w:t>
      </w:r>
      <w:r w:rsidR="00490767">
        <w:rPr>
          <w:rFonts w:ascii="Times New Roman" w:eastAsia="Calibri" w:hAnsi="Times New Roman" w:cs="Times New Roman"/>
          <w:sz w:val="28"/>
          <w:szCs w:val="28"/>
        </w:rPr>
        <w:t>війшло</w:t>
      </w:r>
      <w:proofErr w:type="spellEnd"/>
      <w:r w:rsidR="00490767">
        <w:rPr>
          <w:rFonts w:ascii="Times New Roman" w:eastAsia="Calibri" w:hAnsi="Times New Roman" w:cs="Times New Roman"/>
          <w:sz w:val="28"/>
          <w:szCs w:val="28"/>
        </w:rPr>
        <w:t xml:space="preserve"> </w:t>
      </w:r>
      <w:proofErr w:type="spellStart"/>
      <w:r w:rsidR="00490767">
        <w:rPr>
          <w:rFonts w:ascii="Times New Roman" w:eastAsia="Calibri" w:hAnsi="Times New Roman" w:cs="Times New Roman"/>
          <w:sz w:val="28"/>
          <w:szCs w:val="28"/>
        </w:rPr>
        <w:t>дев</w:t>
      </w:r>
      <w:r w:rsidR="00490767" w:rsidRPr="00490767">
        <w:rPr>
          <w:rFonts w:ascii="Times New Roman" w:eastAsia="Calibri" w:hAnsi="Times New Roman" w:cs="Times New Roman"/>
          <w:sz w:val="28"/>
          <w:szCs w:val="28"/>
        </w:rPr>
        <w:t>`</w:t>
      </w:r>
      <w:proofErr w:type="gramStart"/>
      <w:r w:rsidR="00490767">
        <w:rPr>
          <w:rFonts w:ascii="Times New Roman" w:eastAsia="Calibri" w:hAnsi="Times New Roman" w:cs="Times New Roman"/>
          <w:sz w:val="28"/>
          <w:szCs w:val="28"/>
        </w:rPr>
        <w:t>ять</w:t>
      </w:r>
      <w:proofErr w:type="spellEnd"/>
      <w:r w:rsidR="00490767">
        <w:rPr>
          <w:rFonts w:ascii="Times New Roman" w:eastAsia="Calibri" w:hAnsi="Times New Roman" w:cs="Times New Roman"/>
          <w:sz w:val="28"/>
          <w:szCs w:val="28"/>
        </w:rPr>
        <w:t xml:space="preserve"> </w:t>
      </w:r>
      <w:r w:rsidRPr="00004DCE">
        <w:rPr>
          <w:rFonts w:ascii="Times New Roman" w:eastAsia="Calibri" w:hAnsi="Times New Roman" w:cs="Times New Roman"/>
          <w:sz w:val="28"/>
          <w:szCs w:val="28"/>
        </w:rPr>
        <w:t xml:space="preserve"> </w:t>
      </w:r>
      <w:proofErr w:type="spellStart"/>
      <w:r w:rsidRPr="00004DCE">
        <w:rPr>
          <w:rFonts w:ascii="Times New Roman" w:eastAsia="Calibri" w:hAnsi="Times New Roman" w:cs="Times New Roman"/>
          <w:sz w:val="28"/>
          <w:szCs w:val="28"/>
        </w:rPr>
        <w:t>населених</w:t>
      </w:r>
      <w:proofErr w:type="spellEnd"/>
      <w:proofErr w:type="gramEnd"/>
      <w:r w:rsidRPr="00004DCE">
        <w:rPr>
          <w:rFonts w:ascii="Times New Roman" w:eastAsia="Calibri" w:hAnsi="Times New Roman" w:cs="Times New Roman"/>
          <w:sz w:val="28"/>
          <w:szCs w:val="28"/>
        </w:rPr>
        <w:t xml:space="preserve"> </w:t>
      </w:r>
      <w:proofErr w:type="spellStart"/>
      <w:r w:rsidRPr="00004DCE">
        <w:rPr>
          <w:rFonts w:ascii="Times New Roman" w:eastAsia="Calibri" w:hAnsi="Times New Roman" w:cs="Times New Roman"/>
          <w:sz w:val="28"/>
          <w:szCs w:val="28"/>
        </w:rPr>
        <w:t>пунктів</w:t>
      </w:r>
      <w:proofErr w:type="spellEnd"/>
      <w:r w:rsidR="00490767" w:rsidRPr="00490767">
        <w:rPr>
          <w:rFonts w:ascii="Times New Roman" w:hAnsi="Times New Roman"/>
          <w:sz w:val="28"/>
          <w:szCs w:val="28"/>
          <w:lang w:val="uk-UA"/>
        </w:rPr>
        <w:t xml:space="preserve"> </w:t>
      </w:r>
      <w:r w:rsidR="00490767" w:rsidRPr="003B1DBA">
        <w:rPr>
          <w:rFonts w:ascii="Times New Roman" w:hAnsi="Times New Roman"/>
          <w:sz w:val="28"/>
          <w:szCs w:val="28"/>
          <w:lang w:val="uk-UA"/>
        </w:rPr>
        <w:t xml:space="preserve">трьох сільських рад – Тавричанської, </w:t>
      </w:r>
      <w:proofErr w:type="spellStart"/>
      <w:r w:rsidR="00490767" w:rsidRPr="003B1DBA">
        <w:rPr>
          <w:rFonts w:ascii="Times New Roman" w:hAnsi="Times New Roman"/>
          <w:sz w:val="28"/>
          <w:szCs w:val="28"/>
          <w:lang w:val="uk-UA"/>
        </w:rPr>
        <w:t>Дудчинської</w:t>
      </w:r>
      <w:proofErr w:type="spellEnd"/>
      <w:r w:rsidR="00490767" w:rsidRPr="003B1DBA">
        <w:rPr>
          <w:rFonts w:ascii="Times New Roman" w:hAnsi="Times New Roman"/>
          <w:sz w:val="28"/>
          <w:szCs w:val="28"/>
          <w:lang w:val="uk-UA"/>
        </w:rPr>
        <w:t xml:space="preserve">, </w:t>
      </w:r>
      <w:proofErr w:type="spellStart"/>
      <w:r w:rsidR="00490767" w:rsidRPr="003B1DBA">
        <w:rPr>
          <w:rFonts w:ascii="Times New Roman" w:hAnsi="Times New Roman"/>
          <w:sz w:val="28"/>
          <w:szCs w:val="28"/>
          <w:lang w:val="uk-UA"/>
        </w:rPr>
        <w:t>Заозерненської</w:t>
      </w:r>
      <w:proofErr w:type="spellEnd"/>
      <w:r w:rsidR="00490767" w:rsidRPr="003B1DBA">
        <w:rPr>
          <w:rFonts w:ascii="Times New Roman" w:hAnsi="Times New Roman"/>
          <w:sz w:val="28"/>
          <w:szCs w:val="28"/>
          <w:lang w:val="uk-UA"/>
        </w:rPr>
        <w:t xml:space="preserve">. До складу громади  увійшли 9 сіл - Тавричанка, Солідарне, Мар’янівка, Скворцівка, Заозерне, </w:t>
      </w:r>
      <w:proofErr w:type="spellStart"/>
      <w:r w:rsidR="00490767" w:rsidRPr="003B1DBA">
        <w:rPr>
          <w:rFonts w:ascii="Times New Roman" w:hAnsi="Times New Roman"/>
          <w:sz w:val="28"/>
          <w:szCs w:val="28"/>
          <w:lang w:val="uk-UA"/>
        </w:rPr>
        <w:t>Ольгівка</w:t>
      </w:r>
      <w:proofErr w:type="spellEnd"/>
      <w:r w:rsidR="00490767" w:rsidRPr="003B1DBA">
        <w:rPr>
          <w:rFonts w:ascii="Times New Roman" w:hAnsi="Times New Roman"/>
          <w:sz w:val="28"/>
          <w:szCs w:val="28"/>
          <w:lang w:val="uk-UA"/>
        </w:rPr>
        <w:t xml:space="preserve">, </w:t>
      </w:r>
      <w:proofErr w:type="spellStart"/>
      <w:r w:rsidR="00490767" w:rsidRPr="003B1DBA">
        <w:rPr>
          <w:rFonts w:ascii="Times New Roman" w:hAnsi="Times New Roman"/>
          <w:sz w:val="28"/>
          <w:szCs w:val="28"/>
          <w:lang w:val="uk-UA"/>
        </w:rPr>
        <w:t>Дудчино</w:t>
      </w:r>
      <w:proofErr w:type="spellEnd"/>
      <w:r w:rsidR="00490767" w:rsidRPr="003B1DBA">
        <w:rPr>
          <w:rFonts w:ascii="Times New Roman" w:hAnsi="Times New Roman"/>
          <w:sz w:val="28"/>
          <w:szCs w:val="28"/>
          <w:lang w:val="uk-UA"/>
        </w:rPr>
        <w:t xml:space="preserve">, Любимо – Павлівка, Любимо – </w:t>
      </w:r>
      <w:proofErr w:type="spellStart"/>
      <w:r w:rsidR="00490767" w:rsidRPr="003B1DBA">
        <w:rPr>
          <w:rFonts w:ascii="Times New Roman" w:hAnsi="Times New Roman"/>
          <w:sz w:val="28"/>
          <w:szCs w:val="28"/>
          <w:lang w:val="uk-UA"/>
        </w:rPr>
        <w:t>Мар’ївка</w:t>
      </w:r>
      <w:proofErr w:type="spellEnd"/>
      <w:r w:rsidR="00490767" w:rsidRPr="003B1DBA">
        <w:rPr>
          <w:rFonts w:ascii="Times New Roman" w:hAnsi="Times New Roman"/>
          <w:sz w:val="28"/>
          <w:szCs w:val="28"/>
          <w:lang w:val="uk-UA"/>
        </w:rPr>
        <w:t>.</w:t>
      </w:r>
      <w:r w:rsidR="005F0034">
        <w:rPr>
          <w:rFonts w:ascii="Times New Roman" w:hAnsi="Times New Roman"/>
          <w:sz w:val="28"/>
          <w:szCs w:val="28"/>
          <w:lang w:val="uk-UA"/>
        </w:rPr>
        <w:t xml:space="preserve"> </w:t>
      </w:r>
      <w:r w:rsidR="005F0034" w:rsidRPr="005F0034">
        <w:rPr>
          <w:rFonts w:ascii="Times New Roman" w:hAnsi="Times New Roman"/>
          <w:sz w:val="28"/>
          <w:szCs w:val="28"/>
          <w:lang w:val="uk-UA"/>
        </w:rPr>
        <w:t xml:space="preserve">Рішенням другої сесії восьмого скликання  №13 від 30.11.2020 року  прийнято рішення про початок реорганізації юридичної особи Волинської сільської ради шляхом приєднання до Тавричанської сільської ради до складу якої увійшли ще два села Волинське та Остапенко. Відстань між населеними пунктами коливається в межах від 3 до 24 км. Загальна площа, яка окреслює межі громади, складає </w:t>
      </w:r>
      <w:r w:rsidR="00C84778" w:rsidRPr="00BC6B2B">
        <w:rPr>
          <w:rFonts w:ascii="Times New Roman" w:hAnsi="Times New Roman"/>
          <w:sz w:val="28"/>
          <w:szCs w:val="28"/>
          <w:lang w:val="uk-UA"/>
        </w:rPr>
        <w:t>332,6467</w:t>
      </w:r>
      <w:r w:rsidR="005F0034" w:rsidRPr="00BC6B2B">
        <w:rPr>
          <w:rFonts w:ascii="Times New Roman" w:hAnsi="Times New Roman"/>
          <w:sz w:val="28"/>
          <w:szCs w:val="28"/>
          <w:lang w:val="uk-UA"/>
        </w:rPr>
        <w:t xml:space="preserve"> км2.   </w:t>
      </w:r>
    </w:p>
    <w:p w:rsidR="00490767" w:rsidRPr="00490767" w:rsidRDefault="005F0034" w:rsidP="005F0034">
      <w:pPr>
        <w:spacing w:after="0" w:line="240" w:lineRule="auto"/>
        <w:jc w:val="both"/>
        <w:rPr>
          <w:rFonts w:ascii="Times New Roman" w:hAnsi="Times New Roman" w:cs="Times New Roman"/>
          <w:sz w:val="28"/>
          <w:szCs w:val="28"/>
        </w:rPr>
      </w:pPr>
      <w:r>
        <w:rPr>
          <w:rFonts w:ascii="Times New Roman" w:hAnsi="Times New Roman"/>
          <w:sz w:val="28"/>
          <w:szCs w:val="28"/>
          <w:lang w:val="uk-UA"/>
        </w:rPr>
        <w:t xml:space="preserve"> </w:t>
      </w:r>
      <w:r w:rsidR="004528BB">
        <w:rPr>
          <w:rFonts w:ascii="Times New Roman" w:hAnsi="Times New Roman" w:cs="Times New Roman"/>
          <w:sz w:val="28"/>
          <w:szCs w:val="28"/>
          <w:lang w:val="uk-UA"/>
        </w:rPr>
        <w:t xml:space="preserve"> </w:t>
      </w:r>
      <w:r w:rsidR="00490767">
        <w:rPr>
          <w:rFonts w:ascii="Times New Roman" w:hAnsi="Times New Roman" w:cs="Times New Roman"/>
          <w:sz w:val="28"/>
          <w:szCs w:val="28"/>
          <w:lang w:val="uk-UA"/>
        </w:rPr>
        <w:t xml:space="preserve">       </w:t>
      </w:r>
      <w:proofErr w:type="spellStart"/>
      <w:r w:rsidR="00490767" w:rsidRPr="00490767">
        <w:rPr>
          <w:rFonts w:ascii="Times New Roman" w:hAnsi="Times New Roman" w:cs="Times New Roman"/>
          <w:sz w:val="28"/>
          <w:szCs w:val="28"/>
        </w:rPr>
        <w:t>Відстань</w:t>
      </w:r>
      <w:proofErr w:type="spellEnd"/>
      <w:r w:rsidR="00490767" w:rsidRPr="00490767">
        <w:rPr>
          <w:rFonts w:ascii="Times New Roman" w:hAnsi="Times New Roman" w:cs="Times New Roman"/>
          <w:sz w:val="28"/>
          <w:szCs w:val="28"/>
        </w:rPr>
        <w:t xml:space="preserve"> </w:t>
      </w:r>
      <w:proofErr w:type="spellStart"/>
      <w:r w:rsidR="00490767" w:rsidRPr="00490767">
        <w:rPr>
          <w:rFonts w:ascii="Times New Roman" w:hAnsi="Times New Roman" w:cs="Times New Roman"/>
          <w:sz w:val="28"/>
          <w:szCs w:val="28"/>
        </w:rPr>
        <w:t>від</w:t>
      </w:r>
      <w:proofErr w:type="spellEnd"/>
      <w:r w:rsidR="00490767" w:rsidRPr="00490767">
        <w:rPr>
          <w:rFonts w:ascii="Times New Roman" w:hAnsi="Times New Roman" w:cs="Times New Roman"/>
          <w:sz w:val="28"/>
          <w:szCs w:val="28"/>
        </w:rPr>
        <w:t xml:space="preserve"> </w:t>
      </w:r>
      <w:proofErr w:type="spellStart"/>
      <w:r w:rsidR="00490767" w:rsidRPr="00490767">
        <w:rPr>
          <w:rFonts w:ascii="Times New Roman" w:hAnsi="Times New Roman" w:cs="Times New Roman"/>
          <w:sz w:val="28"/>
          <w:szCs w:val="28"/>
        </w:rPr>
        <w:t>адміністративного</w:t>
      </w:r>
      <w:proofErr w:type="spellEnd"/>
      <w:r w:rsidR="00490767" w:rsidRPr="00490767">
        <w:rPr>
          <w:rFonts w:ascii="Times New Roman" w:hAnsi="Times New Roman" w:cs="Times New Roman"/>
          <w:sz w:val="28"/>
          <w:szCs w:val="28"/>
        </w:rPr>
        <w:t xml:space="preserve"> центру </w:t>
      </w:r>
      <w:proofErr w:type="spellStart"/>
      <w:r w:rsidR="00490767" w:rsidRPr="00490767">
        <w:rPr>
          <w:rFonts w:ascii="Times New Roman" w:hAnsi="Times New Roman" w:cs="Times New Roman"/>
          <w:sz w:val="28"/>
          <w:szCs w:val="28"/>
        </w:rPr>
        <w:t>громади</w:t>
      </w:r>
      <w:proofErr w:type="spellEnd"/>
      <w:r w:rsidR="00490767" w:rsidRPr="00490767">
        <w:rPr>
          <w:rFonts w:ascii="Times New Roman" w:hAnsi="Times New Roman" w:cs="Times New Roman"/>
          <w:sz w:val="28"/>
          <w:szCs w:val="28"/>
        </w:rPr>
        <w:t xml:space="preserve"> </w:t>
      </w:r>
      <w:proofErr w:type="gramStart"/>
      <w:r w:rsidR="00490767" w:rsidRPr="00490767">
        <w:rPr>
          <w:rFonts w:ascii="Times New Roman" w:hAnsi="Times New Roman" w:cs="Times New Roman"/>
          <w:sz w:val="28"/>
          <w:szCs w:val="28"/>
        </w:rPr>
        <w:t>до районного центру</w:t>
      </w:r>
      <w:proofErr w:type="gramEnd"/>
      <w:r w:rsidR="00490767" w:rsidRPr="00490767">
        <w:rPr>
          <w:rFonts w:ascii="Times New Roman" w:hAnsi="Times New Roman" w:cs="Times New Roman"/>
          <w:sz w:val="28"/>
          <w:szCs w:val="28"/>
        </w:rPr>
        <w:t xml:space="preserve"> - 55 км. </w:t>
      </w:r>
      <w:proofErr w:type="spellStart"/>
      <w:r w:rsidR="00490767" w:rsidRPr="00490767">
        <w:rPr>
          <w:rFonts w:ascii="Times New Roman" w:hAnsi="Times New Roman" w:cs="Times New Roman"/>
          <w:sz w:val="28"/>
          <w:szCs w:val="28"/>
        </w:rPr>
        <w:t>Відстань</w:t>
      </w:r>
      <w:proofErr w:type="spellEnd"/>
      <w:r w:rsidR="00490767" w:rsidRPr="00490767">
        <w:rPr>
          <w:rFonts w:ascii="Times New Roman" w:hAnsi="Times New Roman" w:cs="Times New Roman"/>
          <w:sz w:val="28"/>
          <w:szCs w:val="28"/>
        </w:rPr>
        <w:t xml:space="preserve"> </w:t>
      </w:r>
      <w:proofErr w:type="spellStart"/>
      <w:r w:rsidR="00490767" w:rsidRPr="00490767">
        <w:rPr>
          <w:rFonts w:ascii="Times New Roman" w:hAnsi="Times New Roman" w:cs="Times New Roman"/>
          <w:sz w:val="28"/>
          <w:szCs w:val="28"/>
        </w:rPr>
        <w:t>від</w:t>
      </w:r>
      <w:proofErr w:type="spellEnd"/>
      <w:r w:rsidR="00490767" w:rsidRPr="00490767">
        <w:rPr>
          <w:rFonts w:ascii="Times New Roman" w:hAnsi="Times New Roman" w:cs="Times New Roman"/>
          <w:sz w:val="28"/>
          <w:szCs w:val="28"/>
        </w:rPr>
        <w:t xml:space="preserve"> </w:t>
      </w:r>
      <w:proofErr w:type="spellStart"/>
      <w:r w:rsidR="00490767" w:rsidRPr="00490767">
        <w:rPr>
          <w:rFonts w:ascii="Times New Roman" w:hAnsi="Times New Roman" w:cs="Times New Roman"/>
          <w:sz w:val="28"/>
          <w:szCs w:val="28"/>
        </w:rPr>
        <w:t>адміністративного</w:t>
      </w:r>
      <w:proofErr w:type="spellEnd"/>
      <w:r w:rsidR="00490767" w:rsidRPr="00490767">
        <w:rPr>
          <w:rFonts w:ascii="Times New Roman" w:hAnsi="Times New Roman" w:cs="Times New Roman"/>
          <w:sz w:val="28"/>
          <w:szCs w:val="28"/>
        </w:rPr>
        <w:t xml:space="preserve"> центру </w:t>
      </w:r>
      <w:proofErr w:type="spellStart"/>
      <w:r w:rsidR="00490767" w:rsidRPr="00490767">
        <w:rPr>
          <w:rFonts w:ascii="Times New Roman" w:hAnsi="Times New Roman" w:cs="Times New Roman"/>
          <w:sz w:val="28"/>
          <w:szCs w:val="28"/>
        </w:rPr>
        <w:t>громади</w:t>
      </w:r>
      <w:proofErr w:type="spellEnd"/>
      <w:r w:rsidR="00490767" w:rsidRPr="00490767">
        <w:rPr>
          <w:rFonts w:ascii="Times New Roman" w:hAnsi="Times New Roman" w:cs="Times New Roman"/>
          <w:sz w:val="28"/>
          <w:szCs w:val="28"/>
        </w:rPr>
        <w:t xml:space="preserve"> до </w:t>
      </w:r>
      <w:proofErr w:type="spellStart"/>
      <w:r w:rsidR="00490767" w:rsidRPr="00490767">
        <w:rPr>
          <w:rFonts w:ascii="Times New Roman" w:hAnsi="Times New Roman" w:cs="Times New Roman"/>
          <w:sz w:val="28"/>
          <w:szCs w:val="28"/>
        </w:rPr>
        <w:t>обласного</w:t>
      </w:r>
      <w:proofErr w:type="spellEnd"/>
      <w:r w:rsidR="00490767" w:rsidRPr="00490767">
        <w:rPr>
          <w:rFonts w:ascii="Times New Roman" w:hAnsi="Times New Roman" w:cs="Times New Roman"/>
          <w:sz w:val="28"/>
          <w:szCs w:val="28"/>
        </w:rPr>
        <w:t xml:space="preserve"> центру - 120 км.  </w:t>
      </w:r>
    </w:p>
    <w:p w:rsidR="00490767" w:rsidRPr="00490767" w:rsidRDefault="00490767" w:rsidP="0080176D">
      <w:pPr>
        <w:pStyle w:val="af3"/>
        <w:spacing w:after="0" w:line="240" w:lineRule="auto"/>
        <w:jc w:val="both"/>
        <w:rPr>
          <w:rFonts w:ascii="Times New Roman" w:hAnsi="Times New Roman" w:cs="Times New Roman"/>
          <w:color w:val="auto"/>
          <w:kern w:val="0"/>
          <w:sz w:val="28"/>
          <w:szCs w:val="28"/>
        </w:rPr>
      </w:pPr>
      <w:r w:rsidRPr="00490767">
        <w:rPr>
          <w:rFonts w:ascii="Times New Roman" w:hAnsi="Times New Roman" w:cs="Times New Roman"/>
          <w:color w:val="auto"/>
          <w:kern w:val="0"/>
          <w:sz w:val="28"/>
          <w:szCs w:val="28"/>
        </w:rPr>
        <w:t>Територія громади межує з:</w:t>
      </w:r>
    </w:p>
    <w:p w:rsidR="00490767" w:rsidRPr="00490767" w:rsidRDefault="00490767" w:rsidP="0080176D">
      <w:pPr>
        <w:pStyle w:val="af3"/>
        <w:spacing w:after="0" w:line="240" w:lineRule="auto"/>
        <w:jc w:val="both"/>
        <w:rPr>
          <w:rFonts w:ascii="Times New Roman" w:hAnsi="Times New Roman" w:cs="Times New Roman"/>
          <w:color w:val="auto"/>
          <w:kern w:val="0"/>
          <w:sz w:val="28"/>
          <w:szCs w:val="28"/>
        </w:rPr>
      </w:pPr>
      <w:r w:rsidRPr="00490767">
        <w:rPr>
          <w:rFonts w:ascii="Times New Roman" w:hAnsi="Times New Roman" w:cs="Times New Roman"/>
          <w:color w:val="auto"/>
          <w:kern w:val="0"/>
          <w:sz w:val="28"/>
          <w:szCs w:val="28"/>
        </w:rPr>
        <w:t xml:space="preserve">1) північного сходу – </w:t>
      </w:r>
      <w:proofErr w:type="spellStart"/>
      <w:r w:rsidRPr="00490767">
        <w:rPr>
          <w:rFonts w:ascii="Times New Roman" w:hAnsi="Times New Roman" w:cs="Times New Roman"/>
          <w:color w:val="auto"/>
          <w:kern w:val="0"/>
          <w:sz w:val="28"/>
          <w:szCs w:val="28"/>
        </w:rPr>
        <w:t>Зеленопідською</w:t>
      </w:r>
      <w:proofErr w:type="spellEnd"/>
      <w:r w:rsidRPr="00490767">
        <w:rPr>
          <w:rFonts w:ascii="Times New Roman" w:hAnsi="Times New Roman" w:cs="Times New Roman"/>
          <w:color w:val="auto"/>
          <w:kern w:val="0"/>
          <w:sz w:val="28"/>
          <w:szCs w:val="28"/>
        </w:rPr>
        <w:t xml:space="preserve"> </w:t>
      </w:r>
      <w:r w:rsidRPr="00490767">
        <w:rPr>
          <w:rFonts w:ascii="Times New Roman" w:hAnsi="Times New Roman" w:cs="Times New Roman"/>
          <w:color w:val="auto"/>
          <w:kern w:val="0"/>
          <w:sz w:val="28"/>
          <w:szCs w:val="28"/>
          <w:lang w:val="ru-RU"/>
        </w:rPr>
        <w:t>ОТГ</w:t>
      </w:r>
      <w:r w:rsidRPr="00490767">
        <w:rPr>
          <w:rFonts w:ascii="Times New Roman" w:hAnsi="Times New Roman" w:cs="Times New Roman"/>
          <w:color w:val="auto"/>
          <w:kern w:val="0"/>
          <w:sz w:val="28"/>
          <w:szCs w:val="28"/>
        </w:rPr>
        <w:t>, Каховського району Херсонської області;</w:t>
      </w:r>
    </w:p>
    <w:p w:rsidR="00490767" w:rsidRPr="00490767" w:rsidRDefault="00490767" w:rsidP="0080176D">
      <w:pPr>
        <w:pStyle w:val="af3"/>
        <w:spacing w:after="0" w:line="240" w:lineRule="auto"/>
        <w:jc w:val="both"/>
        <w:rPr>
          <w:rFonts w:ascii="Times New Roman" w:hAnsi="Times New Roman" w:cs="Times New Roman"/>
          <w:color w:val="auto"/>
          <w:kern w:val="0"/>
          <w:sz w:val="28"/>
          <w:szCs w:val="28"/>
        </w:rPr>
      </w:pPr>
      <w:r w:rsidRPr="00490767">
        <w:rPr>
          <w:rFonts w:ascii="Times New Roman" w:hAnsi="Times New Roman" w:cs="Times New Roman"/>
          <w:color w:val="auto"/>
          <w:kern w:val="0"/>
          <w:sz w:val="28"/>
          <w:szCs w:val="28"/>
        </w:rPr>
        <w:t xml:space="preserve">2) північного заходу –  </w:t>
      </w:r>
      <w:proofErr w:type="spellStart"/>
      <w:r w:rsidRPr="00490767">
        <w:rPr>
          <w:rFonts w:ascii="Times New Roman" w:hAnsi="Times New Roman" w:cs="Times New Roman"/>
          <w:color w:val="auto"/>
          <w:kern w:val="0"/>
          <w:sz w:val="28"/>
          <w:szCs w:val="28"/>
        </w:rPr>
        <w:t>Семенівською</w:t>
      </w:r>
      <w:proofErr w:type="spellEnd"/>
      <w:r w:rsidRPr="00490767">
        <w:rPr>
          <w:rFonts w:ascii="Times New Roman" w:hAnsi="Times New Roman" w:cs="Times New Roman"/>
          <w:color w:val="auto"/>
          <w:kern w:val="0"/>
          <w:sz w:val="28"/>
          <w:szCs w:val="28"/>
        </w:rPr>
        <w:t xml:space="preserve"> сільською радою, Каховського району Херсонської області;</w:t>
      </w:r>
    </w:p>
    <w:p w:rsidR="00490767" w:rsidRPr="00490767" w:rsidRDefault="00490767" w:rsidP="0080176D">
      <w:pPr>
        <w:pStyle w:val="af3"/>
        <w:spacing w:after="0" w:line="240" w:lineRule="auto"/>
        <w:jc w:val="both"/>
        <w:rPr>
          <w:rFonts w:ascii="Times New Roman" w:hAnsi="Times New Roman" w:cs="Times New Roman"/>
          <w:color w:val="auto"/>
          <w:kern w:val="0"/>
          <w:sz w:val="28"/>
          <w:szCs w:val="28"/>
        </w:rPr>
      </w:pPr>
      <w:r w:rsidRPr="00490767">
        <w:rPr>
          <w:rFonts w:ascii="Times New Roman" w:hAnsi="Times New Roman" w:cs="Times New Roman"/>
          <w:color w:val="auto"/>
          <w:kern w:val="0"/>
          <w:sz w:val="28"/>
          <w:szCs w:val="28"/>
        </w:rPr>
        <w:t xml:space="preserve">3) півночі – </w:t>
      </w:r>
      <w:proofErr w:type="spellStart"/>
      <w:r w:rsidRPr="00490767">
        <w:rPr>
          <w:rFonts w:ascii="Times New Roman" w:hAnsi="Times New Roman" w:cs="Times New Roman"/>
          <w:color w:val="auto"/>
          <w:kern w:val="0"/>
          <w:sz w:val="28"/>
          <w:szCs w:val="28"/>
        </w:rPr>
        <w:t>Зеленопідською</w:t>
      </w:r>
      <w:proofErr w:type="spellEnd"/>
      <w:r w:rsidRPr="00490767">
        <w:rPr>
          <w:rFonts w:ascii="Times New Roman" w:hAnsi="Times New Roman" w:cs="Times New Roman"/>
          <w:color w:val="auto"/>
          <w:kern w:val="0"/>
          <w:sz w:val="28"/>
          <w:szCs w:val="28"/>
        </w:rPr>
        <w:t xml:space="preserve"> ОТГ, Каховського району Херсонської області;</w:t>
      </w:r>
    </w:p>
    <w:p w:rsidR="00490767" w:rsidRPr="00490767" w:rsidRDefault="00490767" w:rsidP="0080176D">
      <w:pPr>
        <w:pStyle w:val="af3"/>
        <w:spacing w:after="0" w:line="240" w:lineRule="auto"/>
        <w:jc w:val="both"/>
        <w:rPr>
          <w:rFonts w:ascii="Times New Roman" w:hAnsi="Times New Roman" w:cs="Times New Roman"/>
          <w:color w:val="auto"/>
          <w:kern w:val="0"/>
          <w:sz w:val="28"/>
          <w:szCs w:val="28"/>
        </w:rPr>
      </w:pPr>
      <w:r w:rsidRPr="00490767">
        <w:rPr>
          <w:rFonts w:ascii="Times New Roman" w:hAnsi="Times New Roman" w:cs="Times New Roman"/>
          <w:color w:val="auto"/>
          <w:kern w:val="0"/>
          <w:sz w:val="28"/>
          <w:szCs w:val="28"/>
        </w:rPr>
        <w:t>4) сходу – межує з Новотроїцьким районом Херсонської області;</w:t>
      </w:r>
    </w:p>
    <w:p w:rsidR="00490767" w:rsidRPr="00490767" w:rsidRDefault="00490767" w:rsidP="0080176D">
      <w:pPr>
        <w:pStyle w:val="af3"/>
        <w:spacing w:after="0" w:line="240" w:lineRule="auto"/>
        <w:jc w:val="both"/>
        <w:rPr>
          <w:rFonts w:ascii="Times New Roman" w:hAnsi="Times New Roman" w:cs="Times New Roman"/>
          <w:color w:val="auto"/>
          <w:kern w:val="0"/>
          <w:sz w:val="28"/>
          <w:szCs w:val="28"/>
        </w:rPr>
      </w:pPr>
      <w:r w:rsidRPr="00490767">
        <w:rPr>
          <w:rFonts w:ascii="Times New Roman" w:hAnsi="Times New Roman" w:cs="Times New Roman"/>
          <w:color w:val="auto"/>
          <w:kern w:val="0"/>
          <w:sz w:val="28"/>
          <w:szCs w:val="28"/>
        </w:rPr>
        <w:t xml:space="preserve">5) південного сходу – межує з </w:t>
      </w:r>
      <w:proofErr w:type="spellStart"/>
      <w:r w:rsidRPr="00490767">
        <w:rPr>
          <w:rFonts w:ascii="Times New Roman" w:hAnsi="Times New Roman" w:cs="Times New Roman"/>
          <w:color w:val="auto"/>
          <w:kern w:val="0"/>
          <w:sz w:val="28"/>
          <w:szCs w:val="28"/>
        </w:rPr>
        <w:t>Чаплинським</w:t>
      </w:r>
      <w:proofErr w:type="spellEnd"/>
      <w:r w:rsidRPr="00490767">
        <w:rPr>
          <w:rFonts w:ascii="Times New Roman" w:hAnsi="Times New Roman" w:cs="Times New Roman"/>
          <w:color w:val="auto"/>
          <w:kern w:val="0"/>
          <w:sz w:val="28"/>
          <w:szCs w:val="28"/>
        </w:rPr>
        <w:t xml:space="preserve"> районом Херсонської області;</w:t>
      </w:r>
    </w:p>
    <w:p w:rsidR="00490767" w:rsidRPr="00490767" w:rsidRDefault="00490767" w:rsidP="0080176D">
      <w:pPr>
        <w:pStyle w:val="af3"/>
        <w:spacing w:after="0" w:line="240" w:lineRule="auto"/>
        <w:jc w:val="both"/>
        <w:rPr>
          <w:rFonts w:ascii="Times New Roman" w:hAnsi="Times New Roman" w:cs="Times New Roman"/>
          <w:color w:val="auto"/>
          <w:kern w:val="0"/>
          <w:sz w:val="28"/>
          <w:szCs w:val="28"/>
        </w:rPr>
      </w:pPr>
      <w:r w:rsidRPr="00490767">
        <w:rPr>
          <w:rFonts w:ascii="Times New Roman" w:hAnsi="Times New Roman" w:cs="Times New Roman"/>
          <w:color w:val="auto"/>
          <w:kern w:val="0"/>
          <w:sz w:val="28"/>
          <w:szCs w:val="28"/>
        </w:rPr>
        <w:t xml:space="preserve">6) півдня –  межує з </w:t>
      </w:r>
      <w:proofErr w:type="spellStart"/>
      <w:r w:rsidRPr="00490767">
        <w:rPr>
          <w:rFonts w:ascii="Times New Roman" w:hAnsi="Times New Roman" w:cs="Times New Roman"/>
          <w:color w:val="auto"/>
          <w:kern w:val="0"/>
          <w:sz w:val="28"/>
          <w:szCs w:val="28"/>
        </w:rPr>
        <w:t>АсканійськоюОТГ</w:t>
      </w:r>
      <w:proofErr w:type="spellEnd"/>
      <w:r w:rsidRPr="00490767">
        <w:rPr>
          <w:rFonts w:ascii="Times New Roman" w:hAnsi="Times New Roman" w:cs="Times New Roman"/>
          <w:color w:val="auto"/>
          <w:kern w:val="0"/>
          <w:sz w:val="28"/>
          <w:szCs w:val="28"/>
        </w:rPr>
        <w:t xml:space="preserve"> </w:t>
      </w:r>
      <w:proofErr w:type="spellStart"/>
      <w:r w:rsidRPr="00490767">
        <w:rPr>
          <w:rFonts w:ascii="Times New Roman" w:hAnsi="Times New Roman" w:cs="Times New Roman"/>
          <w:color w:val="auto"/>
          <w:kern w:val="0"/>
          <w:sz w:val="28"/>
          <w:szCs w:val="28"/>
        </w:rPr>
        <w:t>Чаплинського</w:t>
      </w:r>
      <w:proofErr w:type="spellEnd"/>
      <w:r w:rsidRPr="00490767">
        <w:rPr>
          <w:rFonts w:ascii="Times New Roman" w:hAnsi="Times New Roman" w:cs="Times New Roman"/>
          <w:color w:val="auto"/>
          <w:kern w:val="0"/>
          <w:sz w:val="28"/>
          <w:szCs w:val="28"/>
        </w:rPr>
        <w:t xml:space="preserve">  району Херсонської області;</w:t>
      </w:r>
    </w:p>
    <w:p w:rsidR="00490767" w:rsidRPr="00490767" w:rsidRDefault="00490767" w:rsidP="0080176D">
      <w:pPr>
        <w:pStyle w:val="af3"/>
        <w:spacing w:after="0" w:line="240" w:lineRule="auto"/>
        <w:jc w:val="both"/>
        <w:rPr>
          <w:rFonts w:ascii="Times New Roman" w:hAnsi="Times New Roman" w:cs="Times New Roman"/>
          <w:color w:val="auto"/>
          <w:kern w:val="0"/>
          <w:sz w:val="28"/>
          <w:szCs w:val="28"/>
        </w:rPr>
      </w:pPr>
      <w:r w:rsidRPr="00490767">
        <w:rPr>
          <w:rFonts w:ascii="Times New Roman" w:hAnsi="Times New Roman" w:cs="Times New Roman"/>
          <w:color w:val="auto"/>
          <w:kern w:val="0"/>
          <w:sz w:val="28"/>
          <w:szCs w:val="28"/>
        </w:rPr>
        <w:t xml:space="preserve">7) заходу – </w:t>
      </w:r>
      <w:proofErr w:type="spellStart"/>
      <w:r w:rsidRPr="00490767">
        <w:rPr>
          <w:rFonts w:ascii="Times New Roman" w:hAnsi="Times New Roman" w:cs="Times New Roman"/>
          <w:color w:val="auto"/>
          <w:kern w:val="0"/>
          <w:sz w:val="28"/>
          <w:szCs w:val="28"/>
        </w:rPr>
        <w:t>Костогризівською</w:t>
      </w:r>
      <w:proofErr w:type="spellEnd"/>
      <w:r w:rsidRPr="00490767">
        <w:rPr>
          <w:rFonts w:ascii="Times New Roman" w:hAnsi="Times New Roman" w:cs="Times New Roman"/>
          <w:color w:val="auto"/>
          <w:kern w:val="0"/>
          <w:sz w:val="28"/>
          <w:szCs w:val="28"/>
        </w:rPr>
        <w:t xml:space="preserve"> сільською радою Каховського району Херсонської області;  </w:t>
      </w:r>
    </w:p>
    <w:p w:rsidR="004528BB" w:rsidRPr="002D4853" w:rsidRDefault="004528BB" w:rsidP="0080176D">
      <w:pPr>
        <w:shd w:val="clear" w:color="auto" w:fill="FFFFFF"/>
        <w:spacing w:after="0" w:line="240" w:lineRule="auto"/>
        <w:ind w:firstLine="426"/>
        <w:jc w:val="both"/>
        <w:rPr>
          <w:rFonts w:ascii="Times New Roman" w:hAnsi="Times New Roman" w:cs="Times New Roman"/>
          <w:sz w:val="28"/>
          <w:szCs w:val="28"/>
          <w:lang w:val="uk-UA"/>
        </w:rPr>
      </w:pPr>
      <w:r w:rsidRPr="002D4853">
        <w:rPr>
          <w:rFonts w:ascii="Times New Roman" w:hAnsi="Times New Roman" w:cs="Times New Roman"/>
          <w:b/>
          <w:bCs/>
          <w:sz w:val="28"/>
          <w:szCs w:val="28"/>
          <w:lang w:val="uk-UA"/>
        </w:rPr>
        <w:t xml:space="preserve">Рельєф. </w:t>
      </w:r>
      <w:r w:rsidRPr="002D4853">
        <w:rPr>
          <w:rFonts w:ascii="Times New Roman" w:hAnsi="Times New Roman" w:cs="Times New Roman"/>
          <w:sz w:val="28"/>
          <w:szCs w:val="28"/>
          <w:lang w:val="uk-UA"/>
        </w:rPr>
        <w:t xml:space="preserve">Оскільки </w:t>
      </w:r>
      <w:r w:rsidR="00490767">
        <w:rPr>
          <w:rFonts w:ascii="Times New Roman" w:hAnsi="Times New Roman" w:cs="Times New Roman"/>
          <w:sz w:val="28"/>
          <w:szCs w:val="28"/>
          <w:lang w:val="uk-UA"/>
        </w:rPr>
        <w:t xml:space="preserve">Тавричанська </w:t>
      </w:r>
      <w:r w:rsidRPr="002D4853">
        <w:rPr>
          <w:rFonts w:ascii="Times New Roman" w:hAnsi="Times New Roman" w:cs="Times New Roman"/>
          <w:sz w:val="28"/>
          <w:szCs w:val="28"/>
          <w:lang w:val="uk-UA"/>
        </w:rPr>
        <w:t xml:space="preserve">ОТГ </w:t>
      </w:r>
      <w:r w:rsidRPr="00004DCE">
        <w:rPr>
          <w:rFonts w:ascii="Times New Roman" w:hAnsi="Times New Roman" w:cs="Times New Roman"/>
          <w:sz w:val="28"/>
          <w:szCs w:val="28"/>
          <w:lang w:val="uk-UA"/>
        </w:rPr>
        <w:t xml:space="preserve"> </w:t>
      </w:r>
      <w:r w:rsidRPr="002D4853">
        <w:rPr>
          <w:rFonts w:ascii="Times New Roman" w:hAnsi="Times New Roman" w:cs="Times New Roman"/>
          <w:sz w:val="28"/>
          <w:szCs w:val="28"/>
          <w:lang w:val="uk-UA"/>
        </w:rPr>
        <w:t xml:space="preserve">розташована </w:t>
      </w:r>
      <w:r w:rsidRPr="00004DCE">
        <w:rPr>
          <w:rFonts w:ascii="Times New Roman" w:hAnsi="Times New Roman" w:cs="Times New Roman"/>
          <w:sz w:val="28"/>
          <w:szCs w:val="28"/>
          <w:lang w:val="uk-UA"/>
        </w:rPr>
        <w:t>у степовій зоні</w:t>
      </w:r>
      <w:r w:rsidRPr="002D4853">
        <w:rPr>
          <w:rFonts w:ascii="Times New Roman" w:hAnsi="Times New Roman" w:cs="Times New Roman"/>
          <w:sz w:val="28"/>
          <w:szCs w:val="28"/>
          <w:lang w:val="uk-UA"/>
        </w:rPr>
        <w:t xml:space="preserve">, то </w:t>
      </w:r>
      <w:r>
        <w:rPr>
          <w:rFonts w:ascii="Times New Roman" w:hAnsi="Times New Roman" w:cs="Times New Roman"/>
          <w:sz w:val="28"/>
          <w:szCs w:val="28"/>
          <w:lang w:val="uk-UA"/>
        </w:rPr>
        <w:t>р</w:t>
      </w:r>
      <w:r w:rsidRPr="002D4853">
        <w:rPr>
          <w:rFonts w:ascii="Times New Roman" w:hAnsi="Times New Roman" w:cs="Times New Roman"/>
          <w:sz w:val="28"/>
          <w:szCs w:val="28"/>
          <w:lang w:val="uk-UA"/>
        </w:rPr>
        <w:t>ельєф однорідний</w:t>
      </w:r>
      <w:r w:rsidRPr="00004DCE">
        <w:rPr>
          <w:rFonts w:ascii="Times New Roman" w:hAnsi="Times New Roman" w:cs="Times New Roman"/>
          <w:sz w:val="28"/>
          <w:szCs w:val="28"/>
          <w:lang w:val="uk-UA"/>
        </w:rPr>
        <w:t xml:space="preserve"> рівнинний.</w:t>
      </w:r>
    </w:p>
    <w:p w:rsidR="004528BB" w:rsidRPr="00004DCE" w:rsidRDefault="004528BB" w:rsidP="0080176D">
      <w:pPr>
        <w:pStyle w:val="a3"/>
        <w:shd w:val="clear" w:color="auto" w:fill="FFFFFF"/>
        <w:spacing w:after="0" w:line="240" w:lineRule="auto"/>
        <w:jc w:val="both"/>
        <w:rPr>
          <w:sz w:val="28"/>
          <w:szCs w:val="28"/>
        </w:rPr>
      </w:pPr>
      <w:r>
        <w:rPr>
          <w:b/>
          <w:bCs/>
          <w:sz w:val="28"/>
          <w:szCs w:val="28"/>
          <w:lang w:val="uk-UA"/>
        </w:rPr>
        <w:t xml:space="preserve">       </w:t>
      </w:r>
      <w:proofErr w:type="spellStart"/>
      <w:r w:rsidRPr="00004DCE">
        <w:rPr>
          <w:b/>
          <w:bCs/>
          <w:sz w:val="28"/>
          <w:szCs w:val="28"/>
        </w:rPr>
        <w:t>Клімат</w:t>
      </w:r>
      <w:proofErr w:type="spellEnd"/>
      <w:r w:rsidRPr="00004DCE">
        <w:rPr>
          <w:b/>
          <w:bCs/>
          <w:sz w:val="28"/>
          <w:szCs w:val="28"/>
        </w:rPr>
        <w:t xml:space="preserve">. </w:t>
      </w:r>
      <w:r w:rsidRPr="00004DCE">
        <w:rPr>
          <w:sz w:val="28"/>
          <w:szCs w:val="28"/>
          <w:lang w:val="uk-UA"/>
        </w:rPr>
        <w:t>О</w:t>
      </w:r>
      <w:proofErr w:type="spellStart"/>
      <w:r w:rsidRPr="00004DCE">
        <w:rPr>
          <w:sz w:val="28"/>
          <w:szCs w:val="28"/>
        </w:rPr>
        <w:t>б’єднана</w:t>
      </w:r>
      <w:proofErr w:type="spellEnd"/>
      <w:r w:rsidRPr="00004DCE">
        <w:rPr>
          <w:sz w:val="28"/>
          <w:szCs w:val="28"/>
        </w:rPr>
        <w:t xml:space="preserve"> </w:t>
      </w:r>
      <w:proofErr w:type="spellStart"/>
      <w:r w:rsidRPr="00004DCE">
        <w:rPr>
          <w:sz w:val="28"/>
          <w:szCs w:val="28"/>
        </w:rPr>
        <w:t>територіальна</w:t>
      </w:r>
      <w:proofErr w:type="spellEnd"/>
      <w:r w:rsidRPr="00004DCE">
        <w:rPr>
          <w:sz w:val="28"/>
          <w:szCs w:val="28"/>
        </w:rPr>
        <w:t xml:space="preserve"> громада </w:t>
      </w:r>
      <w:proofErr w:type="spellStart"/>
      <w:r w:rsidRPr="00004DCE">
        <w:rPr>
          <w:sz w:val="28"/>
          <w:szCs w:val="28"/>
        </w:rPr>
        <w:t>розміщується</w:t>
      </w:r>
      <w:proofErr w:type="spellEnd"/>
      <w:r w:rsidRPr="00004DCE">
        <w:rPr>
          <w:sz w:val="28"/>
          <w:szCs w:val="28"/>
        </w:rPr>
        <w:t xml:space="preserve"> </w:t>
      </w:r>
      <w:r w:rsidRPr="00004DCE">
        <w:rPr>
          <w:sz w:val="28"/>
          <w:szCs w:val="28"/>
          <w:lang w:val="uk-UA"/>
        </w:rPr>
        <w:t xml:space="preserve">в </w:t>
      </w:r>
      <w:hyperlink r:id="rId6" w:tooltip="Помірний пояс" w:history="1">
        <w:proofErr w:type="spellStart"/>
        <w:r w:rsidRPr="00472821">
          <w:rPr>
            <w:rStyle w:val="a4"/>
            <w:color w:val="000000" w:themeColor="text1"/>
            <w:sz w:val="28"/>
            <w:szCs w:val="28"/>
            <w:u w:val="none"/>
          </w:rPr>
          <w:t>помірно</w:t>
        </w:r>
        <w:proofErr w:type="spellEnd"/>
        <w:r w:rsidRPr="00472821">
          <w:rPr>
            <w:rStyle w:val="a4"/>
            <w:color w:val="000000" w:themeColor="text1"/>
            <w:sz w:val="28"/>
            <w:szCs w:val="28"/>
            <w:u w:val="none"/>
            <w:lang w:val="uk-UA"/>
          </w:rPr>
          <w:t xml:space="preserve"> </w:t>
        </w:r>
        <w:proofErr w:type="spellStart"/>
        <w:r w:rsidRPr="00472821">
          <w:rPr>
            <w:rStyle w:val="a4"/>
            <w:color w:val="000000" w:themeColor="text1"/>
            <w:sz w:val="28"/>
            <w:szCs w:val="28"/>
            <w:u w:val="none"/>
          </w:rPr>
          <w:t>континентальн</w:t>
        </w:r>
        <w:r w:rsidRPr="00472821">
          <w:rPr>
            <w:rStyle w:val="a4"/>
            <w:color w:val="000000" w:themeColor="text1"/>
            <w:sz w:val="28"/>
            <w:szCs w:val="28"/>
            <w:u w:val="none"/>
            <w:lang w:val="uk-UA"/>
          </w:rPr>
          <w:t>ому</w:t>
        </w:r>
        <w:proofErr w:type="spellEnd"/>
      </w:hyperlink>
      <w:r w:rsidRPr="00472821">
        <w:rPr>
          <w:color w:val="000000" w:themeColor="text1"/>
          <w:sz w:val="28"/>
          <w:szCs w:val="28"/>
          <w:lang w:val="uk-UA"/>
        </w:rPr>
        <w:t xml:space="preserve"> кліматі</w:t>
      </w:r>
      <w:r w:rsidRPr="00472821">
        <w:rPr>
          <w:color w:val="000000" w:themeColor="text1"/>
          <w:sz w:val="28"/>
          <w:szCs w:val="28"/>
        </w:rPr>
        <w:t xml:space="preserve">. </w:t>
      </w:r>
      <w:proofErr w:type="spellStart"/>
      <w:r w:rsidRPr="00472821">
        <w:rPr>
          <w:color w:val="000000" w:themeColor="text1"/>
          <w:sz w:val="28"/>
          <w:szCs w:val="28"/>
        </w:rPr>
        <w:t>Степова</w:t>
      </w:r>
      <w:proofErr w:type="spellEnd"/>
      <w:r w:rsidRPr="00472821">
        <w:rPr>
          <w:color w:val="000000" w:themeColor="text1"/>
          <w:sz w:val="28"/>
          <w:szCs w:val="28"/>
        </w:rPr>
        <w:t xml:space="preserve"> зона </w:t>
      </w:r>
      <w:proofErr w:type="spellStart"/>
      <w:r w:rsidRPr="00472821">
        <w:rPr>
          <w:color w:val="000000" w:themeColor="text1"/>
          <w:sz w:val="28"/>
          <w:szCs w:val="28"/>
        </w:rPr>
        <w:t>виділяється</w:t>
      </w:r>
      <w:proofErr w:type="spellEnd"/>
      <w:r w:rsidRPr="00472821">
        <w:rPr>
          <w:color w:val="000000" w:themeColor="text1"/>
          <w:sz w:val="28"/>
          <w:szCs w:val="28"/>
        </w:rPr>
        <w:t xml:space="preserve"> </w:t>
      </w:r>
      <w:proofErr w:type="spellStart"/>
      <w:r w:rsidRPr="00472821">
        <w:rPr>
          <w:color w:val="000000" w:themeColor="text1"/>
          <w:sz w:val="28"/>
          <w:szCs w:val="28"/>
        </w:rPr>
        <w:t>найбільшими</w:t>
      </w:r>
      <w:proofErr w:type="spellEnd"/>
      <w:r w:rsidRPr="00472821">
        <w:rPr>
          <w:color w:val="000000" w:themeColor="text1"/>
          <w:sz w:val="28"/>
          <w:szCs w:val="28"/>
        </w:rPr>
        <w:t xml:space="preserve"> </w:t>
      </w:r>
      <w:proofErr w:type="spellStart"/>
      <w:r w:rsidRPr="00472821">
        <w:rPr>
          <w:color w:val="000000" w:themeColor="text1"/>
          <w:sz w:val="28"/>
          <w:szCs w:val="28"/>
        </w:rPr>
        <w:t>тепловими</w:t>
      </w:r>
      <w:proofErr w:type="spellEnd"/>
      <w:r w:rsidRPr="00472821">
        <w:rPr>
          <w:color w:val="000000" w:themeColor="text1"/>
          <w:sz w:val="28"/>
          <w:szCs w:val="28"/>
        </w:rPr>
        <w:t xml:space="preserve"> </w:t>
      </w:r>
      <w:r w:rsidRPr="00472821">
        <w:rPr>
          <w:color w:val="000000" w:themeColor="text1"/>
          <w:sz w:val="28"/>
          <w:szCs w:val="28"/>
        </w:rPr>
        <w:lastRenderedPageBreak/>
        <w:t xml:space="preserve">ресурсами і </w:t>
      </w:r>
      <w:proofErr w:type="spellStart"/>
      <w:r w:rsidRPr="00472821">
        <w:rPr>
          <w:color w:val="000000" w:themeColor="text1"/>
          <w:sz w:val="28"/>
          <w:szCs w:val="28"/>
        </w:rPr>
        <w:t>найменшою</w:t>
      </w:r>
      <w:proofErr w:type="spellEnd"/>
      <w:r w:rsidRPr="00472821">
        <w:rPr>
          <w:color w:val="000000" w:themeColor="text1"/>
          <w:sz w:val="28"/>
          <w:szCs w:val="28"/>
        </w:rPr>
        <w:t xml:space="preserve"> </w:t>
      </w:r>
      <w:proofErr w:type="spellStart"/>
      <w:r w:rsidRPr="00472821">
        <w:rPr>
          <w:color w:val="000000" w:themeColor="text1"/>
          <w:sz w:val="28"/>
          <w:szCs w:val="28"/>
        </w:rPr>
        <w:t>зволоженістю</w:t>
      </w:r>
      <w:proofErr w:type="spellEnd"/>
      <w:r w:rsidRPr="00472821">
        <w:rPr>
          <w:color w:val="000000" w:themeColor="text1"/>
          <w:sz w:val="28"/>
          <w:szCs w:val="28"/>
        </w:rPr>
        <w:t xml:space="preserve"> </w:t>
      </w:r>
      <w:proofErr w:type="spellStart"/>
      <w:r w:rsidRPr="00472821">
        <w:rPr>
          <w:color w:val="000000" w:themeColor="text1"/>
          <w:sz w:val="28"/>
          <w:szCs w:val="28"/>
        </w:rPr>
        <w:t>порівняно</w:t>
      </w:r>
      <w:proofErr w:type="spellEnd"/>
      <w:r w:rsidRPr="00472821">
        <w:rPr>
          <w:color w:val="000000" w:themeColor="text1"/>
          <w:sz w:val="28"/>
          <w:szCs w:val="28"/>
        </w:rPr>
        <w:t xml:space="preserve"> з </w:t>
      </w:r>
      <w:proofErr w:type="spellStart"/>
      <w:r w:rsidRPr="00472821">
        <w:rPr>
          <w:color w:val="000000" w:themeColor="text1"/>
          <w:sz w:val="28"/>
          <w:szCs w:val="28"/>
        </w:rPr>
        <w:t>іншими</w:t>
      </w:r>
      <w:proofErr w:type="spellEnd"/>
      <w:r w:rsidRPr="00472821">
        <w:rPr>
          <w:color w:val="000000" w:themeColor="text1"/>
          <w:sz w:val="28"/>
          <w:szCs w:val="28"/>
        </w:rPr>
        <w:t xml:space="preserve"> </w:t>
      </w:r>
      <w:proofErr w:type="spellStart"/>
      <w:r w:rsidRPr="00472821">
        <w:rPr>
          <w:color w:val="000000" w:themeColor="text1"/>
          <w:sz w:val="28"/>
          <w:szCs w:val="28"/>
        </w:rPr>
        <w:t>природними</w:t>
      </w:r>
      <w:proofErr w:type="spellEnd"/>
      <w:r w:rsidRPr="00472821">
        <w:rPr>
          <w:color w:val="000000" w:themeColor="text1"/>
          <w:sz w:val="28"/>
          <w:szCs w:val="28"/>
        </w:rPr>
        <w:t xml:space="preserve"> зонами </w:t>
      </w:r>
      <w:proofErr w:type="spellStart"/>
      <w:r w:rsidRPr="00472821">
        <w:rPr>
          <w:color w:val="000000" w:themeColor="text1"/>
          <w:sz w:val="28"/>
          <w:szCs w:val="28"/>
        </w:rPr>
        <w:t>країни</w:t>
      </w:r>
      <w:proofErr w:type="spellEnd"/>
      <w:r w:rsidRPr="00472821">
        <w:rPr>
          <w:color w:val="000000" w:themeColor="text1"/>
          <w:sz w:val="28"/>
          <w:szCs w:val="28"/>
        </w:rPr>
        <w:t xml:space="preserve">. З </w:t>
      </w:r>
      <w:proofErr w:type="spellStart"/>
      <w:r w:rsidRPr="00472821">
        <w:rPr>
          <w:color w:val="000000" w:themeColor="text1"/>
          <w:sz w:val="28"/>
          <w:szCs w:val="28"/>
        </w:rPr>
        <w:t>найбільшими</w:t>
      </w:r>
      <w:proofErr w:type="spellEnd"/>
      <w:r w:rsidRPr="00472821">
        <w:rPr>
          <w:color w:val="000000" w:themeColor="text1"/>
          <w:sz w:val="28"/>
          <w:szCs w:val="28"/>
        </w:rPr>
        <w:t xml:space="preserve"> в </w:t>
      </w:r>
      <w:proofErr w:type="spellStart"/>
      <w:r w:rsidRPr="00472821">
        <w:rPr>
          <w:color w:val="000000" w:themeColor="text1"/>
          <w:sz w:val="28"/>
          <w:szCs w:val="28"/>
        </w:rPr>
        <w:t>Україні</w:t>
      </w:r>
      <w:proofErr w:type="spellEnd"/>
      <w:r w:rsidRPr="00472821">
        <w:rPr>
          <w:color w:val="000000" w:themeColor="text1"/>
          <w:sz w:val="28"/>
          <w:szCs w:val="28"/>
        </w:rPr>
        <w:t xml:space="preserve"> </w:t>
      </w:r>
      <w:proofErr w:type="spellStart"/>
      <w:r w:rsidRPr="00472821">
        <w:rPr>
          <w:color w:val="000000" w:themeColor="text1"/>
          <w:sz w:val="28"/>
          <w:szCs w:val="28"/>
        </w:rPr>
        <w:t>різницями</w:t>
      </w:r>
      <w:proofErr w:type="spellEnd"/>
      <w:r w:rsidRPr="00472821">
        <w:rPr>
          <w:color w:val="000000" w:themeColor="text1"/>
          <w:sz w:val="28"/>
          <w:szCs w:val="28"/>
        </w:rPr>
        <w:t xml:space="preserve"> температур </w:t>
      </w:r>
      <w:proofErr w:type="spellStart"/>
      <w:r w:rsidRPr="00472821">
        <w:rPr>
          <w:color w:val="000000" w:themeColor="text1"/>
          <w:sz w:val="28"/>
          <w:szCs w:val="28"/>
        </w:rPr>
        <w:t>між</w:t>
      </w:r>
      <w:proofErr w:type="spellEnd"/>
      <w:r w:rsidRPr="00472821">
        <w:rPr>
          <w:color w:val="000000" w:themeColor="text1"/>
          <w:sz w:val="28"/>
          <w:szCs w:val="28"/>
        </w:rPr>
        <w:t xml:space="preserve"> зимою і </w:t>
      </w:r>
      <w:proofErr w:type="spellStart"/>
      <w:r w:rsidRPr="00472821">
        <w:rPr>
          <w:color w:val="000000" w:themeColor="text1"/>
          <w:sz w:val="28"/>
          <w:szCs w:val="28"/>
        </w:rPr>
        <w:t>літом</w:t>
      </w:r>
      <w:proofErr w:type="spellEnd"/>
      <w:r w:rsidRPr="00472821">
        <w:rPr>
          <w:color w:val="000000" w:themeColor="text1"/>
          <w:sz w:val="28"/>
          <w:szCs w:val="28"/>
        </w:rPr>
        <w:t xml:space="preserve">. </w:t>
      </w:r>
      <w:proofErr w:type="spellStart"/>
      <w:r w:rsidRPr="00472821">
        <w:rPr>
          <w:color w:val="000000" w:themeColor="text1"/>
          <w:sz w:val="28"/>
          <w:szCs w:val="28"/>
        </w:rPr>
        <w:t>Надходження</w:t>
      </w:r>
      <w:proofErr w:type="spellEnd"/>
      <w:r w:rsidRPr="00472821">
        <w:rPr>
          <w:color w:val="000000" w:themeColor="text1"/>
          <w:sz w:val="28"/>
          <w:szCs w:val="28"/>
        </w:rPr>
        <w:t xml:space="preserve"> тепла — 4100</w:t>
      </w:r>
      <w:r w:rsidRPr="00472821">
        <w:rPr>
          <w:rStyle w:val="apple-converted-space"/>
          <w:color w:val="000000" w:themeColor="text1"/>
          <w:sz w:val="28"/>
          <w:szCs w:val="28"/>
        </w:rPr>
        <w:t> </w:t>
      </w:r>
      <w:hyperlink r:id="rId7" w:tooltip="Джоуль" w:history="1">
        <w:r w:rsidRPr="00472821">
          <w:rPr>
            <w:rStyle w:val="a4"/>
            <w:color w:val="000000" w:themeColor="text1"/>
            <w:sz w:val="28"/>
            <w:szCs w:val="28"/>
            <w:u w:val="none"/>
          </w:rPr>
          <w:t>МДж/м²</w:t>
        </w:r>
      </w:hyperlink>
      <w:r w:rsidRPr="00472821">
        <w:rPr>
          <w:rStyle w:val="apple-converted-space"/>
          <w:color w:val="000000" w:themeColor="text1"/>
          <w:sz w:val="28"/>
          <w:szCs w:val="28"/>
        </w:rPr>
        <w:t> </w:t>
      </w:r>
      <w:r w:rsidRPr="00472821">
        <w:rPr>
          <w:color w:val="000000" w:themeColor="text1"/>
          <w:sz w:val="28"/>
          <w:szCs w:val="28"/>
        </w:rPr>
        <w:t xml:space="preserve">на </w:t>
      </w:r>
      <w:proofErr w:type="spellStart"/>
      <w:r w:rsidRPr="00472821">
        <w:rPr>
          <w:color w:val="000000" w:themeColor="text1"/>
          <w:sz w:val="28"/>
          <w:szCs w:val="28"/>
        </w:rPr>
        <w:t>півночі</w:t>
      </w:r>
      <w:proofErr w:type="spellEnd"/>
      <w:r w:rsidRPr="00472821">
        <w:rPr>
          <w:color w:val="000000" w:themeColor="text1"/>
          <w:sz w:val="28"/>
          <w:szCs w:val="28"/>
        </w:rPr>
        <w:t xml:space="preserve"> до 5320 МДж/м² на </w:t>
      </w:r>
      <w:proofErr w:type="spellStart"/>
      <w:r w:rsidRPr="00472821">
        <w:rPr>
          <w:color w:val="000000" w:themeColor="text1"/>
          <w:sz w:val="28"/>
          <w:szCs w:val="28"/>
        </w:rPr>
        <w:t>півдні</w:t>
      </w:r>
      <w:proofErr w:type="spellEnd"/>
      <w:r w:rsidRPr="00472821">
        <w:rPr>
          <w:color w:val="000000" w:themeColor="text1"/>
          <w:sz w:val="28"/>
          <w:szCs w:val="28"/>
        </w:rPr>
        <w:t xml:space="preserve">; </w:t>
      </w:r>
      <w:proofErr w:type="spellStart"/>
      <w:r w:rsidRPr="00472821">
        <w:rPr>
          <w:color w:val="000000" w:themeColor="text1"/>
          <w:sz w:val="28"/>
          <w:szCs w:val="28"/>
        </w:rPr>
        <w:t>річний</w:t>
      </w:r>
      <w:proofErr w:type="spellEnd"/>
      <w:r w:rsidRPr="00472821">
        <w:rPr>
          <w:rStyle w:val="apple-converted-space"/>
          <w:color w:val="000000" w:themeColor="text1"/>
          <w:sz w:val="28"/>
          <w:szCs w:val="28"/>
        </w:rPr>
        <w:t> </w:t>
      </w:r>
      <w:proofErr w:type="spellStart"/>
      <w:r w:rsidR="00D007F8">
        <w:fldChar w:fldCharType="begin"/>
      </w:r>
      <w:r w:rsidR="00D007F8">
        <w:instrText xml:space="preserve"> HYPERLINK "https://uk.wikipedia.org/wiki/%D0%A2%D0%B5%D0%BF%D0%BB%D0%BE%D0%B2%D0%B8%D0%B9_%D0%B1%D0%B0%D0%BB%D0%B0%D0%BD%D1%81_%D0%B7%D0%B5%D0%BC%D0%BD%D0%BE%D1%97_%D0%BF%D0%BE%D0%B2%D0%B5%D1%80%D1%85%D0%BD%D1%96" \o "Тепловий баланс земної поверхні" </w:instrText>
      </w:r>
      <w:r w:rsidR="00D007F8">
        <w:fldChar w:fldCharType="separate"/>
      </w:r>
      <w:r w:rsidRPr="00472821">
        <w:rPr>
          <w:rStyle w:val="a4"/>
          <w:color w:val="000000" w:themeColor="text1"/>
          <w:sz w:val="28"/>
          <w:szCs w:val="28"/>
          <w:u w:val="none"/>
        </w:rPr>
        <w:t>тепловий</w:t>
      </w:r>
      <w:proofErr w:type="spellEnd"/>
      <w:r w:rsidRPr="00472821">
        <w:rPr>
          <w:rStyle w:val="a4"/>
          <w:color w:val="000000" w:themeColor="text1"/>
          <w:sz w:val="28"/>
          <w:szCs w:val="28"/>
          <w:u w:val="none"/>
        </w:rPr>
        <w:t xml:space="preserve"> баланс </w:t>
      </w:r>
      <w:proofErr w:type="spellStart"/>
      <w:r w:rsidRPr="00472821">
        <w:rPr>
          <w:rStyle w:val="a4"/>
          <w:color w:val="000000" w:themeColor="text1"/>
          <w:sz w:val="28"/>
          <w:szCs w:val="28"/>
          <w:u w:val="none"/>
        </w:rPr>
        <w:t>земної</w:t>
      </w:r>
      <w:proofErr w:type="spellEnd"/>
      <w:r w:rsidRPr="00472821">
        <w:rPr>
          <w:rStyle w:val="a4"/>
          <w:color w:val="000000" w:themeColor="text1"/>
          <w:sz w:val="28"/>
          <w:szCs w:val="28"/>
          <w:u w:val="none"/>
        </w:rPr>
        <w:t xml:space="preserve"> </w:t>
      </w:r>
      <w:proofErr w:type="spellStart"/>
      <w:r w:rsidRPr="00472821">
        <w:rPr>
          <w:rStyle w:val="a4"/>
          <w:color w:val="000000" w:themeColor="text1"/>
          <w:sz w:val="28"/>
          <w:szCs w:val="28"/>
          <w:u w:val="none"/>
        </w:rPr>
        <w:t>поверхні</w:t>
      </w:r>
      <w:proofErr w:type="spellEnd"/>
      <w:r w:rsidR="00D007F8">
        <w:rPr>
          <w:rStyle w:val="a4"/>
          <w:color w:val="000000" w:themeColor="text1"/>
          <w:sz w:val="28"/>
          <w:szCs w:val="28"/>
          <w:u w:val="none"/>
        </w:rPr>
        <w:fldChar w:fldCharType="end"/>
      </w:r>
      <w:r w:rsidRPr="00472821">
        <w:rPr>
          <w:rStyle w:val="apple-converted-space"/>
          <w:color w:val="000000" w:themeColor="text1"/>
          <w:sz w:val="28"/>
          <w:szCs w:val="28"/>
        </w:rPr>
        <w:t> </w:t>
      </w:r>
      <w:proofErr w:type="spellStart"/>
      <w:r w:rsidRPr="00472821">
        <w:rPr>
          <w:color w:val="000000" w:themeColor="text1"/>
          <w:sz w:val="28"/>
          <w:szCs w:val="28"/>
        </w:rPr>
        <w:t>коливає</w:t>
      </w:r>
      <w:r w:rsidRPr="00004DCE">
        <w:rPr>
          <w:sz w:val="28"/>
          <w:szCs w:val="28"/>
        </w:rPr>
        <w:t>ться</w:t>
      </w:r>
      <w:proofErr w:type="spellEnd"/>
      <w:r w:rsidRPr="00004DCE">
        <w:rPr>
          <w:sz w:val="28"/>
          <w:szCs w:val="28"/>
        </w:rPr>
        <w:t xml:space="preserve"> </w:t>
      </w:r>
      <w:proofErr w:type="spellStart"/>
      <w:r w:rsidRPr="00004DCE">
        <w:rPr>
          <w:sz w:val="28"/>
          <w:szCs w:val="28"/>
        </w:rPr>
        <w:t>від</w:t>
      </w:r>
      <w:proofErr w:type="spellEnd"/>
      <w:r w:rsidRPr="00004DCE">
        <w:rPr>
          <w:sz w:val="28"/>
          <w:szCs w:val="28"/>
        </w:rPr>
        <w:t xml:space="preserve"> 1900 до 2210 Мдж/м². </w:t>
      </w:r>
      <w:proofErr w:type="spellStart"/>
      <w:r w:rsidRPr="00004DCE">
        <w:rPr>
          <w:sz w:val="28"/>
          <w:szCs w:val="28"/>
        </w:rPr>
        <w:t>Середня</w:t>
      </w:r>
      <w:proofErr w:type="spellEnd"/>
      <w:r w:rsidRPr="00004DCE">
        <w:rPr>
          <w:sz w:val="28"/>
          <w:szCs w:val="28"/>
        </w:rPr>
        <w:t xml:space="preserve"> температура </w:t>
      </w:r>
      <w:proofErr w:type="spellStart"/>
      <w:r w:rsidRPr="00004DCE">
        <w:rPr>
          <w:sz w:val="28"/>
          <w:szCs w:val="28"/>
        </w:rPr>
        <w:t>січня</w:t>
      </w:r>
      <w:proofErr w:type="spellEnd"/>
      <w:r w:rsidRPr="00004DCE">
        <w:rPr>
          <w:sz w:val="28"/>
          <w:szCs w:val="28"/>
        </w:rPr>
        <w:t xml:space="preserve"> </w:t>
      </w:r>
      <w:proofErr w:type="spellStart"/>
      <w:r w:rsidRPr="00004DCE">
        <w:rPr>
          <w:sz w:val="28"/>
          <w:szCs w:val="28"/>
        </w:rPr>
        <w:t>змінюється</w:t>
      </w:r>
      <w:proofErr w:type="spellEnd"/>
      <w:r w:rsidRPr="00004DCE">
        <w:rPr>
          <w:sz w:val="28"/>
          <w:szCs w:val="28"/>
        </w:rPr>
        <w:t xml:space="preserve"> з </w:t>
      </w:r>
      <w:proofErr w:type="spellStart"/>
      <w:r w:rsidRPr="00004DCE">
        <w:rPr>
          <w:sz w:val="28"/>
          <w:szCs w:val="28"/>
        </w:rPr>
        <w:t>південного</w:t>
      </w:r>
      <w:proofErr w:type="spellEnd"/>
      <w:r w:rsidRPr="00004DCE">
        <w:rPr>
          <w:sz w:val="28"/>
          <w:szCs w:val="28"/>
        </w:rPr>
        <w:t xml:space="preserve"> заходу на </w:t>
      </w:r>
      <w:proofErr w:type="spellStart"/>
      <w:r w:rsidRPr="00004DCE">
        <w:rPr>
          <w:sz w:val="28"/>
          <w:szCs w:val="28"/>
        </w:rPr>
        <w:t>північний</w:t>
      </w:r>
      <w:proofErr w:type="spellEnd"/>
      <w:r w:rsidRPr="00004DCE">
        <w:rPr>
          <w:sz w:val="28"/>
          <w:szCs w:val="28"/>
        </w:rPr>
        <w:t xml:space="preserve"> </w:t>
      </w:r>
      <w:proofErr w:type="spellStart"/>
      <w:r w:rsidRPr="00004DCE">
        <w:rPr>
          <w:sz w:val="28"/>
          <w:szCs w:val="28"/>
        </w:rPr>
        <w:t>схід</w:t>
      </w:r>
      <w:proofErr w:type="spellEnd"/>
      <w:r w:rsidRPr="00004DCE">
        <w:rPr>
          <w:sz w:val="28"/>
          <w:szCs w:val="28"/>
        </w:rPr>
        <w:t xml:space="preserve"> </w:t>
      </w:r>
      <w:proofErr w:type="spellStart"/>
      <w:r w:rsidRPr="00004DCE">
        <w:rPr>
          <w:sz w:val="28"/>
          <w:szCs w:val="28"/>
        </w:rPr>
        <w:t>від</w:t>
      </w:r>
      <w:proofErr w:type="spellEnd"/>
      <w:r w:rsidRPr="00004DCE">
        <w:rPr>
          <w:sz w:val="28"/>
          <w:szCs w:val="28"/>
        </w:rPr>
        <w:t xml:space="preserve"> −2 до −9 °C; </w:t>
      </w:r>
      <w:proofErr w:type="spellStart"/>
      <w:r w:rsidRPr="00004DCE">
        <w:rPr>
          <w:sz w:val="28"/>
          <w:szCs w:val="28"/>
        </w:rPr>
        <w:t>липня</w:t>
      </w:r>
      <w:proofErr w:type="spellEnd"/>
      <w:r w:rsidRPr="00004DCE">
        <w:rPr>
          <w:sz w:val="28"/>
          <w:szCs w:val="28"/>
        </w:rPr>
        <w:t xml:space="preserve"> — </w:t>
      </w:r>
      <w:proofErr w:type="spellStart"/>
      <w:r w:rsidRPr="00004DCE">
        <w:rPr>
          <w:sz w:val="28"/>
          <w:szCs w:val="28"/>
        </w:rPr>
        <w:t>від</w:t>
      </w:r>
      <w:proofErr w:type="spellEnd"/>
      <w:r w:rsidRPr="00004DCE">
        <w:rPr>
          <w:sz w:val="28"/>
          <w:szCs w:val="28"/>
        </w:rPr>
        <w:t xml:space="preserve"> +20 до +24 °C. </w:t>
      </w:r>
      <w:proofErr w:type="spellStart"/>
      <w:r w:rsidRPr="00004DCE">
        <w:rPr>
          <w:sz w:val="28"/>
          <w:szCs w:val="28"/>
        </w:rPr>
        <w:t>Літо</w:t>
      </w:r>
      <w:proofErr w:type="spellEnd"/>
      <w:r w:rsidRPr="00004DCE">
        <w:rPr>
          <w:sz w:val="28"/>
          <w:szCs w:val="28"/>
        </w:rPr>
        <w:t xml:space="preserve"> </w:t>
      </w:r>
      <w:proofErr w:type="spellStart"/>
      <w:r w:rsidRPr="00004DCE">
        <w:rPr>
          <w:sz w:val="28"/>
          <w:szCs w:val="28"/>
        </w:rPr>
        <w:t>довге</w:t>
      </w:r>
      <w:proofErr w:type="spellEnd"/>
      <w:r w:rsidRPr="00004DCE">
        <w:rPr>
          <w:sz w:val="28"/>
          <w:szCs w:val="28"/>
        </w:rPr>
        <w:t xml:space="preserve">, </w:t>
      </w:r>
      <w:proofErr w:type="spellStart"/>
      <w:r w:rsidRPr="00004DCE">
        <w:rPr>
          <w:sz w:val="28"/>
          <w:szCs w:val="28"/>
        </w:rPr>
        <w:t>сонячне</w:t>
      </w:r>
      <w:proofErr w:type="spellEnd"/>
      <w:r w:rsidRPr="00004DCE">
        <w:rPr>
          <w:sz w:val="28"/>
          <w:szCs w:val="28"/>
        </w:rPr>
        <w:t xml:space="preserve">, </w:t>
      </w:r>
      <w:proofErr w:type="spellStart"/>
      <w:r w:rsidRPr="00004DCE">
        <w:rPr>
          <w:sz w:val="28"/>
          <w:szCs w:val="28"/>
        </w:rPr>
        <w:t>спекотне</w:t>
      </w:r>
      <w:proofErr w:type="spellEnd"/>
      <w:r w:rsidRPr="00004DCE">
        <w:rPr>
          <w:sz w:val="28"/>
          <w:szCs w:val="28"/>
        </w:rPr>
        <w:t xml:space="preserve">, </w:t>
      </w:r>
      <w:proofErr w:type="spellStart"/>
      <w:r w:rsidRPr="00004DCE">
        <w:rPr>
          <w:sz w:val="28"/>
          <w:szCs w:val="28"/>
        </w:rPr>
        <w:t>посушливе</w:t>
      </w:r>
      <w:proofErr w:type="spellEnd"/>
      <w:r w:rsidRPr="00004DCE">
        <w:rPr>
          <w:sz w:val="28"/>
          <w:szCs w:val="28"/>
        </w:rPr>
        <w:t xml:space="preserve">. </w:t>
      </w:r>
      <w:proofErr w:type="spellStart"/>
      <w:r w:rsidRPr="00004DCE">
        <w:rPr>
          <w:sz w:val="28"/>
          <w:szCs w:val="28"/>
        </w:rPr>
        <w:t>Осінь</w:t>
      </w:r>
      <w:proofErr w:type="spellEnd"/>
      <w:r w:rsidRPr="00004DCE">
        <w:rPr>
          <w:sz w:val="28"/>
          <w:szCs w:val="28"/>
        </w:rPr>
        <w:t xml:space="preserve"> тепла, у </w:t>
      </w:r>
      <w:proofErr w:type="spellStart"/>
      <w:r w:rsidRPr="00004DCE">
        <w:rPr>
          <w:sz w:val="28"/>
          <w:szCs w:val="28"/>
        </w:rPr>
        <w:t>другій</w:t>
      </w:r>
      <w:proofErr w:type="spellEnd"/>
      <w:r w:rsidRPr="00004DCE">
        <w:rPr>
          <w:sz w:val="28"/>
          <w:szCs w:val="28"/>
        </w:rPr>
        <w:t xml:space="preserve"> </w:t>
      </w:r>
      <w:proofErr w:type="spellStart"/>
      <w:r w:rsidRPr="00004DCE">
        <w:rPr>
          <w:sz w:val="28"/>
          <w:szCs w:val="28"/>
        </w:rPr>
        <w:t>половині</w:t>
      </w:r>
      <w:proofErr w:type="spellEnd"/>
      <w:r w:rsidRPr="00004DCE">
        <w:rPr>
          <w:sz w:val="28"/>
          <w:szCs w:val="28"/>
        </w:rPr>
        <w:t xml:space="preserve"> </w:t>
      </w:r>
      <w:proofErr w:type="spellStart"/>
      <w:r w:rsidRPr="00004DCE">
        <w:rPr>
          <w:sz w:val="28"/>
          <w:szCs w:val="28"/>
        </w:rPr>
        <w:t>йдуть</w:t>
      </w:r>
      <w:proofErr w:type="spellEnd"/>
      <w:r w:rsidRPr="00004DCE">
        <w:rPr>
          <w:sz w:val="28"/>
          <w:szCs w:val="28"/>
        </w:rPr>
        <w:t xml:space="preserve"> </w:t>
      </w:r>
      <w:proofErr w:type="spellStart"/>
      <w:r w:rsidRPr="00004DCE">
        <w:rPr>
          <w:sz w:val="28"/>
          <w:szCs w:val="28"/>
        </w:rPr>
        <w:t>дощі</w:t>
      </w:r>
      <w:proofErr w:type="spellEnd"/>
      <w:r w:rsidRPr="00004DCE">
        <w:rPr>
          <w:sz w:val="28"/>
          <w:szCs w:val="28"/>
        </w:rPr>
        <w:t xml:space="preserve">. Зима коротка, холодна, </w:t>
      </w:r>
      <w:proofErr w:type="spellStart"/>
      <w:r w:rsidRPr="00004DCE">
        <w:rPr>
          <w:sz w:val="28"/>
          <w:szCs w:val="28"/>
        </w:rPr>
        <w:t>малосніжна</w:t>
      </w:r>
      <w:proofErr w:type="spellEnd"/>
      <w:r w:rsidRPr="00004DCE">
        <w:rPr>
          <w:sz w:val="28"/>
          <w:szCs w:val="28"/>
        </w:rPr>
        <w:t xml:space="preserve">. Весна </w:t>
      </w:r>
      <w:proofErr w:type="spellStart"/>
      <w:r w:rsidRPr="00004DCE">
        <w:rPr>
          <w:sz w:val="28"/>
          <w:szCs w:val="28"/>
        </w:rPr>
        <w:t>настає</w:t>
      </w:r>
      <w:proofErr w:type="spellEnd"/>
      <w:r w:rsidRPr="00004DCE">
        <w:rPr>
          <w:sz w:val="28"/>
          <w:szCs w:val="28"/>
        </w:rPr>
        <w:t xml:space="preserve"> рано. Через </w:t>
      </w:r>
      <w:proofErr w:type="spellStart"/>
      <w:r w:rsidRPr="00004DCE">
        <w:rPr>
          <w:sz w:val="28"/>
          <w:szCs w:val="28"/>
        </w:rPr>
        <w:t>різке</w:t>
      </w:r>
      <w:proofErr w:type="spellEnd"/>
      <w:r w:rsidRPr="00004DCE">
        <w:rPr>
          <w:sz w:val="28"/>
          <w:szCs w:val="28"/>
        </w:rPr>
        <w:t xml:space="preserve"> </w:t>
      </w:r>
      <w:proofErr w:type="spellStart"/>
      <w:r w:rsidRPr="00004DCE">
        <w:rPr>
          <w:sz w:val="28"/>
          <w:szCs w:val="28"/>
        </w:rPr>
        <w:t>підвищення</w:t>
      </w:r>
      <w:proofErr w:type="spellEnd"/>
      <w:r w:rsidRPr="00004DCE">
        <w:rPr>
          <w:sz w:val="28"/>
          <w:szCs w:val="28"/>
        </w:rPr>
        <w:t xml:space="preserve"> </w:t>
      </w:r>
      <w:proofErr w:type="spellStart"/>
      <w:r w:rsidRPr="00004DCE">
        <w:rPr>
          <w:sz w:val="28"/>
          <w:szCs w:val="28"/>
        </w:rPr>
        <w:t>температури</w:t>
      </w:r>
      <w:proofErr w:type="spellEnd"/>
      <w:r w:rsidRPr="00004DCE">
        <w:rPr>
          <w:sz w:val="28"/>
          <w:szCs w:val="28"/>
        </w:rPr>
        <w:t xml:space="preserve"> </w:t>
      </w:r>
      <w:proofErr w:type="spellStart"/>
      <w:r w:rsidRPr="00004DCE">
        <w:rPr>
          <w:sz w:val="28"/>
          <w:szCs w:val="28"/>
        </w:rPr>
        <w:t>повітря</w:t>
      </w:r>
      <w:proofErr w:type="spellEnd"/>
      <w:r w:rsidRPr="00004DCE">
        <w:rPr>
          <w:sz w:val="28"/>
          <w:szCs w:val="28"/>
        </w:rPr>
        <w:t xml:space="preserve">, </w:t>
      </w:r>
      <w:proofErr w:type="spellStart"/>
      <w:r w:rsidRPr="00004DCE">
        <w:rPr>
          <w:sz w:val="28"/>
          <w:szCs w:val="28"/>
        </w:rPr>
        <w:t>волога</w:t>
      </w:r>
      <w:proofErr w:type="spellEnd"/>
      <w:r w:rsidRPr="00004DCE">
        <w:rPr>
          <w:sz w:val="28"/>
          <w:szCs w:val="28"/>
        </w:rPr>
        <w:t xml:space="preserve"> з </w:t>
      </w:r>
      <w:proofErr w:type="spellStart"/>
      <w:r w:rsidRPr="00004DCE">
        <w:rPr>
          <w:sz w:val="28"/>
          <w:szCs w:val="28"/>
        </w:rPr>
        <w:t>ґрунту</w:t>
      </w:r>
      <w:proofErr w:type="spellEnd"/>
      <w:r w:rsidRPr="00004DCE">
        <w:rPr>
          <w:sz w:val="28"/>
          <w:szCs w:val="28"/>
        </w:rPr>
        <w:t xml:space="preserve"> </w:t>
      </w:r>
      <w:proofErr w:type="spellStart"/>
      <w:r w:rsidRPr="00004DCE">
        <w:rPr>
          <w:sz w:val="28"/>
          <w:szCs w:val="28"/>
        </w:rPr>
        <w:t>швидко</w:t>
      </w:r>
      <w:proofErr w:type="spellEnd"/>
      <w:r w:rsidRPr="00004DCE">
        <w:rPr>
          <w:sz w:val="28"/>
          <w:szCs w:val="28"/>
        </w:rPr>
        <w:t xml:space="preserve"> </w:t>
      </w:r>
      <w:proofErr w:type="spellStart"/>
      <w:r w:rsidRPr="00004DCE">
        <w:rPr>
          <w:sz w:val="28"/>
          <w:szCs w:val="28"/>
        </w:rPr>
        <w:t>випаровується</w:t>
      </w:r>
      <w:proofErr w:type="spellEnd"/>
      <w:r w:rsidRPr="00004DCE">
        <w:rPr>
          <w:sz w:val="28"/>
          <w:szCs w:val="28"/>
        </w:rPr>
        <w:t>.</w:t>
      </w:r>
      <w:r w:rsidRPr="00004DCE">
        <w:rPr>
          <w:color w:val="252525"/>
          <w:sz w:val="21"/>
          <w:szCs w:val="21"/>
          <w:shd w:val="clear" w:color="auto" w:fill="FFFFFF"/>
        </w:rPr>
        <w:t xml:space="preserve"> </w:t>
      </w:r>
      <w:proofErr w:type="spellStart"/>
      <w:r w:rsidRPr="00004DCE">
        <w:rPr>
          <w:sz w:val="28"/>
          <w:szCs w:val="28"/>
          <w:shd w:val="clear" w:color="auto" w:fill="FFFFFF"/>
        </w:rPr>
        <w:t>Річна</w:t>
      </w:r>
      <w:proofErr w:type="spellEnd"/>
      <w:r w:rsidRPr="00004DCE">
        <w:rPr>
          <w:sz w:val="28"/>
          <w:szCs w:val="28"/>
          <w:shd w:val="clear" w:color="auto" w:fill="FFFFFF"/>
        </w:rPr>
        <w:t xml:space="preserve"> сума температур, </w:t>
      </w:r>
      <w:proofErr w:type="spellStart"/>
      <w:r w:rsidRPr="00004DCE">
        <w:rPr>
          <w:sz w:val="28"/>
          <w:szCs w:val="28"/>
          <w:shd w:val="clear" w:color="auto" w:fill="FFFFFF"/>
        </w:rPr>
        <w:t>вищих</w:t>
      </w:r>
      <w:proofErr w:type="spellEnd"/>
      <w:r w:rsidRPr="00004DCE">
        <w:rPr>
          <w:sz w:val="28"/>
          <w:szCs w:val="28"/>
          <w:shd w:val="clear" w:color="auto" w:fill="FFFFFF"/>
        </w:rPr>
        <w:t xml:space="preserve"> за 10°, становить 2800—3600°. </w:t>
      </w:r>
    </w:p>
    <w:p w:rsidR="005A697E" w:rsidRPr="005A697E" w:rsidRDefault="004528BB" w:rsidP="0080176D">
      <w:pPr>
        <w:pStyle w:val="a3"/>
        <w:shd w:val="clear" w:color="auto" w:fill="FFFFFF"/>
        <w:spacing w:after="0" w:line="240" w:lineRule="auto"/>
        <w:jc w:val="both"/>
        <w:rPr>
          <w:sz w:val="28"/>
          <w:szCs w:val="28"/>
        </w:rPr>
      </w:pPr>
      <w:r>
        <w:rPr>
          <w:sz w:val="28"/>
          <w:szCs w:val="28"/>
          <w:lang w:val="uk-UA"/>
        </w:rPr>
        <w:t xml:space="preserve">       </w:t>
      </w:r>
      <w:r w:rsidRPr="002D4853">
        <w:rPr>
          <w:sz w:val="28"/>
          <w:szCs w:val="28"/>
          <w:lang w:val="uk-UA"/>
        </w:rPr>
        <w:t>Рівнинність території степу, відкритість її холодним арктичним і жарким тропічним вітрам є причиною ранніх весняно-осінніх</w:t>
      </w:r>
      <w:r w:rsidRPr="00004DCE">
        <w:rPr>
          <w:rStyle w:val="apple-converted-space"/>
          <w:sz w:val="28"/>
          <w:szCs w:val="28"/>
        </w:rPr>
        <w:t> </w:t>
      </w:r>
      <w:hyperlink r:id="rId8" w:tooltip="Приморозки" w:history="1">
        <w:r w:rsidRPr="00472821">
          <w:rPr>
            <w:rStyle w:val="a4"/>
            <w:color w:val="000000" w:themeColor="text1"/>
            <w:sz w:val="28"/>
            <w:szCs w:val="28"/>
            <w:u w:val="none"/>
            <w:lang w:val="uk-UA"/>
          </w:rPr>
          <w:t>приморозків</w:t>
        </w:r>
      </w:hyperlink>
      <w:r w:rsidRPr="00472821">
        <w:rPr>
          <w:rStyle w:val="apple-converted-space"/>
          <w:color w:val="000000" w:themeColor="text1"/>
          <w:sz w:val="28"/>
          <w:szCs w:val="28"/>
        </w:rPr>
        <w:t> </w:t>
      </w:r>
      <w:r w:rsidRPr="00472821">
        <w:rPr>
          <w:color w:val="000000" w:themeColor="text1"/>
          <w:sz w:val="28"/>
          <w:szCs w:val="28"/>
          <w:lang w:val="uk-UA"/>
        </w:rPr>
        <w:t>і</w:t>
      </w:r>
      <w:r w:rsidRPr="00472821">
        <w:rPr>
          <w:rStyle w:val="apple-converted-space"/>
          <w:color w:val="000000" w:themeColor="text1"/>
          <w:sz w:val="28"/>
          <w:szCs w:val="28"/>
        </w:rPr>
        <w:t> </w:t>
      </w:r>
      <w:hyperlink r:id="rId9" w:tooltip="Суховії в Україні" w:history="1">
        <w:r w:rsidRPr="00472821">
          <w:rPr>
            <w:rStyle w:val="a4"/>
            <w:color w:val="000000" w:themeColor="text1"/>
            <w:sz w:val="28"/>
            <w:szCs w:val="28"/>
            <w:u w:val="none"/>
            <w:lang w:val="uk-UA"/>
          </w:rPr>
          <w:t>суховіїв</w:t>
        </w:r>
      </w:hyperlink>
      <w:r w:rsidRPr="00472821">
        <w:rPr>
          <w:color w:val="000000" w:themeColor="text1"/>
          <w:sz w:val="28"/>
          <w:szCs w:val="28"/>
          <w:lang w:val="uk-UA"/>
        </w:rPr>
        <w:t>, небезпечних</w:t>
      </w:r>
      <w:r w:rsidRPr="00472821">
        <w:rPr>
          <w:rStyle w:val="apple-converted-space"/>
          <w:color w:val="000000" w:themeColor="text1"/>
          <w:sz w:val="28"/>
          <w:szCs w:val="28"/>
        </w:rPr>
        <w:t> </w:t>
      </w:r>
      <w:hyperlink r:id="rId10" w:tooltip="Пилова буря" w:history="1">
        <w:r w:rsidRPr="00472821">
          <w:rPr>
            <w:rStyle w:val="a4"/>
            <w:color w:val="000000" w:themeColor="text1"/>
            <w:sz w:val="28"/>
            <w:szCs w:val="28"/>
            <w:u w:val="none"/>
            <w:lang w:val="uk-UA"/>
          </w:rPr>
          <w:t>пилових бур</w:t>
        </w:r>
      </w:hyperlink>
      <w:r w:rsidRPr="00472821">
        <w:rPr>
          <w:rStyle w:val="apple-converted-space"/>
          <w:color w:val="000000" w:themeColor="text1"/>
          <w:sz w:val="28"/>
          <w:szCs w:val="28"/>
        </w:rPr>
        <w:t> </w:t>
      </w:r>
      <w:r w:rsidRPr="00472821">
        <w:rPr>
          <w:color w:val="000000" w:themeColor="text1"/>
          <w:sz w:val="28"/>
          <w:szCs w:val="28"/>
          <w:lang w:val="uk-UA"/>
        </w:rPr>
        <w:t>(</w:t>
      </w:r>
      <w:hyperlink r:id="rId11" w:tooltip="Чорна буря" w:history="1">
        <w:r w:rsidRPr="00472821">
          <w:rPr>
            <w:rStyle w:val="a4"/>
            <w:color w:val="000000" w:themeColor="text1"/>
            <w:sz w:val="28"/>
            <w:szCs w:val="28"/>
            <w:u w:val="none"/>
            <w:lang w:val="uk-UA"/>
          </w:rPr>
          <w:t>«чорні бурі»</w:t>
        </w:r>
      </w:hyperlink>
      <w:r w:rsidRPr="00472821">
        <w:rPr>
          <w:color w:val="000000" w:themeColor="text1"/>
          <w:sz w:val="28"/>
          <w:szCs w:val="28"/>
          <w:lang w:val="uk-UA"/>
        </w:rPr>
        <w:t xml:space="preserve">), що руйнують та зносять родючий шар ґрунту. </w:t>
      </w:r>
      <w:r w:rsidRPr="00472821">
        <w:rPr>
          <w:color w:val="000000" w:themeColor="text1"/>
          <w:sz w:val="28"/>
          <w:szCs w:val="28"/>
        </w:rPr>
        <w:t xml:space="preserve">Особливо </w:t>
      </w:r>
      <w:proofErr w:type="spellStart"/>
      <w:r w:rsidRPr="00472821">
        <w:rPr>
          <w:color w:val="000000" w:themeColor="text1"/>
          <w:sz w:val="28"/>
          <w:szCs w:val="28"/>
        </w:rPr>
        <w:t>часті</w:t>
      </w:r>
      <w:proofErr w:type="spellEnd"/>
      <w:r w:rsidRPr="00472821">
        <w:rPr>
          <w:color w:val="000000" w:themeColor="text1"/>
          <w:sz w:val="28"/>
          <w:szCs w:val="28"/>
        </w:rPr>
        <w:t xml:space="preserve"> </w:t>
      </w:r>
      <w:proofErr w:type="spellStart"/>
      <w:r w:rsidRPr="00472821">
        <w:rPr>
          <w:color w:val="000000" w:themeColor="text1"/>
          <w:sz w:val="28"/>
          <w:szCs w:val="28"/>
        </w:rPr>
        <w:t>суховії</w:t>
      </w:r>
      <w:proofErr w:type="spellEnd"/>
      <w:r w:rsidRPr="00472821">
        <w:rPr>
          <w:color w:val="000000" w:themeColor="text1"/>
          <w:sz w:val="28"/>
          <w:szCs w:val="28"/>
        </w:rPr>
        <w:t xml:space="preserve"> в </w:t>
      </w:r>
      <w:proofErr w:type="spellStart"/>
      <w:r w:rsidRPr="00472821">
        <w:rPr>
          <w:color w:val="000000" w:themeColor="text1"/>
          <w:sz w:val="28"/>
          <w:szCs w:val="28"/>
        </w:rPr>
        <w:t>липні</w:t>
      </w:r>
      <w:proofErr w:type="spellEnd"/>
      <w:r w:rsidRPr="00472821">
        <w:rPr>
          <w:color w:val="000000" w:themeColor="text1"/>
          <w:sz w:val="28"/>
          <w:szCs w:val="28"/>
        </w:rPr>
        <w:t xml:space="preserve"> — </w:t>
      </w:r>
      <w:proofErr w:type="spellStart"/>
      <w:r w:rsidRPr="00472821">
        <w:rPr>
          <w:color w:val="000000" w:themeColor="text1"/>
          <w:sz w:val="28"/>
          <w:szCs w:val="28"/>
        </w:rPr>
        <w:t>серпні</w:t>
      </w:r>
      <w:proofErr w:type="spellEnd"/>
      <w:r w:rsidRPr="00472821">
        <w:rPr>
          <w:color w:val="000000" w:themeColor="text1"/>
          <w:sz w:val="28"/>
          <w:szCs w:val="28"/>
        </w:rPr>
        <w:t xml:space="preserve">, часто </w:t>
      </w:r>
      <w:proofErr w:type="spellStart"/>
      <w:r w:rsidRPr="00472821">
        <w:rPr>
          <w:color w:val="000000" w:themeColor="text1"/>
          <w:sz w:val="28"/>
          <w:szCs w:val="28"/>
        </w:rPr>
        <w:t>зумовлюють</w:t>
      </w:r>
      <w:proofErr w:type="spellEnd"/>
      <w:r w:rsidRPr="00472821">
        <w:rPr>
          <w:rStyle w:val="apple-converted-space"/>
          <w:color w:val="000000" w:themeColor="text1"/>
          <w:sz w:val="28"/>
          <w:szCs w:val="28"/>
        </w:rPr>
        <w:t> </w:t>
      </w:r>
      <w:proofErr w:type="spellStart"/>
      <w:r w:rsidR="00D007F8">
        <w:fldChar w:fldCharType="begin"/>
      </w:r>
      <w:r w:rsidR="00D007F8">
        <w:instrText xml:space="preserve"> HYPERLINK "https://uk.wikipedia.org/wiki/%D0%9F%D0%BE%D1%81%D1%83%D1%85%D0%B0" \o "Посуха" </w:instrText>
      </w:r>
      <w:r w:rsidR="00D007F8">
        <w:fldChar w:fldCharType="separate"/>
      </w:r>
      <w:r w:rsidRPr="00472821">
        <w:rPr>
          <w:rStyle w:val="a4"/>
          <w:color w:val="000000" w:themeColor="text1"/>
          <w:sz w:val="28"/>
          <w:szCs w:val="28"/>
          <w:u w:val="none"/>
        </w:rPr>
        <w:t>посухи</w:t>
      </w:r>
      <w:proofErr w:type="spellEnd"/>
      <w:r w:rsidR="00D007F8">
        <w:rPr>
          <w:rStyle w:val="a4"/>
          <w:color w:val="000000" w:themeColor="text1"/>
          <w:sz w:val="28"/>
          <w:szCs w:val="28"/>
          <w:u w:val="none"/>
        </w:rPr>
        <w:fldChar w:fldCharType="end"/>
      </w:r>
      <w:r w:rsidRPr="00472821">
        <w:rPr>
          <w:color w:val="000000" w:themeColor="text1"/>
          <w:sz w:val="28"/>
          <w:szCs w:val="28"/>
        </w:rPr>
        <w:t xml:space="preserve">. </w:t>
      </w:r>
      <w:proofErr w:type="spellStart"/>
      <w:r w:rsidRPr="00472821">
        <w:rPr>
          <w:color w:val="000000" w:themeColor="text1"/>
          <w:sz w:val="28"/>
          <w:szCs w:val="28"/>
          <w:shd w:val="clear" w:color="auto" w:fill="FFFFFF"/>
        </w:rPr>
        <w:t>Тривалість</w:t>
      </w:r>
      <w:proofErr w:type="spellEnd"/>
      <w:r w:rsidRPr="00472821">
        <w:rPr>
          <w:rStyle w:val="apple-converted-space"/>
          <w:color w:val="000000" w:themeColor="text1"/>
          <w:sz w:val="28"/>
          <w:szCs w:val="28"/>
          <w:shd w:val="clear" w:color="auto" w:fill="FFFFFF"/>
        </w:rPr>
        <w:t> </w:t>
      </w:r>
      <w:proofErr w:type="spellStart"/>
      <w:r w:rsidR="00D007F8">
        <w:fldChar w:fldCharType="begin"/>
      </w:r>
      <w:r w:rsidR="00D007F8">
        <w:instrText xml:space="preserve"> HYPERLINK "https://uk.wikipedia.org/wiki/%D0%92%D0%B5%D0%B3%D0%B5%D1%82%D0%B0%D1%86%D1%96%D0%B9%D0%BD%D0%B8%D0%B9_%D0%BF%D0%B5%D1%80%D1%96%D0%BE%D0%B4" \o "Вегетаційний період" </w:instrText>
      </w:r>
      <w:r w:rsidR="00D007F8">
        <w:fldChar w:fldCharType="separate"/>
      </w:r>
      <w:r w:rsidRPr="00472821">
        <w:rPr>
          <w:rStyle w:val="a4"/>
          <w:color w:val="000000" w:themeColor="text1"/>
          <w:sz w:val="28"/>
          <w:szCs w:val="28"/>
          <w:u w:val="none"/>
          <w:shd w:val="clear" w:color="auto" w:fill="FFFFFF"/>
        </w:rPr>
        <w:t>вегетаційного</w:t>
      </w:r>
      <w:proofErr w:type="spellEnd"/>
      <w:r w:rsidRPr="00472821">
        <w:rPr>
          <w:rStyle w:val="a4"/>
          <w:color w:val="000000" w:themeColor="text1"/>
          <w:sz w:val="28"/>
          <w:szCs w:val="28"/>
          <w:u w:val="none"/>
          <w:shd w:val="clear" w:color="auto" w:fill="FFFFFF"/>
        </w:rPr>
        <w:t xml:space="preserve"> </w:t>
      </w:r>
      <w:proofErr w:type="spellStart"/>
      <w:r w:rsidRPr="00472821">
        <w:rPr>
          <w:rStyle w:val="a4"/>
          <w:color w:val="000000" w:themeColor="text1"/>
          <w:sz w:val="28"/>
          <w:szCs w:val="28"/>
          <w:u w:val="none"/>
          <w:shd w:val="clear" w:color="auto" w:fill="FFFFFF"/>
        </w:rPr>
        <w:t>періоду</w:t>
      </w:r>
      <w:proofErr w:type="spellEnd"/>
      <w:r w:rsidR="00D007F8">
        <w:rPr>
          <w:rStyle w:val="a4"/>
          <w:color w:val="000000" w:themeColor="text1"/>
          <w:sz w:val="28"/>
          <w:szCs w:val="28"/>
          <w:u w:val="none"/>
          <w:shd w:val="clear" w:color="auto" w:fill="FFFFFF"/>
        </w:rPr>
        <w:fldChar w:fldCharType="end"/>
      </w:r>
      <w:r w:rsidRPr="00472821">
        <w:rPr>
          <w:rStyle w:val="apple-converted-space"/>
          <w:color w:val="000000" w:themeColor="text1"/>
          <w:sz w:val="28"/>
          <w:szCs w:val="28"/>
          <w:shd w:val="clear" w:color="auto" w:fill="FFFFFF"/>
        </w:rPr>
        <w:t> </w:t>
      </w:r>
      <w:r w:rsidRPr="00472821">
        <w:rPr>
          <w:color w:val="000000" w:themeColor="text1"/>
          <w:sz w:val="28"/>
          <w:szCs w:val="28"/>
          <w:shd w:val="clear" w:color="auto" w:fill="FFFFFF"/>
        </w:rPr>
        <w:t>210</w:t>
      </w:r>
      <w:r w:rsidRPr="00004DCE">
        <w:rPr>
          <w:sz w:val="28"/>
          <w:szCs w:val="28"/>
          <w:shd w:val="clear" w:color="auto" w:fill="FFFFFF"/>
        </w:rPr>
        <w:t xml:space="preserve">—245 </w:t>
      </w:r>
      <w:proofErr w:type="spellStart"/>
      <w:r w:rsidRPr="00004DCE">
        <w:rPr>
          <w:sz w:val="28"/>
          <w:szCs w:val="28"/>
          <w:shd w:val="clear" w:color="auto" w:fill="FFFFFF"/>
        </w:rPr>
        <w:t>днів</w:t>
      </w:r>
      <w:proofErr w:type="spellEnd"/>
      <w:r w:rsidRPr="00004DCE">
        <w:rPr>
          <w:sz w:val="28"/>
          <w:szCs w:val="28"/>
          <w:shd w:val="clear" w:color="auto" w:fill="FFFFFF"/>
        </w:rPr>
        <w:t>.</w:t>
      </w:r>
    </w:p>
    <w:p w:rsidR="005A697E" w:rsidRPr="005A697E" w:rsidRDefault="00472821" w:rsidP="0080176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 xml:space="preserve">       </w:t>
      </w:r>
      <w:r w:rsidR="005A697E" w:rsidRPr="005A697E">
        <w:rPr>
          <w:rFonts w:ascii="Times New Roman" w:eastAsia="Calibri" w:hAnsi="Times New Roman" w:cs="Times New Roman"/>
          <w:b/>
          <w:sz w:val="28"/>
          <w:szCs w:val="28"/>
          <w:lang w:val="uk-UA"/>
        </w:rPr>
        <w:t>Ґрунти:</w:t>
      </w:r>
      <w:r w:rsidR="005A697E" w:rsidRPr="005A697E">
        <w:rPr>
          <w:rFonts w:ascii="Times New Roman" w:eastAsia="Calibri" w:hAnsi="Times New Roman" w:cs="Times New Roman"/>
          <w:b/>
          <w:bCs/>
          <w:sz w:val="28"/>
          <w:szCs w:val="28"/>
          <w:lang w:val="uk-UA"/>
        </w:rPr>
        <w:t xml:space="preserve"> </w:t>
      </w:r>
      <w:r w:rsidR="005A697E" w:rsidRPr="005A697E">
        <w:rPr>
          <w:rFonts w:ascii="Times New Roman" w:eastAsia="Calibri" w:hAnsi="Times New Roman" w:cs="Times New Roman"/>
          <w:sz w:val="28"/>
          <w:szCs w:val="28"/>
          <w:lang w:val="uk-UA"/>
        </w:rPr>
        <w:t xml:space="preserve">чорноземи південні </w:t>
      </w:r>
      <w:proofErr w:type="spellStart"/>
      <w:r w:rsidR="005A697E" w:rsidRPr="005A697E">
        <w:rPr>
          <w:rFonts w:ascii="Times New Roman" w:eastAsia="Calibri" w:hAnsi="Times New Roman" w:cs="Times New Roman"/>
          <w:sz w:val="28"/>
          <w:szCs w:val="28"/>
          <w:lang w:val="uk-UA"/>
        </w:rPr>
        <w:t>слабодефльовані</w:t>
      </w:r>
      <w:proofErr w:type="spellEnd"/>
      <w:r w:rsidR="005A697E" w:rsidRPr="005A697E">
        <w:rPr>
          <w:rFonts w:ascii="Times New Roman" w:eastAsia="Calibri" w:hAnsi="Times New Roman" w:cs="Times New Roman"/>
          <w:sz w:val="28"/>
          <w:szCs w:val="28"/>
          <w:lang w:val="uk-UA"/>
        </w:rPr>
        <w:t xml:space="preserve"> </w:t>
      </w:r>
      <w:proofErr w:type="spellStart"/>
      <w:r w:rsidR="005A697E" w:rsidRPr="005A697E">
        <w:rPr>
          <w:rFonts w:ascii="Times New Roman" w:eastAsia="Calibri" w:hAnsi="Times New Roman" w:cs="Times New Roman"/>
          <w:sz w:val="28"/>
          <w:szCs w:val="28"/>
          <w:lang w:val="uk-UA"/>
        </w:rPr>
        <w:t>важкосуглинкові</w:t>
      </w:r>
      <w:proofErr w:type="spellEnd"/>
      <w:r w:rsidR="005A697E" w:rsidRPr="005A697E">
        <w:rPr>
          <w:rFonts w:ascii="Times New Roman" w:eastAsia="Calibri" w:hAnsi="Times New Roman" w:cs="Times New Roman"/>
          <w:sz w:val="28"/>
          <w:szCs w:val="28"/>
          <w:lang w:val="uk-UA"/>
        </w:rPr>
        <w:t>.</w:t>
      </w:r>
    </w:p>
    <w:p w:rsidR="005A697E" w:rsidRPr="00BC6B2B" w:rsidRDefault="005A697E" w:rsidP="0080176D">
      <w:pPr>
        <w:spacing w:after="0" w:line="240" w:lineRule="auto"/>
        <w:jc w:val="both"/>
        <w:rPr>
          <w:rFonts w:ascii="Times New Roman" w:eastAsia="Calibri" w:hAnsi="Times New Roman" w:cs="Times New Roman"/>
          <w:sz w:val="28"/>
          <w:szCs w:val="28"/>
          <w:lang w:val="uk-UA"/>
        </w:rPr>
      </w:pPr>
      <w:r w:rsidRPr="005A697E">
        <w:rPr>
          <w:rFonts w:ascii="Times New Roman" w:eastAsia="Calibri" w:hAnsi="Times New Roman" w:cs="Times New Roman"/>
          <w:sz w:val="28"/>
          <w:szCs w:val="28"/>
          <w:lang w:val="uk-UA"/>
        </w:rPr>
        <w:t xml:space="preserve">Площа </w:t>
      </w:r>
      <w:r w:rsidRPr="005A697E">
        <w:rPr>
          <w:rFonts w:ascii="Times New Roman" w:eastAsia="Calibri" w:hAnsi="Times New Roman" w:cs="Times New Roman"/>
          <w:b/>
          <w:sz w:val="28"/>
          <w:szCs w:val="28"/>
          <w:lang w:val="uk-UA"/>
        </w:rPr>
        <w:t>земель сільськогосподарського призначення</w:t>
      </w:r>
      <w:r w:rsidR="00C84778">
        <w:rPr>
          <w:rFonts w:ascii="Times New Roman" w:eastAsia="Calibri" w:hAnsi="Times New Roman" w:cs="Times New Roman"/>
          <w:sz w:val="28"/>
          <w:szCs w:val="28"/>
          <w:lang w:val="uk-UA"/>
        </w:rPr>
        <w:t xml:space="preserve"> складає </w:t>
      </w:r>
      <w:r w:rsidR="00C84778" w:rsidRPr="00BC6B2B">
        <w:rPr>
          <w:rFonts w:ascii="Times New Roman" w:eastAsia="Calibri" w:hAnsi="Times New Roman" w:cs="Times New Roman"/>
          <w:sz w:val="28"/>
          <w:szCs w:val="28"/>
          <w:lang w:val="uk-UA"/>
        </w:rPr>
        <w:t>30923,7 га, з них рілля — 29237,6</w:t>
      </w:r>
      <w:r w:rsidRPr="00BC6B2B">
        <w:rPr>
          <w:rFonts w:ascii="Times New Roman" w:eastAsia="Calibri" w:hAnsi="Times New Roman" w:cs="Times New Roman"/>
          <w:sz w:val="28"/>
          <w:szCs w:val="28"/>
          <w:lang w:val="uk-UA"/>
        </w:rPr>
        <w:t xml:space="preserve"> га.</w:t>
      </w:r>
    </w:p>
    <w:p w:rsidR="005A697E" w:rsidRPr="005A697E" w:rsidRDefault="00472821" w:rsidP="0080176D">
      <w:pPr>
        <w:spacing w:after="0" w:line="240" w:lineRule="auto"/>
        <w:jc w:val="both"/>
        <w:rPr>
          <w:rFonts w:ascii="Calibri" w:eastAsia="Calibri" w:hAnsi="Calibri" w:cs="Calibri"/>
          <w:sz w:val="24"/>
          <w:szCs w:val="24"/>
          <w:lang w:val="uk-UA"/>
        </w:rPr>
      </w:pPr>
      <w:r>
        <w:rPr>
          <w:rFonts w:ascii="Times New Roman" w:eastAsia="Calibri" w:hAnsi="Times New Roman" w:cs="Times New Roman"/>
          <w:b/>
          <w:sz w:val="28"/>
          <w:szCs w:val="28"/>
          <w:lang w:val="uk-UA"/>
        </w:rPr>
        <w:t xml:space="preserve">       </w:t>
      </w:r>
      <w:r w:rsidR="005A697E" w:rsidRPr="005A697E">
        <w:rPr>
          <w:rFonts w:ascii="Times New Roman" w:eastAsia="Calibri" w:hAnsi="Times New Roman" w:cs="Times New Roman"/>
          <w:b/>
          <w:sz w:val="28"/>
          <w:szCs w:val="28"/>
          <w:lang w:val="uk-UA"/>
        </w:rPr>
        <w:t xml:space="preserve">Заповідні зони. </w:t>
      </w:r>
      <w:r w:rsidR="005A697E" w:rsidRPr="005A697E">
        <w:rPr>
          <w:rFonts w:ascii="Times New Roman" w:eastAsia="Calibri" w:hAnsi="Times New Roman" w:cs="Times New Roman"/>
          <w:sz w:val="28"/>
          <w:szCs w:val="28"/>
          <w:lang w:val="uk-UA"/>
        </w:rPr>
        <w:t>Заповідні зони на території ОТГ відсутні, але громада межує з заповідними територіями заповідника Асканія – Нова.</w:t>
      </w:r>
    </w:p>
    <w:p w:rsidR="005A697E" w:rsidRPr="005A697E" w:rsidRDefault="00472821" w:rsidP="0080176D">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b/>
          <w:bCs/>
          <w:sz w:val="28"/>
          <w:szCs w:val="28"/>
        </w:rPr>
        <w:t xml:space="preserve">       </w:t>
      </w:r>
      <w:proofErr w:type="spellStart"/>
      <w:r w:rsidR="005A697E" w:rsidRPr="005A697E">
        <w:rPr>
          <w:rFonts w:ascii="Times New Roman" w:hAnsi="Times New Roman" w:cs="Times New Roman"/>
          <w:b/>
          <w:bCs/>
          <w:sz w:val="28"/>
          <w:szCs w:val="28"/>
        </w:rPr>
        <w:t>Внутрішні</w:t>
      </w:r>
      <w:proofErr w:type="spellEnd"/>
      <w:r w:rsidR="005A697E" w:rsidRPr="005A697E">
        <w:rPr>
          <w:rFonts w:ascii="Times New Roman" w:hAnsi="Times New Roman" w:cs="Times New Roman"/>
          <w:b/>
          <w:bCs/>
          <w:sz w:val="28"/>
          <w:szCs w:val="28"/>
        </w:rPr>
        <w:t xml:space="preserve"> води.</w:t>
      </w:r>
      <w:r w:rsidR="005A697E" w:rsidRPr="00004DCE">
        <w:rPr>
          <w:b/>
          <w:bCs/>
          <w:sz w:val="28"/>
          <w:szCs w:val="28"/>
        </w:rPr>
        <w:t xml:space="preserve"> </w:t>
      </w:r>
      <w:r w:rsidR="005A697E" w:rsidRPr="005A697E">
        <w:rPr>
          <w:rFonts w:ascii="Times New Roman" w:eastAsia="Calibri" w:hAnsi="Times New Roman" w:cs="Times New Roman"/>
          <w:b/>
          <w:sz w:val="28"/>
          <w:szCs w:val="28"/>
          <w:lang w:val="uk-UA"/>
        </w:rPr>
        <w:t>Гідрографічна мережа</w:t>
      </w:r>
      <w:r w:rsidR="005A697E" w:rsidRPr="005A697E">
        <w:rPr>
          <w:rFonts w:ascii="Times New Roman" w:eastAsia="Calibri" w:hAnsi="Times New Roman" w:cs="Times New Roman"/>
          <w:sz w:val="28"/>
          <w:szCs w:val="28"/>
          <w:lang w:val="uk-UA"/>
        </w:rPr>
        <w:t xml:space="preserve"> громади представлена Каховським магістральним каналом та невеликим ставком для відпочинку в с. Тавричанка, який був створений штучно.</w:t>
      </w:r>
    </w:p>
    <w:p w:rsidR="004528BB" w:rsidRPr="00472821" w:rsidRDefault="00472821" w:rsidP="0080176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5A697E" w:rsidRPr="005A697E">
        <w:rPr>
          <w:rFonts w:ascii="Times New Roman" w:eastAsia="Calibri" w:hAnsi="Times New Roman" w:cs="Times New Roman"/>
          <w:sz w:val="28"/>
          <w:szCs w:val="28"/>
          <w:lang w:val="uk-UA"/>
        </w:rPr>
        <w:t>Згідно даних кадастру підземних вод, на території громади ґрунтові води залягають на глибині більше 3 м та не впливають на процес ґрунтоутворення.</w:t>
      </w:r>
      <w:r w:rsidR="004528BB" w:rsidRPr="004528BB">
        <w:rPr>
          <w:color w:val="000000"/>
          <w:sz w:val="28"/>
          <w:szCs w:val="28"/>
          <w:shd w:val="clear" w:color="auto" w:fill="FFFFFF"/>
          <w:lang w:val="uk-UA"/>
        </w:rPr>
        <w:t xml:space="preserve"> </w:t>
      </w:r>
    </w:p>
    <w:p w:rsidR="004528BB" w:rsidRDefault="004528BB" w:rsidP="0080176D">
      <w:pPr>
        <w:pStyle w:val="Default"/>
        <w:rPr>
          <w:b/>
          <w:bCs/>
          <w:color w:val="auto"/>
          <w:sz w:val="28"/>
          <w:szCs w:val="28"/>
          <w:lang w:val="uk-UA"/>
        </w:rPr>
      </w:pPr>
      <w:r w:rsidRPr="001850C4">
        <w:rPr>
          <w:b/>
          <w:bCs/>
          <w:color w:val="auto"/>
          <w:sz w:val="28"/>
          <w:szCs w:val="28"/>
          <w:lang w:val="uk-UA"/>
        </w:rPr>
        <w:t xml:space="preserve">1.2. Демографічна характеристика об’єднаної громади </w:t>
      </w:r>
    </w:p>
    <w:p w:rsidR="00BE2C9C" w:rsidRPr="00472821" w:rsidRDefault="00472821" w:rsidP="0080176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b/>
          <w:bCs/>
          <w:sz w:val="28"/>
          <w:szCs w:val="28"/>
          <w:lang w:val="uk-UA"/>
        </w:rPr>
        <w:t xml:space="preserve">       </w:t>
      </w:r>
      <w:r w:rsidR="00BE2C9C">
        <w:rPr>
          <w:rFonts w:ascii="Times New Roman" w:eastAsia="Calibri" w:hAnsi="Times New Roman" w:cs="Times New Roman"/>
          <w:b/>
          <w:bCs/>
          <w:sz w:val="28"/>
          <w:szCs w:val="28"/>
          <w:lang w:val="uk-UA"/>
        </w:rPr>
        <w:t xml:space="preserve">Чисельність наявного населення </w:t>
      </w:r>
      <w:r w:rsidR="00BE2C9C" w:rsidRPr="00BE2C9C">
        <w:rPr>
          <w:rFonts w:ascii="Times New Roman" w:eastAsia="Calibri" w:hAnsi="Times New Roman" w:cs="Times New Roman"/>
          <w:sz w:val="28"/>
          <w:szCs w:val="28"/>
          <w:lang w:val="uk-UA"/>
        </w:rPr>
        <w:t>сільс</w:t>
      </w:r>
      <w:r w:rsidR="002D4853">
        <w:rPr>
          <w:rFonts w:ascii="Times New Roman" w:eastAsia="Calibri" w:hAnsi="Times New Roman" w:cs="Times New Roman"/>
          <w:sz w:val="28"/>
          <w:szCs w:val="28"/>
          <w:lang w:val="uk-UA"/>
        </w:rPr>
        <w:t xml:space="preserve">ької ради станом на </w:t>
      </w:r>
      <w:r w:rsidR="00BC6B2B" w:rsidRPr="00BC6B2B">
        <w:rPr>
          <w:rFonts w:ascii="Times New Roman" w:eastAsia="Calibri" w:hAnsi="Times New Roman" w:cs="Times New Roman"/>
          <w:sz w:val="28"/>
          <w:szCs w:val="28"/>
          <w:lang w:val="uk-UA"/>
        </w:rPr>
        <w:t>01 січня 2020</w:t>
      </w:r>
      <w:r w:rsidR="00C47D96" w:rsidRPr="00BC6B2B">
        <w:rPr>
          <w:rFonts w:ascii="Times New Roman" w:eastAsia="Calibri" w:hAnsi="Times New Roman" w:cs="Times New Roman"/>
          <w:sz w:val="28"/>
          <w:szCs w:val="28"/>
          <w:lang w:val="uk-UA"/>
        </w:rPr>
        <w:t xml:space="preserve"> </w:t>
      </w:r>
      <w:r w:rsidR="00C47D96">
        <w:rPr>
          <w:rFonts w:ascii="Times New Roman" w:eastAsia="Calibri" w:hAnsi="Times New Roman" w:cs="Times New Roman"/>
          <w:sz w:val="28"/>
          <w:szCs w:val="28"/>
          <w:lang w:val="uk-UA"/>
        </w:rPr>
        <w:t>року становить 4298</w:t>
      </w:r>
      <w:r w:rsidR="00BE2C9C" w:rsidRPr="00BE2C9C">
        <w:rPr>
          <w:rFonts w:ascii="Times New Roman" w:eastAsia="Calibri" w:hAnsi="Times New Roman" w:cs="Times New Roman"/>
          <w:sz w:val="28"/>
          <w:szCs w:val="28"/>
          <w:lang w:val="uk-UA"/>
        </w:rPr>
        <w:t xml:space="preserve"> осіб, питома вага населення громади становить 0,4 % від населення Херсонської області.  Діти дошкільного віку становлять - 3</w:t>
      </w:r>
      <w:r w:rsidR="00C47D96" w:rsidRPr="00C47D96">
        <w:rPr>
          <w:rFonts w:ascii="Times New Roman" w:eastAsia="Calibri" w:hAnsi="Times New Roman" w:cs="Times New Roman"/>
          <w:sz w:val="28"/>
          <w:szCs w:val="28"/>
          <w:lang w:val="uk-UA"/>
        </w:rPr>
        <w:t>53</w:t>
      </w:r>
      <w:r w:rsidR="00BE2C9C" w:rsidRPr="00BE2C9C">
        <w:rPr>
          <w:rFonts w:ascii="Times New Roman" w:eastAsia="Calibri" w:hAnsi="Times New Roman" w:cs="Times New Roman"/>
          <w:sz w:val="28"/>
          <w:szCs w:val="28"/>
          <w:lang w:val="uk-UA"/>
        </w:rPr>
        <w:t xml:space="preserve"> дитини,  діти шкільного віку – </w:t>
      </w:r>
      <w:r w:rsidR="00625151" w:rsidRPr="00625151">
        <w:rPr>
          <w:rFonts w:ascii="Times New Roman" w:eastAsia="Calibri" w:hAnsi="Times New Roman" w:cs="Times New Roman"/>
          <w:sz w:val="28"/>
          <w:szCs w:val="28"/>
          <w:lang w:val="uk-UA"/>
        </w:rPr>
        <w:t>480</w:t>
      </w:r>
      <w:r w:rsidR="00BE2C9C" w:rsidRPr="00BE2C9C">
        <w:rPr>
          <w:rFonts w:ascii="Times New Roman" w:eastAsia="Calibri" w:hAnsi="Times New Roman" w:cs="Times New Roman"/>
          <w:sz w:val="28"/>
          <w:szCs w:val="28"/>
          <w:lang w:val="uk-UA"/>
        </w:rPr>
        <w:t xml:space="preserve"> дитини,  молодь – 1155 чоловік, пенсіонери – 969 чоловік. Працездатне населення – </w:t>
      </w:r>
      <w:r w:rsidR="00C47D96" w:rsidRPr="00C47D96">
        <w:rPr>
          <w:rFonts w:ascii="Times New Roman" w:eastAsia="Calibri" w:hAnsi="Times New Roman" w:cs="Times New Roman"/>
          <w:sz w:val="28"/>
          <w:szCs w:val="28"/>
          <w:lang w:val="uk-UA"/>
        </w:rPr>
        <w:t>2384</w:t>
      </w:r>
      <w:r w:rsidR="00BE2C9C" w:rsidRPr="00BE2C9C">
        <w:rPr>
          <w:rFonts w:ascii="Times New Roman" w:eastAsia="Calibri" w:hAnsi="Times New Roman" w:cs="Times New Roman"/>
          <w:sz w:val="28"/>
          <w:szCs w:val="28"/>
          <w:lang w:val="uk-UA"/>
        </w:rPr>
        <w:t xml:space="preserve"> чоловік. Працюють пост</w:t>
      </w:r>
      <w:r w:rsidR="00C47D96">
        <w:rPr>
          <w:rFonts w:ascii="Times New Roman" w:eastAsia="Calibri" w:hAnsi="Times New Roman" w:cs="Times New Roman"/>
          <w:sz w:val="28"/>
          <w:szCs w:val="28"/>
          <w:lang w:val="uk-UA"/>
        </w:rPr>
        <w:t xml:space="preserve">ійно – 1025 чоловік. </w:t>
      </w:r>
    </w:p>
    <w:p w:rsidR="00BE2C9C" w:rsidRPr="00BE2C9C" w:rsidRDefault="004528BB" w:rsidP="00BE2C9C">
      <w:pPr>
        <w:pStyle w:val="TableTitle"/>
        <w:numPr>
          <w:ilvl w:val="0"/>
          <w:numId w:val="0"/>
        </w:numPr>
        <w:spacing w:before="0" w:after="0"/>
        <w:ind w:left="1474" w:hanging="1474"/>
        <w:rPr>
          <w:rFonts w:ascii="Calibri" w:hAnsi="Calibri" w:cs="Calibri"/>
        </w:rPr>
      </w:pPr>
      <w:r>
        <w:rPr>
          <w:sz w:val="28"/>
          <w:szCs w:val="28"/>
        </w:rPr>
        <w:t xml:space="preserve">  </w:t>
      </w:r>
      <w:bookmarkStart w:id="0" w:name="_Toc291687787"/>
      <w:bookmarkStart w:id="1" w:name="_Toc291842811"/>
      <w:bookmarkStart w:id="2" w:name="_Toc291842955"/>
      <w:bookmarkStart w:id="3" w:name="_Toc291843074"/>
      <w:r w:rsidR="00BE2C9C" w:rsidRPr="00BE2C9C">
        <w:rPr>
          <w:rFonts w:ascii="Calibri" w:hAnsi="Calibri" w:cs="Calibri"/>
        </w:rPr>
        <w:t>Чисельність мешканців</w:t>
      </w:r>
      <w:bookmarkEnd w:id="0"/>
      <w:bookmarkEnd w:id="1"/>
      <w:bookmarkEnd w:id="2"/>
      <w:bookmarkEnd w:id="3"/>
      <w:r w:rsidR="00BE2C9C" w:rsidRPr="00BE2C9C">
        <w:rPr>
          <w:rFonts w:ascii="Calibri" w:hAnsi="Calibri" w:cs="Calibri"/>
        </w:rPr>
        <w:t>, осіб (додати до таблиці потрібну кількість рядків)</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000" w:firstRow="0" w:lastRow="0" w:firstColumn="0" w:lastColumn="0" w:noHBand="0" w:noVBand="0"/>
      </w:tblPr>
      <w:tblGrid>
        <w:gridCol w:w="2839"/>
        <w:gridCol w:w="1120"/>
        <w:gridCol w:w="1118"/>
        <w:gridCol w:w="995"/>
        <w:gridCol w:w="1088"/>
        <w:gridCol w:w="1088"/>
        <w:gridCol w:w="1087"/>
      </w:tblGrid>
      <w:tr w:rsidR="00087313" w:rsidRPr="00BE2C9C" w:rsidTr="00087313">
        <w:trPr>
          <w:trHeight w:val="259"/>
        </w:trPr>
        <w:tc>
          <w:tcPr>
            <w:tcW w:w="1520" w:type="pct"/>
            <w:tcBorders>
              <w:top w:val="single" w:sz="8" w:space="0" w:color="auto"/>
            </w:tcBorders>
            <w:shd w:val="clear" w:color="auto" w:fill="F3F3F3"/>
            <w:noWrap/>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території</w:t>
            </w:r>
          </w:p>
        </w:tc>
        <w:tc>
          <w:tcPr>
            <w:tcW w:w="600" w:type="pct"/>
            <w:tcBorders>
              <w:top w:val="single" w:sz="8" w:space="0" w:color="auto"/>
            </w:tcBorders>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2015</w:t>
            </w:r>
          </w:p>
        </w:tc>
        <w:tc>
          <w:tcPr>
            <w:tcW w:w="599" w:type="pct"/>
            <w:tcBorders>
              <w:top w:val="single" w:sz="8" w:space="0" w:color="auto"/>
            </w:tcBorders>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2016</w:t>
            </w:r>
          </w:p>
        </w:tc>
        <w:tc>
          <w:tcPr>
            <w:tcW w:w="533" w:type="pct"/>
            <w:tcBorders>
              <w:top w:val="single" w:sz="8" w:space="0" w:color="auto"/>
            </w:tcBorders>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2017</w:t>
            </w:r>
          </w:p>
        </w:tc>
        <w:tc>
          <w:tcPr>
            <w:tcW w:w="583" w:type="pct"/>
            <w:tcBorders>
              <w:top w:val="single" w:sz="8" w:space="0" w:color="auto"/>
            </w:tcBorders>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w:t>
            </w:r>
            <w:r w:rsidRPr="00BE2C9C">
              <w:rPr>
                <w:rFonts w:ascii="Calibri" w:eastAsia="Calibri" w:hAnsi="Calibri" w:cs="Calibri"/>
                <w:b/>
                <w:lang w:val="pl-PL"/>
              </w:rPr>
              <w:t>8</w:t>
            </w:r>
            <w:r w:rsidRPr="00BE2C9C">
              <w:rPr>
                <w:rFonts w:ascii="Calibri" w:eastAsia="Calibri" w:hAnsi="Calibri" w:cs="Calibri"/>
                <w:b/>
                <w:lang w:val="uk-UA"/>
              </w:rPr>
              <w:t xml:space="preserve"> станом на 01.08</w:t>
            </w:r>
          </w:p>
        </w:tc>
        <w:tc>
          <w:tcPr>
            <w:tcW w:w="583" w:type="pct"/>
            <w:tcBorders>
              <w:top w:val="single" w:sz="8" w:space="0" w:color="auto"/>
            </w:tcBorders>
            <w:shd w:val="clear" w:color="auto" w:fill="F3F3F3"/>
          </w:tcPr>
          <w:p w:rsidR="00087313" w:rsidRDefault="00087313" w:rsidP="00087313">
            <w:pPr>
              <w:spacing w:after="0" w:line="240" w:lineRule="auto"/>
              <w:jc w:val="center"/>
              <w:rPr>
                <w:rFonts w:ascii="Calibri" w:eastAsia="Calibri" w:hAnsi="Calibri" w:cs="Calibri"/>
                <w:b/>
                <w:lang w:val="uk-UA"/>
              </w:rPr>
            </w:pPr>
          </w:p>
          <w:p w:rsidR="00087313" w:rsidRDefault="00087313" w:rsidP="00087313">
            <w:pPr>
              <w:spacing w:after="0" w:line="240" w:lineRule="auto"/>
              <w:jc w:val="center"/>
              <w:rPr>
                <w:rFonts w:ascii="Calibri" w:eastAsia="Calibri" w:hAnsi="Calibri" w:cs="Calibri"/>
                <w:b/>
                <w:lang w:val="uk-UA"/>
              </w:rPr>
            </w:pPr>
            <w:r>
              <w:rPr>
                <w:rFonts w:ascii="Calibri" w:eastAsia="Calibri" w:hAnsi="Calibri" w:cs="Calibri"/>
                <w:b/>
                <w:lang w:val="uk-UA"/>
              </w:rPr>
              <w:t>2019</w:t>
            </w:r>
            <w:r w:rsidR="0014254B">
              <w:rPr>
                <w:rFonts w:ascii="Calibri" w:eastAsia="Calibri" w:hAnsi="Calibri" w:cs="Calibri"/>
                <w:b/>
                <w:lang w:val="uk-UA"/>
              </w:rPr>
              <w:t xml:space="preserve"> станом на 01.04</w:t>
            </w:r>
          </w:p>
        </w:tc>
        <w:tc>
          <w:tcPr>
            <w:tcW w:w="583" w:type="pct"/>
            <w:tcBorders>
              <w:top w:val="single" w:sz="8" w:space="0" w:color="auto"/>
            </w:tcBorders>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Pr>
                <w:rFonts w:ascii="Calibri" w:eastAsia="Calibri" w:hAnsi="Calibri" w:cs="Calibri"/>
                <w:b/>
                <w:lang w:val="uk-UA"/>
              </w:rPr>
              <w:t>2020</w:t>
            </w:r>
          </w:p>
        </w:tc>
      </w:tr>
      <w:tr w:rsidR="00087313" w:rsidRPr="00BE2C9C" w:rsidTr="00087313">
        <w:trPr>
          <w:trHeight w:val="259"/>
        </w:trPr>
        <w:tc>
          <w:tcPr>
            <w:tcW w:w="1520" w:type="pct"/>
            <w:noWrap/>
          </w:tcPr>
          <w:p w:rsidR="00087313" w:rsidRPr="00BE2C9C" w:rsidRDefault="00087313" w:rsidP="00087313">
            <w:pPr>
              <w:spacing w:after="0" w:line="240" w:lineRule="auto"/>
              <w:jc w:val="both"/>
              <w:rPr>
                <w:rFonts w:ascii="Calibri" w:eastAsia="Calibri" w:hAnsi="Calibri" w:cs="Calibri"/>
                <w:b/>
                <w:lang w:val="pl-PL"/>
              </w:rPr>
            </w:pPr>
            <w:r w:rsidRPr="00BE2C9C">
              <w:rPr>
                <w:rFonts w:ascii="Calibri" w:eastAsia="Calibri" w:hAnsi="Calibri" w:cs="Calibri"/>
                <w:b/>
                <w:lang w:val="uk-UA"/>
              </w:rPr>
              <w:t>Район   Каховський</w:t>
            </w:r>
          </w:p>
        </w:tc>
        <w:tc>
          <w:tcPr>
            <w:tcW w:w="600" w:type="pct"/>
          </w:tcPr>
          <w:p w:rsidR="00087313" w:rsidRPr="00BE2C9C" w:rsidRDefault="00087313" w:rsidP="00087313">
            <w:pPr>
              <w:spacing w:after="0" w:line="240" w:lineRule="auto"/>
              <w:rPr>
                <w:rFonts w:ascii="Calibri" w:eastAsia="Calibri" w:hAnsi="Calibri" w:cs="Calibri"/>
                <w:lang w:val="uk-UA"/>
              </w:rPr>
            </w:pPr>
          </w:p>
        </w:tc>
        <w:tc>
          <w:tcPr>
            <w:tcW w:w="599" w:type="pct"/>
          </w:tcPr>
          <w:p w:rsidR="00087313" w:rsidRPr="00BE2C9C" w:rsidRDefault="00087313" w:rsidP="00087313">
            <w:pPr>
              <w:spacing w:after="0" w:line="240" w:lineRule="auto"/>
              <w:rPr>
                <w:rFonts w:ascii="Calibri" w:eastAsia="Calibri" w:hAnsi="Calibri" w:cs="Calibri"/>
                <w:lang w:val="uk-UA"/>
              </w:rPr>
            </w:pP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35763</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35237</w:t>
            </w:r>
          </w:p>
        </w:tc>
        <w:tc>
          <w:tcPr>
            <w:tcW w:w="583" w:type="pct"/>
          </w:tcPr>
          <w:p w:rsidR="00087313" w:rsidRPr="00BE2C9C" w:rsidRDefault="000C42A0" w:rsidP="00087313">
            <w:pPr>
              <w:spacing w:after="0" w:line="240" w:lineRule="auto"/>
              <w:rPr>
                <w:rFonts w:ascii="Calibri" w:eastAsia="Calibri" w:hAnsi="Calibri" w:cs="Calibri"/>
                <w:lang w:val="uk-UA"/>
              </w:rPr>
            </w:pPr>
            <w:r>
              <w:rPr>
                <w:rFonts w:ascii="Calibri" w:eastAsia="Calibri" w:hAnsi="Calibri" w:cs="Calibri"/>
                <w:lang w:val="uk-UA"/>
              </w:rPr>
              <w:t>34989 станом на 01.12</w:t>
            </w:r>
          </w:p>
        </w:tc>
        <w:tc>
          <w:tcPr>
            <w:tcW w:w="583" w:type="pct"/>
          </w:tcPr>
          <w:p w:rsidR="00087313" w:rsidRPr="00BE2C9C" w:rsidRDefault="000C42A0" w:rsidP="00087313">
            <w:pPr>
              <w:spacing w:after="0" w:line="240" w:lineRule="auto"/>
              <w:rPr>
                <w:rFonts w:ascii="Calibri" w:eastAsia="Calibri" w:hAnsi="Calibri" w:cs="Calibri"/>
                <w:lang w:val="uk-UA"/>
              </w:rPr>
            </w:pPr>
            <w:r>
              <w:rPr>
                <w:rFonts w:ascii="Calibri" w:eastAsia="Calibri" w:hAnsi="Calibri" w:cs="Calibri"/>
                <w:lang w:val="uk-UA"/>
              </w:rPr>
              <w:t>34827 станом на 01.09</w:t>
            </w:r>
          </w:p>
        </w:tc>
      </w:tr>
      <w:tr w:rsidR="00087313" w:rsidRPr="00BE2C9C" w:rsidTr="00087313">
        <w:trPr>
          <w:trHeight w:val="259"/>
        </w:trPr>
        <w:tc>
          <w:tcPr>
            <w:tcW w:w="1520" w:type="pct"/>
            <w:noWrap/>
          </w:tcPr>
          <w:p w:rsidR="00087313" w:rsidRPr="00BE2C9C" w:rsidRDefault="00087313" w:rsidP="00087313">
            <w:pPr>
              <w:spacing w:after="0" w:line="240" w:lineRule="auto"/>
              <w:jc w:val="both"/>
              <w:rPr>
                <w:rFonts w:ascii="Calibri" w:eastAsia="Calibri" w:hAnsi="Calibri" w:cs="Calibri"/>
                <w:b/>
                <w:lang w:val="pl-PL"/>
              </w:rPr>
            </w:pPr>
            <w:r w:rsidRPr="00BE2C9C">
              <w:rPr>
                <w:rFonts w:ascii="Calibri" w:eastAsia="Calibri" w:hAnsi="Calibri" w:cs="Calibri"/>
                <w:b/>
                <w:lang w:val="uk-UA"/>
              </w:rPr>
              <w:t>Область  Херсонська</w:t>
            </w:r>
          </w:p>
        </w:tc>
        <w:tc>
          <w:tcPr>
            <w:tcW w:w="600" w:type="pct"/>
          </w:tcPr>
          <w:p w:rsidR="00087313" w:rsidRPr="00BE2C9C" w:rsidRDefault="00087313" w:rsidP="00087313">
            <w:pPr>
              <w:spacing w:after="0" w:line="240" w:lineRule="auto"/>
              <w:rPr>
                <w:rFonts w:ascii="Calibri" w:eastAsia="Calibri" w:hAnsi="Calibri" w:cs="Calibri"/>
                <w:lang w:val="uk-UA"/>
              </w:rPr>
            </w:pPr>
          </w:p>
        </w:tc>
        <w:tc>
          <w:tcPr>
            <w:tcW w:w="599" w:type="pct"/>
          </w:tcPr>
          <w:p w:rsidR="00087313" w:rsidRPr="00BE2C9C" w:rsidRDefault="00087313" w:rsidP="00087313">
            <w:pPr>
              <w:spacing w:after="0" w:line="240" w:lineRule="auto"/>
              <w:rPr>
                <w:rFonts w:ascii="Calibri" w:eastAsia="Calibri" w:hAnsi="Calibri" w:cs="Calibri"/>
                <w:lang w:val="uk-UA"/>
              </w:rPr>
            </w:pP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1 055 649</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1 042 087</w:t>
            </w:r>
          </w:p>
        </w:tc>
        <w:tc>
          <w:tcPr>
            <w:tcW w:w="583" w:type="pct"/>
          </w:tcPr>
          <w:p w:rsidR="00087313" w:rsidRPr="00BE2C9C" w:rsidRDefault="000C42A0" w:rsidP="00087313">
            <w:pPr>
              <w:spacing w:after="0" w:line="240" w:lineRule="auto"/>
              <w:rPr>
                <w:rFonts w:ascii="Calibri" w:eastAsia="Calibri" w:hAnsi="Calibri" w:cs="Calibri"/>
                <w:lang w:val="uk-UA"/>
              </w:rPr>
            </w:pPr>
            <w:r>
              <w:rPr>
                <w:rFonts w:ascii="Calibri" w:eastAsia="Calibri" w:hAnsi="Calibri" w:cs="Calibri"/>
                <w:lang w:val="uk-UA"/>
              </w:rPr>
              <w:t>1027398 станом на 01.12м</w:t>
            </w:r>
          </w:p>
        </w:tc>
        <w:tc>
          <w:tcPr>
            <w:tcW w:w="583" w:type="pct"/>
          </w:tcPr>
          <w:p w:rsidR="00087313" w:rsidRPr="00BE2C9C" w:rsidRDefault="000C42A0" w:rsidP="00087313">
            <w:pPr>
              <w:spacing w:after="0" w:line="240" w:lineRule="auto"/>
              <w:rPr>
                <w:rFonts w:ascii="Calibri" w:eastAsia="Calibri" w:hAnsi="Calibri" w:cs="Calibri"/>
                <w:lang w:val="uk-UA"/>
              </w:rPr>
            </w:pPr>
            <w:r>
              <w:rPr>
                <w:rFonts w:ascii="Calibri" w:eastAsia="Calibri" w:hAnsi="Calibri" w:cs="Calibri"/>
                <w:lang w:val="uk-UA"/>
              </w:rPr>
              <w:t>1022977станом на 01.09</w:t>
            </w:r>
          </w:p>
        </w:tc>
      </w:tr>
      <w:tr w:rsidR="00087313" w:rsidRPr="00BE2C9C" w:rsidTr="00087313">
        <w:trPr>
          <w:trHeight w:val="259"/>
        </w:trPr>
        <w:tc>
          <w:tcPr>
            <w:tcW w:w="1520" w:type="pct"/>
            <w:noWrap/>
          </w:tcPr>
          <w:p w:rsidR="00087313" w:rsidRPr="00BE2C9C" w:rsidRDefault="00087313" w:rsidP="00087313">
            <w:pPr>
              <w:spacing w:after="0" w:line="240" w:lineRule="auto"/>
              <w:jc w:val="both"/>
              <w:rPr>
                <w:rFonts w:ascii="Calibri" w:eastAsia="Calibri" w:hAnsi="Calibri" w:cs="Calibri"/>
                <w:b/>
                <w:lang w:val="pl-PL"/>
              </w:rPr>
            </w:pPr>
            <w:r w:rsidRPr="00BE2C9C">
              <w:rPr>
                <w:rFonts w:ascii="Calibri" w:eastAsia="Calibri" w:hAnsi="Calibri" w:cs="Calibri"/>
                <w:b/>
                <w:lang w:val="uk-UA"/>
              </w:rPr>
              <w:t>ОТГ</w:t>
            </w:r>
          </w:p>
        </w:tc>
        <w:tc>
          <w:tcPr>
            <w:tcW w:w="600" w:type="pct"/>
          </w:tcPr>
          <w:p w:rsidR="00087313" w:rsidRPr="00BE2C9C" w:rsidRDefault="00087313" w:rsidP="00087313">
            <w:pPr>
              <w:spacing w:after="0" w:line="240" w:lineRule="auto"/>
              <w:rPr>
                <w:rFonts w:ascii="Calibri" w:eastAsia="Calibri" w:hAnsi="Calibri" w:cs="Calibri"/>
                <w:lang w:val="uk-UA"/>
              </w:rPr>
            </w:pPr>
          </w:p>
        </w:tc>
        <w:tc>
          <w:tcPr>
            <w:tcW w:w="599" w:type="pct"/>
          </w:tcPr>
          <w:p w:rsidR="00087313" w:rsidRPr="00BE2C9C" w:rsidRDefault="00087313" w:rsidP="00087313">
            <w:pPr>
              <w:spacing w:after="0" w:line="240" w:lineRule="auto"/>
              <w:rPr>
                <w:rFonts w:ascii="Calibri" w:eastAsia="Calibri" w:hAnsi="Calibri" w:cs="Calibri"/>
                <w:lang w:val="uk-UA"/>
              </w:rPr>
            </w:pP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4457</w:t>
            </w:r>
          </w:p>
        </w:tc>
        <w:tc>
          <w:tcPr>
            <w:tcW w:w="583" w:type="pct"/>
          </w:tcPr>
          <w:p w:rsidR="00087313" w:rsidRPr="00BE2C9C" w:rsidRDefault="00087313" w:rsidP="00087313">
            <w:pPr>
              <w:spacing w:after="0" w:line="240" w:lineRule="auto"/>
              <w:rPr>
                <w:rFonts w:ascii="Calibri" w:eastAsia="Calibri" w:hAnsi="Calibri" w:cs="Calibri"/>
                <w:lang w:val="en-US"/>
              </w:rPr>
            </w:pPr>
            <w:r w:rsidRPr="00BE2C9C">
              <w:rPr>
                <w:rFonts w:ascii="Calibri" w:eastAsia="Calibri" w:hAnsi="Calibri" w:cs="Calibri"/>
                <w:lang w:val="uk-UA"/>
              </w:rPr>
              <w:t>4</w:t>
            </w:r>
            <w:r>
              <w:rPr>
                <w:rFonts w:ascii="Calibri" w:eastAsia="Calibri" w:hAnsi="Calibri" w:cs="Calibri"/>
                <w:lang w:val="en-US"/>
              </w:rPr>
              <w:t>298</w:t>
            </w:r>
          </w:p>
        </w:tc>
        <w:tc>
          <w:tcPr>
            <w:tcW w:w="583" w:type="pct"/>
          </w:tcPr>
          <w:p w:rsidR="00087313" w:rsidRPr="00DC2A52" w:rsidRDefault="0014254B" w:rsidP="00087313">
            <w:pPr>
              <w:spacing w:after="0" w:line="240" w:lineRule="auto"/>
              <w:rPr>
                <w:rFonts w:ascii="Calibri" w:eastAsia="Calibri" w:hAnsi="Calibri" w:cs="Calibri"/>
                <w:lang w:val="uk-UA"/>
              </w:rPr>
            </w:pPr>
            <w:r>
              <w:rPr>
                <w:rFonts w:ascii="Calibri" w:eastAsia="Calibri" w:hAnsi="Calibri" w:cs="Calibri"/>
                <w:lang w:val="uk-UA"/>
              </w:rPr>
              <w:t>4354</w:t>
            </w:r>
          </w:p>
        </w:tc>
        <w:tc>
          <w:tcPr>
            <w:tcW w:w="583" w:type="pct"/>
          </w:tcPr>
          <w:p w:rsidR="00087313" w:rsidRPr="00DC2A52" w:rsidRDefault="00DC2A52" w:rsidP="00087313">
            <w:pPr>
              <w:spacing w:after="0" w:line="240" w:lineRule="auto"/>
              <w:rPr>
                <w:rFonts w:ascii="Calibri" w:eastAsia="Calibri" w:hAnsi="Calibri" w:cs="Calibri"/>
                <w:lang w:val="uk-UA"/>
              </w:rPr>
            </w:pPr>
            <w:r>
              <w:rPr>
                <w:rFonts w:ascii="Calibri" w:eastAsia="Calibri" w:hAnsi="Calibri" w:cs="Calibri"/>
                <w:lang w:val="uk-UA"/>
              </w:rPr>
              <w:t>4339</w:t>
            </w:r>
          </w:p>
        </w:tc>
      </w:tr>
      <w:tr w:rsidR="00087313" w:rsidRPr="00BE2C9C" w:rsidTr="00087313">
        <w:trPr>
          <w:trHeight w:val="259"/>
        </w:trPr>
        <w:tc>
          <w:tcPr>
            <w:tcW w:w="1520" w:type="pct"/>
            <w:noWrap/>
          </w:tcPr>
          <w:p w:rsidR="00087313" w:rsidRPr="00BE2C9C" w:rsidRDefault="00087313" w:rsidP="00087313">
            <w:pPr>
              <w:spacing w:after="0" w:line="240" w:lineRule="auto"/>
              <w:jc w:val="both"/>
              <w:rPr>
                <w:rFonts w:ascii="Calibri" w:eastAsia="Calibri" w:hAnsi="Calibri" w:cs="Calibri"/>
              </w:rPr>
            </w:pPr>
            <w:r w:rsidRPr="00BE2C9C">
              <w:rPr>
                <w:rFonts w:ascii="Calibri" w:eastAsia="Calibri" w:hAnsi="Calibri" w:cs="Times New Roman"/>
                <w:lang w:val="uk-UA"/>
              </w:rPr>
              <w:t>Адміністративний центр ОТГ – Тавричанка</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1775</w:t>
            </w: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1764</w:t>
            </w: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1718</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1704</w:t>
            </w:r>
          </w:p>
        </w:tc>
        <w:tc>
          <w:tcPr>
            <w:tcW w:w="583"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1818</w:t>
            </w:r>
          </w:p>
        </w:tc>
        <w:tc>
          <w:tcPr>
            <w:tcW w:w="583"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1819</w:t>
            </w:r>
          </w:p>
        </w:tc>
      </w:tr>
      <w:tr w:rsidR="00087313" w:rsidRPr="00BE2C9C" w:rsidTr="00087313">
        <w:trPr>
          <w:trHeight w:val="275"/>
        </w:trPr>
        <w:tc>
          <w:tcPr>
            <w:tcW w:w="1520" w:type="pct"/>
            <w:shd w:val="clear" w:color="auto" w:fill="auto"/>
            <w:noWrap/>
            <w:vAlign w:val="center"/>
          </w:tcPr>
          <w:p w:rsidR="00087313" w:rsidRPr="00BE2C9C" w:rsidRDefault="00087313" w:rsidP="00087313">
            <w:pPr>
              <w:spacing w:after="0" w:line="240" w:lineRule="auto"/>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lastRenderedPageBreak/>
              <w:t>с. Солідарне</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136</w:t>
            </w: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135</w:t>
            </w: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161</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110</w:t>
            </w:r>
          </w:p>
        </w:tc>
        <w:tc>
          <w:tcPr>
            <w:tcW w:w="583"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119</w:t>
            </w:r>
          </w:p>
        </w:tc>
        <w:tc>
          <w:tcPr>
            <w:tcW w:w="583"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119</w:t>
            </w:r>
          </w:p>
        </w:tc>
      </w:tr>
      <w:tr w:rsidR="00087313" w:rsidRPr="00BE2C9C" w:rsidTr="00087313">
        <w:trPr>
          <w:trHeight w:val="275"/>
        </w:trPr>
        <w:tc>
          <w:tcPr>
            <w:tcW w:w="1520" w:type="pct"/>
            <w:shd w:val="clear" w:color="auto" w:fill="auto"/>
            <w:noWrap/>
            <w:vAlign w:val="center"/>
          </w:tcPr>
          <w:p w:rsidR="00087313" w:rsidRPr="00BE2C9C" w:rsidRDefault="00087313" w:rsidP="00087313">
            <w:pPr>
              <w:spacing w:after="0" w:line="240" w:lineRule="auto"/>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с. М'арянівка</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524</w:t>
            </w: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517</w:t>
            </w: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542</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473</w:t>
            </w:r>
          </w:p>
        </w:tc>
        <w:tc>
          <w:tcPr>
            <w:tcW w:w="583"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481</w:t>
            </w:r>
          </w:p>
        </w:tc>
        <w:tc>
          <w:tcPr>
            <w:tcW w:w="583"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480</w:t>
            </w:r>
          </w:p>
        </w:tc>
      </w:tr>
      <w:tr w:rsidR="00087313" w:rsidRPr="00BE2C9C" w:rsidTr="00087313">
        <w:trPr>
          <w:trHeight w:val="275"/>
        </w:trPr>
        <w:tc>
          <w:tcPr>
            <w:tcW w:w="1520" w:type="pct"/>
            <w:shd w:val="clear" w:color="auto" w:fill="auto"/>
            <w:noWrap/>
            <w:vAlign w:val="center"/>
          </w:tcPr>
          <w:p w:rsidR="00087313" w:rsidRPr="00BE2C9C" w:rsidRDefault="00087313" w:rsidP="00087313">
            <w:pPr>
              <w:spacing w:after="0" w:line="240" w:lineRule="auto"/>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с. Скворцівка</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134</w:t>
            </w: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134</w:t>
            </w: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117</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108</w:t>
            </w:r>
          </w:p>
        </w:tc>
        <w:tc>
          <w:tcPr>
            <w:tcW w:w="583"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114</w:t>
            </w:r>
          </w:p>
        </w:tc>
        <w:tc>
          <w:tcPr>
            <w:tcW w:w="583"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113</w:t>
            </w:r>
          </w:p>
        </w:tc>
      </w:tr>
      <w:tr w:rsidR="00087313" w:rsidRPr="00BE2C9C" w:rsidTr="00087313">
        <w:trPr>
          <w:trHeight w:val="275"/>
        </w:trPr>
        <w:tc>
          <w:tcPr>
            <w:tcW w:w="1520" w:type="pct"/>
            <w:shd w:val="clear" w:color="auto" w:fill="auto"/>
            <w:noWrap/>
            <w:vAlign w:val="center"/>
          </w:tcPr>
          <w:p w:rsidR="00087313" w:rsidRPr="00BE2C9C" w:rsidRDefault="00087313" w:rsidP="00087313">
            <w:pPr>
              <w:spacing w:after="0" w:line="240" w:lineRule="auto"/>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с. Заозерне</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746</w:t>
            </w: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741</w:t>
            </w: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588</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608</w:t>
            </w:r>
          </w:p>
        </w:tc>
        <w:tc>
          <w:tcPr>
            <w:tcW w:w="583"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601</w:t>
            </w:r>
          </w:p>
        </w:tc>
        <w:tc>
          <w:tcPr>
            <w:tcW w:w="583"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591</w:t>
            </w:r>
          </w:p>
        </w:tc>
      </w:tr>
      <w:tr w:rsidR="00087313" w:rsidRPr="00BE2C9C" w:rsidTr="00087313">
        <w:trPr>
          <w:trHeight w:val="275"/>
        </w:trPr>
        <w:tc>
          <w:tcPr>
            <w:tcW w:w="1520" w:type="pct"/>
            <w:shd w:val="clear" w:color="auto" w:fill="auto"/>
            <w:noWrap/>
            <w:vAlign w:val="center"/>
          </w:tcPr>
          <w:p w:rsidR="00087313" w:rsidRPr="00BE2C9C" w:rsidRDefault="00087313" w:rsidP="00087313">
            <w:pPr>
              <w:spacing w:after="0" w:line="240" w:lineRule="auto"/>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с. Ольгівка</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345</w:t>
            </w: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342</w:t>
            </w: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276</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232</w:t>
            </w:r>
          </w:p>
        </w:tc>
        <w:tc>
          <w:tcPr>
            <w:tcW w:w="583"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224</w:t>
            </w:r>
          </w:p>
        </w:tc>
        <w:tc>
          <w:tcPr>
            <w:tcW w:w="583"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222</w:t>
            </w:r>
          </w:p>
        </w:tc>
      </w:tr>
      <w:tr w:rsidR="00087313" w:rsidRPr="00BE2C9C" w:rsidTr="00087313">
        <w:trPr>
          <w:trHeight w:val="275"/>
        </w:trPr>
        <w:tc>
          <w:tcPr>
            <w:tcW w:w="1520" w:type="pct"/>
            <w:shd w:val="clear" w:color="auto" w:fill="auto"/>
            <w:noWrap/>
            <w:vAlign w:val="center"/>
          </w:tcPr>
          <w:p w:rsidR="00087313" w:rsidRPr="00BE2C9C" w:rsidRDefault="00087313" w:rsidP="00087313">
            <w:pPr>
              <w:spacing w:after="0" w:line="240" w:lineRule="auto"/>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с. Дудчине</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833</w:t>
            </w: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827</w:t>
            </w: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802</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798</w:t>
            </w:r>
          </w:p>
        </w:tc>
        <w:tc>
          <w:tcPr>
            <w:tcW w:w="583"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782</w:t>
            </w:r>
          </w:p>
        </w:tc>
        <w:tc>
          <w:tcPr>
            <w:tcW w:w="583"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778</w:t>
            </w:r>
          </w:p>
        </w:tc>
      </w:tr>
      <w:tr w:rsidR="00087313" w:rsidRPr="00BE2C9C" w:rsidTr="00087313">
        <w:trPr>
          <w:trHeight w:val="275"/>
        </w:trPr>
        <w:tc>
          <w:tcPr>
            <w:tcW w:w="1520" w:type="pct"/>
            <w:shd w:val="clear" w:color="auto" w:fill="auto"/>
            <w:noWrap/>
            <w:vAlign w:val="center"/>
          </w:tcPr>
          <w:p w:rsidR="00087313" w:rsidRPr="00BE2C9C" w:rsidRDefault="00087313" w:rsidP="00087313">
            <w:pPr>
              <w:spacing w:after="0" w:line="240" w:lineRule="auto"/>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с. Любимо-Павлівка</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247</w:t>
            </w: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245</w:t>
            </w: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206</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194</w:t>
            </w:r>
          </w:p>
        </w:tc>
        <w:tc>
          <w:tcPr>
            <w:tcW w:w="583"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180</w:t>
            </w:r>
          </w:p>
        </w:tc>
        <w:tc>
          <w:tcPr>
            <w:tcW w:w="583"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182</w:t>
            </w:r>
          </w:p>
        </w:tc>
      </w:tr>
      <w:tr w:rsidR="00087313" w:rsidRPr="00BE2C9C" w:rsidTr="00087313">
        <w:trPr>
          <w:trHeight w:val="275"/>
        </w:trPr>
        <w:tc>
          <w:tcPr>
            <w:tcW w:w="1520" w:type="pct"/>
            <w:shd w:val="clear" w:color="auto" w:fill="auto"/>
            <w:noWrap/>
            <w:vAlign w:val="center"/>
          </w:tcPr>
          <w:p w:rsidR="00087313" w:rsidRPr="00BE2C9C" w:rsidRDefault="00087313" w:rsidP="00087313">
            <w:pPr>
              <w:spacing w:after="0" w:line="240" w:lineRule="auto"/>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с. Любимо-Мар'івка</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82</w:t>
            </w: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r w:rsidRPr="00BE2C9C">
              <w:rPr>
                <w:rFonts w:ascii="Calibri" w:eastAsia="Times New Roman" w:hAnsi="Calibri" w:cs="Calibri"/>
                <w:color w:val="000000"/>
                <w:sz w:val="24"/>
                <w:szCs w:val="24"/>
                <w:lang w:val="pl-PL" w:eastAsia="uk-UA"/>
              </w:rPr>
              <w:t>82</w:t>
            </w:r>
          </w:p>
        </w:tc>
        <w:tc>
          <w:tcPr>
            <w:tcW w:w="53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47</w:t>
            </w:r>
          </w:p>
        </w:tc>
        <w:tc>
          <w:tcPr>
            <w:tcW w:w="583"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36</w:t>
            </w:r>
          </w:p>
        </w:tc>
        <w:tc>
          <w:tcPr>
            <w:tcW w:w="583"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35</w:t>
            </w:r>
          </w:p>
        </w:tc>
        <w:tc>
          <w:tcPr>
            <w:tcW w:w="583"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35</w:t>
            </w:r>
          </w:p>
        </w:tc>
      </w:tr>
      <w:tr w:rsidR="00087313" w:rsidRPr="00BE2C9C" w:rsidTr="00087313">
        <w:trPr>
          <w:trHeight w:val="275"/>
        </w:trPr>
        <w:tc>
          <w:tcPr>
            <w:tcW w:w="1520" w:type="pct"/>
            <w:shd w:val="clear" w:color="auto" w:fill="auto"/>
            <w:noWrap/>
            <w:vAlign w:val="center"/>
          </w:tcPr>
          <w:p w:rsidR="00087313" w:rsidRPr="000038FD" w:rsidRDefault="00087313" w:rsidP="00087313">
            <w:pPr>
              <w:spacing w:after="0" w:line="240" w:lineRule="auto"/>
              <w:rPr>
                <w:rFonts w:ascii="Calibri" w:eastAsia="Times New Roman" w:hAnsi="Calibri" w:cs="Calibri"/>
                <w:color w:val="000000"/>
                <w:sz w:val="24"/>
                <w:szCs w:val="24"/>
                <w:lang w:val="uk-UA" w:eastAsia="uk-UA"/>
              </w:rPr>
            </w:pPr>
            <w:r>
              <w:rPr>
                <w:rFonts w:ascii="Calibri" w:eastAsia="Times New Roman" w:hAnsi="Calibri" w:cs="Calibri"/>
                <w:color w:val="000000"/>
                <w:sz w:val="24"/>
                <w:szCs w:val="24"/>
                <w:lang w:val="uk-UA" w:eastAsia="uk-UA"/>
              </w:rPr>
              <w:t>Волинське</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p>
        </w:tc>
        <w:tc>
          <w:tcPr>
            <w:tcW w:w="533" w:type="pct"/>
          </w:tcPr>
          <w:p w:rsidR="00087313" w:rsidRPr="00BE2C9C" w:rsidRDefault="00087313" w:rsidP="00087313">
            <w:pPr>
              <w:spacing w:after="0" w:line="240" w:lineRule="auto"/>
              <w:rPr>
                <w:rFonts w:ascii="Calibri" w:eastAsia="Calibri" w:hAnsi="Calibri" w:cs="Calibri"/>
                <w:lang w:val="uk-UA"/>
              </w:rPr>
            </w:pPr>
          </w:p>
        </w:tc>
        <w:tc>
          <w:tcPr>
            <w:tcW w:w="583" w:type="pct"/>
          </w:tcPr>
          <w:p w:rsidR="00087313" w:rsidRPr="00BE2C9C" w:rsidRDefault="00087313" w:rsidP="00087313">
            <w:pPr>
              <w:spacing w:after="0" w:line="240" w:lineRule="auto"/>
              <w:rPr>
                <w:rFonts w:ascii="Calibri" w:eastAsia="Calibri" w:hAnsi="Calibri" w:cs="Calibri"/>
                <w:lang w:val="uk-UA"/>
              </w:rPr>
            </w:pPr>
          </w:p>
        </w:tc>
        <w:tc>
          <w:tcPr>
            <w:tcW w:w="583" w:type="pct"/>
          </w:tcPr>
          <w:p w:rsidR="00087313" w:rsidRPr="00BE2C9C" w:rsidRDefault="00087313" w:rsidP="00087313">
            <w:pPr>
              <w:spacing w:after="0" w:line="240" w:lineRule="auto"/>
              <w:rPr>
                <w:rFonts w:ascii="Calibri" w:eastAsia="Calibri" w:hAnsi="Calibri" w:cs="Calibri"/>
                <w:lang w:val="uk-UA"/>
              </w:rPr>
            </w:pPr>
            <w:r>
              <w:rPr>
                <w:rFonts w:ascii="Calibri" w:eastAsia="Calibri" w:hAnsi="Calibri" w:cs="Calibri"/>
                <w:lang w:val="uk-UA"/>
              </w:rPr>
              <w:t>386</w:t>
            </w:r>
          </w:p>
        </w:tc>
        <w:tc>
          <w:tcPr>
            <w:tcW w:w="583" w:type="pct"/>
          </w:tcPr>
          <w:p w:rsidR="00087313" w:rsidRPr="00BE2C9C" w:rsidRDefault="00087313" w:rsidP="00087313">
            <w:pPr>
              <w:spacing w:after="0" w:line="240" w:lineRule="auto"/>
              <w:rPr>
                <w:rFonts w:ascii="Calibri" w:eastAsia="Calibri" w:hAnsi="Calibri" w:cs="Calibri"/>
                <w:lang w:val="uk-UA"/>
              </w:rPr>
            </w:pPr>
            <w:r>
              <w:rPr>
                <w:rFonts w:ascii="Calibri" w:eastAsia="Calibri" w:hAnsi="Calibri" w:cs="Calibri"/>
                <w:lang w:val="uk-UA"/>
              </w:rPr>
              <w:t>384</w:t>
            </w:r>
          </w:p>
        </w:tc>
      </w:tr>
      <w:tr w:rsidR="00087313" w:rsidRPr="00BE2C9C" w:rsidTr="00087313">
        <w:trPr>
          <w:trHeight w:val="275"/>
        </w:trPr>
        <w:tc>
          <w:tcPr>
            <w:tcW w:w="1520" w:type="pct"/>
            <w:shd w:val="clear" w:color="auto" w:fill="auto"/>
            <w:noWrap/>
            <w:vAlign w:val="center"/>
          </w:tcPr>
          <w:p w:rsidR="00087313" w:rsidRPr="000038FD" w:rsidRDefault="00087313" w:rsidP="00087313">
            <w:pPr>
              <w:spacing w:after="0" w:line="240" w:lineRule="auto"/>
              <w:rPr>
                <w:rFonts w:ascii="Calibri" w:eastAsia="Times New Roman" w:hAnsi="Calibri" w:cs="Calibri"/>
                <w:color w:val="000000"/>
                <w:sz w:val="24"/>
                <w:szCs w:val="24"/>
                <w:lang w:val="uk-UA" w:eastAsia="uk-UA"/>
              </w:rPr>
            </w:pPr>
            <w:r>
              <w:rPr>
                <w:rFonts w:ascii="Calibri" w:eastAsia="Times New Roman" w:hAnsi="Calibri" w:cs="Calibri"/>
                <w:color w:val="000000"/>
                <w:sz w:val="24"/>
                <w:szCs w:val="24"/>
                <w:lang w:val="uk-UA" w:eastAsia="uk-UA"/>
              </w:rPr>
              <w:t>Остапенко</w:t>
            </w:r>
          </w:p>
        </w:tc>
        <w:tc>
          <w:tcPr>
            <w:tcW w:w="600" w:type="pct"/>
            <w:shd w:val="clear" w:color="auto" w:fill="auto"/>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p>
        </w:tc>
        <w:tc>
          <w:tcPr>
            <w:tcW w:w="599" w:type="pct"/>
            <w:vAlign w:val="bottom"/>
          </w:tcPr>
          <w:p w:rsidR="00087313" w:rsidRPr="00BE2C9C" w:rsidRDefault="00087313" w:rsidP="00087313">
            <w:pPr>
              <w:spacing w:after="0" w:line="240" w:lineRule="auto"/>
              <w:jc w:val="center"/>
              <w:rPr>
                <w:rFonts w:ascii="Calibri" w:eastAsia="Times New Roman" w:hAnsi="Calibri" w:cs="Calibri"/>
                <w:color w:val="000000"/>
                <w:sz w:val="24"/>
                <w:szCs w:val="24"/>
                <w:lang w:val="pl-PL" w:eastAsia="uk-UA"/>
              </w:rPr>
            </w:pPr>
          </w:p>
        </w:tc>
        <w:tc>
          <w:tcPr>
            <w:tcW w:w="533" w:type="pct"/>
          </w:tcPr>
          <w:p w:rsidR="00087313" w:rsidRPr="00BE2C9C" w:rsidRDefault="00087313" w:rsidP="00087313">
            <w:pPr>
              <w:spacing w:after="0" w:line="240" w:lineRule="auto"/>
              <w:rPr>
                <w:rFonts w:ascii="Calibri" w:eastAsia="Calibri" w:hAnsi="Calibri" w:cs="Calibri"/>
                <w:lang w:val="uk-UA"/>
              </w:rPr>
            </w:pPr>
          </w:p>
        </w:tc>
        <w:tc>
          <w:tcPr>
            <w:tcW w:w="583" w:type="pct"/>
          </w:tcPr>
          <w:p w:rsidR="00087313" w:rsidRPr="00BE2C9C" w:rsidRDefault="00087313" w:rsidP="00087313">
            <w:pPr>
              <w:spacing w:after="0" w:line="240" w:lineRule="auto"/>
              <w:rPr>
                <w:rFonts w:ascii="Calibri" w:eastAsia="Calibri" w:hAnsi="Calibri" w:cs="Calibri"/>
                <w:lang w:val="uk-UA"/>
              </w:rPr>
            </w:pPr>
          </w:p>
        </w:tc>
        <w:tc>
          <w:tcPr>
            <w:tcW w:w="583" w:type="pct"/>
          </w:tcPr>
          <w:p w:rsidR="00087313" w:rsidRPr="00BE2C9C" w:rsidRDefault="00087313" w:rsidP="00087313">
            <w:pPr>
              <w:spacing w:after="0" w:line="240" w:lineRule="auto"/>
              <w:rPr>
                <w:rFonts w:ascii="Calibri" w:eastAsia="Calibri" w:hAnsi="Calibri" w:cs="Calibri"/>
                <w:lang w:val="uk-UA"/>
              </w:rPr>
            </w:pPr>
            <w:r>
              <w:rPr>
                <w:rFonts w:ascii="Calibri" w:eastAsia="Calibri" w:hAnsi="Calibri" w:cs="Calibri"/>
                <w:lang w:val="uk-UA"/>
              </w:rPr>
              <w:t>56</w:t>
            </w:r>
          </w:p>
        </w:tc>
        <w:tc>
          <w:tcPr>
            <w:tcW w:w="583" w:type="pct"/>
          </w:tcPr>
          <w:p w:rsidR="00087313" w:rsidRPr="00BE2C9C" w:rsidRDefault="00087313" w:rsidP="00087313">
            <w:pPr>
              <w:spacing w:after="0" w:line="240" w:lineRule="auto"/>
              <w:rPr>
                <w:rFonts w:ascii="Calibri" w:eastAsia="Calibri" w:hAnsi="Calibri" w:cs="Calibri"/>
                <w:lang w:val="uk-UA"/>
              </w:rPr>
            </w:pPr>
            <w:r>
              <w:rPr>
                <w:rFonts w:ascii="Calibri" w:eastAsia="Calibri" w:hAnsi="Calibri" w:cs="Calibri"/>
                <w:lang w:val="uk-UA"/>
              </w:rPr>
              <w:t>56</w:t>
            </w:r>
          </w:p>
        </w:tc>
      </w:tr>
    </w:tbl>
    <w:p w:rsidR="00BE2C9C" w:rsidRPr="00BE2C9C" w:rsidRDefault="00BE2C9C" w:rsidP="00BE2C9C">
      <w:pPr>
        <w:spacing w:after="0" w:line="240" w:lineRule="auto"/>
        <w:rPr>
          <w:rFonts w:ascii="Calibri" w:eastAsia="Calibri" w:hAnsi="Calibri" w:cs="Calibri"/>
          <w:lang w:val="pl-PL"/>
        </w:rPr>
      </w:pPr>
      <w:bookmarkStart w:id="4" w:name="_Toc291687788"/>
      <w:bookmarkStart w:id="5" w:name="_Toc291842812"/>
      <w:bookmarkStart w:id="6" w:name="_Toc291842956"/>
      <w:bookmarkStart w:id="7" w:name="_Toc291843075"/>
    </w:p>
    <w:p w:rsidR="00BE2C9C" w:rsidRPr="00BE2C9C" w:rsidRDefault="00BE2C9C" w:rsidP="00BE2C9C">
      <w:pPr>
        <w:spacing w:after="0" w:line="240" w:lineRule="auto"/>
        <w:rPr>
          <w:rFonts w:ascii="Calibri" w:eastAsia="Calibri" w:hAnsi="Calibri" w:cs="Calibri"/>
          <w:lang w:val="pl-PL"/>
        </w:rPr>
      </w:pPr>
    </w:p>
    <w:p w:rsidR="00BE2C9C" w:rsidRPr="00BE2C9C" w:rsidRDefault="00BE2C9C" w:rsidP="00BE2C9C">
      <w:pPr>
        <w:keepNext/>
        <w:keepLines/>
        <w:suppressAutoHyphens/>
        <w:spacing w:after="0" w:line="240" w:lineRule="auto"/>
        <w:ind w:left="1474" w:hanging="1474"/>
        <w:rPr>
          <w:rFonts w:ascii="Calibri" w:eastAsia="Times New Roman" w:hAnsi="Calibri" w:cs="Calibri"/>
          <w:b/>
          <w:bCs/>
          <w:lang w:val="uk-UA"/>
        </w:rPr>
      </w:pPr>
      <w:r w:rsidRPr="00BE2C9C">
        <w:rPr>
          <w:rFonts w:ascii="Calibri" w:eastAsia="Times New Roman" w:hAnsi="Calibri" w:cs="Calibri"/>
          <w:b/>
          <w:bCs/>
          <w:lang w:val="uk-UA"/>
        </w:rPr>
        <w:t>Природний та міграційний рух населення</w:t>
      </w:r>
      <w:bookmarkEnd w:id="4"/>
      <w:bookmarkEnd w:id="5"/>
      <w:bookmarkEnd w:id="6"/>
      <w:bookmarkEnd w:id="7"/>
      <w:r w:rsidRPr="00BE2C9C">
        <w:rPr>
          <w:rFonts w:ascii="Calibri" w:eastAsia="Times New Roman" w:hAnsi="Calibri" w:cs="Calibri"/>
          <w:b/>
          <w:bCs/>
          <w:lang w:val="uk-UA"/>
        </w:rPr>
        <w:t>, осіб (сумарно по всіх населених пунктах, що увійшли до складу ОТГ)</w:t>
      </w:r>
    </w:p>
    <w:tbl>
      <w:tblPr>
        <w:tblW w:w="5000" w:type="pct"/>
        <w:tblBorders>
          <w:top w:val="single" w:sz="8" w:space="0" w:color="auto"/>
          <w:left w:val="single" w:sz="8" w:space="0" w:color="auto"/>
          <w:bottom w:val="single" w:sz="4" w:space="0" w:color="auto"/>
          <w:right w:val="single" w:sz="4" w:space="0" w:color="auto"/>
          <w:insideH w:val="single" w:sz="8" w:space="0" w:color="auto"/>
          <w:insideV w:val="single" w:sz="4" w:space="0" w:color="auto"/>
        </w:tblBorders>
        <w:tblLook w:val="0000" w:firstRow="0" w:lastRow="0" w:firstColumn="0" w:lastColumn="0" w:noHBand="0" w:noVBand="0"/>
      </w:tblPr>
      <w:tblGrid>
        <w:gridCol w:w="4129"/>
        <w:gridCol w:w="663"/>
        <w:gridCol w:w="663"/>
        <w:gridCol w:w="898"/>
        <w:gridCol w:w="1716"/>
        <w:gridCol w:w="1271"/>
      </w:tblGrid>
      <w:tr w:rsidR="00087313" w:rsidRPr="00BE2C9C" w:rsidTr="006D4330">
        <w:trPr>
          <w:trHeight w:val="274"/>
        </w:trPr>
        <w:tc>
          <w:tcPr>
            <w:tcW w:w="2364" w:type="pct"/>
            <w:shd w:val="clear" w:color="auto" w:fill="F3F3F3"/>
            <w:noWrap/>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Показники</w:t>
            </w:r>
          </w:p>
        </w:tc>
        <w:tc>
          <w:tcPr>
            <w:tcW w:w="378" w:type="pct"/>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2016</w:t>
            </w:r>
          </w:p>
        </w:tc>
        <w:tc>
          <w:tcPr>
            <w:tcW w:w="349" w:type="pct"/>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2017</w:t>
            </w:r>
          </w:p>
        </w:tc>
        <w:tc>
          <w:tcPr>
            <w:tcW w:w="590" w:type="pct"/>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w:t>
            </w:r>
            <w:r w:rsidRPr="00BE2C9C">
              <w:rPr>
                <w:rFonts w:ascii="Calibri" w:eastAsia="Calibri" w:hAnsi="Calibri" w:cs="Calibri"/>
                <w:b/>
                <w:lang w:val="pl-PL"/>
              </w:rPr>
              <w:t>8</w:t>
            </w:r>
            <w:r w:rsidRPr="00BE2C9C">
              <w:rPr>
                <w:rFonts w:ascii="Calibri" w:eastAsia="Calibri" w:hAnsi="Calibri" w:cs="Calibri"/>
                <w:b/>
                <w:lang w:val="uk-UA"/>
              </w:rPr>
              <w:t xml:space="preserve"> станом на 01.11</w:t>
            </w:r>
          </w:p>
        </w:tc>
        <w:tc>
          <w:tcPr>
            <w:tcW w:w="371" w:type="pct"/>
            <w:shd w:val="clear" w:color="auto" w:fill="F3F3F3"/>
          </w:tcPr>
          <w:p w:rsidR="00087313" w:rsidRPr="00BE2C9C" w:rsidRDefault="00087313" w:rsidP="00087313">
            <w:pPr>
              <w:spacing w:after="0" w:line="240" w:lineRule="auto"/>
              <w:jc w:val="center"/>
              <w:rPr>
                <w:rFonts w:ascii="Calibri" w:eastAsia="Calibri" w:hAnsi="Calibri" w:cs="Calibri"/>
                <w:b/>
                <w:lang w:val="uk-UA"/>
              </w:rPr>
            </w:pPr>
            <w:r>
              <w:rPr>
                <w:rFonts w:ascii="Calibri" w:eastAsia="Calibri" w:hAnsi="Calibri" w:cs="Calibri"/>
                <w:b/>
                <w:lang w:val="uk-UA"/>
              </w:rPr>
              <w:t>2019</w:t>
            </w:r>
            <w:r w:rsidR="0077152D">
              <w:rPr>
                <w:rFonts w:ascii="Calibri" w:eastAsia="Calibri" w:hAnsi="Calibri" w:cs="Calibri"/>
                <w:b/>
                <w:lang w:val="uk-UA"/>
              </w:rPr>
              <w:t xml:space="preserve"> станом на 01.04</w:t>
            </w:r>
          </w:p>
        </w:tc>
        <w:tc>
          <w:tcPr>
            <w:tcW w:w="948" w:type="pct"/>
            <w:shd w:val="clear" w:color="auto" w:fill="F3F3F3"/>
          </w:tcPr>
          <w:p w:rsidR="00087313" w:rsidRPr="00BE2C9C" w:rsidRDefault="00087313" w:rsidP="00087313">
            <w:pPr>
              <w:spacing w:after="0" w:line="240" w:lineRule="auto"/>
              <w:jc w:val="center"/>
              <w:rPr>
                <w:rFonts w:ascii="Calibri" w:eastAsia="Calibri" w:hAnsi="Calibri" w:cs="Calibri"/>
                <w:b/>
                <w:lang w:val="uk-UA"/>
              </w:rPr>
            </w:pPr>
            <w:r>
              <w:rPr>
                <w:rFonts w:ascii="Calibri" w:eastAsia="Calibri" w:hAnsi="Calibri" w:cs="Calibri"/>
                <w:b/>
                <w:lang w:val="uk-UA"/>
              </w:rPr>
              <w:t>2020</w:t>
            </w:r>
          </w:p>
        </w:tc>
      </w:tr>
      <w:tr w:rsidR="00087313" w:rsidRPr="00BE2C9C" w:rsidTr="006D4330">
        <w:trPr>
          <w:trHeight w:val="274"/>
        </w:trPr>
        <w:tc>
          <w:tcPr>
            <w:tcW w:w="2364"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Народжені</w:t>
            </w:r>
          </w:p>
        </w:tc>
        <w:tc>
          <w:tcPr>
            <w:tcW w:w="378"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11</w:t>
            </w:r>
          </w:p>
        </w:tc>
        <w:tc>
          <w:tcPr>
            <w:tcW w:w="349"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42</w:t>
            </w:r>
          </w:p>
        </w:tc>
        <w:tc>
          <w:tcPr>
            <w:tcW w:w="590"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41</w:t>
            </w:r>
          </w:p>
        </w:tc>
        <w:tc>
          <w:tcPr>
            <w:tcW w:w="371" w:type="pct"/>
          </w:tcPr>
          <w:p w:rsidR="00087313" w:rsidRPr="00BE2C9C" w:rsidRDefault="0077152D" w:rsidP="00087313">
            <w:pPr>
              <w:spacing w:after="0" w:line="240" w:lineRule="auto"/>
              <w:rPr>
                <w:rFonts w:ascii="Calibri" w:eastAsia="Calibri" w:hAnsi="Calibri" w:cs="Calibri"/>
                <w:lang w:val="uk-UA"/>
              </w:rPr>
            </w:pPr>
            <w:r>
              <w:rPr>
                <w:rFonts w:ascii="Calibri" w:eastAsia="Calibri" w:hAnsi="Calibri" w:cs="Calibri"/>
                <w:lang w:val="uk-UA"/>
              </w:rPr>
              <w:t>4</w:t>
            </w:r>
          </w:p>
        </w:tc>
        <w:tc>
          <w:tcPr>
            <w:tcW w:w="948"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15</w:t>
            </w:r>
          </w:p>
        </w:tc>
      </w:tr>
      <w:tr w:rsidR="00087313" w:rsidRPr="00BE2C9C" w:rsidTr="006D4330">
        <w:trPr>
          <w:trHeight w:val="274"/>
        </w:trPr>
        <w:tc>
          <w:tcPr>
            <w:tcW w:w="2364"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Померлі</w:t>
            </w:r>
          </w:p>
        </w:tc>
        <w:tc>
          <w:tcPr>
            <w:tcW w:w="378"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20</w:t>
            </w:r>
          </w:p>
        </w:tc>
        <w:tc>
          <w:tcPr>
            <w:tcW w:w="349"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52</w:t>
            </w:r>
          </w:p>
        </w:tc>
        <w:tc>
          <w:tcPr>
            <w:tcW w:w="590"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32</w:t>
            </w:r>
          </w:p>
        </w:tc>
        <w:tc>
          <w:tcPr>
            <w:tcW w:w="371"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16+</w:t>
            </w:r>
            <w:r w:rsidR="006D5001">
              <w:rPr>
                <w:rFonts w:ascii="Calibri" w:eastAsia="Calibri" w:hAnsi="Calibri" w:cs="Calibri"/>
                <w:lang w:val="uk-UA"/>
              </w:rPr>
              <w:t>5</w:t>
            </w:r>
            <w:r>
              <w:rPr>
                <w:rFonts w:ascii="Calibri" w:eastAsia="Calibri" w:hAnsi="Calibri" w:cs="Calibri"/>
                <w:lang w:val="uk-UA"/>
              </w:rPr>
              <w:t>(Волинська с/рада)</w:t>
            </w:r>
          </w:p>
        </w:tc>
        <w:tc>
          <w:tcPr>
            <w:tcW w:w="948" w:type="pct"/>
          </w:tcPr>
          <w:p w:rsidR="00087313" w:rsidRPr="00BE2C9C" w:rsidRDefault="00BC6B2B" w:rsidP="00087313">
            <w:pPr>
              <w:spacing w:after="0" w:line="240" w:lineRule="auto"/>
              <w:rPr>
                <w:rFonts w:ascii="Calibri" w:eastAsia="Calibri" w:hAnsi="Calibri" w:cs="Calibri"/>
                <w:lang w:val="uk-UA"/>
              </w:rPr>
            </w:pPr>
            <w:r>
              <w:rPr>
                <w:rFonts w:ascii="Calibri" w:eastAsia="Calibri" w:hAnsi="Calibri" w:cs="Calibri"/>
                <w:lang w:val="uk-UA"/>
              </w:rPr>
              <w:t>36</w:t>
            </w:r>
            <w:r w:rsidR="006D5001">
              <w:rPr>
                <w:rFonts w:ascii="Calibri" w:eastAsia="Calibri" w:hAnsi="Calibri" w:cs="Calibri"/>
                <w:lang w:val="uk-UA"/>
              </w:rPr>
              <w:t>+8</w:t>
            </w:r>
            <w:r w:rsidR="006D4330">
              <w:rPr>
                <w:rFonts w:ascii="Calibri" w:eastAsia="Calibri" w:hAnsi="Calibri" w:cs="Calibri"/>
                <w:lang w:val="uk-UA"/>
              </w:rPr>
              <w:t xml:space="preserve"> (Волинська с/рада)</w:t>
            </w:r>
          </w:p>
        </w:tc>
      </w:tr>
      <w:tr w:rsidR="00087313" w:rsidRPr="00BE2C9C" w:rsidTr="006D4330">
        <w:trPr>
          <w:trHeight w:val="274"/>
        </w:trPr>
        <w:tc>
          <w:tcPr>
            <w:tcW w:w="2364" w:type="pct"/>
            <w:noWrap/>
          </w:tcPr>
          <w:p w:rsidR="00087313" w:rsidRPr="00BE2C9C" w:rsidRDefault="00087313" w:rsidP="00087313">
            <w:pPr>
              <w:spacing w:after="0" w:line="240" w:lineRule="auto"/>
              <w:rPr>
                <w:rFonts w:ascii="Calibri" w:eastAsia="Calibri" w:hAnsi="Calibri" w:cs="Calibri"/>
                <w:b/>
                <w:lang w:val="uk-UA"/>
              </w:rPr>
            </w:pPr>
            <w:r w:rsidRPr="00BE2C9C">
              <w:rPr>
                <w:rFonts w:ascii="Calibri" w:eastAsia="Calibri" w:hAnsi="Calibri" w:cs="Calibri"/>
                <w:b/>
                <w:lang w:val="uk-UA"/>
              </w:rPr>
              <w:t>Природний приріст</w:t>
            </w:r>
          </w:p>
        </w:tc>
        <w:tc>
          <w:tcPr>
            <w:tcW w:w="378" w:type="pct"/>
          </w:tcPr>
          <w:p w:rsidR="00087313" w:rsidRPr="00BE2C9C" w:rsidRDefault="00087313" w:rsidP="00087313">
            <w:pPr>
              <w:numPr>
                <w:ilvl w:val="0"/>
                <w:numId w:val="24"/>
              </w:numPr>
              <w:spacing w:after="0" w:line="240" w:lineRule="auto"/>
              <w:ind w:left="326"/>
              <w:contextualSpacing/>
              <w:rPr>
                <w:rFonts w:ascii="Calibri" w:eastAsia="Calibri" w:hAnsi="Calibri" w:cs="Calibri"/>
                <w:lang w:val="uk-UA"/>
              </w:rPr>
            </w:pPr>
            <w:r w:rsidRPr="00BE2C9C">
              <w:rPr>
                <w:rFonts w:ascii="Calibri" w:eastAsia="Calibri" w:hAnsi="Calibri" w:cs="Calibri"/>
                <w:lang w:val="uk-UA"/>
              </w:rPr>
              <w:t>9</w:t>
            </w:r>
          </w:p>
        </w:tc>
        <w:tc>
          <w:tcPr>
            <w:tcW w:w="349"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- 10</w:t>
            </w:r>
          </w:p>
        </w:tc>
        <w:tc>
          <w:tcPr>
            <w:tcW w:w="590"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+9</w:t>
            </w:r>
          </w:p>
        </w:tc>
        <w:tc>
          <w:tcPr>
            <w:tcW w:w="371"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-17</w:t>
            </w:r>
          </w:p>
        </w:tc>
        <w:tc>
          <w:tcPr>
            <w:tcW w:w="948"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-29</w:t>
            </w:r>
          </w:p>
        </w:tc>
      </w:tr>
      <w:tr w:rsidR="00087313" w:rsidRPr="00BE2C9C" w:rsidTr="006D4330">
        <w:trPr>
          <w:trHeight w:val="274"/>
        </w:trPr>
        <w:tc>
          <w:tcPr>
            <w:tcW w:w="2364"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Прибулі</w:t>
            </w:r>
          </w:p>
        </w:tc>
        <w:tc>
          <w:tcPr>
            <w:tcW w:w="378"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26</w:t>
            </w:r>
          </w:p>
        </w:tc>
        <w:tc>
          <w:tcPr>
            <w:tcW w:w="349"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52</w:t>
            </w:r>
          </w:p>
        </w:tc>
        <w:tc>
          <w:tcPr>
            <w:tcW w:w="590"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29</w:t>
            </w:r>
          </w:p>
        </w:tc>
        <w:tc>
          <w:tcPr>
            <w:tcW w:w="371" w:type="pct"/>
          </w:tcPr>
          <w:p w:rsidR="00087313" w:rsidRPr="00BE2C9C" w:rsidRDefault="006D5001" w:rsidP="00087313">
            <w:pPr>
              <w:spacing w:after="0" w:line="240" w:lineRule="auto"/>
              <w:rPr>
                <w:rFonts w:ascii="Calibri" w:eastAsia="Calibri" w:hAnsi="Calibri" w:cs="Calibri"/>
                <w:lang w:val="uk-UA"/>
              </w:rPr>
            </w:pPr>
            <w:r>
              <w:rPr>
                <w:rFonts w:ascii="Calibri" w:eastAsia="Calibri" w:hAnsi="Calibri" w:cs="Calibri"/>
                <w:lang w:val="uk-UA"/>
              </w:rPr>
              <w:t>165</w:t>
            </w:r>
          </w:p>
        </w:tc>
        <w:tc>
          <w:tcPr>
            <w:tcW w:w="948" w:type="pct"/>
          </w:tcPr>
          <w:p w:rsidR="00087313" w:rsidRPr="00BE2C9C" w:rsidRDefault="006D5001" w:rsidP="00087313">
            <w:pPr>
              <w:spacing w:after="0" w:line="240" w:lineRule="auto"/>
              <w:rPr>
                <w:rFonts w:ascii="Calibri" w:eastAsia="Calibri" w:hAnsi="Calibri" w:cs="Calibri"/>
                <w:lang w:val="uk-UA"/>
              </w:rPr>
            </w:pPr>
            <w:r>
              <w:rPr>
                <w:rFonts w:ascii="Calibri" w:eastAsia="Calibri" w:hAnsi="Calibri" w:cs="Calibri"/>
                <w:lang w:val="uk-UA"/>
              </w:rPr>
              <w:t>131</w:t>
            </w:r>
          </w:p>
        </w:tc>
      </w:tr>
      <w:tr w:rsidR="00087313" w:rsidRPr="00BE2C9C" w:rsidTr="006D4330">
        <w:trPr>
          <w:trHeight w:val="274"/>
        </w:trPr>
        <w:tc>
          <w:tcPr>
            <w:tcW w:w="2364"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Вибулі</w:t>
            </w:r>
          </w:p>
        </w:tc>
        <w:tc>
          <w:tcPr>
            <w:tcW w:w="378"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25</w:t>
            </w:r>
          </w:p>
        </w:tc>
        <w:tc>
          <w:tcPr>
            <w:tcW w:w="349"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72</w:t>
            </w:r>
          </w:p>
        </w:tc>
        <w:tc>
          <w:tcPr>
            <w:tcW w:w="590"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100</w:t>
            </w:r>
          </w:p>
        </w:tc>
        <w:tc>
          <w:tcPr>
            <w:tcW w:w="371" w:type="pct"/>
          </w:tcPr>
          <w:p w:rsidR="00087313" w:rsidRPr="00BE2C9C" w:rsidRDefault="006D5001" w:rsidP="00087313">
            <w:pPr>
              <w:spacing w:after="0" w:line="240" w:lineRule="auto"/>
              <w:rPr>
                <w:rFonts w:ascii="Calibri" w:eastAsia="Calibri" w:hAnsi="Calibri" w:cs="Calibri"/>
                <w:lang w:val="uk-UA"/>
              </w:rPr>
            </w:pPr>
            <w:r>
              <w:rPr>
                <w:rFonts w:ascii="Calibri" w:eastAsia="Calibri" w:hAnsi="Calibri" w:cs="Calibri"/>
                <w:lang w:val="uk-UA"/>
              </w:rPr>
              <w:t>111</w:t>
            </w:r>
          </w:p>
        </w:tc>
        <w:tc>
          <w:tcPr>
            <w:tcW w:w="948" w:type="pct"/>
          </w:tcPr>
          <w:p w:rsidR="00087313" w:rsidRPr="00BE2C9C" w:rsidRDefault="006D5001" w:rsidP="00087313">
            <w:pPr>
              <w:spacing w:after="0" w:line="240" w:lineRule="auto"/>
              <w:rPr>
                <w:rFonts w:ascii="Calibri" w:eastAsia="Calibri" w:hAnsi="Calibri" w:cs="Calibri"/>
                <w:lang w:val="uk-UA"/>
              </w:rPr>
            </w:pPr>
            <w:r>
              <w:rPr>
                <w:rFonts w:ascii="Calibri" w:eastAsia="Calibri" w:hAnsi="Calibri" w:cs="Calibri"/>
                <w:lang w:val="uk-UA"/>
              </w:rPr>
              <w:t>106</w:t>
            </w:r>
          </w:p>
        </w:tc>
      </w:tr>
      <w:tr w:rsidR="00087313" w:rsidRPr="00BE2C9C" w:rsidTr="006D4330">
        <w:trPr>
          <w:trHeight w:val="274"/>
        </w:trPr>
        <w:tc>
          <w:tcPr>
            <w:tcW w:w="2364" w:type="pct"/>
            <w:noWrap/>
          </w:tcPr>
          <w:p w:rsidR="00087313" w:rsidRPr="00BE2C9C" w:rsidRDefault="00087313" w:rsidP="00087313">
            <w:pPr>
              <w:spacing w:after="0" w:line="240" w:lineRule="auto"/>
              <w:rPr>
                <w:rFonts w:ascii="Calibri" w:eastAsia="Calibri" w:hAnsi="Calibri" w:cs="Calibri"/>
                <w:b/>
                <w:lang w:val="uk-UA"/>
              </w:rPr>
            </w:pPr>
            <w:r w:rsidRPr="00BE2C9C">
              <w:rPr>
                <w:rFonts w:ascii="Calibri" w:eastAsia="Calibri" w:hAnsi="Calibri" w:cs="Calibri"/>
                <w:b/>
                <w:lang w:val="uk-UA"/>
              </w:rPr>
              <w:t>Сальдо міграції</w:t>
            </w:r>
          </w:p>
        </w:tc>
        <w:tc>
          <w:tcPr>
            <w:tcW w:w="378"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+1</w:t>
            </w:r>
          </w:p>
        </w:tc>
        <w:tc>
          <w:tcPr>
            <w:tcW w:w="349"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- 20</w:t>
            </w:r>
          </w:p>
        </w:tc>
        <w:tc>
          <w:tcPr>
            <w:tcW w:w="590"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-71</w:t>
            </w:r>
          </w:p>
        </w:tc>
        <w:tc>
          <w:tcPr>
            <w:tcW w:w="371" w:type="pct"/>
          </w:tcPr>
          <w:p w:rsidR="00087313" w:rsidRPr="00BE2C9C" w:rsidRDefault="006D5001" w:rsidP="00087313">
            <w:pPr>
              <w:spacing w:after="0" w:line="240" w:lineRule="auto"/>
              <w:rPr>
                <w:rFonts w:ascii="Calibri" w:eastAsia="Calibri" w:hAnsi="Calibri" w:cs="Calibri"/>
                <w:lang w:val="uk-UA"/>
              </w:rPr>
            </w:pPr>
            <w:r>
              <w:rPr>
                <w:rFonts w:ascii="Calibri" w:eastAsia="Calibri" w:hAnsi="Calibri" w:cs="Calibri"/>
                <w:lang w:val="uk-UA"/>
              </w:rPr>
              <w:t>+54</w:t>
            </w:r>
          </w:p>
        </w:tc>
        <w:tc>
          <w:tcPr>
            <w:tcW w:w="948" w:type="pct"/>
          </w:tcPr>
          <w:p w:rsidR="00087313" w:rsidRPr="00BE2C9C" w:rsidRDefault="006D5001" w:rsidP="00087313">
            <w:pPr>
              <w:spacing w:after="0" w:line="240" w:lineRule="auto"/>
              <w:rPr>
                <w:rFonts w:ascii="Calibri" w:eastAsia="Calibri" w:hAnsi="Calibri" w:cs="Calibri"/>
                <w:lang w:val="uk-UA"/>
              </w:rPr>
            </w:pPr>
            <w:r>
              <w:rPr>
                <w:rFonts w:ascii="Calibri" w:eastAsia="Calibri" w:hAnsi="Calibri" w:cs="Calibri"/>
                <w:lang w:val="uk-UA"/>
              </w:rPr>
              <w:t>+25</w:t>
            </w:r>
          </w:p>
        </w:tc>
      </w:tr>
    </w:tbl>
    <w:p w:rsidR="00BE2C9C" w:rsidRPr="00BE2C9C" w:rsidRDefault="00BE2C9C" w:rsidP="00BE2C9C">
      <w:pPr>
        <w:spacing w:after="0" w:line="240" w:lineRule="auto"/>
        <w:rPr>
          <w:rFonts w:ascii="Calibri" w:eastAsia="Calibri" w:hAnsi="Calibri" w:cs="Calibri"/>
          <w:lang w:val="pl-PL"/>
        </w:rPr>
      </w:pPr>
      <w:bookmarkStart w:id="8" w:name="_Toc291687789"/>
      <w:bookmarkStart w:id="9" w:name="_Toc291842813"/>
      <w:bookmarkStart w:id="10" w:name="_Toc291842957"/>
      <w:bookmarkStart w:id="11" w:name="_Toc291843076"/>
    </w:p>
    <w:p w:rsidR="00BE2C9C" w:rsidRPr="00BE2C9C" w:rsidRDefault="00BE2C9C" w:rsidP="00BE2C9C">
      <w:pPr>
        <w:spacing w:after="0" w:line="240" w:lineRule="auto"/>
        <w:rPr>
          <w:rFonts w:ascii="Calibri" w:eastAsia="Calibri" w:hAnsi="Calibri" w:cs="Calibri"/>
          <w:lang w:val="pl-PL"/>
        </w:rPr>
      </w:pPr>
    </w:p>
    <w:p w:rsidR="00BE2C9C" w:rsidRPr="00BE2C9C" w:rsidRDefault="00BE2C9C" w:rsidP="00BE2C9C">
      <w:pPr>
        <w:keepNext/>
        <w:keepLines/>
        <w:suppressAutoHyphens/>
        <w:spacing w:after="0" w:line="240" w:lineRule="auto"/>
        <w:ind w:left="1474" w:hanging="1474"/>
        <w:rPr>
          <w:rFonts w:ascii="Calibri" w:eastAsia="Times New Roman" w:hAnsi="Calibri" w:cs="Calibri"/>
          <w:b/>
          <w:bCs/>
          <w:lang w:val="uk-UA"/>
        </w:rPr>
      </w:pPr>
      <w:r w:rsidRPr="00BE2C9C">
        <w:rPr>
          <w:rFonts w:ascii="Calibri" w:eastAsia="Times New Roman" w:hAnsi="Calibri" w:cs="Calibri"/>
          <w:b/>
          <w:bCs/>
          <w:lang w:val="uk-UA"/>
        </w:rPr>
        <w:t>Розподіл населення за віком, осіб</w:t>
      </w:r>
      <w:bookmarkEnd w:id="8"/>
      <w:bookmarkEnd w:id="9"/>
      <w:bookmarkEnd w:id="10"/>
      <w:bookmarkEnd w:id="11"/>
      <w:r w:rsidRPr="00BE2C9C">
        <w:rPr>
          <w:rFonts w:ascii="Calibri" w:eastAsia="Times New Roman" w:hAnsi="Calibri" w:cs="Calibri"/>
          <w:b/>
          <w:bCs/>
          <w:lang w:val="uk-UA"/>
        </w:rPr>
        <w:t xml:space="preserve"> (сумарно по всіх населених пунктах, що увійшли до складу ОТГ)</w:t>
      </w:r>
    </w:p>
    <w:tbl>
      <w:tblPr>
        <w:tblW w:w="5155" w:type="pct"/>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663"/>
        <w:gridCol w:w="663"/>
        <w:gridCol w:w="663"/>
        <w:gridCol w:w="898"/>
        <w:gridCol w:w="1271"/>
        <w:gridCol w:w="1404"/>
      </w:tblGrid>
      <w:tr w:rsidR="00087313" w:rsidRPr="00BE2C9C" w:rsidTr="006D4330">
        <w:trPr>
          <w:trHeight w:val="247"/>
        </w:trPr>
        <w:tc>
          <w:tcPr>
            <w:tcW w:w="2112" w:type="pct"/>
            <w:shd w:val="clear" w:color="auto" w:fill="F3F3F3"/>
            <w:noWrap/>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Показники</w:t>
            </w:r>
          </w:p>
        </w:tc>
        <w:tc>
          <w:tcPr>
            <w:tcW w:w="344" w:type="pct"/>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2015</w:t>
            </w:r>
          </w:p>
        </w:tc>
        <w:tc>
          <w:tcPr>
            <w:tcW w:w="344" w:type="pct"/>
            <w:shd w:val="clear" w:color="auto" w:fill="F3F3F3"/>
            <w:noWrap/>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2016</w:t>
            </w:r>
          </w:p>
        </w:tc>
        <w:tc>
          <w:tcPr>
            <w:tcW w:w="344" w:type="pct"/>
            <w:shd w:val="clear" w:color="auto" w:fill="F3F3F3"/>
            <w:noWrap/>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2017</w:t>
            </w:r>
          </w:p>
        </w:tc>
        <w:tc>
          <w:tcPr>
            <w:tcW w:w="466" w:type="pct"/>
            <w:shd w:val="clear" w:color="auto" w:fill="F3F3F3"/>
            <w:vAlign w:val="center"/>
          </w:tcPr>
          <w:p w:rsidR="00087313" w:rsidRPr="00BE2C9C" w:rsidRDefault="00087313" w:rsidP="00087313">
            <w:pPr>
              <w:spacing w:after="0" w:line="240" w:lineRule="auto"/>
              <w:jc w:val="center"/>
              <w:rPr>
                <w:rFonts w:ascii="Calibri" w:eastAsia="Calibri" w:hAnsi="Calibri" w:cs="Calibri"/>
                <w:b/>
                <w:lang w:val="uk-UA"/>
              </w:rPr>
            </w:pPr>
            <w:r w:rsidRPr="00BE2C9C">
              <w:rPr>
                <w:rFonts w:ascii="Calibri" w:eastAsia="Calibri" w:hAnsi="Calibri" w:cs="Calibri"/>
                <w:b/>
                <w:lang w:val="uk-UA"/>
              </w:rPr>
              <w:t>201</w:t>
            </w:r>
            <w:r w:rsidRPr="00BE2C9C">
              <w:rPr>
                <w:rFonts w:ascii="Calibri" w:eastAsia="Calibri" w:hAnsi="Calibri" w:cs="Calibri"/>
                <w:b/>
                <w:lang w:val="pl-PL"/>
              </w:rPr>
              <w:t>8</w:t>
            </w:r>
            <w:r w:rsidRPr="00BE2C9C">
              <w:rPr>
                <w:rFonts w:ascii="Calibri" w:eastAsia="Calibri" w:hAnsi="Calibri" w:cs="Calibri"/>
                <w:b/>
                <w:lang w:val="uk-UA"/>
              </w:rPr>
              <w:t xml:space="preserve"> станом на 01.01 </w:t>
            </w:r>
          </w:p>
        </w:tc>
        <w:tc>
          <w:tcPr>
            <w:tcW w:w="344" w:type="pct"/>
            <w:shd w:val="clear" w:color="auto" w:fill="F3F3F3"/>
          </w:tcPr>
          <w:p w:rsidR="00087313" w:rsidRDefault="00087313" w:rsidP="00087313">
            <w:pPr>
              <w:spacing w:after="0" w:line="240" w:lineRule="auto"/>
              <w:jc w:val="center"/>
              <w:rPr>
                <w:rFonts w:ascii="Calibri" w:eastAsia="Calibri" w:hAnsi="Calibri" w:cs="Calibri"/>
                <w:b/>
                <w:lang w:val="uk-UA"/>
              </w:rPr>
            </w:pPr>
            <w:r>
              <w:rPr>
                <w:rFonts w:ascii="Calibri" w:eastAsia="Calibri" w:hAnsi="Calibri" w:cs="Calibri"/>
                <w:b/>
                <w:lang w:val="uk-UA"/>
              </w:rPr>
              <w:t>2019</w:t>
            </w:r>
          </w:p>
          <w:p w:rsidR="0014254B" w:rsidRPr="00BE2C9C" w:rsidRDefault="0014254B" w:rsidP="00087313">
            <w:pPr>
              <w:spacing w:after="0" w:line="240" w:lineRule="auto"/>
              <w:jc w:val="center"/>
              <w:rPr>
                <w:rFonts w:ascii="Calibri" w:eastAsia="Calibri" w:hAnsi="Calibri" w:cs="Calibri"/>
                <w:b/>
                <w:lang w:val="uk-UA"/>
              </w:rPr>
            </w:pPr>
            <w:r>
              <w:rPr>
                <w:rFonts w:ascii="Calibri" w:eastAsia="Calibri" w:hAnsi="Calibri" w:cs="Calibri"/>
                <w:b/>
                <w:lang w:val="uk-UA"/>
              </w:rPr>
              <w:t>Станом на 01.04</w:t>
            </w:r>
          </w:p>
        </w:tc>
        <w:tc>
          <w:tcPr>
            <w:tcW w:w="1044" w:type="pct"/>
            <w:shd w:val="clear" w:color="auto" w:fill="F3F3F3"/>
          </w:tcPr>
          <w:p w:rsidR="00087313" w:rsidRPr="00BE2C9C" w:rsidRDefault="00087313" w:rsidP="006D4330">
            <w:pPr>
              <w:spacing w:after="0" w:line="240" w:lineRule="auto"/>
              <w:ind w:right="-368"/>
              <w:jc w:val="center"/>
              <w:rPr>
                <w:rFonts w:ascii="Calibri" w:eastAsia="Calibri" w:hAnsi="Calibri" w:cs="Calibri"/>
                <w:b/>
                <w:lang w:val="uk-UA"/>
              </w:rPr>
            </w:pPr>
            <w:r>
              <w:rPr>
                <w:rFonts w:ascii="Calibri" w:eastAsia="Calibri" w:hAnsi="Calibri" w:cs="Calibri"/>
                <w:b/>
                <w:lang w:val="uk-UA"/>
              </w:rPr>
              <w:t>2020</w:t>
            </w:r>
          </w:p>
        </w:tc>
      </w:tr>
      <w:tr w:rsidR="00087313" w:rsidRPr="00BE2C9C" w:rsidTr="006D4330">
        <w:trPr>
          <w:trHeight w:val="247"/>
        </w:trPr>
        <w:tc>
          <w:tcPr>
            <w:tcW w:w="2112"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b/>
                <w:lang w:val="uk-UA"/>
              </w:rPr>
              <w:t>Населення у віці:</w:t>
            </w:r>
          </w:p>
        </w:tc>
        <w:tc>
          <w:tcPr>
            <w:tcW w:w="344" w:type="pct"/>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p>
        </w:tc>
        <w:tc>
          <w:tcPr>
            <w:tcW w:w="466" w:type="pct"/>
          </w:tcPr>
          <w:p w:rsidR="00087313" w:rsidRPr="00BE2C9C" w:rsidRDefault="00087313" w:rsidP="00087313">
            <w:pPr>
              <w:spacing w:after="0" w:line="240" w:lineRule="auto"/>
              <w:rPr>
                <w:rFonts w:ascii="Calibri" w:eastAsia="Calibri" w:hAnsi="Calibri" w:cs="Calibri"/>
                <w:lang w:val="uk-UA"/>
              </w:rPr>
            </w:pPr>
          </w:p>
        </w:tc>
        <w:tc>
          <w:tcPr>
            <w:tcW w:w="344" w:type="pct"/>
          </w:tcPr>
          <w:p w:rsidR="00087313" w:rsidRPr="00BE2C9C" w:rsidRDefault="00087313" w:rsidP="00087313">
            <w:pPr>
              <w:spacing w:after="0" w:line="240" w:lineRule="auto"/>
              <w:rPr>
                <w:rFonts w:ascii="Calibri" w:eastAsia="Calibri" w:hAnsi="Calibri" w:cs="Calibri"/>
                <w:lang w:val="uk-UA"/>
              </w:rPr>
            </w:pPr>
          </w:p>
        </w:tc>
        <w:tc>
          <w:tcPr>
            <w:tcW w:w="1044" w:type="pct"/>
          </w:tcPr>
          <w:p w:rsidR="00087313" w:rsidRPr="00BE2C9C" w:rsidRDefault="00087313" w:rsidP="00087313">
            <w:pPr>
              <w:spacing w:after="0" w:line="240" w:lineRule="auto"/>
              <w:rPr>
                <w:rFonts w:ascii="Calibri" w:eastAsia="Calibri" w:hAnsi="Calibri" w:cs="Calibri"/>
                <w:lang w:val="uk-UA"/>
              </w:rPr>
            </w:pPr>
          </w:p>
        </w:tc>
      </w:tr>
      <w:tr w:rsidR="00087313" w:rsidRPr="00BE2C9C" w:rsidTr="006D4330">
        <w:trPr>
          <w:trHeight w:val="247"/>
        </w:trPr>
        <w:tc>
          <w:tcPr>
            <w:tcW w:w="2112"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 xml:space="preserve">молодшому за працездатний (14-18 </w:t>
            </w:r>
            <w:proofErr w:type="spellStart"/>
            <w:r w:rsidRPr="00BE2C9C">
              <w:rPr>
                <w:rFonts w:ascii="Calibri" w:eastAsia="Calibri" w:hAnsi="Calibri" w:cs="Calibri"/>
                <w:lang w:val="uk-UA"/>
              </w:rPr>
              <w:t>рр</w:t>
            </w:r>
            <w:proofErr w:type="spellEnd"/>
            <w:r>
              <w:rPr>
                <w:rFonts w:ascii="Calibri" w:eastAsia="Calibri" w:hAnsi="Calibri" w:cs="Calibri"/>
                <w:lang w:val="en-US"/>
              </w:rPr>
              <w:t>)</w:t>
            </w:r>
            <w:r w:rsidRPr="00BE2C9C">
              <w:rPr>
                <w:rFonts w:ascii="Calibri" w:eastAsia="Calibri" w:hAnsi="Calibri" w:cs="Calibri"/>
                <w:lang w:val="uk-UA"/>
              </w:rPr>
              <w:t>_</w:t>
            </w:r>
          </w:p>
        </w:tc>
        <w:tc>
          <w:tcPr>
            <w:tcW w:w="344" w:type="pct"/>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p>
        </w:tc>
        <w:tc>
          <w:tcPr>
            <w:tcW w:w="466"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618</w:t>
            </w:r>
          </w:p>
        </w:tc>
        <w:tc>
          <w:tcPr>
            <w:tcW w:w="344"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32 +22 (волинська с/рада)</w:t>
            </w:r>
          </w:p>
        </w:tc>
        <w:tc>
          <w:tcPr>
            <w:tcW w:w="1044" w:type="pct"/>
          </w:tcPr>
          <w:p w:rsidR="00087313" w:rsidRPr="00BE2C9C" w:rsidRDefault="006D4330" w:rsidP="00087313">
            <w:pPr>
              <w:spacing w:after="0" w:line="240" w:lineRule="auto"/>
              <w:rPr>
                <w:rFonts w:ascii="Calibri" w:eastAsia="Calibri" w:hAnsi="Calibri" w:cs="Calibri"/>
                <w:lang w:val="uk-UA"/>
              </w:rPr>
            </w:pPr>
            <w:r>
              <w:rPr>
                <w:rFonts w:ascii="Calibri" w:eastAsia="Calibri" w:hAnsi="Calibri" w:cs="Calibri"/>
                <w:lang w:val="uk-UA"/>
              </w:rPr>
              <w:t>33+26 (Волинська с/рада)</w:t>
            </w:r>
          </w:p>
        </w:tc>
      </w:tr>
      <w:tr w:rsidR="00087313" w:rsidRPr="00BE2C9C" w:rsidTr="006D4330">
        <w:trPr>
          <w:trHeight w:val="247"/>
        </w:trPr>
        <w:tc>
          <w:tcPr>
            <w:tcW w:w="2112"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Працездатному</w:t>
            </w:r>
          </w:p>
        </w:tc>
        <w:tc>
          <w:tcPr>
            <w:tcW w:w="344" w:type="pct"/>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2560</w:t>
            </w:r>
          </w:p>
        </w:tc>
        <w:tc>
          <w:tcPr>
            <w:tcW w:w="466"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2384</w:t>
            </w:r>
          </w:p>
        </w:tc>
        <w:tc>
          <w:tcPr>
            <w:tcW w:w="344" w:type="pct"/>
          </w:tcPr>
          <w:p w:rsidR="00087313" w:rsidRPr="00BE2C9C" w:rsidRDefault="0014254B" w:rsidP="00087313">
            <w:pPr>
              <w:spacing w:after="0" w:line="240" w:lineRule="auto"/>
              <w:rPr>
                <w:rFonts w:ascii="Calibri" w:eastAsia="Calibri" w:hAnsi="Calibri" w:cs="Calibri"/>
                <w:lang w:val="uk-UA"/>
              </w:rPr>
            </w:pPr>
            <w:r>
              <w:rPr>
                <w:rFonts w:ascii="Calibri" w:eastAsia="Calibri" w:hAnsi="Calibri" w:cs="Calibri"/>
                <w:lang w:val="uk-UA"/>
              </w:rPr>
              <w:t>2610</w:t>
            </w:r>
          </w:p>
        </w:tc>
        <w:tc>
          <w:tcPr>
            <w:tcW w:w="1044" w:type="pct"/>
          </w:tcPr>
          <w:p w:rsidR="00087313" w:rsidRPr="00BE2C9C" w:rsidRDefault="006D4330" w:rsidP="00087313">
            <w:pPr>
              <w:spacing w:after="0" w:line="240" w:lineRule="auto"/>
              <w:rPr>
                <w:rFonts w:ascii="Calibri" w:eastAsia="Calibri" w:hAnsi="Calibri" w:cs="Calibri"/>
                <w:lang w:val="uk-UA"/>
              </w:rPr>
            </w:pPr>
            <w:r>
              <w:rPr>
                <w:rFonts w:ascii="Calibri" w:eastAsia="Calibri" w:hAnsi="Calibri" w:cs="Calibri"/>
                <w:lang w:val="uk-UA"/>
              </w:rPr>
              <w:t>2638+248 (Волинська с/рада)</w:t>
            </w:r>
          </w:p>
        </w:tc>
      </w:tr>
      <w:tr w:rsidR="00087313" w:rsidRPr="00BE2C9C" w:rsidTr="006D4330">
        <w:trPr>
          <w:trHeight w:val="247"/>
        </w:trPr>
        <w:tc>
          <w:tcPr>
            <w:tcW w:w="2112"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старшому за працездатний</w:t>
            </w:r>
          </w:p>
        </w:tc>
        <w:tc>
          <w:tcPr>
            <w:tcW w:w="344" w:type="pct"/>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p>
        </w:tc>
        <w:tc>
          <w:tcPr>
            <w:tcW w:w="466"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610</w:t>
            </w:r>
          </w:p>
        </w:tc>
        <w:tc>
          <w:tcPr>
            <w:tcW w:w="344" w:type="pct"/>
          </w:tcPr>
          <w:p w:rsidR="00087313" w:rsidRPr="00BE2C9C" w:rsidRDefault="006D4330" w:rsidP="00087313">
            <w:pPr>
              <w:spacing w:after="0" w:line="240" w:lineRule="auto"/>
              <w:rPr>
                <w:rFonts w:ascii="Calibri" w:eastAsia="Calibri" w:hAnsi="Calibri" w:cs="Calibri"/>
                <w:lang w:val="uk-UA"/>
              </w:rPr>
            </w:pPr>
            <w:r>
              <w:rPr>
                <w:rFonts w:ascii="Calibri" w:eastAsia="Calibri" w:hAnsi="Calibri" w:cs="Calibri"/>
                <w:lang w:val="uk-UA"/>
              </w:rPr>
              <w:t>594</w:t>
            </w:r>
            <w:r w:rsidR="0014254B">
              <w:rPr>
                <w:rFonts w:ascii="Calibri" w:eastAsia="Calibri" w:hAnsi="Calibri" w:cs="Calibri"/>
                <w:lang w:val="uk-UA"/>
              </w:rPr>
              <w:t>+48 (Волинська с/рада</w:t>
            </w:r>
          </w:p>
        </w:tc>
        <w:tc>
          <w:tcPr>
            <w:tcW w:w="1044" w:type="pct"/>
          </w:tcPr>
          <w:p w:rsidR="00087313" w:rsidRPr="00BE2C9C" w:rsidRDefault="006D4330" w:rsidP="00087313">
            <w:pPr>
              <w:spacing w:after="0" w:line="240" w:lineRule="auto"/>
              <w:rPr>
                <w:rFonts w:ascii="Calibri" w:eastAsia="Calibri" w:hAnsi="Calibri" w:cs="Calibri"/>
                <w:lang w:val="uk-UA"/>
              </w:rPr>
            </w:pPr>
            <w:r>
              <w:rPr>
                <w:rFonts w:ascii="Calibri" w:eastAsia="Calibri" w:hAnsi="Calibri" w:cs="Calibri"/>
                <w:lang w:val="uk-UA"/>
              </w:rPr>
              <w:t>681+51 (</w:t>
            </w:r>
            <w:r w:rsidR="0014254B">
              <w:rPr>
                <w:rFonts w:ascii="Calibri" w:eastAsia="Calibri" w:hAnsi="Calibri" w:cs="Calibri"/>
                <w:lang w:val="uk-UA"/>
              </w:rPr>
              <w:t>Волинська</w:t>
            </w:r>
            <w:r>
              <w:rPr>
                <w:rFonts w:ascii="Calibri" w:eastAsia="Calibri" w:hAnsi="Calibri" w:cs="Calibri"/>
                <w:lang w:val="uk-UA"/>
              </w:rPr>
              <w:t xml:space="preserve"> с/рада)</w:t>
            </w:r>
          </w:p>
        </w:tc>
      </w:tr>
      <w:tr w:rsidR="00087313" w:rsidRPr="00BE2C9C" w:rsidTr="006D4330">
        <w:trPr>
          <w:trHeight w:val="247"/>
        </w:trPr>
        <w:tc>
          <w:tcPr>
            <w:tcW w:w="2112"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Діти дошкільного віку</w:t>
            </w:r>
          </w:p>
        </w:tc>
        <w:tc>
          <w:tcPr>
            <w:tcW w:w="344" w:type="pct"/>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308</w:t>
            </w:r>
          </w:p>
        </w:tc>
        <w:tc>
          <w:tcPr>
            <w:tcW w:w="344"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317</w:t>
            </w:r>
          </w:p>
        </w:tc>
        <w:tc>
          <w:tcPr>
            <w:tcW w:w="344"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302</w:t>
            </w:r>
          </w:p>
        </w:tc>
        <w:tc>
          <w:tcPr>
            <w:tcW w:w="466" w:type="pct"/>
          </w:tcPr>
          <w:p w:rsidR="00087313" w:rsidRPr="00BE2C9C" w:rsidRDefault="00087313" w:rsidP="00087313">
            <w:pPr>
              <w:spacing w:after="0" w:line="240" w:lineRule="auto"/>
              <w:rPr>
                <w:rFonts w:ascii="Calibri" w:eastAsia="Calibri" w:hAnsi="Calibri" w:cs="Calibri"/>
                <w:lang w:val="en-US"/>
              </w:rPr>
            </w:pPr>
            <w:r w:rsidRPr="00BE2C9C">
              <w:rPr>
                <w:rFonts w:ascii="Calibri" w:eastAsia="Calibri" w:hAnsi="Calibri" w:cs="Calibri"/>
                <w:lang w:val="en-US"/>
              </w:rPr>
              <w:t>353</w:t>
            </w:r>
          </w:p>
        </w:tc>
        <w:tc>
          <w:tcPr>
            <w:tcW w:w="344" w:type="pct"/>
          </w:tcPr>
          <w:p w:rsidR="00087313" w:rsidRPr="0014254B" w:rsidRDefault="0014254B" w:rsidP="00087313">
            <w:pPr>
              <w:spacing w:after="0" w:line="240" w:lineRule="auto"/>
              <w:rPr>
                <w:rFonts w:ascii="Calibri" w:eastAsia="Calibri" w:hAnsi="Calibri" w:cs="Calibri"/>
                <w:lang w:val="uk-UA"/>
              </w:rPr>
            </w:pPr>
            <w:r>
              <w:rPr>
                <w:rFonts w:ascii="Calibri" w:eastAsia="Calibri" w:hAnsi="Calibri" w:cs="Calibri"/>
                <w:lang w:val="uk-UA"/>
              </w:rPr>
              <w:t>324+22 (Волинська с/рада)</w:t>
            </w:r>
          </w:p>
        </w:tc>
        <w:tc>
          <w:tcPr>
            <w:tcW w:w="1044" w:type="pct"/>
          </w:tcPr>
          <w:p w:rsidR="00087313" w:rsidRPr="006D4330" w:rsidRDefault="006D4330" w:rsidP="00087313">
            <w:pPr>
              <w:spacing w:after="0" w:line="240" w:lineRule="auto"/>
              <w:rPr>
                <w:rFonts w:ascii="Calibri" w:eastAsia="Calibri" w:hAnsi="Calibri" w:cs="Calibri"/>
                <w:lang w:val="uk-UA"/>
              </w:rPr>
            </w:pPr>
            <w:r>
              <w:rPr>
                <w:rFonts w:ascii="Calibri" w:eastAsia="Calibri" w:hAnsi="Calibri" w:cs="Calibri"/>
                <w:lang w:val="uk-UA"/>
              </w:rPr>
              <w:t>324+18 (Волинська с/рада)</w:t>
            </w:r>
          </w:p>
        </w:tc>
      </w:tr>
      <w:tr w:rsidR="00087313" w:rsidRPr="00BE2C9C" w:rsidTr="006D4330">
        <w:trPr>
          <w:trHeight w:val="247"/>
        </w:trPr>
        <w:tc>
          <w:tcPr>
            <w:tcW w:w="2112" w:type="pct"/>
            <w:noWrap/>
          </w:tcPr>
          <w:p w:rsidR="00087313" w:rsidRPr="00BE2C9C" w:rsidRDefault="00087313" w:rsidP="00087313">
            <w:pPr>
              <w:spacing w:after="0" w:line="240" w:lineRule="auto"/>
              <w:rPr>
                <w:rFonts w:ascii="Calibri" w:eastAsia="Calibri" w:hAnsi="Calibri" w:cs="Calibri"/>
                <w:lang w:val="uk-UA"/>
              </w:rPr>
            </w:pPr>
            <w:r w:rsidRPr="00BE2C9C">
              <w:rPr>
                <w:rFonts w:ascii="Calibri" w:eastAsia="Calibri" w:hAnsi="Calibri" w:cs="Calibri"/>
                <w:lang w:val="uk-UA"/>
              </w:rPr>
              <w:t>Діти шкільного віку</w:t>
            </w:r>
          </w:p>
        </w:tc>
        <w:tc>
          <w:tcPr>
            <w:tcW w:w="344" w:type="pct"/>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p>
        </w:tc>
        <w:tc>
          <w:tcPr>
            <w:tcW w:w="344" w:type="pct"/>
            <w:noWrap/>
          </w:tcPr>
          <w:p w:rsidR="00087313" w:rsidRPr="00BE2C9C" w:rsidRDefault="00087313" w:rsidP="00087313">
            <w:pPr>
              <w:spacing w:after="0" w:line="240" w:lineRule="auto"/>
              <w:rPr>
                <w:rFonts w:ascii="Calibri" w:eastAsia="Calibri" w:hAnsi="Calibri" w:cs="Calibri"/>
                <w:lang w:val="uk-UA"/>
              </w:rPr>
            </w:pPr>
          </w:p>
        </w:tc>
        <w:tc>
          <w:tcPr>
            <w:tcW w:w="466" w:type="pct"/>
          </w:tcPr>
          <w:p w:rsidR="00087313" w:rsidRPr="00625151" w:rsidRDefault="00087313" w:rsidP="00087313">
            <w:pPr>
              <w:spacing w:after="0" w:line="240" w:lineRule="auto"/>
              <w:rPr>
                <w:rFonts w:ascii="Calibri" w:eastAsia="Calibri" w:hAnsi="Calibri" w:cs="Calibri"/>
                <w:lang w:val="en-US"/>
              </w:rPr>
            </w:pPr>
            <w:r>
              <w:rPr>
                <w:rFonts w:ascii="Calibri" w:eastAsia="Calibri" w:hAnsi="Calibri" w:cs="Calibri"/>
                <w:lang w:val="en-US"/>
              </w:rPr>
              <w:t>480</w:t>
            </w:r>
          </w:p>
        </w:tc>
        <w:tc>
          <w:tcPr>
            <w:tcW w:w="344" w:type="pct"/>
          </w:tcPr>
          <w:p w:rsidR="00087313" w:rsidRPr="0014254B" w:rsidRDefault="0014254B" w:rsidP="00087313">
            <w:pPr>
              <w:spacing w:after="0" w:line="240" w:lineRule="auto"/>
              <w:rPr>
                <w:rFonts w:ascii="Calibri" w:eastAsia="Calibri" w:hAnsi="Calibri" w:cs="Calibri"/>
                <w:lang w:val="uk-UA"/>
              </w:rPr>
            </w:pPr>
            <w:r>
              <w:rPr>
                <w:rFonts w:ascii="Calibri" w:eastAsia="Calibri" w:hAnsi="Calibri" w:cs="Calibri"/>
                <w:lang w:val="uk-UA"/>
              </w:rPr>
              <w:t>577  +31 (Волинська с/рада)</w:t>
            </w:r>
          </w:p>
        </w:tc>
        <w:tc>
          <w:tcPr>
            <w:tcW w:w="1044" w:type="pct"/>
          </w:tcPr>
          <w:p w:rsidR="00087313" w:rsidRPr="006D4330" w:rsidRDefault="006D4330" w:rsidP="00087313">
            <w:pPr>
              <w:spacing w:after="0" w:line="240" w:lineRule="auto"/>
              <w:rPr>
                <w:rFonts w:ascii="Calibri" w:eastAsia="Calibri" w:hAnsi="Calibri" w:cs="Calibri"/>
                <w:lang w:val="uk-UA"/>
              </w:rPr>
            </w:pPr>
            <w:r>
              <w:rPr>
                <w:rFonts w:ascii="Calibri" w:eastAsia="Calibri" w:hAnsi="Calibri" w:cs="Calibri"/>
                <w:lang w:val="uk-UA"/>
              </w:rPr>
              <w:t>577+33 (Волинська с/рада)</w:t>
            </w:r>
          </w:p>
        </w:tc>
      </w:tr>
    </w:tbl>
    <w:p w:rsidR="00BE2C9C" w:rsidRPr="00625151" w:rsidRDefault="004528BB" w:rsidP="0080176D">
      <w:pPr>
        <w:pStyle w:val="af5"/>
        <w:spacing w:after="0"/>
        <w:jc w:val="both"/>
        <w:rPr>
          <w:rFonts w:ascii="Times New Roman" w:eastAsia="Calibri" w:hAnsi="Times New Roman"/>
          <w:b w:val="0"/>
          <w:color w:val="000000" w:themeColor="text1"/>
          <w:sz w:val="28"/>
          <w:szCs w:val="28"/>
          <w:lang w:val="uk-UA"/>
        </w:rPr>
      </w:pPr>
      <w:r w:rsidRPr="00BE2C9C">
        <w:rPr>
          <w:rFonts w:ascii="Times New Roman" w:hAnsi="Times New Roman"/>
          <w:sz w:val="28"/>
          <w:szCs w:val="28"/>
          <w:lang w:val="uk-UA"/>
        </w:rPr>
        <w:lastRenderedPageBreak/>
        <w:t xml:space="preserve">  </w:t>
      </w:r>
      <w:r w:rsidR="00472821">
        <w:rPr>
          <w:rFonts w:ascii="Times New Roman" w:hAnsi="Times New Roman"/>
          <w:sz w:val="28"/>
          <w:szCs w:val="28"/>
          <w:lang w:val="uk-UA"/>
        </w:rPr>
        <w:t xml:space="preserve">     </w:t>
      </w:r>
      <w:r w:rsidR="00BE2C9C" w:rsidRPr="00C47D96">
        <w:rPr>
          <w:rFonts w:ascii="Times New Roman" w:eastAsia="Calibri" w:hAnsi="Times New Roman"/>
          <w:b w:val="0"/>
          <w:color w:val="000000" w:themeColor="text1"/>
          <w:sz w:val="28"/>
          <w:szCs w:val="28"/>
          <w:lang w:val="uk-UA"/>
        </w:rPr>
        <w:t xml:space="preserve">Статистика структури населення за віком свідчить, що майже 57 % населення знаходяться в активному працездатному віці. </w:t>
      </w:r>
    </w:p>
    <w:p w:rsidR="004528BB" w:rsidRPr="00625151" w:rsidRDefault="00472821" w:rsidP="0080176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b/>
          <w:sz w:val="28"/>
          <w:szCs w:val="28"/>
          <w:lang w:val="uk-UA"/>
        </w:rPr>
        <w:t xml:space="preserve">       </w:t>
      </w:r>
      <w:r w:rsidR="00BE2C9C" w:rsidRPr="00BE2C9C">
        <w:rPr>
          <w:rFonts w:ascii="Times New Roman" w:eastAsia="Calibri" w:hAnsi="Times New Roman" w:cs="Times New Roman"/>
          <w:b/>
          <w:sz w:val="28"/>
          <w:szCs w:val="28"/>
          <w:lang w:val="uk-UA"/>
        </w:rPr>
        <w:t>Статева структура населення</w:t>
      </w:r>
      <w:r w:rsidR="00BE2C9C" w:rsidRPr="00BE2C9C">
        <w:rPr>
          <w:rFonts w:ascii="Times New Roman" w:eastAsia="Calibri" w:hAnsi="Times New Roman" w:cs="Times New Roman"/>
          <w:sz w:val="28"/>
          <w:szCs w:val="28"/>
          <w:lang w:val="uk-UA"/>
        </w:rPr>
        <w:t xml:space="preserve"> в громаді на протязі останніх п’яти років досить рівна, з незначним перевищенням чисельності жінок над чоловіками. Доля чоловіків складає 48 %, а жінок – 52%. В останні роки спостерігається невеличка тенденція до вирівнювання структури. </w:t>
      </w:r>
      <w:r>
        <w:rPr>
          <w:rFonts w:ascii="Times New Roman" w:eastAsia="Calibri" w:hAnsi="Times New Roman" w:cs="Times New Roman"/>
          <w:sz w:val="28"/>
          <w:szCs w:val="28"/>
          <w:lang w:val="uk-UA"/>
        </w:rPr>
        <w:t xml:space="preserve">        </w:t>
      </w:r>
    </w:p>
    <w:p w:rsidR="004528BB" w:rsidRPr="003D013B" w:rsidRDefault="00472821" w:rsidP="0080176D">
      <w:pPr>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w:t>
      </w:r>
      <w:r w:rsidR="004528BB" w:rsidRPr="003D013B">
        <w:rPr>
          <w:rFonts w:ascii="Times New Roman" w:hAnsi="Times New Roman"/>
          <w:b/>
          <w:sz w:val="28"/>
          <w:szCs w:val="28"/>
          <w:lang w:val="uk-UA"/>
        </w:rPr>
        <w:t xml:space="preserve">Місце жінок </w:t>
      </w:r>
      <w:r w:rsidR="004528BB" w:rsidRPr="003D013B">
        <w:rPr>
          <w:rFonts w:ascii="Times New Roman" w:hAnsi="Times New Roman"/>
          <w:sz w:val="28"/>
          <w:szCs w:val="28"/>
          <w:lang w:val="uk-UA"/>
        </w:rPr>
        <w:t>у місцевій спільноті.</w:t>
      </w:r>
    </w:p>
    <w:p w:rsidR="004528BB" w:rsidRPr="00C952CE" w:rsidRDefault="00472821" w:rsidP="0080176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4528BB" w:rsidRPr="003D013B">
        <w:rPr>
          <w:rFonts w:ascii="Times New Roman" w:hAnsi="Times New Roman"/>
          <w:sz w:val="28"/>
          <w:szCs w:val="28"/>
          <w:lang w:val="uk-UA"/>
        </w:rPr>
        <w:t>Жінки в ОТ</w:t>
      </w:r>
      <w:r w:rsidR="00BE2C9C">
        <w:rPr>
          <w:rFonts w:ascii="Times New Roman" w:hAnsi="Times New Roman"/>
          <w:sz w:val="28"/>
          <w:szCs w:val="28"/>
          <w:lang w:val="uk-UA"/>
        </w:rPr>
        <w:t>Г</w:t>
      </w:r>
      <w:r>
        <w:rPr>
          <w:rFonts w:ascii="Times New Roman" w:hAnsi="Times New Roman"/>
          <w:sz w:val="28"/>
          <w:szCs w:val="28"/>
          <w:lang w:val="uk-UA"/>
        </w:rPr>
        <w:t xml:space="preserve"> працюють здебільшого у </w:t>
      </w:r>
      <w:r w:rsidR="004528BB" w:rsidRPr="003D013B">
        <w:rPr>
          <w:rFonts w:ascii="Times New Roman" w:hAnsi="Times New Roman"/>
          <w:sz w:val="28"/>
          <w:szCs w:val="28"/>
          <w:lang w:val="uk-UA"/>
        </w:rPr>
        <w:t xml:space="preserve">сільських господарствах. Серед фермерів і фізичних осіб-підприємців домінують чоловіки. У бюджетних закладах (школах, дошкільних закладах, будинках культури, бібліотеках, </w:t>
      </w:r>
      <w:proofErr w:type="spellStart"/>
      <w:r w:rsidR="004528BB" w:rsidRPr="003D013B">
        <w:rPr>
          <w:rFonts w:ascii="Times New Roman" w:hAnsi="Times New Roman"/>
          <w:sz w:val="28"/>
          <w:szCs w:val="28"/>
          <w:lang w:val="uk-UA"/>
        </w:rPr>
        <w:t>ФАПах</w:t>
      </w:r>
      <w:proofErr w:type="spellEnd"/>
      <w:r w:rsidR="004528BB" w:rsidRPr="003D013B">
        <w:rPr>
          <w:rFonts w:ascii="Times New Roman" w:hAnsi="Times New Roman"/>
          <w:sz w:val="28"/>
          <w:szCs w:val="28"/>
          <w:lang w:val="uk-UA"/>
        </w:rPr>
        <w:t>) навпаки – перевагу</w:t>
      </w:r>
      <w:r>
        <w:rPr>
          <w:rFonts w:ascii="Times New Roman" w:hAnsi="Times New Roman"/>
          <w:sz w:val="28"/>
          <w:szCs w:val="28"/>
          <w:lang w:val="uk-UA"/>
        </w:rPr>
        <w:t xml:space="preserve"> </w:t>
      </w:r>
      <w:r w:rsidR="004528BB" w:rsidRPr="003D013B">
        <w:rPr>
          <w:rFonts w:ascii="Times New Roman" w:hAnsi="Times New Roman"/>
          <w:sz w:val="28"/>
          <w:szCs w:val="28"/>
          <w:lang w:val="uk-UA"/>
        </w:rPr>
        <w:t xml:space="preserve"> мають жінки. Жінки складають більшість штатних працівників адміністрації громади</w:t>
      </w:r>
      <w:r w:rsidR="00BE2C9C">
        <w:rPr>
          <w:rFonts w:ascii="Times New Roman" w:hAnsi="Times New Roman"/>
          <w:sz w:val="28"/>
          <w:szCs w:val="28"/>
          <w:lang w:val="uk-UA"/>
        </w:rPr>
        <w:t xml:space="preserve">. Однак, найбільші </w:t>
      </w:r>
      <w:r w:rsidR="004528BB" w:rsidRPr="003D013B">
        <w:rPr>
          <w:rFonts w:ascii="Times New Roman" w:hAnsi="Times New Roman"/>
          <w:sz w:val="28"/>
          <w:szCs w:val="28"/>
          <w:lang w:val="uk-UA"/>
        </w:rPr>
        <w:t>підприє</w:t>
      </w:r>
      <w:r w:rsidR="00BE2C9C">
        <w:rPr>
          <w:rFonts w:ascii="Times New Roman" w:hAnsi="Times New Roman"/>
          <w:sz w:val="28"/>
          <w:szCs w:val="28"/>
          <w:lang w:val="uk-UA"/>
        </w:rPr>
        <w:t xml:space="preserve">мства </w:t>
      </w:r>
      <w:r w:rsidR="004528BB" w:rsidRPr="003D013B">
        <w:rPr>
          <w:rFonts w:ascii="Times New Roman" w:hAnsi="Times New Roman"/>
          <w:sz w:val="28"/>
          <w:szCs w:val="28"/>
          <w:lang w:val="uk-UA"/>
        </w:rPr>
        <w:t xml:space="preserve">очолюють чоловіки. </w:t>
      </w:r>
    </w:p>
    <w:p w:rsidR="004528BB" w:rsidRPr="00C952CE" w:rsidRDefault="004528BB" w:rsidP="0080176D">
      <w:pPr>
        <w:spacing w:after="0" w:line="240" w:lineRule="auto"/>
        <w:ind w:firstLine="709"/>
        <w:jc w:val="both"/>
        <w:rPr>
          <w:rFonts w:ascii="Calibri" w:eastAsia="Times New Roman" w:hAnsi="Calibri" w:cs="Times New Roman"/>
          <w:color w:val="000000"/>
          <w:lang w:val="uk-UA" w:eastAsia="ru-RU"/>
        </w:rPr>
      </w:pPr>
    </w:p>
    <w:p w:rsidR="004528BB" w:rsidRPr="00342D94" w:rsidRDefault="004528BB" w:rsidP="0080176D">
      <w:pPr>
        <w:pStyle w:val="Default"/>
        <w:rPr>
          <w:b/>
          <w:bCs/>
          <w:sz w:val="28"/>
          <w:szCs w:val="28"/>
        </w:rPr>
      </w:pPr>
      <w:r>
        <w:rPr>
          <w:b/>
          <w:bCs/>
          <w:sz w:val="28"/>
          <w:szCs w:val="28"/>
        </w:rPr>
        <w:t>1.3. Аналіз стану розвитку освіти і медицини</w:t>
      </w:r>
    </w:p>
    <w:p w:rsidR="008C6A15" w:rsidRDefault="000D335D" w:rsidP="0080176D">
      <w:pPr>
        <w:suppressAutoHyphens/>
        <w:spacing w:after="0" w:line="240" w:lineRule="auto"/>
        <w:jc w:val="both"/>
        <w:rPr>
          <w:rFonts w:ascii="Times New Roman" w:hAnsi="Times New Roman" w:cs="Times New Roman"/>
          <w:sz w:val="28"/>
          <w:szCs w:val="28"/>
          <w:lang w:val="uk-UA"/>
        </w:rPr>
      </w:pPr>
      <w:r w:rsidRPr="000D335D">
        <w:rPr>
          <w:rFonts w:ascii="Times New Roman" w:hAnsi="Times New Roman" w:cs="Times New Roman"/>
          <w:b/>
          <w:sz w:val="28"/>
          <w:szCs w:val="28"/>
          <w:lang w:val="uk-UA"/>
        </w:rPr>
        <w:t>Освіта.</w:t>
      </w:r>
      <w:r>
        <w:rPr>
          <w:rFonts w:ascii="Times New Roman" w:hAnsi="Times New Roman" w:cs="Times New Roman"/>
          <w:sz w:val="28"/>
          <w:szCs w:val="28"/>
          <w:lang w:val="uk-UA"/>
        </w:rPr>
        <w:t xml:space="preserve"> </w:t>
      </w:r>
      <w:r w:rsidR="00BE2C9C" w:rsidRPr="00BE2C9C">
        <w:rPr>
          <w:rFonts w:ascii="Times New Roman" w:hAnsi="Times New Roman" w:cs="Times New Roman"/>
          <w:sz w:val="28"/>
          <w:szCs w:val="28"/>
        </w:rPr>
        <w:t xml:space="preserve">Мережа </w:t>
      </w:r>
      <w:proofErr w:type="spellStart"/>
      <w:r w:rsidR="00BE2C9C" w:rsidRPr="00BE2C9C">
        <w:rPr>
          <w:rFonts w:ascii="Times New Roman" w:hAnsi="Times New Roman" w:cs="Times New Roman"/>
          <w:sz w:val="28"/>
          <w:szCs w:val="28"/>
        </w:rPr>
        <w:t>навчальних</w:t>
      </w:r>
      <w:proofErr w:type="spellEnd"/>
      <w:r w:rsidR="00BE2C9C" w:rsidRPr="00BE2C9C">
        <w:rPr>
          <w:rFonts w:ascii="Times New Roman" w:hAnsi="Times New Roman" w:cs="Times New Roman"/>
          <w:sz w:val="28"/>
          <w:szCs w:val="28"/>
        </w:rPr>
        <w:t xml:space="preserve"> </w:t>
      </w:r>
      <w:proofErr w:type="spellStart"/>
      <w:r w:rsidR="00BE2C9C" w:rsidRPr="00BE2C9C">
        <w:rPr>
          <w:rFonts w:ascii="Times New Roman" w:hAnsi="Times New Roman" w:cs="Times New Roman"/>
          <w:sz w:val="28"/>
          <w:szCs w:val="28"/>
        </w:rPr>
        <w:t>закладів</w:t>
      </w:r>
      <w:proofErr w:type="spellEnd"/>
      <w:r w:rsidR="00BE2C9C" w:rsidRPr="00BE2C9C">
        <w:rPr>
          <w:rFonts w:ascii="Times New Roman" w:hAnsi="Times New Roman" w:cs="Times New Roman"/>
          <w:sz w:val="28"/>
          <w:szCs w:val="28"/>
        </w:rPr>
        <w:t xml:space="preserve"> </w:t>
      </w:r>
      <w:proofErr w:type="spellStart"/>
      <w:r w:rsidR="00BE2C9C" w:rsidRPr="00BE2C9C">
        <w:rPr>
          <w:rFonts w:ascii="Times New Roman" w:hAnsi="Times New Roman" w:cs="Times New Roman"/>
          <w:sz w:val="28"/>
          <w:szCs w:val="28"/>
        </w:rPr>
        <w:t>Тавричанськ</w:t>
      </w:r>
      <w:r w:rsidR="00625151">
        <w:rPr>
          <w:rFonts w:ascii="Times New Roman" w:hAnsi="Times New Roman" w:cs="Times New Roman"/>
          <w:sz w:val="28"/>
          <w:szCs w:val="28"/>
        </w:rPr>
        <w:t>ої</w:t>
      </w:r>
      <w:proofErr w:type="spellEnd"/>
      <w:r w:rsidR="00625151">
        <w:rPr>
          <w:rFonts w:ascii="Times New Roman" w:hAnsi="Times New Roman" w:cs="Times New Roman"/>
          <w:sz w:val="28"/>
          <w:szCs w:val="28"/>
        </w:rPr>
        <w:t xml:space="preserve"> </w:t>
      </w:r>
      <w:proofErr w:type="spellStart"/>
      <w:r w:rsidR="00625151">
        <w:rPr>
          <w:rFonts w:ascii="Times New Roman" w:hAnsi="Times New Roman" w:cs="Times New Roman"/>
          <w:sz w:val="28"/>
          <w:szCs w:val="28"/>
        </w:rPr>
        <w:t>сільської</w:t>
      </w:r>
      <w:proofErr w:type="spellEnd"/>
      <w:r w:rsidR="00625151">
        <w:rPr>
          <w:rFonts w:ascii="Times New Roman" w:hAnsi="Times New Roman" w:cs="Times New Roman"/>
          <w:sz w:val="28"/>
          <w:szCs w:val="28"/>
        </w:rPr>
        <w:t xml:space="preserve"> ра</w:t>
      </w:r>
      <w:r w:rsidR="008C6A15">
        <w:rPr>
          <w:rFonts w:ascii="Times New Roman" w:hAnsi="Times New Roman" w:cs="Times New Roman"/>
          <w:sz w:val="28"/>
          <w:szCs w:val="28"/>
        </w:rPr>
        <w:t>ди представлена</w:t>
      </w:r>
      <w:r w:rsidR="008C6A15">
        <w:rPr>
          <w:rFonts w:ascii="Times New Roman" w:hAnsi="Times New Roman" w:cs="Times New Roman"/>
          <w:sz w:val="28"/>
          <w:szCs w:val="28"/>
          <w:lang w:val="uk-UA"/>
        </w:rPr>
        <w:t>:</w:t>
      </w:r>
    </w:p>
    <w:p w:rsidR="008C6A15" w:rsidRDefault="008C6A15" w:rsidP="0080176D">
      <w:pPr>
        <w:pStyle w:val="a6"/>
        <w:numPr>
          <w:ilvl w:val="0"/>
          <w:numId w:val="29"/>
        </w:numPr>
        <w:suppressAutoHyphens/>
        <w:spacing w:after="0" w:line="240" w:lineRule="auto"/>
        <w:jc w:val="both"/>
        <w:rPr>
          <w:rFonts w:ascii="Times New Roman" w:hAnsi="Times New Roman" w:cs="Times New Roman"/>
          <w:sz w:val="28"/>
          <w:szCs w:val="28"/>
          <w:lang w:val="uk-UA"/>
        </w:rPr>
      </w:pPr>
      <w:r w:rsidRPr="008C6A15">
        <w:rPr>
          <w:rFonts w:ascii="Times New Roman" w:hAnsi="Times New Roman" w:cs="Times New Roman"/>
          <w:sz w:val="28"/>
          <w:szCs w:val="28"/>
          <w:lang w:val="uk-UA"/>
        </w:rPr>
        <w:t>О</w:t>
      </w:r>
      <w:r w:rsidRPr="008C6A15">
        <w:rPr>
          <w:rFonts w:ascii="Times New Roman" w:hAnsi="Times New Roman" w:cs="Times New Roman"/>
          <w:sz w:val="28"/>
          <w:szCs w:val="28"/>
        </w:rPr>
        <w:t>порний</w:t>
      </w:r>
      <w:r w:rsidR="00625151" w:rsidRPr="008C6A15">
        <w:rPr>
          <w:rFonts w:ascii="Times New Roman" w:hAnsi="Times New Roman" w:cs="Times New Roman"/>
          <w:sz w:val="28"/>
          <w:szCs w:val="28"/>
        </w:rPr>
        <w:t xml:space="preserve"> </w:t>
      </w:r>
      <w:r w:rsidRPr="008C6A15">
        <w:rPr>
          <w:rFonts w:ascii="Times New Roman" w:hAnsi="Times New Roman" w:cs="Times New Roman"/>
          <w:sz w:val="28"/>
          <w:szCs w:val="28"/>
          <w:lang w:val="uk-UA"/>
        </w:rPr>
        <w:t xml:space="preserve">комунальний </w:t>
      </w:r>
      <w:r w:rsidR="00625151" w:rsidRPr="008C6A15">
        <w:rPr>
          <w:rFonts w:ascii="Times New Roman" w:hAnsi="Times New Roman" w:cs="Times New Roman"/>
          <w:sz w:val="28"/>
          <w:szCs w:val="28"/>
        </w:rPr>
        <w:t>закл</w:t>
      </w:r>
      <w:r w:rsidRPr="008C6A15">
        <w:rPr>
          <w:rFonts w:ascii="Times New Roman" w:hAnsi="Times New Roman" w:cs="Times New Roman"/>
          <w:sz w:val="28"/>
          <w:szCs w:val="28"/>
        </w:rPr>
        <w:t>ад</w:t>
      </w:r>
      <w:r w:rsidR="00625151" w:rsidRPr="008C6A15">
        <w:rPr>
          <w:rFonts w:ascii="Times New Roman" w:hAnsi="Times New Roman" w:cs="Times New Roman"/>
          <w:sz w:val="28"/>
          <w:szCs w:val="28"/>
        </w:rPr>
        <w:t xml:space="preserve"> загальної середньої освіти</w:t>
      </w:r>
      <w:r w:rsidR="00BE2C9C" w:rsidRPr="008C6A15">
        <w:rPr>
          <w:rFonts w:ascii="Times New Roman" w:hAnsi="Times New Roman" w:cs="Times New Roman"/>
          <w:sz w:val="28"/>
          <w:szCs w:val="28"/>
        </w:rPr>
        <w:t xml:space="preserve"> </w:t>
      </w:r>
      <w:r w:rsidRPr="008C6A15">
        <w:rPr>
          <w:rFonts w:ascii="Times New Roman" w:hAnsi="Times New Roman" w:cs="Times New Roman"/>
          <w:sz w:val="28"/>
          <w:szCs w:val="28"/>
          <w:lang w:val="uk-UA"/>
        </w:rPr>
        <w:t xml:space="preserve">ім. О. Гатила </w:t>
      </w:r>
    </w:p>
    <w:p w:rsidR="008C6A15" w:rsidRDefault="008C6A15" w:rsidP="0080176D">
      <w:pPr>
        <w:pStyle w:val="a6"/>
        <w:numPr>
          <w:ilvl w:val="1"/>
          <w:numId w:val="29"/>
        </w:numPr>
        <w:suppressAutoHyphens/>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Заозерненська</w:t>
      </w:r>
      <w:proofErr w:type="spellEnd"/>
      <w:r>
        <w:rPr>
          <w:rFonts w:ascii="Times New Roman" w:hAnsi="Times New Roman" w:cs="Times New Roman"/>
          <w:sz w:val="28"/>
          <w:szCs w:val="28"/>
          <w:lang w:val="uk-UA"/>
        </w:rPr>
        <w:t xml:space="preserve"> філія</w:t>
      </w:r>
    </w:p>
    <w:p w:rsidR="008C6A15" w:rsidRDefault="008C6A15" w:rsidP="0080176D">
      <w:pPr>
        <w:pStyle w:val="a6"/>
        <w:numPr>
          <w:ilvl w:val="1"/>
          <w:numId w:val="29"/>
        </w:numPr>
        <w:suppressAutoHyphen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Мар</w:t>
      </w:r>
      <w:r>
        <w:rPr>
          <w:rFonts w:ascii="Times New Roman" w:hAnsi="Times New Roman" w:cs="Times New Roman"/>
          <w:sz w:val="28"/>
          <w:szCs w:val="28"/>
          <w:lang w:val="en-US"/>
        </w:rPr>
        <w:t>`</w:t>
      </w:r>
      <w:proofErr w:type="spellStart"/>
      <w:r>
        <w:rPr>
          <w:rFonts w:ascii="Times New Roman" w:hAnsi="Times New Roman" w:cs="Times New Roman"/>
          <w:sz w:val="28"/>
          <w:szCs w:val="28"/>
          <w:lang w:val="uk-UA"/>
        </w:rPr>
        <w:t>янівська</w:t>
      </w:r>
      <w:proofErr w:type="spellEnd"/>
      <w:r>
        <w:rPr>
          <w:rFonts w:ascii="Times New Roman" w:hAnsi="Times New Roman" w:cs="Times New Roman"/>
          <w:sz w:val="28"/>
          <w:szCs w:val="28"/>
          <w:lang w:val="uk-UA"/>
        </w:rPr>
        <w:t xml:space="preserve"> філія </w:t>
      </w:r>
    </w:p>
    <w:p w:rsidR="008C6A15" w:rsidRDefault="008C6A15" w:rsidP="0080176D">
      <w:pPr>
        <w:pStyle w:val="a6"/>
        <w:numPr>
          <w:ilvl w:val="0"/>
          <w:numId w:val="29"/>
        </w:numPr>
        <w:suppressAutoHyphens/>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Дудчинська</w:t>
      </w:r>
      <w:proofErr w:type="spellEnd"/>
      <w:r>
        <w:rPr>
          <w:rFonts w:ascii="Times New Roman" w:hAnsi="Times New Roman" w:cs="Times New Roman"/>
          <w:sz w:val="28"/>
          <w:szCs w:val="28"/>
          <w:lang w:val="uk-UA"/>
        </w:rPr>
        <w:t xml:space="preserve"> загальноосвітня школа І-ІІІ ступенів.</w:t>
      </w:r>
    </w:p>
    <w:p w:rsidR="008C6A15" w:rsidRDefault="008C6A15" w:rsidP="0080176D">
      <w:pPr>
        <w:pStyle w:val="a6"/>
        <w:numPr>
          <w:ilvl w:val="0"/>
          <w:numId w:val="29"/>
        </w:numPr>
        <w:suppressAutoHyphens/>
        <w:spacing w:after="0" w:line="240" w:lineRule="auto"/>
        <w:jc w:val="both"/>
        <w:rPr>
          <w:rFonts w:ascii="Times New Roman" w:hAnsi="Times New Roman" w:cs="Times New Roman"/>
          <w:sz w:val="28"/>
          <w:szCs w:val="28"/>
          <w:lang w:val="uk-UA"/>
        </w:rPr>
      </w:pPr>
      <w:r w:rsidRPr="008C6A15">
        <w:rPr>
          <w:rFonts w:ascii="Times New Roman" w:hAnsi="Times New Roman" w:cs="Times New Roman"/>
          <w:sz w:val="28"/>
          <w:szCs w:val="28"/>
          <w:lang w:val="uk-UA"/>
        </w:rPr>
        <w:t>Тавричанський ЗДО</w:t>
      </w:r>
    </w:p>
    <w:p w:rsidR="008C6A15" w:rsidRDefault="008C6A15" w:rsidP="0080176D">
      <w:pPr>
        <w:pStyle w:val="a6"/>
        <w:numPr>
          <w:ilvl w:val="0"/>
          <w:numId w:val="29"/>
        </w:numPr>
        <w:suppressAutoHyphens/>
        <w:spacing w:after="0" w:line="240" w:lineRule="auto"/>
        <w:jc w:val="both"/>
        <w:rPr>
          <w:rFonts w:ascii="Times New Roman" w:hAnsi="Times New Roman" w:cs="Times New Roman"/>
          <w:sz w:val="28"/>
          <w:szCs w:val="28"/>
          <w:lang w:val="uk-UA"/>
        </w:rPr>
      </w:pPr>
      <w:r w:rsidRPr="008C6A15">
        <w:rPr>
          <w:rFonts w:ascii="Times New Roman" w:hAnsi="Times New Roman" w:cs="Times New Roman"/>
          <w:sz w:val="28"/>
          <w:szCs w:val="28"/>
          <w:lang w:val="uk-UA"/>
        </w:rPr>
        <w:t>Мар</w:t>
      </w:r>
      <w:r w:rsidRPr="008C6A15">
        <w:rPr>
          <w:rFonts w:ascii="Times New Roman" w:hAnsi="Times New Roman" w:cs="Times New Roman"/>
          <w:sz w:val="28"/>
          <w:szCs w:val="28"/>
          <w:lang w:val="en-US"/>
        </w:rPr>
        <w:t>`</w:t>
      </w:r>
      <w:proofErr w:type="spellStart"/>
      <w:r w:rsidRPr="008C6A15">
        <w:rPr>
          <w:rFonts w:ascii="Times New Roman" w:hAnsi="Times New Roman" w:cs="Times New Roman"/>
          <w:sz w:val="28"/>
          <w:szCs w:val="28"/>
          <w:lang w:val="uk-UA"/>
        </w:rPr>
        <w:t>янівський</w:t>
      </w:r>
      <w:proofErr w:type="spellEnd"/>
      <w:r w:rsidRPr="008C6A15">
        <w:rPr>
          <w:rFonts w:ascii="Times New Roman" w:hAnsi="Times New Roman" w:cs="Times New Roman"/>
          <w:sz w:val="28"/>
          <w:szCs w:val="28"/>
          <w:lang w:val="uk-UA"/>
        </w:rPr>
        <w:t xml:space="preserve"> ЗДО</w:t>
      </w:r>
    </w:p>
    <w:p w:rsidR="008C6A15" w:rsidRDefault="008C6A15" w:rsidP="0080176D">
      <w:pPr>
        <w:pStyle w:val="a6"/>
        <w:numPr>
          <w:ilvl w:val="0"/>
          <w:numId w:val="29"/>
        </w:numPr>
        <w:suppressAutoHyphens/>
        <w:spacing w:after="0" w:line="240" w:lineRule="auto"/>
        <w:jc w:val="both"/>
        <w:rPr>
          <w:rFonts w:ascii="Times New Roman" w:hAnsi="Times New Roman" w:cs="Times New Roman"/>
          <w:sz w:val="28"/>
          <w:szCs w:val="28"/>
          <w:lang w:val="uk-UA"/>
        </w:rPr>
      </w:pPr>
      <w:proofErr w:type="spellStart"/>
      <w:r w:rsidRPr="008C6A15">
        <w:rPr>
          <w:rFonts w:ascii="Times New Roman" w:hAnsi="Times New Roman" w:cs="Times New Roman"/>
          <w:sz w:val="28"/>
          <w:szCs w:val="28"/>
          <w:lang w:val="uk-UA"/>
        </w:rPr>
        <w:t>Дудчинський</w:t>
      </w:r>
      <w:proofErr w:type="spellEnd"/>
      <w:r w:rsidRPr="008C6A15">
        <w:rPr>
          <w:rFonts w:ascii="Times New Roman" w:hAnsi="Times New Roman" w:cs="Times New Roman"/>
          <w:sz w:val="28"/>
          <w:szCs w:val="28"/>
          <w:lang w:val="uk-UA"/>
        </w:rPr>
        <w:t xml:space="preserve"> ЗДО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7"/>
        <w:gridCol w:w="1459"/>
        <w:gridCol w:w="1274"/>
        <w:gridCol w:w="1175"/>
        <w:gridCol w:w="1036"/>
        <w:gridCol w:w="1137"/>
        <w:gridCol w:w="1017"/>
      </w:tblGrid>
      <w:tr w:rsidR="008C6A15" w:rsidRPr="008E1112" w:rsidTr="00472821">
        <w:trPr>
          <w:trHeight w:val="704"/>
        </w:trPr>
        <w:tc>
          <w:tcPr>
            <w:tcW w:w="1224" w:type="pct"/>
            <w:shd w:val="clear" w:color="auto" w:fill="auto"/>
            <w:vAlign w:val="center"/>
          </w:tcPr>
          <w:p w:rsidR="008C6A15" w:rsidRPr="008E1112" w:rsidRDefault="008C6A15" w:rsidP="00472821">
            <w:pPr>
              <w:spacing w:after="0" w:line="240" w:lineRule="auto"/>
              <w:jc w:val="center"/>
              <w:rPr>
                <w:rFonts w:cs="Calibri"/>
                <w:b/>
                <w:lang w:val="uk-UA"/>
              </w:rPr>
            </w:pPr>
            <w:r w:rsidRPr="008E1112">
              <w:rPr>
                <w:rFonts w:cs="Calibri"/>
                <w:b/>
                <w:lang w:val="uk-UA"/>
              </w:rPr>
              <w:t xml:space="preserve">Назва школи та її розташування </w:t>
            </w:r>
          </w:p>
        </w:tc>
        <w:tc>
          <w:tcPr>
            <w:tcW w:w="785" w:type="pct"/>
            <w:shd w:val="clear" w:color="auto" w:fill="auto"/>
            <w:vAlign w:val="center"/>
          </w:tcPr>
          <w:p w:rsidR="008C6A15" w:rsidRPr="008E1112" w:rsidRDefault="008C6A15" w:rsidP="00472821">
            <w:pPr>
              <w:spacing w:after="0" w:line="240" w:lineRule="auto"/>
              <w:jc w:val="center"/>
              <w:rPr>
                <w:rFonts w:cs="Calibri"/>
                <w:b/>
                <w:lang w:val="uk-UA"/>
              </w:rPr>
            </w:pPr>
            <w:r w:rsidRPr="008E1112">
              <w:rPr>
                <w:rFonts w:cs="Calibri"/>
                <w:b/>
                <w:lang w:val="uk-UA"/>
              </w:rPr>
              <w:t>Рік будівництва або капітального ремонту</w:t>
            </w:r>
          </w:p>
        </w:tc>
        <w:tc>
          <w:tcPr>
            <w:tcW w:w="606" w:type="pct"/>
            <w:shd w:val="clear" w:color="auto" w:fill="auto"/>
            <w:vAlign w:val="center"/>
          </w:tcPr>
          <w:p w:rsidR="008C6A15" w:rsidRPr="008E1112" w:rsidRDefault="008C6A15" w:rsidP="00472821">
            <w:pPr>
              <w:spacing w:after="0" w:line="240" w:lineRule="auto"/>
              <w:jc w:val="center"/>
              <w:rPr>
                <w:rFonts w:cs="Calibri"/>
                <w:b/>
                <w:lang w:val="uk-UA"/>
              </w:rPr>
            </w:pPr>
            <w:r w:rsidRPr="008E1112">
              <w:rPr>
                <w:rFonts w:cs="Calibri"/>
                <w:b/>
                <w:lang w:val="uk-UA"/>
              </w:rPr>
              <w:t>Проектна місткість кількості дітей / учнів</w:t>
            </w:r>
          </w:p>
        </w:tc>
        <w:tc>
          <w:tcPr>
            <w:tcW w:w="659" w:type="pct"/>
            <w:shd w:val="clear" w:color="auto" w:fill="auto"/>
            <w:vAlign w:val="center"/>
          </w:tcPr>
          <w:p w:rsidR="008C6A15" w:rsidRPr="008E1112" w:rsidRDefault="008C6A15" w:rsidP="00472821">
            <w:pPr>
              <w:spacing w:after="0" w:line="240" w:lineRule="auto"/>
              <w:jc w:val="center"/>
              <w:rPr>
                <w:rFonts w:cs="Calibri"/>
                <w:b/>
                <w:lang w:val="uk-UA"/>
              </w:rPr>
            </w:pPr>
            <w:r w:rsidRPr="008E1112">
              <w:rPr>
                <w:rFonts w:cs="Calibri"/>
                <w:b/>
                <w:lang w:val="uk-UA"/>
              </w:rPr>
              <w:t>Кількість дітей / учнів</w:t>
            </w:r>
          </w:p>
        </w:tc>
        <w:tc>
          <w:tcPr>
            <w:tcW w:w="558" w:type="pct"/>
            <w:shd w:val="clear" w:color="auto" w:fill="auto"/>
            <w:vAlign w:val="center"/>
          </w:tcPr>
          <w:p w:rsidR="008C6A15" w:rsidRPr="008E1112" w:rsidRDefault="008C6A15" w:rsidP="00472821">
            <w:pPr>
              <w:spacing w:after="0" w:line="240" w:lineRule="auto"/>
              <w:jc w:val="both"/>
              <w:rPr>
                <w:rFonts w:cs="Calibri"/>
                <w:lang w:val="uk-UA"/>
              </w:rPr>
            </w:pPr>
            <w:r w:rsidRPr="008E1112">
              <w:rPr>
                <w:rFonts w:cs="Calibri"/>
                <w:lang w:val="uk-UA"/>
              </w:rPr>
              <w:t>Кількість вчителів</w:t>
            </w:r>
          </w:p>
        </w:tc>
        <w:tc>
          <w:tcPr>
            <w:tcW w:w="612" w:type="pct"/>
            <w:shd w:val="clear" w:color="auto" w:fill="auto"/>
          </w:tcPr>
          <w:p w:rsidR="008C6A15" w:rsidRPr="008E1112" w:rsidRDefault="008C6A15" w:rsidP="00472821">
            <w:pPr>
              <w:spacing w:after="0" w:line="240" w:lineRule="auto"/>
              <w:jc w:val="both"/>
              <w:rPr>
                <w:rFonts w:cs="Calibri"/>
              </w:rPr>
            </w:pPr>
            <w:r w:rsidRPr="008E1112">
              <w:rPr>
                <w:rFonts w:cs="Calibri"/>
                <w:b/>
                <w:lang w:val="uk-UA"/>
              </w:rPr>
              <w:t>Тип опалення</w:t>
            </w:r>
            <w:r w:rsidRPr="008E1112">
              <w:rPr>
                <w:rFonts w:cs="Calibri"/>
              </w:rPr>
              <w:t xml:space="preserve"> </w:t>
            </w:r>
          </w:p>
        </w:tc>
        <w:tc>
          <w:tcPr>
            <w:tcW w:w="556" w:type="pct"/>
            <w:shd w:val="clear" w:color="auto" w:fill="auto"/>
          </w:tcPr>
          <w:p w:rsidR="008C6A15" w:rsidRPr="008E1112" w:rsidRDefault="008C6A15" w:rsidP="00472821">
            <w:pPr>
              <w:spacing w:after="0" w:line="240" w:lineRule="auto"/>
              <w:jc w:val="both"/>
              <w:rPr>
                <w:rFonts w:cs="Calibri"/>
                <w:lang w:val="uk-UA"/>
              </w:rPr>
            </w:pPr>
            <w:r w:rsidRPr="008E1112">
              <w:rPr>
                <w:rFonts w:cs="Calibri"/>
                <w:lang w:val="uk-UA"/>
              </w:rPr>
              <w:t>Бюджет, тис. грн. на учня</w:t>
            </w:r>
          </w:p>
        </w:tc>
      </w:tr>
      <w:tr w:rsidR="008C6A15" w:rsidRPr="008E1112" w:rsidTr="00472821">
        <w:trPr>
          <w:trHeight w:val="704"/>
        </w:trPr>
        <w:tc>
          <w:tcPr>
            <w:tcW w:w="1224" w:type="pct"/>
            <w:shd w:val="clear" w:color="auto" w:fill="auto"/>
            <w:vAlign w:val="center"/>
          </w:tcPr>
          <w:p w:rsidR="008C6A15" w:rsidRPr="008E1112" w:rsidRDefault="008C6A15" w:rsidP="00472821">
            <w:pPr>
              <w:spacing w:after="0" w:line="240" w:lineRule="auto"/>
              <w:jc w:val="center"/>
              <w:rPr>
                <w:rFonts w:cs="Calibri"/>
                <w:b/>
                <w:lang w:val="uk-UA"/>
              </w:rPr>
            </w:pPr>
            <w:r>
              <w:rPr>
                <w:rFonts w:cs="Calibri"/>
                <w:b/>
                <w:lang w:val="uk-UA"/>
              </w:rPr>
              <w:t>Школи</w:t>
            </w:r>
          </w:p>
        </w:tc>
        <w:tc>
          <w:tcPr>
            <w:tcW w:w="785" w:type="pct"/>
            <w:shd w:val="clear" w:color="auto" w:fill="auto"/>
            <w:vAlign w:val="center"/>
          </w:tcPr>
          <w:p w:rsidR="008C6A15" w:rsidRPr="008E1112" w:rsidRDefault="008C6A15" w:rsidP="00472821">
            <w:pPr>
              <w:spacing w:after="0" w:line="240" w:lineRule="auto"/>
              <w:jc w:val="center"/>
              <w:rPr>
                <w:rFonts w:cs="Calibri"/>
                <w:b/>
                <w:lang w:val="uk-UA"/>
              </w:rPr>
            </w:pPr>
          </w:p>
        </w:tc>
        <w:tc>
          <w:tcPr>
            <w:tcW w:w="606" w:type="pct"/>
            <w:shd w:val="clear" w:color="auto" w:fill="auto"/>
            <w:vAlign w:val="center"/>
          </w:tcPr>
          <w:p w:rsidR="008C6A15" w:rsidRPr="008E1112" w:rsidRDefault="008C6A15" w:rsidP="00472821">
            <w:pPr>
              <w:spacing w:after="0" w:line="240" w:lineRule="auto"/>
              <w:jc w:val="center"/>
              <w:rPr>
                <w:rFonts w:cs="Calibri"/>
                <w:b/>
                <w:lang w:val="uk-UA"/>
              </w:rPr>
            </w:pPr>
          </w:p>
        </w:tc>
        <w:tc>
          <w:tcPr>
            <w:tcW w:w="659" w:type="pct"/>
            <w:shd w:val="clear" w:color="auto" w:fill="auto"/>
            <w:vAlign w:val="center"/>
          </w:tcPr>
          <w:p w:rsidR="008C6A15" w:rsidRPr="008E1112" w:rsidRDefault="008C6A15" w:rsidP="00472821">
            <w:pPr>
              <w:spacing w:after="0" w:line="240" w:lineRule="auto"/>
              <w:jc w:val="center"/>
              <w:rPr>
                <w:rFonts w:cs="Calibri"/>
                <w:b/>
                <w:lang w:val="uk-UA"/>
              </w:rPr>
            </w:pPr>
          </w:p>
        </w:tc>
        <w:tc>
          <w:tcPr>
            <w:tcW w:w="558" w:type="pct"/>
            <w:shd w:val="clear" w:color="auto" w:fill="auto"/>
            <w:vAlign w:val="center"/>
          </w:tcPr>
          <w:p w:rsidR="008C6A15" w:rsidRPr="008E1112" w:rsidRDefault="008C6A15" w:rsidP="00472821">
            <w:pPr>
              <w:spacing w:after="0" w:line="240" w:lineRule="auto"/>
              <w:jc w:val="both"/>
              <w:rPr>
                <w:rFonts w:cs="Calibri"/>
                <w:lang w:val="uk-UA"/>
              </w:rPr>
            </w:pPr>
          </w:p>
        </w:tc>
        <w:tc>
          <w:tcPr>
            <w:tcW w:w="612" w:type="pct"/>
            <w:shd w:val="clear" w:color="auto" w:fill="auto"/>
          </w:tcPr>
          <w:p w:rsidR="008C6A15" w:rsidRPr="008E1112" w:rsidRDefault="008C6A15" w:rsidP="00472821">
            <w:pPr>
              <w:spacing w:after="0" w:line="240" w:lineRule="auto"/>
              <w:jc w:val="both"/>
              <w:rPr>
                <w:rFonts w:cs="Calibri"/>
                <w:b/>
                <w:lang w:val="uk-UA"/>
              </w:rPr>
            </w:pPr>
          </w:p>
        </w:tc>
        <w:tc>
          <w:tcPr>
            <w:tcW w:w="556" w:type="pct"/>
            <w:shd w:val="clear" w:color="auto" w:fill="auto"/>
          </w:tcPr>
          <w:p w:rsidR="008C6A15" w:rsidRPr="008E1112" w:rsidRDefault="008C6A15" w:rsidP="00472821">
            <w:pPr>
              <w:spacing w:after="0" w:line="240" w:lineRule="auto"/>
              <w:jc w:val="both"/>
              <w:rPr>
                <w:rFonts w:cs="Calibri"/>
                <w:lang w:val="uk-UA"/>
              </w:rPr>
            </w:pPr>
          </w:p>
        </w:tc>
      </w:tr>
      <w:tr w:rsidR="008C6A15" w:rsidRPr="008E1112" w:rsidTr="00472821">
        <w:trPr>
          <w:trHeight w:val="440"/>
        </w:trPr>
        <w:tc>
          <w:tcPr>
            <w:tcW w:w="1224" w:type="pct"/>
          </w:tcPr>
          <w:p w:rsidR="008C6A15" w:rsidRPr="008E1112" w:rsidRDefault="008C6A15" w:rsidP="00472821">
            <w:pPr>
              <w:spacing w:after="0" w:line="240" w:lineRule="auto"/>
              <w:jc w:val="both"/>
              <w:rPr>
                <w:rFonts w:cs="Calibri"/>
                <w:i/>
                <w:lang w:val="uk-UA"/>
              </w:rPr>
            </w:pPr>
            <w:r>
              <w:rPr>
                <w:rFonts w:cs="Calibri"/>
                <w:i/>
                <w:lang w:val="uk-UA"/>
              </w:rPr>
              <w:t>Тавричанський ОКЗЗСО ім. О. Гатила</w:t>
            </w:r>
          </w:p>
        </w:tc>
        <w:tc>
          <w:tcPr>
            <w:tcW w:w="785" w:type="pct"/>
            <w:vAlign w:val="center"/>
          </w:tcPr>
          <w:p w:rsidR="008C6A15" w:rsidRDefault="008C6A15" w:rsidP="00472821">
            <w:pPr>
              <w:spacing w:after="0" w:line="240" w:lineRule="auto"/>
              <w:jc w:val="both"/>
              <w:rPr>
                <w:rFonts w:cs="Calibri"/>
                <w:lang w:val="uk-UA"/>
              </w:rPr>
            </w:pPr>
            <w:r>
              <w:rPr>
                <w:rFonts w:cs="Calibri"/>
                <w:lang w:val="uk-UA"/>
              </w:rPr>
              <w:t>1967 – І корпус</w:t>
            </w:r>
          </w:p>
          <w:p w:rsidR="008C6A15" w:rsidRDefault="008C6A15" w:rsidP="00472821">
            <w:pPr>
              <w:spacing w:after="0" w:line="240" w:lineRule="auto"/>
              <w:jc w:val="both"/>
              <w:rPr>
                <w:rFonts w:cs="Calibri"/>
                <w:lang w:val="uk-UA"/>
              </w:rPr>
            </w:pPr>
            <w:r>
              <w:rPr>
                <w:rFonts w:cs="Calibri"/>
                <w:lang w:val="uk-UA"/>
              </w:rPr>
              <w:t>1984 – ІІ корпус</w:t>
            </w:r>
          </w:p>
          <w:p w:rsidR="008C6A15" w:rsidRPr="00DB105F" w:rsidRDefault="008C6A15" w:rsidP="00472821">
            <w:pPr>
              <w:spacing w:after="0" w:line="240" w:lineRule="auto"/>
              <w:jc w:val="both"/>
              <w:rPr>
                <w:rFonts w:cs="Calibri"/>
                <w:lang w:val="uk-UA"/>
              </w:rPr>
            </w:pPr>
            <w:r>
              <w:rPr>
                <w:rFonts w:cs="Calibri"/>
                <w:lang w:val="uk-UA"/>
              </w:rPr>
              <w:t xml:space="preserve">2018-2019 – </w:t>
            </w:r>
            <w:proofErr w:type="spellStart"/>
            <w:r>
              <w:rPr>
                <w:rFonts w:cs="Calibri"/>
                <w:lang w:val="uk-UA"/>
              </w:rPr>
              <w:t>кап.ремонт</w:t>
            </w:r>
            <w:proofErr w:type="spellEnd"/>
          </w:p>
        </w:tc>
        <w:tc>
          <w:tcPr>
            <w:tcW w:w="606" w:type="pct"/>
            <w:vAlign w:val="center"/>
          </w:tcPr>
          <w:p w:rsidR="008C6A15" w:rsidRPr="00DB105F" w:rsidRDefault="008C6A15" w:rsidP="00472821">
            <w:pPr>
              <w:spacing w:after="0" w:line="240" w:lineRule="auto"/>
              <w:jc w:val="both"/>
              <w:rPr>
                <w:rFonts w:cs="Calibri"/>
                <w:lang w:val="uk-UA"/>
              </w:rPr>
            </w:pPr>
            <w:r>
              <w:rPr>
                <w:rFonts w:cs="Calibri"/>
                <w:lang w:val="uk-UA"/>
              </w:rPr>
              <w:t>600</w:t>
            </w:r>
          </w:p>
        </w:tc>
        <w:tc>
          <w:tcPr>
            <w:tcW w:w="659" w:type="pct"/>
            <w:vAlign w:val="center"/>
          </w:tcPr>
          <w:p w:rsidR="008C6A15" w:rsidRPr="00DB105F" w:rsidRDefault="008C6A15" w:rsidP="00472821">
            <w:pPr>
              <w:spacing w:after="0" w:line="240" w:lineRule="auto"/>
              <w:jc w:val="both"/>
              <w:rPr>
                <w:rFonts w:cs="Calibri"/>
                <w:lang w:val="uk-UA"/>
              </w:rPr>
            </w:pPr>
            <w:r>
              <w:rPr>
                <w:rFonts w:cs="Calibri"/>
                <w:lang w:val="uk-UA"/>
              </w:rPr>
              <w:t>274</w:t>
            </w:r>
          </w:p>
        </w:tc>
        <w:tc>
          <w:tcPr>
            <w:tcW w:w="558" w:type="pct"/>
            <w:vAlign w:val="center"/>
          </w:tcPr>
          <w:p w:rsidR="008C6A15" w:rsidRPr="00DB105F" w:rsidRDefault="008C6A15" w:rsidP="00472821">
            <w:pPr>
              <w:spacing w:after="0" w:line="240" w:lineRule="auto"/>
              <w:jc w:val="both"/>
              <w:rPr>
                <w:rFonts w:cs="Calibri"/>
                <w:lang w:val="uk-UA"/>
              </w:rPr>
            </w:pPr>
            <w:r>
              <w:rPr>
                <w:rFonts w:cs="Calibri"/>
                <w:lang w:val="uk-UA"/>
              </w:rPr>
              <w:t>24+2</w:t>
            </w:r>
          </w:p>
        </w:tc>
        <w:tc>
          <w:tcPr>
            <w:tcW w:w="612" w:type="pct"/>
            <w:vAlign w:val="center"/>
          </w:tcPr>
          <w:p w:rsidR="008C6A15" w:rsidRPr="00DB105F" w:rsidRDefault="008C6A15" w:rsidP="00472821">
            <w:pPr>
              <w:spacing w:after="0" w:line="240" w:lineRule="auto"/>
              <w:jc w:val="both"/>
              <w:rPr>
                <w:rFonts w:cs="Calibri"/>
                <w:lang w:val="uk-UA"/>
              </w:rPr>
            </w:pPr>
            <w:r>
              <w:rPr>
                <w:rFonts w:cs="Calibri"/>
                <w:lang w:val="uk-UA"/>
              </w:rPr>
              <w:t xml:space="preserve">Газове, </w:t>
            </w:r>
          </w:p>
        </w:tc>
        <w:tc>
          <w:tcPr>
            <w:tcW w:w="556" w:type="pct"/>
          </w:tcPr>
          <w:p w:rsidR="008C6A15" w:rsidRPr="00DB105F" w:rsidRDefault="008C6A15" w:rsidP="00472821">
            <w:pPr>
              <w:spacing w:after="0" w:line="240" w:lineRule="auto"/>
              <w:jc w:val="both"/>
              <w:rPr>
                <w:rFonts w:cs="Calibri"/>
                <w:lang w:val="uk-UA"/>
              </w:rPr>
            </w:pPr>
            <w:r>
              <w:rPr>
                <w:rFonts w:cs="Calibri"/>
                <w:lang w:val="uk-UA"/>
              </w:rPr>
              <w:t>34,07 тис</w:t>
            </w:r>
          </w:p>
        </w:tc>
      </w:tr>
      <w:tr w:rsidR="008C6A15" w:rsidRPr="008E1112" w:rsidTr="00472821">
        <w:trPr>
          <w:trHeight w:val="440"/>
        </w:trPr>
        <w:tc>
          <w:tcPr>
            <w:tcW w:w="1224" w:type="pct"/>
          </w:tcPr>
          <w:p w:rsidR="008C6A15" w:rsidRPr="008E1112" w:rsidRDefault="008C6A15" w:rsidP="00472821">
            <w:pPr>
              <w:spacing w:after="0" w:line="240" w:lineRule="auto"/>
              <w:jc w:val="both"/>
              <w:rPr>
                <w:rFonts w:cs="Calibri"/>
              </w:rPr>
            </w:pPr>
            <w:r>
              <w:rPr>
                <w:rFonts w:cs="Calibri"/>
                <w:i/>
                <w:lang w:val="uk-UA"/>
              </w:rPr>
              <w:t xml:space="preserve"> Мар</w:t>
            </w:r>
            <w:r w:rsidRPr="00DB105F">
              <w:rPr>
                <w:rFonts w:cs="Calibri"/>
                <w:i/>
              </w:rPr>
              <w:t>`</w:t>
            </w:r>
            <w:proofErr w:type="spellStart"/>
            <w:r>
              <w:rPr>
                <w:rFonts w:cs="Calibri"/>
                <w:i/>
                <w:lang w:val="uk-UA"/>
              </w:rPr>
              <w:t>янівська</w:t>
            </w:r>
            <w:proofErr w:type="spellEnd"/>
            <w:r>
              <w:rPr>
                <w:rFonts w:cs="Calibri"/>
                <w:i/>
                <w:lang w:val="uk-UA"/>
              </w:rPr>
              <w:t xml:space="preserve"> філія Тавричанського ОКЗЗСО ім. О. Гатила</w:t>
            </w:r>
          </w:p>
        </w:tc>
        <w:tc>
          <w:tcPr>
            <w:tcW w:w="785" w:type="pct"/>
            <w:vAlign w:val="center"/>
          </w:tcPr>
          <w:p w:rsidR="008C6A15" w:rsidRPr="00DB105F" w:rsidRDefault="008C6A15" w:rsidP="00472821">
            <w:pPr>
              <w:spacing w:after="0" w:line="240" w:lineRule="auto"/>
              <w:jc w:val="both"/>
              <w:rPr>
                <w:rFonts w:cs="Calibri"/>
                <w:lang w:val="uk-UA"/>
              </w:rPr>
            </w:pPr>
            <w:r>
              <w:rPr>
                <w:rFonts w:cs="Calibri"/>
                <w:lang w:val="uk-UA"/>
              </w:rPr>
              <w:t>1983</w:t>
            </w:r>
          </w:p>
        </w:tc>
        <w:tc>
          <w:tcPr>
            <w:tcW w:w="606" w:type="pct"/>
            <w:vAlign w:val="center"/>
          </w:tcPr>
          <w:p w:rsidR="008C6A15" w:rsidRPr="00DB105F" w:rsidRDefault="008C6A15" w:rsidP="00472821">
            <w:pPr>
              <w:spacing w:after="0" w:line="240" w:lineRule="auto"/>
              <w:jc w:val="both"/>
              <w:rPr>
                <w:rFonts w:cs="Calibri"/>
                <w:lang w:val="uk-UA"/>
              </w:rPr>
            </w:pPr>
            <w:r>
              <w:rPr>
                <w:rFonts w:cs="Calibri"/>
                <w:lang w:val="uk-UA"/>
              </w:rPr>
              <w:t>320</w:t>
            </w:r>
          </w:p>
        </w:tc>
        <w:tc>
          <w:tcPr>
            <w:tcW w:w="659" w:type="pct"/>
            <w:vAlign w:val="center"/>
          </w:tcPr>
          <w:p w:rsidR="008C6A15" w:rsidRPr="00DB105F" w:rsidRDefault="008C6A15" w:rsidP="00472821">
            <w:pPr>
              <w:spacing w:after="0" w:line="240" w:lineRule="auto"/>
              <w:jc w:val="both"/>
              <w:rPr>
                <w:rFonts w:cs="Calibri"/>
                <w:lang w:val="uk-UA"/>
              </w:rPr>
            </w:pPr>
            <w:r>
              <w:rPr>
                <w:rFonts w:cs="Calibri"/>
                <w:lang w:val="uk-UA"/>
              </w:rPr>
              <w:t>72</w:t>
            </w:r>
          </w:p>
        </w:tc>
        <w:tc>
          <w:tcPr>
            <w:tcW w:w="558" w:type="pct"/>
            <w:vAlign w:val="center"/>
          </w:tcPr>
          <w:p w:rsidR="008C6A15" w:rsidRPr="00DB105F" w:rsidRDefault="008C6A15" w:rsidP="00472821">
            <w:pPr>
              <w:spacing w:after="0" w:line="240" w:lineRule="auto"/>
              <w:jc w:val="both"/>
              <w:rPr>
                <w:rFonts w:cs="Calibri"/>
                <w:lang w:val="uk-UA"/>
              </w:rPr>
            </w:pPr>
            <w:r>
              <w:rPr>
                <w:rFonts w:cs="Calibri"/>
                <w:lang w:val="uk-UA"/>
              </w:rPr>
              <w:t>13</w:t>
            </w:r>
          </w:p>
        </w:tc>
        <w:tc>
          <w:tcPr>
            <w:tcW w:w="612" w:type="pct"/>
            <w:vAlign w:val="center"/>
          </w:tcPr>
          <w:p w:rsidR="008C6A15" w:rsidRPr="00DB105F" w:rsidRDefault="008C6A15" w:rsidP="00472821">
            <w:pPr>
              <w:spacing w:after="0" w:line="240" w:lineRule="auto"/>
              <w:jc w:val="both"/>
              <w:rPr>
                <w:rFonts w:cs="Calibri"/>
                <w:lang w:val="uk-UA"/>
              </w:rPr>
            </w:pPr>
            <w:r>
              <w:rPr>
                <w:rFonts w:cs="Calibri"/>
                <w:lang w:val="uk-UA"/>
              </w:rPr>
              <w:t>Водяне, вугілля</w:t>
            </w:r>
          </w:p>
        </w:tc>
        <w:tc>
          <w:tcPr>
            <w:tcW w:w="556" w:type="pct"/>
          </w:tcPr>
          <w:p w:rsidR="008C6A15" w:rsidRPr="00DB105F" w:rsidRDefault="008C6A15" w:rsidP="00472821">
            <w:pPr>
              <w:spacing w:after="0" w:line="240" w:lineRule="auto"/>
              <w:jc w:val="both"/>
              <w:rPr>
                <w:rFonts w:cs="Calibri"/>
                <w:lang w:val="uk-UA"/>
              </w:rPr>
            </w:pPr>
            <w:r>
              <w:rPr>
                <w:rFonts w:cs="Calibri"/>
                <w:lang w:val="uk-UA"/>
              </w:rPr>
              <w:t>37,5 тис</w:t>
            </w:r>
          </w:p>
        </w:tc>
      </w:tr>
      <w:tr w:rsidR="008C6A15" w:rsidRPr="008E1112" w:rsidTr="00472821">
        <w:trPr>
          <w:trHeight w:val="422"/>
        </w:trPr>
        <w:tc>
          <w:tcPr>
            <w:tcW w:w="1224" w:type="pct"/>
          </w:tcPr>
          <w:p w:rsidR="008C6A15" w:rsidRPr="008E1112" w:rsidRDefault="008C6A15" w:rsidP="00472821">
            <w:pPr>
              <w:spacing w:after="0" w:line="240" w:lineRule="auto"/>
              <w:jc w:val="both"/>
              <w:rPr>
                <w:rFonts w:cs="Calibri"/>
              </w:rPr>
            </w:pPr>
            <w:proofErr w:type="spellStart"/>
            <w:r>
              <w:rPr>
                <w:rFonts w:cs="Calibri"/>
                <w:i/>
                <w:lang w:val="uk-UA"/>
              </w:rPr>
              <w:t>Заозерненська</w:t>
            </w:r>
            <w:proofErr w:type="spellEnd"/>
            <w:r>
              <w:rPr>
                <w:rFonts w:cs="Calibri"/>
                <w:i/>
                <w:lang w:val="uk-UA"/>
              </w:rPr>
              <w:t xml:space="preserve"> філія Тавричанського ОКЗЗСО ім. О. Гатила</w:t>
            </w:r>
          </w:p>
        </w:tc>
        <w:tc>
          <w:tcPr>
            <w:tcW w:w="785" w:type="pct"/>
            <w:vAlign w:val="center"/>
          </w:tcPr>
          <w:p w:rsidR="008C6A15" w:rsidRPr="00DB105F" w:rsidRDefault="008C6A15" w:rsidP="00472821">
            <w:pPr>
              <w:spacing w:after="0" w:line="240" w:lineRule="auto"/>
              <w:jc w:val="both"/>
              <w:rPr>
                <w:rFonts w:cs="Calibri"/>
                <w:lang w:val="uk-UA"/>
              </w:rPr>
            </w:pPr>
            <w:r>
              <w:rPr>
                <w:rFonts w:cs="Calibri"/>
                <w:lang w:val="uk-UA"/>
              </w:rPr>
              <w:t>1981</w:t>
            </w:r>
          </w:p>
        </w:tc>
        <w:tc>
          <w:tcPr>
            <w:tcW w:w="606" w:type="pct"/>
            <w:vAlign w:val="center"/>
          </w:tcPr>
          <w:p w:rsidR="008C6A15" w:rsidRPr="00DB105F" w:rsidRDefault="008C6A15" w:rsidP="00472821">
            <w:pPr>
              <w:spacing w:after="0" w:line="240" w:lineRule="auto"/>
              <w:jc w:val="both"/>
              <w:rPr>
                <w:rFonts w:cs="Calibri"/>
                <w:lang w:val="uk-UA"/>
              </w:rPr>
            </w:pPr>
            <w:r>
              <w:rPr>
                <w:rFonts w:cs="Calibri"/>
                <w:lang w:val="uk-UA"/>
              </w:rPr>
              <w:t>450</w:t>
            </w:r>
          </w:p>
        </w:tc>
        <w:tc>
          <w:tcPr>
            <w:tcW w:w="659" w:type="pct"/>
            <w:vAlign w:val="center"/>
          </w:tcPr>
          <w:p w:rsidR="008C6A15" w:rsidRPr="00DB105F" w:rsidRDefault="008C6A15" w:rsidP="00472821">
            <w:pPr>
              <w:spacing w:after="0" w:line="240" w:lineRule="auto"/>
              <w:jc w:val="both"/>
              <w:rPr>
                <w:rFonts w:cs="Calibri"/>
                <w:lang w:val="uk-UA"/>
              </w:rPr>
            </w:pPr>
            <w:r>
              <w:rPr>
                <w:rFonts w:cs="Calibri"/>
                <w:lang w:val="uk-UA"/>
              </w:rPr>
              <w:t>43</w:t>
            </w:r>
          </w:p>
        </w:tc>
        <w:tc>
          <w:tcPr>
            <w:tcW w:w="558" w:type="pct"/>
            <w:vAlign w:val="center"/>
          </w:tcPr>
          <w:p w:rsidR="008C6A15" w:rsidRPr="00DB105F" w:rsidRDefault="008C6A15" w:rsidP="00472821">
            <w:pPr>
              <w:spacing w:after="0" w:line="240" w:lineRule="auto"/>
              <w:jc w:val="both"/>
              <w:rPr>
                <w:rFonts w:cs="Calibri"/>
                <w:lang w:val="uk-UA"/>
              </w:rPr>
            </w:pPr>
            <w:r>
              <w:rPr>
                <w:rFonts w:cs="Calibri"/>
                <w:lang w:val="uk-UA"/>
              </w:rPr>
              <w:t>12</w:t>
            </w:r>
          </w:p>
        </w:tc>
        <w:tc>
          <w:tcPr>
            <w:tcW w:w="612" w:type="pct"/>
            <w:vAlign w:val="center"/>
          </w:tcPr>
          <w:p w:rsidR="008C6A15" w:rsidRPr="008E1112" w:rsidRDefault="008C6A15" w:rsidP="00472821">
            <w:pPr>
              <w:spacing w:after="0" w:line="240" w:lineRule="auto"/>
              <w:jc w:val="both"/>
              <w:rPr>
                <w:rFonts w:cs="Calibri"/>
              </w:rPr>
            </w:pPr>
            <w:r>
              <w:rPr>
                <w:rFonts w:cs="Calibri"/>
                <w:lang w:val="uk-UA"/>
              </w:rPr>
              <w:t>вугілля</w:t>
            </w:r>
          </w:p>
        </w:tc>
        <w:tc>
          <w:tcPr>
            <w:tcW w:w="556" w:type="pct"/>
          </w:tcPr>
          <w:p w:rsidR="008C6A15" w:rsidRPr="00DB105F" w:rsidRDefault="008C6A15" w:rsidP="00472821">
            <w:pPr>
              <w:spacing w:after="0" w:line="240" w:lineRule="auto"/>
              <w:jc w:val="both"/>
              <w:rPr>
                <w:rFonts w:cs="Calibri"/>
                <w:lang w:val="uk-UA"/>
              </w:rPr>
            </w:pPr>
            <w:r>
              <w:rPr>
                <w:rFonts w:cs="Calibri"/>
                <w:lang w:val="uk-UA"/>
              </w:rPr>
              <w:t>38,3</w:t>
            </w:r>
          </w:p>
        </w:tc>
      </w:tr>
      <w:tr w:rsidR="008C6A15" w:rsidRPr="008E1112" w:rsidTr="00472821">
        <w:trPr>
          <w:trHeight w:val="422"/>
        </w:trPr>
        <w:tc>
          <w:tcPr>
            <w:tcW w:w="1224" w:type="pct"/>
          </w:tcPr>
          <w:p w:rsidR="008C6A15" w:rsidRDefault="008C6A15" w:rsidP="00472821">
            <w:pPr>
              <w:spacing w:after="0" w:line="240" w:lineRule="auto"/>
              <w:jc w:val="both"/>
              <w:rPr>
                <w:rFonts w:cs="Calibri"/>
                <w:i/>
                <w:lang w:val="uk-UA"/>
              </w:rPr>
            </w:pPr>
            <w:proofErr w:type="spellStart"/>
            <w:r>
              <w:rPr>
                <w:rFonts w:cs="Calibri"/>
                <w:i/>
                <w:lang w:val="uk-UA"/>
              </w:rPr>
              <w:t>Дудчинська</w:t>
            </w:r>
            <w:proofErr w:type="spellEnd"/>
            <w:r>
              <w:rPr>
                <w:rFonts w:cs="Calibri"/>
                <w:i/>
                <w:lang w:val="uk-UA"/>
              </w:rPr>
              <w:t xml:space="preserve"> ЗОШ І-ІІІ ступенів</w:t>
            </w:r>
          </w:p>
        </w:tc>
        <w:tc>
          <w:tcPr>
            <w:tcW w:w="785" w:type="pct"/>
            <w:vAlign w:val="center"/>
          </w:tcPr>
          <w:p w:rsidR="008C6A15" w:rsidRPr="00DB105F" w:rsidRDefault="008C6A15" w:rsidP="00472821">
            <w:pPr>
              <w:spacing w:after="0" w:line="240" w:lineRule="auto"/>
              <w:jc w:val="both"/>
              <w:rPr>
                <w:rFonts w:cs="Calibri"/>
                <w:lang w:val="uk-UA"/>
              </w:rPr>
            </w:pPr>
            <w:r>
              <w:rPr>
                <w:rFonts w:cs="Calibri"/>
                <w:lang w:val="uk-UA"/>
              </w:rPr>
              <w:t>1972</w:t>
            </w:r>
          </w:p>
        </w:tc>
        <w:tc>
          <w:tcPr>
            <w:tcW w:w="606" w:type="pct"/>
            <w:vAlign w:val="center"/>
          </w:tcPr>
          <w:p w:rsidR="008C6A15" w:rsidRPr="00DB105F" w:rsidRDefault="008C6A15" w:rsidP="00472821">
            <w:pPr>
              <w:spacing w:after="0" w:line="240" w:lineRule="auto"/>
              <w:jc w:val="both"/>
              <w:rPr>
                <w:rFonts w:cs="Calibri"/>
                <w:lang w:val="uk-UA"/>
              </w:rPr>
            </w:pPr>
            <w:r>
              <w:rPr>
                <w:rFonts w:cs="Calibri"/>
                <w:lang w:val="uk-UA"/>
              </w:rPr>
              <w:t>360</w:t>
            </w:r>
          </w:p>
        </w:tc>
        <w:tc>
          <w:tcPr>
            <w:tcW w:w="659" w:type="pct"/>
            <w:vAlign w:val="center"/>
          </w:tcPr>
          <w:p w:rsidR="008C6A15" w:rsidRPr="00DB105F" w:rsidRDefault="008C6A15" w:rsidP="00472821">
            <w:pPr>
              <w:spacing w:after="0" w:line="240" w:lineRule="auto"/>
              <w:jc w:val="both"/>
              <w:rPr>
                <w:rFonts w:cs="Calibri"/>
                <w:lang w:val="uk-UA"/>
              </w:rPr>
            </w:pPr>
            <w:r>
              <w:rPr>
                <w:rFonts w:cs="Calibri"/>
                <w:lang w:val="uk-UA"/>
              </w:rPr>
              <w:t>91</w:t>
            </w:r>
          </w:p>
        </w:tc>
        <w:tc>
          <w:tcPr>
            <w:tcW w:w="558" w:type="pct"/>
            <w:vAlign w:val="center"/>
          </w:tcPr>
          <w:p w:rsidR="008C6A15" w:rsidRPr="00DB105F" w:rsidRDefault="008C6A15" w:rsidP="00472821">
            <w:pPr>
              <w:spacing w:after="0" w:line="240" w:lineRule="auto"/>
              <w:jc w:val="both"/>
              <w:rPr>
                <w:rFonts w:cs="Calibri"/>
                <w:lang w:val="uk-UA"/>
              </w:rPr>
            </w:pPr>
            <w:r>
              <w:rPr>
                <w:rFonts w:cs="Calibri"/>
                <w:lang w:val="uk-UA"/>
              </w:rPr>
              <w:t>15</w:t>
            </w:r>
          </w:p>
        </w:tc>
        <w:tc>
          <w:tcPr>
            <w:tcW w:w="612" w:type="pct"/>
            <w:vAlign w:val="center"/>
          </w:tcPr>
          <w:p w:rsidR="008C6A15" w:rsidRPr="00DB105F" w:rsidRDefault="008C6A15" w:rsidP="00472821">
            <w:pPr>
              <w:spacing w:after="0" w:line="240" w:lineRule="auto"/>
              <w:jc w:val="both"/>
              <w:rPr>
                <w:rFonts w:cs="Calibri"/>
                <w:lang w:val="uk-UA"/>
              </w:rPr>
            </w:pPr>
            <w:r>
              <w:rPr>
                <w:rFonts w:cs="Calibri"/>
                <w:lang w:val="uk-UA"/>
              </w:rPr>
              <w:t>водяне</w:t>
            </w:r>
          </w:p>
        </w:tc>
        <w:tc>
          <w:tcPr>
            <w:tcW w:w="556" w:type="pct"/>
          </w:tcPr>
          <w:p w:rsidR="008C6A15" w:rsidRPr="00DB105F" w:rsidRDefault="008C6A15" w:rsidP="00472821">
            <w:pPr>
              <w:spacing w:after="0" w:line="240" w:lineRule="auto"/>
              <w:jc w:val="both"/>
              <w:rPr>
                <w:rFonts w:cs="Calibri"/>
                <w:lang w:val="uk-UA"/>
              </w:rPr>
            </w:pPr>
            <w:r>
              <w:rPr>
                <w:rFonts w:cs="Calibri"/>
                <w:lang w:val="uk-UA"/>
              </w:rPr>
              <w:t>36,1 тис. грн</w:t>
            </w:r>
          </w:p>
        </w:tc>
      </w:tr>
      <w:tr w:rsidR="000C42A0" w:rsidRPr="008E1112" w:rsidTr="00472821">
        <w:trPr>
          <w:trHeight w:val="422"/>
        </w:trPr>
        <w:tc>
          <w:tcPr>
            <w:tcW w:w="1224" w:type="pct"/>
          </w:tcPr>
          <w:p w:rsidR="000C42A0" w:rsidRDefault="000C42A0" w:rsidP="00472821">
            <w:pPr>
              <w:spacing w:after="0" w:line="240" w:lineRule="auto"/>
              <w:jc w:val="both"/>
              <w:rPr>
                <w:rFonts w:cs="Calibri"/>
                <w:i/>
                <w:lang w:val="uk-UA"/>
              </w:rPr>
            </w:pPr>
            <w:r>
              <w:rPr>
                <w:rFonts w:cs="Calibri"/>
                <w:i/>
                <w:lang w:val="uk-UA"/>
              </w:rPr>
              <w:t xml:space="preserve">Волинська ЗОШ </w:t>
            </w:r>
            <w:r w:rsidRPr="000C42A0">
              <w:rPr>
                <w:rFonts w:cs="Calibri"/>
                <w:i/>
                <w:lang w:val="uk-UA"/>
              </w:rPr>
              <w:t>І-ІІІ ступенів</w:t>
            </w:r>
          </w:p>
        </w:tc>
        <w:tc>
          <w:tcPr>
            <w:tcW w:w="785" w:type="pct"/>
            <w:vAlign w:val="center"/>
          </w:tcPr>
          <w:p w:rsidR="000C42A0" w:rsidRDefault="000C42A0" w:rsidP="00472821">
            <w:pPr>
              <w:spacing w:after="0" w:line="240" w:lineRule="auto"/>
              <w:jc w:val="both"/>
              <w:rPr>
                <w:rFonts w:cs="Calibri"/>
                <w:lang w:val="uk-UA"/>
              </w:rPr>
            </w:pPr>
            <w:r>
              <w:rPr>
                <w:rFonts w:cs="Calibri"/>
                <w:lang w:val="uk-UA"/>
              </w:rPr>
              <w:t>1983</w:t>
            </w:r>
          </w:p>
        </w:tc>
        <w:tc>
          <w:tcPr>
            <w:tcW w:w="606" w:type="pct"/>
            <w:vAlign w:val="center"/>
          </w:tcPr>
          <w:p w:rsidR="000C42A0" w:rsidRDefault="000C42A0" w:rsidP="00472821">
            <w:pPr>
              <w:spacing w:after="0" w:line="240" w:lineRule="auto"/>
              <w:jc w:val="both"/>
              <w:rPr>
                <w:rFonts w:cs="Calibri"/>
                <w:lang w:val="uk-UA"/>
              </w:rPr>
            </w:pPr>
            <w:r>
              <w:rPr>
                <w:rFonts w:cs="Calibri"/>
                <w:lang w:val="uk-UA"/>
              </w:rPr>
              <w:t>Не функціонує</w:t>
            </w:r>
          </w:p>
        </w:tc>
        <w:tc>
          <w:tcPr>
            <w:tcW w:w="659" w:type="pct"/>
            <w:vAlign w:val="center"/>
          </w:tcPr>
          <w:p w:rsidR="000C42A0" w:rsidRDefault="000C42A0" w:rsidP="00472821">
            <w:pPr>
              <w:spacing w:after="0" w:line="240" w:lineRule="auto"/>
              <w:jc w:val="both"/>
              <w:rPr>
                <w:rFonts w:cs="Calibri"/>
                <w:lang w:val="uk-UA"/>
              </w:rPr>
            </w:pPr>
          </w:p>
        </w:tc>
        <w:tc>
          <w:tcPr>
            <w:tcW w:w="558" w:type="pct"/>
            <w:vAlign w:val="center"/>
          </w:tcPr>
          <w:p w:rsidR="000C42A0" w:rsidRDefault="000C42A0" w:rsidP="00472821">
            <w:pPr>
              <w:spacing w:after="0" w:line="240" w:lineRule="auto"/>
              <w:jc w:val="both"/>
              <w:rPr>
                <w:rFonts w:cs="Calibri"/>
                <w:lang w:val="uk-UA"/>
              </w:rPr>
            </w:pPr>
          </w:p>
        </w:tc>
        <w:tc>
          <w:tcPr>
            <w:tcW w:w="612" w:type="pct"/>
            <w:vAlign w:val="center"/>
          </w:tcPr>
          <w:p w:rsidR="000C42A0" w:rsidRDefault="000C42A0" w:rsidP="00472821">
            <w:pPr>
              <w:spacing w:after="0" w:line="240" w:lineRule="auto"/>
              <w:jc w:val="both"/>
              <w:rPr>
                <w:rFonts w:cs="Calibri"/>
                <w:lang w:val="uk-UA"/>
              </w:rPr>
            </w:pPr>
            <w:r>
              <w:rPr>
                <w:rFonts w:cs="Calibri"/>
                <w:lang w:val="uk-UA"/>
              </w:rPr>
              <w:t>водяне</w:t>
            </w:r>
          </w:p>
        </w:tc>
        <w:tc>
          <w:tcPr>
            <w:tcW w:w="556" w:type="pct"/>
          </w:tcPr>
          <w:p w:rsidR="000C42A0" w:rsidRDefault="000C42A0" w:rsidP="00472821">
            <w:pPr>
              <w:spacing w:after="0" w:line="240" w:lineRule="auto"/>
              <w:jc w:val="both"/>
              <w:rPr>
                <w:rFonts w:cs="Calibri"/>
                <w:lang w:val="uk-UA"/>
              </w:rPr>
            </w:pPr>
          </w:p>
        </w:tc>
      </w:tr>
      <w:tr w:rsidR="008C6A15" w:rsidRPr="008E1112" w:rsidTr="00472821">
        <w:trPr>
          <w:trHeight w:val="422"/>
        </w:trPr>
        <w:tc>
          <w:tcPr>
            <w:tcW w:w="1224" w:type="pct"/>
          </w:tcPr>
          <w:p w:rsidR="008C6A15" w:rsidRPr="00E07ADE" w:rsidRDefault="008C6A15" w:rsidP="00472821">
            <w:pPr>
              <w:spacing w:after="0" w:line="240" w:lineRule="auto"/>
              <w:jc w:val="both"/>
              <w:rPr>
                <w:rFonts w:cs="Calibri"/>
                <w:b/>
                <w:lang w:val="uk-UA"/>
              </w:rPr>
            </w:pPr>
            <w:r w:rsidRPr="00E07ADE">
              <w:rPr>
                <w:rFonts w:cs="Calibri"/>
                <w:b/>
                <w:lang w:val="uk-UA"/>
              </w:rPr>
              <w:t>ДНЗ</w:t>
            </w:r>
          </w:p>
        </w:tc>
        <w:tc>
          <w:tcPr>
            <w:tcW w:w="785" w:type="pct"/>
            <w:vAlign w:val="center"/>
          </w:tcPr>
          <w:p w:rsidR="008C6A15" w:rsidRPr="008E1112" w:rsidRDefault="008C6A15" w:rsidP="00472821">
            <w:pPr>
              <w:spacing w:after="0" w:line="240" w:lineRule="auto"/>
              <w:jc w:val="both"/>
              <w:rPr>
                <w:rFonts w:cs="Calibri"/>
              </w:rPr>
            </w:pPr>
          </w:p>
        </w:tc>
        <w:tc>
          <w:tcPr>
            <w:tcW w:w="606" w:type="pct"/>
            <w:vAlign w:val="center"/>
          </w:tcPr>
          <w:p w:rsidR="008C6A15" w:rsidRPr="008E1112" w:rsidRDefault="008C6A15" w:rsidP="00472821">
            <w:pPr>
              <w:spacing w:after="0" w:line="240" w:lineRule="auto"/>
              <w:jc w:val="both"/>
              <w:rPr>
                <w:rFonts w:cs="Calibri"/>
              </w:rPr>
            </w:pPr>
          </w:p>
        </w:tc>
        <w:tc>
          <w:tcPr>
            <w:tcW w:w="659" w:type="pct"/>
            <w:vAlign w:val="center"/>
          </w:tcPr>
          <w:p w:rsidR="008C6A15" w:rsidRPr="008E1112" w:rsidRDefault="008C6A15" w:rsidP="00472821">
            <w:pPr>
              <w:spacing w:after="0" w:line="240" w:lineRule="auto"/>
              <w:jc w:val="both"/>
              <w:rPr>
                <w:rFonts w:cs="Calibri"/>
              </w:rPr>
            </w:pPr>
          </w:p>
        </w:tc>
        <w:tc>
          <w:tcPr>
            <w:tcW w:w="558" w:type="pct"/>
            <w:vAlign w:val="center"/>
          </w:tcPr>
          <w:p w:rsidR="008C6A15" w:rsidRPr="008E1112" w:rsidRDefault="008C6A15" w:rsidP="00472821">
            <w:pPr>
              <w:spacing w:after="0" w:line="240" w:lineRule="auto"/>
              <w:jc w:val="both"/>
              <w:rPr>
                <w:rFonts w:cs="Calibri"/>
              </w:rPr>
            </w:pPr>
          </w:p>
        </w:tc>
        <w:tc>
          <w:tcPr>
            <w:tcW w:w="612" w:type="pct"/>
            <w:vAlign w:val="center"/>
          </w:tcPr>
          <w:p w:rsidR="008C6A15" w:rsidRPr="008E1112" w:rsidRDefault="008C6A15" w:rsidP="00472821">
            <w:pPr>
              <w:spacing w:after="0" w:line="240" w:lineRule="auto"/>
              <w:jc w:val="both"/>
              <w:rPr>
                <w:rFonts w:cs="Calibri"/>
              </w:rPr>
            </w:pPr>
          </w:p>
        </w:tc>
        <w:tc>
          <w:tcPr>
            <w:tcW w:w="556" w:type="pct"/>
          </w:tcPr>
          <w:p w:rsidR="008C6A15" w:rsidRPr="008E1112" w:rsidRDefault="008C6A15" w:rsidP="00472821">
            <w:pPr>
              <w:spacing w:after="0" w:line="240" w:lineRule="auto"/>
              <w:jc w:val="both"/>
              <w:rPr>
                <w:rFonts w:cs="Calibri"/>
              </w:rPr>
            </w:pPr>
          </w:p>
        </w:tc>
      </w:tr>
      <w:tr w:rsidR="008C6A15" w:rsidRPr="008E1112" w:rsidTr="00472821">
        <w:trPr>
          <w:trHeight w:val="440"/>
        </w:trPr>
        <w:tc>
          <w:tcPr>
            <w:tcW w:w="1224" w:type="pct"/>
          </w:tcPr>
          <w:p w:rsidR="008C6A15" w:rsidRPr="00E07ADE" w:rsidRDefault="008C6A15" w:rsidP="00472821">
            <w:pPr>
              <w:spacing w:after="0" w:line="240" w:lineRule="auto"/>
              <w:jc w:val="both"/>
              <w:rPr>
                <w:rFonts w:cs="Calibri"/>
                <w:lang w:val="uk-UA"/>
              </w:rPr>
            </w:pPr>
            <w:r>
              <w:rPr>
                <w:rFonts w:cs="Calibri"/>
                <w:lang w:val="uk-UA"/>
              </w:rPr>
              <w:lastRenderedPageBreak/>
              <w:t>Тавричанський ЗДО</w:t>
            </w:r>
          </w:p>
        </w:tc>
        <w:tc>
          <w:tcPr>
            <w:tcW w:w="785" w:type="pct"/>
            <w:vAlign w:val="center"/>
          </w:tcPr>
          <w:p w:rsidR="008C6A15" w:rsidRPr="00E07ADE" w:rsidRDefault="008C6A15" w:rsidP="00472821">
            <w:pPr>
              <w:spacing w:after="0" w:line="240" w:lineRule="auto"/>
              <w:jc w:val="both"/>
              <w:rPr>
                <w:rFonts w:cs="Calibri"/>
                <w:lang w:val="uk-UA"/>
              </w:rPr>
            </w:pPr>
            <w:r>
              <w:rPr>
                <w:rFonts w:cs="Calibri"/>
                <w:lang w:val="uk-UA"/>
              </w:rPr>
              <w:t>1987</w:t>
            </w:r>
          </w:p>
        </w:tc>
        <w:tc>
          <w:tcPr>
            <w:tcW w:w="606" w:type="pct"/>
            <w:vAlign w:val="center"/>
          </w:tcPr>
          <w:p w:rsidR="008C6A15" w:rsidRPr="00E07ADE" w:rsidRDefault="008C6A15" w:rsidP="00472821">
            <w:pPr>
              <w:spacing w:after="0" w:line="240" w:lineRule="auto"/>
              <w:jc w:val="both"/>
              <w:rPr>
                <w:rFonts w:cs="Calibri"/>
                <w:lang w:val="uk-UA"/>
              </w:rPr>
            </w:pPr>
            <w:r>
              <w:rPr>
                <w:rFonts w:cs="Calibri"/>
                <w:lang w:val="uk-UA"/>
              </w:rPr>
              <w:t>103</w:t>
            </w:r>
          </w:p>
        </w:tc>
        <w:tc>
          <w:tcPr>
            <w:tcW w:w="659" w:type="pct"/>
            <w:vAlign w:val="center"/>
          </w:tcPr>
          <w:p w:rsidR="008C6A15" w:rsidRPr="00E07ADE" w:rsidRDefault="008C6A15" w:rsidP="00472821">
            <w:pPr>
              <w:spacing w:after="0" w:line="240" w:lineRule="auto"/>
              <w:jc w:val="both"/>
              <w:rPr>
                <w:rFonts w:cs="Calibri"/>
                <w:lang w:val="uk-UA"/>
              </w:rPr>
            </w:pPr>
            <w:r>
              <w:rPr>
                <w:rFonts w:cs="Calibri"/>
                <w:lang w:val="uk-UA"/>
              </w:rPr>
              <w:t>95</w:t>
            </w:r>
          </w:p>
        </w:tc>
        <w:tc>
          <w:tcPr>
            <w:tcW w:w="558" w:type="pct"/>
            <w:vAlign w:val="center"/>
          </w:tcPr>
          <w:p w:rsidR="008C6A15" w:rsidRPr="00E07ADE" w:rsidRDefault="008C6A15" w:rsidP="00472821">
            <w:pPr>
              <w:spacing w:after="0" w:line="240" w:lineRule="auto"/>
              <w:jc w:val="both"/>
              <w:rPr>
                <w:rFonts w:cs="Calibri"/>
                <w:lang w:val="uk-UA"/>
              </w:rPr>
            </w:pPr>
            <w:r>
              <w:rPr>
                <w:rFonts w:cs="Calibri"/>
                <w:lang w:val="uk-UA"/>
              </w:rPr>
              <w:t>12</w:t>
            </w:r>
          </w:p>
        </w:tc>
        <w:tc>
          <w:tcPr>
            <w:tcW w:w="612" w:type="pct"/>
            <w:vAlign w:val="center"/>
          </w:tcPr>
          <w:p w:rsidR="008C6A15" w:rsidRPr="00E07ADE" w:rsidRDefault="008C6A15" w:rsidP="00472821">
            <w:pPr>
              <w:spacing w:after="0" w:line="240" w:lineRule="auto"/>
              <w:jc w:val="both"/>
              <w:rPr>
                <w:rFonts w:cs="Calibri"/>
                <w:lang w:val="uk-UA"/>
              </w:rPr>
            </w:pPr>
            <w:r>
              <w:rPr>
                <w:rFonts w:cs="Calibri"/>
                <w:lang w:val="uk-UA"/>
              </w:rPr>
              <w:t>газ</w:t>
            </w:r>
          </w:p>
        </w:tc>
        <w:tc>
          <w:tcPr>
            <w:tcW w:w="556" w:type="pct"/>
          </w:tcPr>
          <w:p w:rsidR="008C6A15" w:rsidRPr="00E07ADE" w:rsidRDefault="008C6A15" w:rsidP="00472821">
            <w:pPr>
              <w:spacing w:after="0" w:line="240" w:lineRule="auto"/>
              <w:jc w:val="both"/>
              <w:rPr>
                <w:rFonts w:cs="Calibri"/>
                <w:lang w:val="uk-UA"/>
              </w:rPr>
            </w:pPr>
            <w:r>
              <w:rPr>
                <w:rFonts w:cs="Calibri"/>
                <w:lang w:val="uk-UA"/>
              </w:rPr>
              <w:t>16,2 тис</w:t>
            </w:r>
          </w:p>
        </w:tc>
      </w:tr>
      <w:tr w:rsidR="008C6A15" w:rsidRPr="008E1112" w:rsidTr="00472821">
        <w:trPr>
          <w:trHeight w:val="440"/>
        </w:trPr>
        <w:tc>
          <w:tcPr>
            <w:tcW w:w="1224" w:type="pct"/>
          </w:tcPr>
          <w:p w:rsidR="008C6A15" w:rsidRPr="00E07ADE" w:rsidRDefault="008C6A15" w:rsidP="00472821">
            <w:pPr>
              <w:spacing w:after="0" w:line="240" w:lineRule="auto"/>
              <w:jc w:val="both"/>
              <w:rPr>
                <w:rFonts w:cs="Calibri"/>
                <w:lang w:val="uk-UA"/>
              </w:rPr>
            </w:pPr>
            <w:r>
              <w:rPr>
                <w:rFonts w:cs="Calibri"/>
                <w:lang w:val="uk-UA"/>
              </w:rPr>
              <w:t>Мар</w:t>
            </w:r>
            <w:r>
              <w:rPr>
                <w:rFonts w:cs="Calibri"/>
                <w:lang w:val="en-US"/>
              </w:rPr>
              <w:t>`</w:t>
            </w:r>
            <w:proofErr w:type="spellStart"/>
            <w:r>
              <w:rPr>
                <w:rFonts w:cs="Calibri"/>
                <w:lang w:val="uk-UA"/>
              </w:rPr>
              <w:t>янівський</w:t>
            </w:r>
            <w:proofErr w:type="spellEnd"/>
            <w:r>
              <w:rPr>
                <w:rFonts w:cs="Calibri"/>
                <w:lang w:val="uk-UA"/>
              </w:rPr>
              <w:t xml:space="preserve"> ЗДО</w:t>
            </w:r>
          </w:p>
        </w:tc>
        <w:tc>
          <w:tcPr>
            <w:tcW w:w="785" w:type="pct"/>
            <w:vAlign w:val="center"/>
          </w:tcPr>
          <w:p w:rsidR="008C6A15" w:rsidRPr="00E07ADE" w:rsidRDefault="008C6A15" w:rsidP="00472821">
            <w:pPr>
              <w:spacing w:after="0" w:line="240" w:lineRule="auto"/>
              <w:jc w:val="both"/>
              <w:rPr>
                <w:rFonts w:cs="Calibri"/>
                <w:lang w:val="uk-UA"/>
              </w:rPr>
            </w:pPr>
            <w:r>
              <w:rPr>
                <w:rFonts w:cs="Calibri"/>
                <w:lang w:val="uk-UA"/>
              </w:rPr>
              <w:t>1987/2010</w:t>
            </w:r>
          </w:p>
        </w:tc>
        <w:tc>
          <w:tcPr>
            <w:tcW w:w="606" w:type="pct"/>
            <w:vAlign w:val="center"/>
          </w:tcPr>
          <w:p w:rsidR="008C6A15" w:rsidRPr="00E07ADE" w:rsidRDefault="008C6A15" w:rsidP="00472821">
            <w:pPr>
              <w:spacing w:after="0" w:line="240" w:lineRule="auto"/>
              <w:jc w:val="both"/>
              <w:rPr>
                <w:rFonts w:cs="Calibri"/>
                <w:lang w:val="uk-UA"/>
              </w:rPr>
            </w:pPr>
            <w:r>
              <w:rPr>
                <w:rFonts w:cs="Calibri"/>
                <w:lang w:val="uk-UA"/>
              </w:rPr>
              <w:t>48</w:t>
            </w:r>
          </w:p>
        </w:tc>
        <w:tc>
          <w:tcPr>
            <w:tcW w:w="659" w:type="pct"/>
            <w:vAlign w:val="center"/>
          </w:tcPr>
          <w:p w:rsidR="008C6A15" w:rsidRPr="00E07ADE" w:rsidRDefault="008C6A15" w:rsidP="00472821">
            <w:pPr>
              <w:spacing w:after="0" w:line="240" w:lineRule="auto"/>
              <w:jc w:val="both"/>
              <w:rPr>
                <w:rFonts w:cs="Calibri"/>
                <w:lang w:val="uk-UA"/>
              </w:rPr>
            </w:pPr>
            <w:r>
              <w:rPr>
                <w:rFonts w:cs="Calibri"/>
                <w:lang w:val="uk-UA"/>
              </w:rPr>
              <w:t>16</w:t>
            </w:r>
          </w:p>
        </w:tc>
        <w:tc>
          <w:tcPr>
            <w:tcW w:w="558" w:type="pct"/>
            <w:vAlign w:val="center"/>
          </w:tcPr>
          <w:p w:rsidR="008C6A15" w:rsidRPr="00E07ADE" w:rsidRDefault="008C6A15" w:rsidP="00472821">
            <w:pPr>
              <w:spacing w:after="0" w:line="240" w:lineRule="auto"/>
              <w:jc w:val="both"/>
              <w:rPr>
                <w:rFonts w:cs="Calibri"/>
                <w:lang w:val="uk-UA"/>
              </w:rPr>
            </w:pPr>
            <w:r>
              <w:rPr>
                <w:rFonts w:cs="Calibri"/>
                <w:lang w:val="uk-UA"/>
              </w:rPr>
              <w:t>3</w:t>
            </w:r>
          </w:p>
        </w:tc>
        <w:tc>
          <w:tcPr>
            <w:tcW w:w="612" w:type="pct"/>
            <w:vAlign w:val="center"/>
          </w:tcPr>
          <w:p w:rsidR="008C6A15" w:rsidRPr="008E1112" w:rsidRDefault="008C6A15" w:rsidP="00472821">
            <w:pPr>
              <w:spacing w:after="0" w:line="240" w:lineRule="auto"/>
              <w:jc w:val="both"/>
              <w:rPr>
                <w:rFonts w:cs="Calibri"/>
              </w:rPr>
            </w:pPr>
            <w:r>
              <w:rPr>
                <w:rFonts w:cs="Calibri"/>
                <w:lang w:val="uk-UA"/>
              </w:rPr>
              <w:t>вугілля</w:t>
            </w:r>
          </w:p>
        </w:tc>
        <w:tc>
          <w:tcPr>
            <w:tcW w:w="556" w:type="pct"/>
          </w:tcPr>
          <w:p w:rsidR="008C6A15" w:rsidRPr="00E07ADE" w:rsidRDefault="008C6A15" w:rsidP="00472821">
            <w:pPr>
              <w:spacing w:after="0" w:line="240" w:lineRule="auto"/>
              <w:jc w:val="both"/>
              <w:rPr>
                <w:rFonts w:cs="Calibri"/>
                <w:lang w:val="uk-UA"/>
              </w:rPr>
            </w:pPr>
            <w:r>
              <w:rPr>
                <w:rFonts w:cs="Calibri"/>
                <w:lang w:val="uk-UA"/>
              </w:rPr>
              <w:t>17,1 тис</w:t>
            </w:r>
          </w:p>
        </w:tc>
      </w:tr>
      <w:tr w:rsidR="008C6A15" w:rsidRPr="00C570DE" w:rsidTr="00472821">
        <w:trPr>
          <w:trHeight w:val="70"/>
        </w:trPr>
        <w:tc>
          <w:tcPr>
            <w:tcW w:w="1224" w:type="pct"/>
          </w:tcPr>
          <w:p w:rsidR="008C6A15" w:rsidRPr="00E07ADE" w:rsidRDefault="008C6A15" w:rsidP="00472821">
            <w:pPr>
              <w:spacing w:after="0" w:line="240" w:lineRule="auto"/>
              <w:jc w:val="both"/>
              <w:rPr>
                <w:rFonts w:cs="Calibri"/>
                <w:lang w:val="uk-UA"/>
              </w:rPr>
            </w:pPr>
            <w:proofErr w:type="spellStart"/>
            <w:r>
              <w:rPr>
                <w:rFonts w:cs="Calibri"/>
                <w:lang w:val="uk-UA"/>
              </w:rPr>
              <w:t>Дудчинський</w:t>
            </w:r>
            <w:proofErr w:type="spellEnd"/>
            <w:r>
              <w:rPr>
                <w:rFonts w:cs="Calibri"/>
                <w:lang w:val="uk-UA"/>
              </w:rPr>
              <w:t xml:space="preserve"> ЗДО</w:t>
            </w:r>
          </w:p>
        </w:tc>
        <w:tc>
          <w:tcPr>
            <w:tcW w:w="785" w:type="pct"/>
            <w:vAlign w:val="center"/>
          </w:tcPr>
          <w:p w:rsidR="008C6A15" w:rsidRPr="00E07ADE" w:rsidRDefault="008C6A15" w:rsidP="00472821">
            <w:pPr>
              <w:spacing w:after="0" w:line="240" w:lineRule="auto"/>
              <w:jc w:val="both"/>
              <w:rPr>
                <w:rFonts w:cs="Calibri"/>
                <w:lang w:val="uk-UA"/>
              </w:rPr>
            </w:pPr>
            <w:r>
              <w:rPr>
                <w:rFonts w:cs="Calibri"/>
                <w:lang w:val="uk-UA"/>
              </w:rPr>
              <w:t>1980</w:t>
            </w:r>
          </w:p>
        </w:tc>
        <w:tc>
          <w:tcPr>
            <w:tcW w:w="606" w:type="pct"/>
            <w:vAlign w:val="center"/>
          </w:tcPr>
          <w:p w:rsidR="008C6A15" w:rsidRPr="00E07ADE" w:rsidRDefault="008C6A15" w:rsidP="00472821">
            <w:pPr>
              <w:spacing w:after="0" w:line="240" w:lineRule="auto"/>
              <w:jc w:val="both"/>
              <w:rPr>
                <w:rFonts w:cs="Calibri"/>
                <w:lang w:val="uk-UA"/>
              </w:rPr>
            </w:pPr>
            <w:r>
              <w:rPr>
                <w:rFonts w:cs="Calibri"/>
                <w:lang w:val="uk-UA"/>
              </w:rPr>
              <w:t>108</w:t>
            </w:r>
          </w:p>
        </w:tc>
        <w:tc>
          <w:tcPr>
            <w:tcW w:w="659" w:type="pct"/>
            <w:vAlign w:val="center"/>
          </w:tcPr>
          <w:p w:rsidR="008C6A15" w:rsidRPr="00E07ADE" w:rsidRDefault="008C6A15" w:rsidP="00472821">
            <w:pPr>
              <w:spacing w:after="0" w:line="240" w:lineRule="auto"/>
              <w:jc w:val="both"/>
              <w:rPr>
                <w:rFonts w:cs="Calibri"/>
                <w:lang w:val="uk-UA"/>
              </w:rPr>
            </w:pPr>
            <w:r>
              <w:rPr>
                <w:rFonts w:cs="Calibri"/>
                <w:lang w:val="uk-UA"/>
              </w:rPr>
              <w:t>40</w:t>
            </w:r>
          </w:p>
        </w:tc>
        <w:tc>
          <w:tcPr>
            <w:tcW w:w="558" w:type="pct"/>
            <w:vAlign w:val="center"/>
          </w:tcPr>
          <w:p w:rsidR="008C6A15" w:rsidRPr="00E07ADE" w:rsidRDefault="008C6A15" w:rsidP="00472821">
            <w:pPr>
              <w:spacing w:after="0" w:line="240" w:lineRule="auto"/>
              <w:jc w:val="both"/>
              <w:rPr>
                <w:rFonts w:cs="Calibri"/>
                <w:lang w:val="uk-UA"/>
              </w:rPr>
            </w:pPr>
            <w:r>
              <w:rPr>
                <w:rFonts w:cs="Calibri"/>
                <w:lang w:val="uk-UA"/>
              </w:rPr>
              <w:t>3</w:t>
            </w:r>
          </w:p>
        </w:tc>
        <w:tc>
          <w:tcPr>
            <w:tcW w:w="612" w:type="pct"/>
            <w:vAlign w:val="center"/>
          </w:tcPr>
          <w:p w:rsidR="008C6A15" w:rsidRPr="00C570DE" w:rsidRDefault="008C6A15" w:rsidP="00472821">
            <w:pPr>
              <w:spacing w:after="0" w:line="240" w:lineRule="auto"/>
              <w:jc w:val="both"/>
              <w:rPr>
                <w:rFonts w:cs="Calibri"/>
              </w:rPr>
            </w:pPr>
            <w:r>
              <w:rPr>
                <w:rFonts w:cs="Calibri"/>
                <w:lang w:val="uk-UA"/>
              </w:rPr>
              <w:t>вугілля</w:t>
            </w:r>
          </w:p>
        </w:tc>
        <w:tc>
          <w:tcPr>
            <w:tcW w:w="556" w:type="pct"/>
          </w:tcPr>
          <w:p w:rsidR="008C6A15" w:rsidRPr="00E07ADE" w:rsidRDefault="008C6A15" w:rsidP="00472821">
            <w:pPr>
              <w:spacing w:after="0" w:line="240" w:lineRule="auto"/>
              <w:jc w:val="both"/>
              <w:rPr>
                <w:rFonts w:cs="Calibri"/>
                <w:lang w:val="uk-UA"/>
              </w:rPr>
            </w:pPr>
            <w:r>
              <w:rPr>
                <w:rFonts w:cs="Calibri"/>
                <w:lang w:val="uk-UA"/>
              </w:rPr>
              <w:t>16,8 тис</w:t>
            </w:r>
          </w:p>
        </w:tc>
      </w:tr>
      <w:tr w:rsidR="000C42A0" w:rsidRPr="00C570DE" w:rsidTr="00472821">
        <w:trPr>
          <w:trHeight w:val="70"/>
        </w:trPr>
        <w:tc>
          <w:tcPr>
            <w:tcW w:w="1224" w:type="pct"/>
          </w:tcPr>
          <w:p w:rsidR="000C42A0" w:rsidRDefault="000C42A0" w:rsidP="00472821">
            <w:pPr>
              <w:spacing w:after="0" w:line="240" w:lineRule="auto"/>
              <w:jc w:val="both"/>
              <w:rPr>
                <w:rFonts w:cs="Calibri"/>
                <w:lang w:val="uk-UA"/>
              </w:rPr>
            </w:pPr>
            <w:r>
              <w:rPr>
                <w:rFonts w:cs="Calibri"/>
                <w:lang w:val="uk-UA"/>
              </w:rPr>
              <w:t xml:space="preserve">Волинський </w:t>
            </w:r>
            <w:r w:rsidR="00DB35A6">
              <w:rPr>
                <w:rFonts w:cs="Calibri"/>
                <w:lang w:val="uk-UA"/>
              </w:rPr>
              <w:t>дитячий садок</w:t>
            </w:r>
          </w:p>
        </w:tc>
        <w:tc>
          <w:tcPr>
            <w:tcW w:w="785" w:type="pct"/>
            <w:vAlign w:val="center"/>
          </w:tcPr>
          <w:p w:rsidR="000C42A0" w:rsidRDefault="00DB35A6" w:rsidP="00472821">
            <w:pPr>
              <w:spacing w:after="0" w:line="240" w:lineRule="auto"/>
              <w:jc w:val="both"/>
              <w:rPr>
                <w:rFonts w:cs="Calibri"/>
                <w:lang w:val="uk-UA"/>
              </w:rPr>
            </w:pPr>
            <w:r>
              <w:rPr>
                <w:rFonts w:cs="Calibri"/>
                <w:lang w:val="uk-UA"/>
              </w:rPr>
              <w:t>1986</w:t>
            </w:r>
          </w:p>
        </w:tc>
        <w:tc>
          <w:tcPr>
            <w:tcW w:w="606" w:type="pct"/>
            <w:vAlign w:val="center"/>
          </w:tcPr>
          <w:p w:rsidR="000C42A0" w:rsidRDefault="00DB35A6" w:rsidP="00472821">
            <w:pPr>
              <w:spacing w:after="0" w:line="240" w:lineRule="auto"/>
              <w:jc w:val="both"/>
              <w:rPr>
                <w:rFonts w:cs="Calibri"/>
                <w:lang w:val="uk-UA"/>
              </w:rPr>
            </w:pPr>
            <w:r>
              <w:rPr>
                <w:rFonts w:cs="Calibri"/>
                <w:lang w:val="uk-UA"/>
              </w:rPr>
              <w:t xml:space="preserve">Не </w:t>
            </w:r>
            <w:proofErr w:type="spellStart"/>
            <w:r>
              <w:rPr>
                <w:rFonts w:cs="Calibri"/>
                <w:lang w:val="uk-UA"/>
              </w:rPr>
              <w:t>функіонує</w:t>
            </w:r>
            <w:proofErr w:type="spellEnd"/>
          </w:p>
        </w:tc>
        <w:tc>
          <w:tcPr>
            <w:tcW w:w="659" w:type="pct"/>
            <w:vAlign w:val="center"/>
          </w:tcPr>
          <w:p w:rsidR="000C42A0" w:rsidRDefault="000C42A0" w:rsidP="00472821">
            <w:pPr>
              <w:spacing w:after="0" w:line="240" w:lineRule="auto"/>
              <w:jc w:val="both"/>
              <w:rPr>
                <w:rFonts w:cs="Calibri"/>
                <w:lang w:val="uk-UA"/>
              </w:rPr>
            </w:pPr>
          </w:p>
        </w:tc>
        <w:tc>
          <w:tcPr>
            <w:tcW w:w="558" w:type="pct"/>
            <w:vAlign w:val="center"/>
          </w:tcPr>
          <w:p w:rsidR="000C42A0" w:rsidRDefault="000C42A0" w:rsidP="00472821">
            <w:pPr>
              <w:spacing w:after="0" w:line="240" w:lineRule="auto"/>
              <w:jc w:val="both"/>
              <w:rPr>
                <w:rFonts w:cs="Calibri"/>
                <w:lang w:val="uk-UA"/>
              </w:rPr>
            </w:pPr>
          </w:p>
        </w:tc>
        <w:tc>
          <w:tcPr>
            <w:tcW w:w="612" w:type="pct"/>
            <w:vAlign w:val="center"/>
          </w:tcPr>
          <w:p w:rsidR="000C42A0" w:rsidRDefault="00DB35A6" w:rsidP="00472821">
            <w:pPr>
              <w:spacing w:after="0" w:line="240" w:lineRule="auto"/>
              <w:jc w:val="both"/>
              <w:rPr>
                <w:rFonts w:cs="Calibri"/>
                <w:lang w:val="uk-UA"/>
              </w:rPr>
            </w:pPr>
            <w:r>
              <w:rPr>
                <w:rFonts w:cs="Calibri"/>
                <w:lang w:val="uk-UA"/>
              </w:rPr>
              <w:t>пічне</w:t>
            </w:r>
          </w:p>
        </w:tc>
        <w:tc>
          <w:tcPr>
            <w:tcW w:w="556" w:type="pct"/>
          </w:tcPr>
          <w:p w:rsidR="000C42A0" w:rsidRDefault="000C42A0" w:rsidP="00472821">
            <w:pPr>
              <w:spacing w:after="0" w:line="240" w:lineRule="auto"/>
              <w:jc w:val="both"/>
              <w:rPr>
                <w:rFonts w:cs="Calibri"/>
                <w:lang w:val="uk-UA"/>
              </w:rPr>
            </w:pPr>
          </w:p>
        </w:tc>
      </w:tr>
    </w:tbl>
    <w:p w:rsidR="00BE2C9C" w:rsidRPr="008C6A15" w:rsidRDefault="00BE2C9C" w:rsidP="008C6A15">
      <w:pPr>
        <w:pStyle w:val="Default"/>
        <w:jc w:val="both"/>
        <w:rPr>
          <w:rFonts w:asciiTheme="minorHAnsi" w:eastAsiaTheme="minorHAnsi" w:hAnsiTheme="minorHAnsi" w:cstheme="minorHAnsi"/>
          <w:lang w:val="uk-UA"/>
        </w:rPr>
      </w:pPr>
      <w:r w:rsidRPr="00995265">
        <w:rPr>
          <w:rFonts w:asciiTheme="minorHAnsi" w:eastAsia="Calibri" w:hAnsiTheme="minorHAnsi" w:cstheme="minorHAnsi"/>
          <w:highlight w:val="yellow"/>
          <w:lang w:val="uk-UA" w:eastAsia="zh-CN"/>
        </w:rPr>
        <w:fldChar w:fldCharType="begin"/>
      </w:r>
      <w:r w:rsidRPr="00995265">
        <w:rPr>
          <w:rFonts w:asciiTheme="minorHAnsi" w:hAnsiTheme="minorHAnsi" w:cstheme="minorHAnsi"/>
          <w:highlight w:val="yellow"/>
          <w:lang w:val="uk-UA" w:eastAsia="zh-CN"/>
        </w:rPr>
        <w:instrText xml:space="preserve"> LINK Excel.Sheet.8 "D:\\1. ДЕЦЕНТРАЛІЗАЦІЯ - ВСІ ПИТАННЯ РЕФОРМИ\\3. Проскурнина проект\\Таврия\\tablitsya-dlya-detsentraliz__tsiyi-dopovnena (1).xls" "Лист2!R16C5:R19C7" \a \f 4 \h  \* MERGEFORMAT </w:instrText>
      </w:r>
      <w:r w:rsidRPr="00995265">
        <w:rPr>
          <w:rFonts w:asciiTheme="minorHAnsi" w:eastAsia="Calibri" w:hAnsiTheme="minorHAnsi" w:cstheme="minorHAnsi"/>
          <w:highlight w:val="yellow"/>
          <w:lang w:val="uk-UA" w:eastAsia="zh-CN"/>
        </w:rPr>
        <w:fldChar w:fldCharType="end"/>
      </w:r>
    </w:p>
    <w:p w:rsidR="00BE2C9C" w:rsidRPr="00BE2C9C" w:rsidRDefault="00472821" w:rsidP="0080176D">
      <w:pPr>
        <w:pStyle w:val="Default"/>
        <w:jc w:val="both"/>
        <w:rPr>
          <w:sz w:val="28"/>
          <w:szCs w:val="28"/>
          <w:lang w:val="uk-UA"/>
        </w:rPr>
      </w:pPr>
      <w:r>
        <w:rPr>
          <w:sz w:val="28"/>
          <w:szCs w:val="28"/>
          <w:lang w:val="uk-UA"/>
        </w:rPr>
        <w:t xml:space="preserve">        </w:t>
      </w:r>
      <w:r w:rsidR="00BE2C9C" w:rsidRPr="00BE2C9C">
        <w:rPr>
          <w:sz w:val="28"/>
          <w:szCs w:val="28"/>
          <w:lang w:val="uk-UA"/>
        </w:rPr>
        <w:t>В Тавричанській громаді діти з малозабезпечених родин, діти-сироти та діти, які позбавлені батьківського піклування, переміщені особи, діти батьки яких мають статус АТО стовідсотково забезпечені безкоштовним харчуванням.</w:t>
      </w:r>
    </w:p>
    <w:p w:rsidR="00BE2C9C" w:rsidRPr="00472821" w:rsidRDefault="00BE2C9C" w:rsidP="0080176D">
      <w:pPr>
        <w:suppressAutoHyphens/>
        <w:spacing w:after="0" w:line="240" w:lineRule="auto"/>
        <w:rPr>
          <w:rFonts w:cstheme="minorHAnsi"/>
          <w:sz w:val="24"/>
          <w:szCs w:val="24"/>
          <w:lang w:val="uk-UA"/>
        </w:rPr>
      </w:pPr>
    </w:p>
    <w:p w:rsidR="00BE2C9C" w:rsidRDefault="00BE2C9C" w:rsidP="0080176D">
      <w:pPr>
        <w:spacing w:after="0" w:line="240" w:lineRule="auto"/>
        <w:rPr>
          <w:rFonts w:ascii="Times New Roman" w:hAnsi="Times New Roman" w:cs="Times New Roman"/>
          <w:b/>
          <w:sz w:val="28"/>
          <w:szCs w:val="28"/>
          <w:lang w:val="uk-UA"/>
        </w:rPr>
      </w:pPr>
      <w:r w:rsidRPr="00BE2C9C">
        <w:rPr>
          <w:rFonts w:ascii="Times New Roman" w:hAnsi="Times New Roman" w:cs="Times New Roman"/>
          <w:b/>
          <w:sz w:val="28"/>
          <w:szCs w:val="28"/>
          <w:lang w:val="uk-UA"/>
        </w:rPr>
        <w:t>Медицина</w:t>
      </w:r>
    </w:p>
    <w:p w:rsidR="00774A92" w:rsidRPr="00BE2C9C" w:rsidRDefault="00774A92" w:rsidP="0080176D">
      <w:pPr>
        <w:spacing w:after="0" w:line="240" w:lineRule="auto"/>
        <w:rPr>
          <w:rFonts w:ascii="Times New Roman" w:hAnsi="Times New Roman" w:cs="Times New Roman"/>
          <w:b/>
          <w:sz w:val="28"/>
          <w:szCs w:val="28"/>
          <w:lang w:val="uk-UA"/>
        </w:rPr>
      </w:pPr>
    </w:p>
    <w:p w:rsidR="00A652D2" w:rsidRDefault="00472821" w:rsidP="0080176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E2C9C" w:rsidRPr="000D335D">
        <w:rPr>
          <w:rFonts w:ascii="Times New Roman" w:hAnsi="Times New Roman" w:cs="Times New Roman"/>
          <w:sz w:val="28"/>
          <w:szCs w:val="28"/>
        </w:rPr>
        <w:t xml:space="preserve">Мережа </w:t>
      </w:r>
      <w:proofErr w:type="spellStart"/>
      <w:r w:rsidR="00BE2C9C" w:rsidRPr="000D335D">
        <w:rPr>
          <w:rFonts w:ascii="Times New Roman" w:hAnsi="Times New Roman" w:cs="Times New Roman"/>
          <w:sz w:val="28"/>
          <w:szCs w:val="28"/>
        </w:rPr>
        <w:t>закладів</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охорони</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здоров’я</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що</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обслуговує</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територію</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Тавричанської</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сільської</w:t>
      </w:r>
      <w:proofErr w:type="spellEnd"/>
      <w:r w:rsidR="00BE2C9C" w:rsidRPr="000D335D">
        <w:rPr>
          <w:rFonts w:ascii="Times New Roman" w:hAnsi="Times New Roman" w:cs="Times New Roman"/>
          <w:sz w:val="28"/>
          <w:szCs w:val="28"/>
        </w:rPr>
        <w:t xml:space="preserve"> ради, </w:t>
      </w:r>
      <w:proofErr w:type="spellStart"/>
      <w:r w:rsidR="00BE2C9C" w:rsidRPr="000D335D">
        <w:rPr>
          <w:rFonts w:ascii="Times New Roman" w:hAnsi="Times New Roman" w:cs="Times New Roman"/>
          <w:sz w:val="28"/>
          <w:szCs w:val="28"/>
        </w:rPr>
        <w:t>налічує</w:t>
      </w:r>
      <w:proofErr w:type="spellEnd"/>
      <w:r>
        <w:rPr>
          <w:rFonts w:ascii="Times New Roman" w:hAnsi="Times New Roman" w:cs="Times New Roman"/>
          <w:sz w:val="28"/>
          <w:szCs w:val="28"/>
        </w:rPr>
        <w:t>:</w:t>
      </w:r>
      <w:r w:rsidR="00BE2C9C" w:rsidRPr="000D335D">
        <w:rPr>
          <w:rFonts w:ascii="Times New Roman" w:hAnsi="Times New Roman" w:cs="Times New Roman"/>
          <w:sz w:val="28"/>
          <w:szCs w:val="28"/>
        </w:rPr>
        <w:t xml:space="preserve"> </w:t>
      </w:r>
      <w:r w:rsidR="00A652D2">
        <w:rPr>
          <w:rFonts w:ascii="Times New Roman" w:hAnsi="Times New Roman" w:cs="Times New Roman"/>
          <w:sz w:val="28"/>
          <w:szCs w:val="28"/>
          <w:lang w:val="uk-UA"/>
        </w:rPr>
        <w:t xml:space="preserve"> одне КНП «</w:t>
      </w:r>
      <w:proofErr w:type="spellStart"/>
      <w:r w:rsidR="00A652D2">
        <w:rPr>
          <w:rFonts w:ascii="Times New Roman" w:hAnsi="Times New Roman" w:cs="Times New Roman"/>
          <w:sz w:val="28"/>
          <w:szCs w:val="28"/>
        </w:rPr>
        <w:t>А</w:t>
      </w:r>
      <w:r w:rsidR="00A652D2" w:rsidRPr="00A652D2">
        <w:rPr>
          <w:rFonts w:ascii="Times New Roman" w:hAnsi="Times New Roman" w:cs="Times New Roman"/>
          <w:sz w:val="28"/>
          <w:szCs w:val="28"/>
        </w:rPr>
        <w:t>мбулаторія</w:t>
      </w:r>
      <w:proofErr w:type="spellEnd"/>
      <w:r w:rsidR="00A652D2" w:rsidRPr="00A652D2">
        <w:rPr>
          <w:rFonts w:ascii="Times New Roman" w:hAnsi="Times New Roman" w:cs="Times New Roman"/>
          <w:sz w:val="28"/>
          <w:szCs w:val="28"/>
        </w:rPr>
        <w:t xml:space="preserve"> </w:t>
      </w:r>
      <w:proofErr w:type="spellStart"/>
      <w:r w:rsidR="00A652D2" w:rsidRPr="00A652D2">
        <w:rPr>
          <w:rFonts w:ascii="Times New Roman" w:hAnsi="Times New Roman" w:cs="Times New Roman"/>
          <w:sz w:val="28"/>
          <w:szCs w:val="28"/>
        </w:rPr>
        <w:t>загально</w:t>
      </w:r>
      <w:r w:rsidR="00A652D2">
        <w:rPr>
          <w:rFonts w:ascii="Times New Roman" w:hAnsi="Times New Roman" w:cs="Times New Roman"/>
          <w:sz w:val="28"/>
          <w:szCs w:val="28"/>
        </w:rPr>
        <w:t>ї</w:t>
      </w:r>
      <w:proofErr w:type="spellEnd"/>
      <w:r w:rsidR="00A652D2">
        <w:rPr>
          <w:rFonts w:ascii="Times New Roman" w:hAnsi="Times New Roman" w:cs="Times New Roman"/>
          <w:sz w:val="28"/>
          <w:szCs w:val="28"/>
        </w:rPr>
        <w:t xml:space="preserve"> практики - </w:t>
      </w:r>
      <w:proofErr w:type="spellStart"/>
      <w:r w:rsidR="00A652D2">
        <w:rPr>
          <w:rFonts w:ascii="Times New Roman" w:hAnsi="Times New Roman" w:cs="Times New Roman"/>
          <w:sz w:val="28"/>
          <w:szCs w:val="28"/>
        </w:rPr>
        <w:t>сімейної</w:t>
      </w:r>
      <w:proofErr w:type="spellEnd"/>
      <w:r w:rsidR="00A652D2">
        <w:rPr>
          <w:rFonts w:ascii="Times New Roman" w:hAnsi="Times New Roman" w:cs="Times New Roman"/>
          <w:sz w:val="28"/>
          <w:szCs w:val="28"/>
        </w:rPr>
        <w:t xml:space="preserve"> </w:t>
      </w:r>
      <w:proofErr w:type="spellStart"/>
      <w:r w:rsidR="00A652D2">
        <w:rPr>
          <w:rFonts w:ascii="Times New Roman" w:hAnsi="Times New Roman" w:cs="Times New Roman"/>
          <w:sz w:val="28"/>
          <w:szCs w:val="28"/>
        </w:rPr>
        <w:t>медицини</w:t>
      </w:r>
      <w:proofErr w:type="spellEnd"/>
      <w:r w:rsidR="00A652D2">
        <w:rPr>
          <w:rFonts w:ascii="Times New Roman" w:hAnsi="Times New Roman" w:cs="Times New Roman"/>
          <w:sz w:val="28"/>
          <w:szCs w:val="28"/>
        </w:rPr>
        <w:t xml:space="preserve"> </w:t>
      </w:r>
      <w:proofErr w:type="spellStart"/>
      <w:r w:rsidR="00A652D2">
        <w:rPr>
          <w:rFonts w:ascii="Times New Roman" w:hAnsi="Times New Roman" w:cs="Times New Roman"/>
          <w:sz w:val="28"/>
          <w:szCs w:val="28"/>
        </w:rPr>
        <w:t>Тавричанської</w:t>
      </w:r>
      <w:proofErr w:type="spellEnd"/>
      <w:r w:rsidR="00A652D2">
        <w:rPr>
          <w:rFonts w:ascii="Times New Roman" w:hAnsi="Times New Roman" w:cs="Times New Roman"/>
          <w:sz w:val="28"/>
          <w:szCs w:val="28"/>
        </w:rPr>
        <w:t xml:space="preserve"> </w:t>
      </w:r>
      <w:proofErr w:type="spellStart"/>
      <w:r w:rsidR="00A652D2">
        <w:rPr>
          <w:rFonts w:ascii="Times New Roman" w:hAnsi="Times New Roman" w:cs="Times New Roman"/>
          <w:sz w:val="28"/>
          <w:szCs w:val="28"/>
        </w:rPr>
        <w:t>сільської</w:t>
      </w:r>
      <w:proofErr w:type="spellEnd"/>
      <w:r w:rsidR="00A652D2">
        <w:rPr>
          <w:rFonts w:ascii="Times New Roman" w:hAnsi="Times New Roman" w:cs="Times New Roman"/>
          <w:sz w:val="28"/>
          <w:szCs w:val="28"/>
        </w:rPr>
        <w:t xml:space="preserve"> ради </w:t>
      </w:r>
      <w:proofErr w:type="spellStart"/>
      <w:r w:rsidR="00A652D2">
        <w:rPr>
          <w:rFonts w:ascii="Times New Roman" w:hAnsi="Times New Roman" w:cs="Times New Roman"/>
          <w:sz w:val="28"/>
          <w:szCs w:val="28"/>
        </w:rPr>
        <w:t>Каховського</w:t>
      </w:r>
      <w:proofErr w:type="spellEnd"/>
      <w:r w:rsidR="00A652D2">
        <w:rPr>
          <w:rFonts w:ascii="Times New Roman" w:hAnsi="Times New Roman" w:cs="Times New Roman"/>
          <w:sz w:val="28"/>
          <w:szCs w:val="28"/>
        </w:rPr>
        <w:t xml:space="preserve"> району </w:t>
      </w:r>
      <w:proofErr w:type="spellStart"/>
      <w:r w:rsidR="00A652D2">
        <w:rPr>
          <w:rFonts w:ascii="Times New Roman" w:hAnsi="Times New Roman" w:cs="Times New Roman"/>
          <w:sz w:val="28"/>
          <w:szCs w:val="28"/>
        </w:rPr>
        <w:t>Х</w:t>
      </w:r>
      <w:r w:rsidR="00A652D2" w:rsidRPr="00A652D2">
        <w:rPr>
          <w:rFonts w:ascii="Times New Roman" w:hAnsi="Times New Roman" w:cs="Times New Roman"/>
          <w:sz w:val="28"/>
          <w:szCs w:val="28"/>
        </w:rPr>
        <w:t>ерсонської</w:t>
      </w:r>
      <w:proofErr w:type="spellEnd"/>
      <w:r w:rsidR="00A652D2" w:rsidRPr="00A652D2">
        <w:rPr>
          <w:rFonts w:ascii="Times New Roman" w:hAnsi="Times New Roman" w:cs="Times New Roman"/>
          <w:sz w:val="28"/>
          <w:szCs w:val="28"/>
        </w:rPr>
        <w:t xml:space="preserve"> </w:t>
      </w:r>
      <w:proofErr w:type="spellStart"/>
      <w:r w:rsidR="00A652D2" w:rsidRPr="00A652D2">
        <w:rPr>
          <w:rFonts w:ascii="Times New Roman" w:hAnsi="Times New Roman" w:cs="Times New Roman"/>
          <w:sz w:val="28"/>
          <w:szCs w:val="28"/>
        </w:rPr>
        <w:t>області</w:t>
      </w:r>
      <w:proofErr w:type="spellEnd"/>
      <w:r w:rsidR="00A652D2">
        <w:rPr>
          <w:rFonts w:ascii="Times New Roman" w:hAnsi="Times New Roman" w:cs="Times New Roman"/>
          <w:sz w:val="28"/>
          <w:szCs w:val="28"/>
          <w:lang w:val="uk-UA"/>
        </w:rPr>
        <w:t xml:space="preserve">» та 5 </w:t>
      </w:r>
      <w:proofErr w:type="spellStart"/>
      <w:r w:rsidR="00A652D2">
        <w:rPr>
          <w:rFonts w:ascii="Times New Roman" w:hAnsi="Times New Roman" w:cs="Times New Roman"/>
          <w:sz w:val="28"/>
          <w:szCs w:val="28"/>
          <w:lang w:val="uk-UA"/>
        </w:rPr>
        <w:t>ФАПів</w:t>
      </w:r>
      <w:proofErr w:type="spellEnd"/>
      <w:r w:rsidR="00A652D2">
        <w:rPr>
          <w:rFonts w:ascii="Times New Roman" w:hAnsi="Times New Roman" w:cs="Times New Roman"/>
          <w:sz w:val="28"/>
          <w:szCs w:val="28"/>
          <w:lang w:val="uk-UA"/>
        </w:rPr>
        <w:t>,</w:t>
      </w:r>
      <w:r w:rsidR="00A652D2"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які</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фінансуються</w:t>
      </w:r>
      <w:proofErr w:type="spellEnd"/>
      <w:r w:rsidR="00BE2C9C" w:rsidRPr="000D335D">
        <w:rPr>
          <w:rFonts w:ascii="Times New Roman" w:hAnsi="Times New Roman" w:cs="Times New Roman"/>
          <w:sz w:val="28"/>
          <w:szCs w:val="28"/>
        </w:rPr>
        <w:t xml:space="preserve"> за </w:t>
      </w:r>
      <w:proofErr w:type="spellStart"/>
      <w:r w:rsidR="00BE2C9C" w:rsidRPr="000D335D">
        <w:rPr>
          <w:rFonts w:ascii="Times New Roman" w:hAnsi="Times New Roman" w:cs="Times New Roman"/>
          <w:sz w:val="28"/>
          <w:szCs w:val="28"/>
        </w:rPr>
        <w:t>рахунок</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медичної</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субвенції</w:t>
      </w:r>
      <w:proofErr w:type="spellEnd"/>
      <w:r w:rsidR="00BE2C9C" w:rsidRPr="000D335D">
        <w:rPr>
          <w:rFonts w:ascii="Times New Roman" w:hAnsi="Times New Roman" w:cs="Times New Roman"/>
          <w:sz w:val="28"/>
          <w:szCs w:val="28"/>
        </w:rPr>
        <w:t xml:space="preserve"> з державного бюджету та бюджету </w:t>
      </w:r>
      <w:proofErr w:type="spellStart"/>
      <w:r w:rsidR="00BE2C9C" w:rsidRPr="000D335D">
        <w:rPr>
          <w:rFonts w:ascii="Times New Roman" w:hAnsi="Times New Roman" w:cs="Times New Roman"/>
          <w:sz w:val="28"/>
          <w:szCs w:val="28"/>
        </w:rPr>
        <w:t>сільської</w:t>
      </w:r>
      <w:proofErr w:type="spellEnd"/>
      <w:r w:rsidR="00BE2C9C" w:rsidRPr="000D335D">
        <w:rPr>
          <w:rFonts w:ascii="Times New Roman" w:hAnsi="Times New Roman" w:cs="Times New Roman"/>
          <w:sz w:val="28"/>
          <w:szCs w:val="28"/>
        </w:rPr>
        <w:t xml:space="preserve"> ради.</w:t>
      </w:r>
      <w:r w:rsidR="00774A92">
        <w:rPr>
          <w:rFonts w:ascii="Times New Roman" w:hAnsi="Times New Roman" w:cs="Times New Roman"/>
          <w:sz w:val="28"/>
          <w:szCs w:val="2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701"/>
        <w:gridCol w:w="1559"/>
        <w:gridCol w:w="1843"/>
        <w:gridCol w:w="1275"/>
      </w:tblGrid>
      <w:tr w:rsidR="00A652D2" w:rsidRPr="00A652D2" w:rsidTr="00472821">
        <w:trPr>
          <w:cantSplit/>
          <w:trHeight w:val="363"/>
        </w:trPr>
        <w:tc>
          <w:tcPr>
            <w:tcW w:w="3261" w:type="dxa"/>
            <w:shd w:val="clear" w:color="auto" w:fill="F3F3F3"/>
            <w:vAlign w:val="center"/>
          </w:tcPr>
          <w:p w:rsidR="00A652D2" w:rsidRPr="00A652D2" w:rsidRDefault="00A652D2" w:rsidP="00A652D2">
            <w:pPr>
              <w:spacing w:after="0" w:line="240" w:lineRule="auto"/>
              <w:jc w:val="center"/>
              <w:rPr>
                <w:rFonts w:ascii="Calibri" w:eastAsia="Calibri" w:hAnsi="Calibri" w:cs="Calibri"/>
                <w:b/>
                <w:lang w:val="uk-UA"/>
              </w:rPr>
            </w:pPr>
            <w:r w:rsidRPr="00A652D2">
              <w:rPr>
                <w:rFonts w:ascii="Calibri" w:eastAsia="Calibri" w:hAnsi="Calibri" w:cs="Calibri"/>
                <w:b/>
                <w:lang w:val="uk-UA"/>
              </w:rPr>
              <w:t>Вид об’єкта і його розташування</w:t>
            </w:r>
          </w:p>
        </w:tc>
        <w:tc>
          <w:tcPr>
            <w:tcW w:w="1701" w:type="dxa"/>
            <w:shd w:val="clear" w:color="auto" w:fill="F3F3F3"/>
            <w:vAlign w:val="center"/>
          </w:tcPr>
          <w:p w:rsidR="00A652D2" w:rsidRPr="00A652D2" w:rsidRDefault="00A652D2" w:rsidP="00A652D2">
            <w:pPr>
              <w:spacing w:after="0" w:line="240" w:lineRule="auto"/>
              <w:jc w:val="center"/>
              <w:rPr>
                <w:rFonts w:ascii="Calibri" w:eastAsia="Calibri" w:hAnsi="Calibri" w:cs="Calibri"/>
                <w:b/>
                <w:lang w:val="uk-UA"/>
              </w:rPr>
            </w:pPr>
            <w:r w:rsidRPr="00A652D2">
              <w:rPr>
                <w:rFonts w:ascii="Calibri" w:eastAsia="Calibri" w:hAnsi="Calibri" w:cs="Calibri"/>
                <w:b/>
                <w:lang w:val="uk-UA"/>
              </w:rPr>
              <w:t>Рік будівництва або капітального ремонту</w:t>
            </w:r>
          </w:p>
        </w:tc>
        <w:tc>
          <w:tcPr>
            <w:tcW w:w="1559" w:type="dxa"/>
            <w:shd w:val="clear" w:color="auto" w:fill="F3F3F3"/>
            <w:vAlign w:val="center"/>
          </w:tcPr>
          <w:p w:rsidR="00A652D2" w:rsidRPr="00A652D2" w:rsidRDefault="00A652D2" w:rsidP="00A652D2">
            <w:pPr>
              <w:spacing w:after="0" w:line="240" w:lineRule="auto"/>
              <w:jc w:val="center"/>
              <w:rPr>
                <w:rFonts w:ascii="Calibri" w:eastAsia="Calibri" w:hAnsi="Calibri" w:cs="Calibri"/>
                <w:b/>
                <w:lang w:val="uk-UA"/>
              </w:rPr>
            </w:pPr>
            <w:r w:rsidRPr="00A652D2">
              <w:rPr>
                <w:rFonts w:ascii="Calibri" w:eastAsia="Calibri" w:hAnsi="Calibri" w:cs="Calibri"/>
                <w:b/>
                <w:lang w:val="uk-UA"/>
              </w:rPr>
              <w:t>Площа, м</w:t>
            </w:r>
            <w:r w:rsidRPr="00A652D2">
              <w:rPr>
                <w:rFonts w:ascii="Calibri" w:eastAsia="Calibri" w:hAnsi="Calibri" w:cs="Calibri"/>
                <w:b/>
                <w:vertAlign w:val="superscript"/>
                <w:lang w:val="uk-UA"/>
              </w:rPr>
              <w:t>2</w:t>
            </w:r>
          </w:p>
        </w:tc>
        <w:tc>
          <w:tcPr>
            <w:tcW w:w="1843" w:type="dxa"/>
            <w:shd w:val="clear" w:color="auto" w:fill="F3F3F3"/>
            <w:vAlign w:val="center"/>
          </w:tcPr>
          <w:p w:rsidR="00A652D2" w:rsidRPr="00A652D2" w:rsidRDefault="00A652D2" w:rsidP="00A652D2">
            <w:pPr>
              <w:spacing w:after="0" w:line="240" w:lineRule="auto"/>
              <w:jc w:val="center"/>
              <w:rPr>
                <w:rFonts w:ascii="Calibri" w:eastAsia="Calibri" w:hAnsi="Calibri" w:cs="Calibri"/>
                <w:b/>
                <w:lang w:val="uk-UA"/>
              </w:rPr>
            </w:pPr>
            <w:r w:rsidRPr="00A652D2">
              <w:rPr>
                <w:rFonts w:ascii="Calibri" w:eastAsia="Calibri" w:hAnsi="Calibri" w:cs="Calibri"/>
                <w:b/>
                <w:lang w:val="uk-UA"/>
              </w:rPr>
              <w:t>Кількість зайнятих осіб</w:t>
            </w:r>
          </w:p>
        </w:tc>
        <w:tc>
          <w:tcPr>
            <w:tcW w:w="1275" w:type="dxa"/>
            <w:shd w:val="clear" w:color="auto" w:fill="F3F3F3"/>
            <w:vAlign w:val="center"/>
          </w:tcPr>
          <w:p w:rsidR="00A652D2" w:rsidRPr="00A652D2" w:rsidRDefault="00A652D2" w:rsidP="00A652D2">
            <w:pPr>
              <w:spacing w:after="0" w:line="240" w:lineRule="auto"/>
              <w:jc w:val="center"/>
              <w:rPr>
                <w:rFonts w:ascii="Calibri" w:eastAsia="Calibri" w:hAnsi="Calibri" w:cs="Calibri"/>
                <w:b/>
                <w:lang w:val="uk-UA"/>
              </w:rPr>
            </w:pPr>
            <w:r w:rsidRPr="00A652D2">
              <w:rPr>
                <w:rFonts w:ascii="Calibri" w:eastAsia="Calibri" w:hAnsi="Calibri" w:cs="Calibri"/>
                <w:b/>
                <w:lang w:val="uk-UA"/>
              </w:rPr>
              <w:t>Тип опалення</w:t>
            </w:r>
          </w:p>
        </w:tc>
      </w:tr>
      <w:tr w:rsidR="00A652D2" w:rsidRPr="00A652D2" w:rsidTr="00472821">
        <w:trPr>
          <w:trHeight w:val="85"/>
        </w:trPr>
        <w:tc>
          <w:tcPr>
            <w:tcW w:w="3261" w:type="dxa"/>
            <w:vAlign w:val="center"/>
          </w:tcPr>
          <w:p w:rsidR="00A652D2" w:rsidRPr="00A652D2" w:rsidRDefault="00A652D2" w:rsidP="00A652D2">
            <w:pPr>
              <w:spacing w:after="0" w:line="240" w:lineRule="auto"/>
              <w:rPr>
                <w:rFonts w:ascii="Calibri" w:eastAsia="Calibri" w:hAnsi="Calibri" w:cs="Calibri"/>
                <w:lang w:val="uk-UA"/>
              </w:rPr>
            </w:pPr>
            <w:r w:rsidRPr="00A652D2">
              <w:rPr>
                <w:rFonts w:ascii="Calibri" w:eastAsia="Calibri" w:hAnsi="Calibri" w:cs="Calibri"/>
                <w:lang w:val="uk-UA"/>
              </w:rPr>
              <w:t>Тавричанський ПМСД</w:t>
            </w:r>
          </w:p>
        </w:tc>
        <w:tc>
          <w:tcPr>
            <w:tcW w:w="1701"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1984</w:t>
            </w:r>
          </w:p>
        </w:tc>
        <w:tc>
          <w:tcPr>
            <w:tcW w:w="1559"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529,3</w:t>
            </w:r>
          </w:p>
        </w:tc>
        <w:tc>
          <w:tcPr>
            <w:tcW w:w="1843"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12</w:t>
            </w:r>
          </w:p>
        </w:tc>
        <w:tc>
          <w:tcPr>
            <w:tcW w:w="1275"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Водяне, місцеве</w:t>
            </w:r>
          </w:p>
        </w:tc>
      </w:tr>
      <w:tr w:rsidR="00A652D2" w:rsidRPr="00A652D2" w:rsidTr="00472821">
        <w:trPr>
          <w:trHeight w:val="85"/>
        </w:trPr>
        <w:tc>
          <w:tcPr>
            <w:tcW w:w="3261" w:type="dxa"/>
            <w:vAlign w:val="center"/>
          </w:tcPr>
          <w:p w:rsidR="00A652D2" w:rsidRPr="00A652D2" w:rsidRDefault="00A652D2" w:rsidP="00A652D2">
            <w:pPr>
              <w:spacing w:after="0" w:line="240" w:lineRule="auto"/>
              <w:rPr>
                <w:rFonts w:ascii="Calibri" w:eastAsia="Calibri" w:hAnsi="Calibri" w:cs="Calibri"/>
                <w:lang w:val="uk-UA"/>
              </w:rPr>
            </w:pPr>
            <w:r w:rsidRPr="00A652D2">
              <w:rPr>
                <w:rFonts w:ascii="Calibri" w:eastAsia="Calibri" w:hAnsi="Calibri" w:cs="Calibri"/>
                <w:lang w:val="uk-UA"/>
              </w:rPr>
              <w:t>Заозерне ФАП</w:t>
            </w:r>
          </w:p>
        </w:tc>
        <w:tc>
          <w:tcPr>
            <w:tcW w:w="1701"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1975</w:t>
            </w:r>
          </w:p>
        </w:tc>
        <w:tc>
          <w:tcPr>
            <w:tcW w:w="1559"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75</w:t>
            </w:r>
          </w:p>
        </w:tc>
        <w:tc>
          <w:tcPr>
            <w:tcW w:w="1843"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1+1 (вакансія)</w:t>
            </w:r>
          </w:p>
        </w:tc>
        <w:tc>
          <w:tcPr>
            <w:tcW w:w="1275"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Водяне, місцеве</w:t>
            </w:r>
          </w:p>
        </w:tc>
      </w:tr>
      <w:tr w:rsidR="00A652D2" w:rsidRPr="00A652D2" w:rsidTr="00472821">
        <w:trPr>
          <w:trHeight w:val="85"/>
        </w:trPr>
        <w:tc>
          <w:tcPr>
            <w:tcW w:w="3261" w:type="dxa"/>
            <w:vAlign w:val="center"/>
          </w:tcPr>
          <w:p w:rsidR="00A652D2" w:rsidRPr="00A652D2" w:rsidRDefault="00A652D2" w:rsidP="00A652D2">
            <w:pPr>
              <w:spacing w:after="0" w:line="240" w:lineRule="auto"/>
              <w:rPr>
                <w:rFonts w:ascii="Calibri" w:eastAsia="Calibri" w:hAnsi="Calibri" w:cs="Calibri"/>
                <w:lang w:val="uk-UA"/>
              </w:rPr>
            </w:pPr>
            <w:r w:rsidRPr="00A652D2">
              <w:rPr>
                <w:rFonts w:ascii="Calibri" w:eastAsia="Calibri" w:hAnsi="Calibri" w:cs="Calibri"/>
                <w:lang w:val="uk-UA"/>
              </w:rPr>
              <w:t>Мар</w:t>
            </w:r>
            <w:r w:rsidRPr="00A652D2">
              <w:rPr>
                <w:rFonts w:ascii="Calibri" w:eastAsia="Calibri" w:hAnsi="Calibri" w:cs="Calibri"/>
                <w:lang w:val="en-US"/>
              </w:rPr>
              <w:t>`</w:t>
            </w:r>
            <w:r w:rsidRPr="00A652D2">
              <w:rPr>
                <w:rFonts w:ascii="Calibri" w:eastAsia="Calibri" w:hAnsi="Calibri" w:cs="Calibri"/>
                <w:lang w:val="uk-UA"/>
              </w:rPr>
              <w:t>янівка ФАП</w:t>
            </w:r>
          </w:p>
        </w:tc>
        <w:tc>
          <w:tcPr>
            <w:tcW w:w="1701"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1987</w:t>
            </w:r>
          </w:p>
        </w:tc>
        <w:tc>
          <w:tcPr>
            <w:tcW w:w="1559"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91,5</w:t>
            </w:r>
          </w:p>
        </w:tc>
        <w:tc>
          <w:tcPr>
            <w:tcW w:w="1843" w:type="dxa"/>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w:t>
            </w:r>
          </w:p>
        </w:tc>
        <w:tc>
          <w:tcPr>
            <w:tcW w:w="1275"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Водяне, місцеве</w:t>
            </w:r>
          </w:p>
        </w:tc>
      </w:tr>
      <w:tr w:rsidR="00A652D2" w:rsidRPr="00A652D2" w:rsidTr="00472821">
        <w:trPr>
          <w:trHeight w:val="85"/>
        </w:trPr>
        <w:tc>
          <w:tcPr>
            <w:tcW w:w="3261" w:type="dxa"/>
            <w:vAlign w:val="center"/>
          </w:tcPr>
          <w:p w:rsidR="00A652D2" w:rsidRPr="00A652D2" w:rsidRDefault="00A652D2" w:rsidP="00A652D2">
            <w:pPr>
              <w:spacing w:after="0" w:line="240" w:lineRule="auto"/>
              <w:rPr>
                <w:rFonts w:ascii="Calibri" w:eastAsia="Calibri" w:hAnsi="Calibri" w:cs="Calibri"/>
                <w:lang w:val="uk-UA"/>
              </w:rPr>
            </w:pPr>
            <w:proofErr w:type="spellStart"/>
            <w:r w:rsidRPr="00A652D2">
              <w:rPr>
                <w:rFonts w:ascii="Calibri" w:eastAsia="Calibri" w:hAnsi="Calibri" w:cs="Calibri"/>
                <w:lang w:val="uk-UA"/>
              </w:rPr>
              <w:t>Ольгівка</w:t>
            </w:r>
            <w:proofErr w:type="spellEnd"/>
            <w:r w:rsidRPr="00A652D2">
              <w:rPr>
                <w:rFonts w:ascii="Calibri" w:eastAsia="Calibri" w:hAnsi="Calibri" w:cs="Calibri"/>
                <w:lang w:val="uk-UA"/>
              </w:rPr>
              <w:t xml:space="preserve"> ФАП</w:t>
            </w:r>
          </w:p>
        </w:tc>
        <w:tc>
          <w:tcPr>
            <w:tcW w:w="1701"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1976</w:t>
            </w:r>
          </w:p>
        </w:tc>
        <w:tc>
          <w:tcPr>
            <w:tcW w:w="1559"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54,9</w:t>
            </w:r>
          </w:p>
        </w:tc>
        <w:tc>
          <w:tcPr>
            <w:tcW w:w="1843" w:type="dxa"/>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w:t>
            </w:r>
          </w:p>
        </w:tc>
        <w:tc>
          <w:tcPr>
            <w:tcW w:w="1275"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пічне</w:t>
            </w:r>
          </w:p>
        </w:tc>
      </w:tr>
      <w:tr w:rsidR="00A652D2" w:rsidRPr="00A652D2" w:rsidTr="00472821">
        <w:trPr>
          <w:trHeight w:val="85"/>
        </w:trPr>
        <w:tc>
          <w:tcPr>
            <w:tcW w:w="3261" w:type="dxa"/>
            <w:vAlign w:val="center"/>
          </w:tcPr>
          <w:p w:rsidR="00A652D2" w:rsidRPr="00A652D2" w:rsidRDefault="00A652D2" w:rsidP="00A652D2">
            <w:pPr>
              <w:spacing w:after="0" w:line="240" w:lineRule="auto"/>
              <w:rPr>
                <w:rFonts w:ascii="Calibri" w:eastAsia="Calibri" w:hAnsi="Calibri" w:cs="Calibri"/>
                <w:lang w:val="uk-UA"/>
              </w:rPr>
            </w:pPr>
            <w:r w:rsidRPr="00A652D2">
              <w:rPr>
                <w:rFonts w:ascii="Calibri" w:eastAsia="Calibri" w:hAnsi="Calibri" w:cs="Calibri"/>
                <w:lang w:val="uk-UA"/>
              </w:rPr>
              <w:t>Любимо-Павлівка ФАП</w:t>
            </w:r>
          </w:p>
        </w:tc>
        <w:tc>
          <w:tcPr>
            <w:tcW w:w="1701"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1957</w:t>
            </w:r>
          </w:p>
        </w:tc>
        <w:tc>
          <w:tcPr>
            <w:tcW w:w="1559"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110,9</w:t>
            </w:r>
          </w:p>
        </w:tc>
        <w:tc>
          <w:tcPr>
            <w:tcW w:w="1843"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2</w:t>
            </w:r>
          </w:p>
        </w:tc>
        <w:tc>
          <w:tcPr>
            <w:tcW w:w="1275"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пічне</w:t>
            </w:r>
          </w:p>
        </w:tc>
      </w:tr>
      <w:tr w:rsidR="00A652D2" w:rsidRPr="00A652D2" w:rsidTr="00472821">
        <w:trPr>
          <w:trHeight w:val="85"/>
        </w:trPr>
        <w:tc>
          <w:tcPr>
            <w:tcW w:w="3261" w:type="dxa"/>
            <w:vAlign w:val="center"/>
          </w:tcPr>
          <w:p w:rsidR="00A652D2" w:rsidRPr="00A652D2" w:rsidRDefault="00A652D2" w:rsidP="00A652D2">
            <w:pPr>
              <w:spacing w:after="0" w:line="240" w:lineRule="auto"/>
              <w:rPr>
                <w:rFonts w:ascii="Calibri" w:eastAsia="Calibri" w:hAnsi="Calibri" w:cs="Calibri"/>
                <w:lang w:val="uk-UA"/>
              </w:rPr>
            </w:pPr>
            <w:r w:rsidRPr="00A652D2">
              <w:rPr>
                <w:rFonts w:ascii="Calibri" w:eastAsia="Calibri" w:hAnsi="Calibri" w:cs="Calibri"/>
                <w:lang w:val="uk-UA"/>
              </w:rPr>
              <w:t>Дудчине ФАП</w:t>
            </w:r>
          </w:p>
        </w:tc>
        <w:tc>
          <w:tcPr>
            <w:tcW w:w="1701" w:type="dxa"/>
            <w:vAlign w:val="center"/>
          </w:tcPr>
          <w:p w:rsidR="00A652D2" w:rsidRPr="00A652D2" w:rsidRDefault="00DB35A6" w:rsidP="00A652D2">
            <w:pPr>
              <w:spacing w:after="0" w:line="240" w:lineRule="auto"/>
              <w:jc w:val="center"/>
              <w:rPr>
                <w:rFonts w:ascii="Calibri" w:eastAsia="Calibri" w:hAnsi="Calibri" w:cs="Calibri"/>
                <w:lang w:val="uk-UA"/>
              </w:rPr>
            </w:pPr>
            <w:r>
              <w:rPr>
                <w:rFonts w:ascii="Calibri" w:eastAsia="Calibri" w:hAnsi="Calibri" w:cs="Calibri"/>
                <w:lang w:val="uk-UA"/>
              </w:rPr>
              <w:t>1980</w:t>
            </w:r>
          </w:p>
        </w:tc>
        <w:tc>
          <w:tcPr>
            <w:tcW w:w="1559" w:type="dxa"/>
            <w:vAlign w:val="center"/>
          </w:tcPr>
          <w:p w:rsidR="00A652D2" w:rsidRPr="00A652D2" w:rsidRDefault="00DB35A6" w:rsidP="00A652D2">
            <w:pPr>
              <w:spacing w:after="0" w:line="240" w:lineRule="auto"/>
              <w:jc w:val="center"/>
              <w:rPr>
                <w:rFonts w:ascii="Calibri" w:eastAsia="Calibri" w:hAnsi="Calibri" w:cs="Calibri"/>
                <w:lang w:val="uk-UA"/>
              </w:rPr>
            </w:pPr>
            <w:r>
              <w:rPr>
                <w:rFonts w:ascii="Calibri" w:eastAsia="Calibri" w:hAnsi="Calibri" w:cs="Calibri"/>
                <w:lang w:val="uk-UA"/>
              </w:rPr>
              <w:t>122,4</w:t>
            </w:r>
          </w:p>
        </w:tc>
        <w:tc>
          <w:tcPr>
            <w:tcW w:w="1843" w:type="dxa"/>
            <w:vAlign w:val="center"/>
          </w:tcPr>
          <w:p w:rsidR="00A652D2" w:rsidRPr="00A652D2" w:rsidRDefault="00A652D2" w:rsidP="00A652D2">
            <w:pPr>
              <w:spacing w:after="0" w:line="240" w:lineRule="auto"/>
              <w:jc w:val="center"/>
              <w:rPr>
                <w:rFonts w:ascii="Calibri" w:eastAsia="Calibri" w:hAnsi="Calibri" w:cs="Calibri"/>
                <w:lang w:val="uk-UA"/>
              </w:rPr>
            </w:pPr>
            <w:r w:rsidRPr="00A652D2">
              <w:rPr>
                <w:rFonts w:ascii="Calibri" w:eastAsia="Calibri" w:hAnsi="Calibri" w:cs="Calibri"/>
                <w:lang w:val="uk-UA"/>
              </w:rPr>
              <w:t>3</w:t>
            </w:r>
          </w:p>
        </w:tc>
        <w:tc>
          <w:tcPr>
            <w:tcW w:w="1275" w:type="dxa"/>
            <w:vAlign w:val="center"/>
          </w:tcPr>
          <w:p w:rsidR="00A652D2" w:rsidRPr="00A652D2" w:rsidRDefault="00DB35A6" w:rsidP="00A652D2">
            <w:pPr>
              <w:spacing w:after="0" w:line="240" w:lineRule="auto"/>
              <w:jc w:val="center"/>
              <w:rPr>
                <w:rFonts w:ascii="Calibri" w:eastAsia="Calibri" w:hAnsi="Calibri" w:cs="Calibri"/>
                <w:lang w:val="uk-UA"/>
              </w:rPr>
            </w:pPr>
            <w:r>
              <w:rPr>
                <w:rFonts w:ascii="Calibri" w:eastAsia="Calibri" w:hAnsi="Calibri" w:cs="Calibri"/>
                <w:lang w:val="uk-UA"/>
              </w:rPr>
              <w:t xml:space="preserve">Водяне </w:t>
            </w:r>
          </w:p>
        </w:tc>
      </w:tr>
      <w:tr w:rsidR="00D257E0" w:rsidRPr="00A652D2" w:rsidTr="00472821">
        <w:trPr>
          <w:trHeight w:val="85"/>
        </w:trPr>
        <w:tc>
          <w:tcPr>
            <w:tcW w:w="3261" w:type="dxa"/>
            <w:vAlign w:val="center"/>
          </w:tcPr>
          <w:p w:rsidR="00D257E0" w:rsidRPr="00A652D2" w:rsidRDefault="00D257E0" w:rsidP="00A652D2">
            <w:pPr>
              <w:spacing w:after="0" w:line="240" w:lineRule="auto"/>
              <w:rPr>
                <w:rFonts w:ascii="Calibri" w:eastAsia="Calibri" w:hAnsi="Calibri" w:cs="Calibri"/>
                <w:lang w:val="uk-UA"/>
              </w:rPr>
            </w:pPr>
            <w:r>
              <w:rPr>
                <w:rFonts w:ascii="Calibri" w:eastAsia="Calibri" w:hAnsi="Calibri" w:cs="Calibri"/>
                <w:lang w:val="uk-UA"/>
              </w:rPr>
              <w:t>Волинське ФАП</w:t>
            </w:r>
            <w:r w:rsidR="00B44EB9">
              <w:rPr>
                <w:rFonts w:ascii="Calibri" w:eastAsia="Calibri" w:hAnsi="Calibri" w:cs="Calibri"/>
                <w:lang w:val="uk-UA"/>
              </w:rPr>
              <w:t xml:space="preserve"> </w:t>
            </w:r>
          </w:p>
        </w:tc>
        <w:tc>
          <w:tcPr>
            <w:tcW w:w="1701" w:type="dxa"/>
            <w:vAlign w:val="center"/>
          </w:tcPr>
          <w:p w:rsidR="00D257E0" w:rsidRPr="00A652D2" w:rsidRDefault="00DB35A6" w:rsidP="00A652D2">
            <w:pPr>
              <w:spacing w:after="0" w:line="240" w:lineRule="auto"/>
              <w:jc w:val="center"/>
              <w:rPr>
                <w:rFonts w:ascii="Calibri" w:eastAsia="Calibri" w:hAnsi="Calibri" w:cs="Calibri"/>
                <w:lang w:val="uk-UA"/>
              </w:rPr>
            </w:pPr>
            <w:r>
              <w:rPr>
                <w:rFonts w:ascii="Calibri" w:eastAsia="Calibri" w:hAnsi="Calibri" w:cs="Calibri"/>
                <w:lang w:val="uk-UA"/>
              </w:rPr>
              <w:t>1983</w:t>
            </w:r>
          </w:p>
        </w:tc>
        <w:tc>
          <w:tcPr>
            <w:tcW w:w="1559" w:type="dxa"/>
            <w:vAlign w:val="center"/>
          </w:tcPr>
          <w:p w:rsidR="00D257E0" w:rsidRPr="00A652D2" w:rsidRDefault="00DB35A6" w:rsidP="00A652D2">
            <w:pPr>
              <w:spacing w:after="0" w:line="240" w:lineRule="auto"/>
              <w:jc w:val="center"/>
              <w:rPr>
                <w:rFonts w:ascii="Calibri" w:eastAsia="Calibri" w:hAnsi="Calibri" w:cs="Calibri"/>
                <w:lang w:val="uk-UA"/>
              </w:rPr>
            </w:pPr>
            <w:r>
              <w:rPr>
                <w:rFonts w:ascii="Calibri" w:eastAsia="Calibri" w:hAnsi="Calibri" w:cs="Calibri"/>
                <w:lang w:val="uk-UA"/>
              </w:rPr>
              <w:t>88,7</w:t>
            </w:r>
          </w:p>
        </w:tc>
        <w:tc>
          <w:tcPr>
            <w:tcW w:w="1843" w:type="dxa"/>
            <w:vAlign w:val="center"/>
          </w:tcPr>
          <w:p w:rsidR="00D257E0" w:rsidRPr="00A652D2" w:rsidRDefault="00087313" w:rsidP="00A652D2">
            <w:pPr>
              <w:spacing w:after="0" w:line="240" w:lineRule="auto"/>
              <w:jc w:val="center"/>
              <w:rPr>
                <w:rFonts w:ascii="Calibri" w:eastAsia="Calibri" w:hAnsi="Calibri" w:cs="Calibri"/>
                <w:lang w:val="uk-UA"/>
              </w:rPr>
            </w:pPr>
            <w:r>
              <w:rPr>
                <w:rFonts w:ascii="Calibri" w:eastAsia="Calibri" w:hAnsi="Calibri" w:cs="Calibri"/>
                <w:lang w:val="uk-UA"/>
              </w:rPr>
              <w:t>3</w:t>
            </w:r>
          </w:p>
        </w:tc>
        <w:tc>
          <w:tcPr>
            <w:tcW w:w="1275" w:type="dxa"/>
            <w:vAlign w:val="center"/>
          </w:tcPr>
          <w:p w:rsidR="00D257E0" w:rsidRPr="00A652D2" w:rsidRDefault="00087313" w:rsidP="00A652D2">
            <w:pPr>
              <w:spacing w:after="0" w:line="240" w:lineRule="auto"/>
              <w:jc w:val="center"/>
              <w:rPr>
                <w:rFonts w:ascii="Calibri" w:eastAsia="Calibri" w:hAnsi="Calibri" w:cs="Calibri"/>
                <w:lang w:val="uk-UA"/>
              </w:rPr>
            </w:pPr>
            <w:r>
              <w:rPr>
                <w:rFonts w:ascii="Calibri" w:eastAsia="Calibri" w:hAnsi="Calibri" w:cs="Calibri"/>
                <w:lang w:val="uk-UA"/>
              </w:rPr>
              <w:t>Водяне, місцеве</w:t>
            </w:r>
          </w:p>
        </w:tc>
      </w:tr>
    </w:tbl>
    <w:p w:rsidR="00A652D2" w:rsidRPr="00A652D2" w:rsidRDefault="00A652D2" w:rsidP="00A652D2">
      <w:pPr>
        <w:spacing w:after="0" w:line="360" w:lineRule="auto"/>
        <w:jc w:val="both"/>
        <w:rPr>
          <w:rFonts w:ascii="Times New Roman" w:hAnsi="Times New Roman" w:cs="Times New Roman"/>
          <w:sz w:val="28"/>
          <w:szCs w:val="28"/>
        </w:rPr>
      </w:pPr>
      <w:r w:rsidRPr="00A652D2">
        <w:rPr>
          <w:rFonts w:ascii="Times New Roman" w:hAnsi="Times New Roman" w:cs="Times New Roman"/>
          <w:sz w:val="28"/>
          <w:szCs w:val="28"/>
        </w:rPr>
        <w:tab/>
      </w:r>
    </w:p>
    <w:p w:rsidR="00BE2C9C" w:rsidRPr="000D335D" w:rsidRDefault="00A652D2" w:rsidP="0080176D">
      <w:pPr>
        <w:tabs>
          <w:tab w:val="left" w:pos="-3545"/>
        </w:tabs>
        <w:suppressAutoHyphens/>
        <w:spacing w:after="0" w:line="240" w:lineRule="auto"/>
        <w:jc w:val="both"/>
        <w:rPr>
          <w:rFonts w:ascii="Times New Roman" w:eastAsia="Times New Roman" w:hAnsi="Times New Roman" w:cs="Times New Roman"/>
          <w:sz w:val="28"/>
          <w:szCs w:val="28"/>
          <w:lang w:eastAsia="zh-CN"/>
        </w:rPr>
      </w:pPr>
      <w:r>
        <w:rPr>
          <w:rFonts w:ascii="Times New Roman" w:hAnsi="Times New Roman" w:cs="Times New Roman"/>
          <w:b/>
          <w:sz w:val="28"/>
          <w:szCs w:val="28"/>
          <w:lang w:val="uk-UA"/>
        </w:rPr>
        <w:t xml:space="preserve">В </w:t>
      </w:r>
      <w:r w:rsidRPr="00A652D2">
        <w:rPr>
          <w:rFonts w:ascii="Times New Roman" w:hAnsi="Times New Roman" w:cs="Times New Roman"/>
          <w:b/>
          <w:sz w:val="28"/>
          <w:szCs w:val="28"/>
          <w:lang w:val="uk-UA"/>
        </w:rPr>
        <w:t>КНП «</w:t>
      </w:r>
      <w:proofErr w:type="spellStart"/>
      <w:r w:rsidRPr="00A652D2">
        <w:rPr>
          <w:rFonts w:ascii="Times New Roman" w:hAnsi="Times New Roman" w:cs="Times New Roman"/>
          <w:b/>
          <w:sz w:val="28"/>
          <w:szCs w:val="28"/>
        </w:rPr>
        <w:t>Амбулаторія</w:t>
      </w:r>
      <w:proofErr w:type="spellEnd"/>
      <w:r w:rsidRPr="00A652D2">
        <w:rPr>
          <w:rFonts w:ascii="Times New Roman" w:hAnsi="Times New Roman" w:cs="Times New Roman"/>
          <w:b/>
          <w:sz w:val="28"/>
          <w:szCs w:val="28"/>
        </w:rPr>
        <w:t xml:space="preserve"> </w:t>
      </w:r>
      <w:proofErr w:type="spellStart"/>
      <w:r w:rsidRPr="00A652D2">
        <w:rPr>
          <w:rFonts w:ascii="Times New Roman" w:hAnsi="Times New Roman" w:cs="Times New Roman"/>
          <w:b/>
          <w:sz w:val="28"/>
          <w:szCs w:val="28"/>
        </w:rPr>
        <w:t>загальної</w:t>
      </w:r>
      <w:proofErr w:type="spellEnd"/>
      <w:r w:rsidRPr="00A652D2">
        <w:rPr>
          <w:rFonts w:ascii="Times New Roman" w:hAnsi="Times New Roman" w:cs="Times New Roman"/>
          <w:b/>
          <w:sz w:val="28"/>
          <w:szCs w:val="28"/>
        </w:rPr>
        <w:t xml:space="preserve"> практики - </w:t>
      </w:r>
      <w:proofErr w:type="spellStart"/>
      <w:r w:rsidRPr="00A652D2">
        <w:rPr>
          <w:rFonts w:ascii="Times New Roman" w:hAnsi="Times New Roman" w:cs="Times New Roman"/>
          <w:b/>
          <w:sz w:val="28"/>
          <w:szCs w:val="28"/>
        </w:rPr>
        <w:t>сімейної</w:t>
      </w:r>
      <w:proofErr w:type="spellEnd"/>
      <w:r w:rsidRPr="00A652D2">
        <w:rPr>
          <w:rFonts w:ascii="Times New Roman" w:hAnsi="Times New Roman" w:cs="Times New Roman"/>
          <w:b/>
          <w:sz w:val="28"/>
          <w:szCs w:val="28"/>
        </w:rPr>
        <w:t xml:space="preserve"> </w:t>
      </w:r>
      <w:proofErr w:type="spellStart"/>
      <w:r w:rsidRPr="00A652D2">
        <w:rPr>
          <w:rFonts w:ascii="Times New Roman" w:hAnsi="Times New Roman" w:cs="Times New Roman"/>
          <w:b/>
          <w:sz w:val="28"/>
          <w:szCs w:val="28"/>
        </w:rPr>
        <w:t>медицини</w:t>
      </w:r>
      <w:proofErr w:type="spellEnd"/>
      <w:r w:rsidRPr="00A652D2">
        <w:rPr>
          <w:rFonts w:ascii="Times New Roman" w:hAnsi="Times New Roman" w:cs="Times New Roman"/>
          <w:b/>
          <w:sz w:val="28"/>
          <w:szCs w:val="28"/>
        </w:rPr>
        <w:t xml:space="preserve"> </w:t>
      </w:r>
      <w:proofErr w:type="spellStart"/>
      <w:r w:rsidRPr="00A652D2">
        <w:rPr>
          <w:rFonts w:ascii="Times New Roman" w:hAnsi="Times New Roman" w:cs="Times New Roman"/>
          <w:b/>
          <w:sz w:val="28"/>
          <w:szCs w:val="28"/>
        </w:rPr>
        <w:t>Тавричанської</w:t>
      </w:r>
      <w:proofErr w:type="spellEnd"/>
      <w:r w:rsidRPr="00A652D2">
        <w:rPr>
          <w:rFonts w:ascii="Times New Roman" w:hAnsi="Times New Roman" w:cs="Times New Roman"/>
          <w:b/>
          <w:sz w:val="28"/>
          <w:szCs w:val="28"/>
        </w:rPr>
        <w:t xml:space="preserve"> </w:t>
      </w:r>
      <w:proofErr w:type="spellStart"/>
      <w:r w:rsidRPr="00A652D2">
        <w:rPr>
          <w:rFonts w:ascii="Times New Roman" w:hAnsi="Times New Roman" w:cs="Times New Roman"/>
          <w:b/>
          <w:sz w:val="28"/>
          <w:szCs w:val="28"/>
        </w:rPr>
        <w:t>сільської</w:t>
      </w:r>
      <w:proofErr w:type="spellEnd"/>
      <w:r w:rsidRPr="00A652D2">
        <w:rPr>
          <w:rFonts w:ascii="Times New Roman" w:hAnsi="Times New Roman" w:cs="Times New Roman"/>
          <w:b/>
          <w:sz w:val="28"/>
          <w:szCs w:val="28"/>
        </w:rPr>
        <w:t xml:space="preserve"> ради</w:t>
      </w:r>
      <w:r w:rsidRPr="00A652D2">
        <w:rPr>
          <w:rFonts w:ascii="Times New Roman" w:hAnsi="Times New Roman" w:cs="Times New Roman"/>
          <w:b/>
          <w:sz w:val="28"/>
          <w:szCs w:val="28"/>
          <w:lang w:val="uk-UA"/>
        </w:rPr>
        <w:t>»</w:t>
      </w:r>
      <w:r>
        <w:rPr>
          <w:rFonts w:ascii="Times New Roman" w:hAnsi="Times New Roman" w:cs="Times New Roman"/>
          <w:sz w:val="28"/>
          <w:szCs w:val="28"/>
        </w:rPr>
        <w:t xml:space="preserve"> </w:t>
      </w:r>
      <w:proofErr w:type="spellStart"/>
      <w:r w:rsidR="00BE2C9C" w:rsidRPr="000D335D">
        <w:rPr>
          <w:rFonts w:ascii="Times New Roman" w:eastAsia="Times New Roman" w:hAnsi="Times New Roman" w:cs="Times New Roman"/>
          <w:sz w:val="28"/>
          <w:szCs w:val="28"/>
          <w:lang w:eastAsia="zh-CN"/>
        </w:rPr>
        <w:t>розміщені</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денний</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стаціонар</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лабораторія</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кабінети</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здорової</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дитини</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функціональної</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діагностики</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щеплень</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фізіотерапевтичний</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масажний</w:t>
      </w:r>
      <w:proofErr w:type="spellEnd"/>
      <w:r w:rsidR="00BE2C9C" w:rsidRPr="000D335D">
        <w:rPr>
          <w:rFonts w:ascii="Times New Roman" w:eastAsia="Times New Roman" w:hAnsi="Times New Roman" w:cs="Times New Roman"/>
          <w:sz w:val="28"/>
          <w:szCs w:val="28"/>
          <w:lang w:eastAsia="zh-CN"/>
        </w:rPr>
        <w:t xml:space="preserve">, аптека, </w:t>
      </w:r>
      <w:proofErr w:type="spellStart"/>
      <w:r w:rsidR="00BE2C9C" w:rsidRPr="000D335D">
        <w:rPr>
          <w:rFonts w:ascii="Times New Roman" w:eastAsia="Times New Roman" w:hAnsi="Times New Roman" w:cs="Times New Roman"/>
          <w:sz w:val="28"/>
          <w:szCs w:val="28"/>
          <w:lang w:eastAsia="zh-CN"/>
        </w:rPr>
        <w:t>акушерський</w:t>
      </w:r>
      <w:proofErr w:type="spellEnd"/>
      <w:r w:rsidR="00BE2C9C" w:rsidRPr="000D335D">
        <w:rPr>
          <w:rFonts w:ascii="Times New Roman" w:eastAsia="Times New Roman" w:hAnsi="Times New Roman" w:cs="Times New Roman"/>
          <w:sz w:val="28"/>
          <w:szCs w:val="28"/>
          <w:lang w:eastAsia="zh-CN"/>
        </w:rPr>
        <w:t xml:space="preserve"> та </w:t>
      </w:r>
      <w:proofErr w:type="spellStart"/>
      <w:r w:rsidR="00BE2C9C" w:rsidRPr="000D335D">
        <w:rPr>
          <w:rFonts w:ascii="Times New Roman" w:eastAsia="Times New Roman" w:hAnsi="Times New Roman" w:cs="Times New Roman"/>
          <w:sz w:val="28"/>
          <w:szCs w:val="28"/>
          <w:lang w:eastAsia="zh-CN"/>
        </w:rPr>
        <w:t>сучасний</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стоматологічний</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кабінет</w:t>
      </w:r>
      <w:proofErr w:type="spellEnd"/>
      <w:r w:rsidR="00BE2C9C" w:rsidRPr="000D335D">
        <w:rPr>
          <w:rFonts w:ascii="Times New Roman" w:eastAsia="Times New Roman" w:hAnsi="Times New Roman" w:cs="Times New Roman"/>
          <w:sz w:val="28"/>
          <w:szCs w:val="28"/>
          <w:lang w:eastAsia="zh-CN"/>
        </w:rPr>
        <w:t xml:space="preserve">. До </w:t>
      </w:r>
      <w:proofErr w:type="spellStart"/>
      <w:r w:rsidR="00BE2C9C" w:rsidRPr="000D335D">
        <w:rPr>
          <w:rFonts w:ascii="Times New Roman" w:eastAsia="Times New Roman" w:hAnsi="Times New Roman" w:cs="Times New Roman"/>
          <w:sz w:val="28"/>
          <w:szCs w:val="28"/>
          <w:lang w:eastAsia="zh-CN"/>
        </w:rPr>
        <w:t>послуг</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відвідувачів</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лікувальні</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грязі</w:t>
      </w:r>
      <w:proofErr w:type="spellEnd"/>
      <w:r w:rsidR="00BE2C9C" w:rsidRPr="000D335D">
        <w:rPr>
          <w:rFonts w:ascii="Times New Roman" w:eastAsia="Times New Roman" w:hAnsi="Times New Roman" w:cs="Times New Roman"/>
          <w:sz w:val="28"/>
          <w:szCs w:val="28"/>
          <w:lang w:eastAsia="zh-CN"/>
        </w:rPr>
        <w:t xml:space="preserve"> і </w:t>
      </w:r>
      <w:proofErr w:type="spellStart"/>
      <w:r w:rsidR="00BE2C9C" w:rsidRPr="000D335D">
        <w:rPr>
          <w:rFonts w:ascii="Times New Roman" w:eastAsia="Times New Roman" w:hAnsi="Times New Roman" w:cs="Times New Roman"/>
          <w:sz w:val="28"/>
          <w:szCs w:val="28"/>
          <w:lang w:eastAsia="zh-CN"/>
        </w:rPr>
        <w:t>озокерито-парафінові</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ванни</w:t>
      </w:r>
      <w:proofErr w:type="spellEnd"/>
      <w:r w:rsidR="00BE2C9C" w:rsidRPr="000D335D">
        <w:rPr>
          <w:rFonts w:ascii="Times New Roman" w:eastAsia="Times New Roman" w:hAnsi="Times New Roman" w:cs="Times New Roman"/>
          <w:sz w:val="28"/>
          <w:szCs w:val="28"/>
          <w:lang w:eastAsia="zh-CN"/>
        </w:rPr>
        <w:t xml:space="preserve">. </w:t>
      </w:r>
    </w:p>
    <w:p w:rsidR="00BE2C9C" w:rsidRPr="000D335D" w:rsidRDefault="00472821" w:rsidP="0080176D">
      <w:pPr>
        <w:tabs>
          <w:tab w:val="left" w:pos="-3545"/>
        </w:tabs>
        <w:suppressAutoHyphens/>
        <w:spacing w:after="0" w:line="240" w:lineRule="auto"/>
        <w:jc w:val="both"/>
        <w:rPr>
          <w:rFonts w:ascii="Times New Roman" w:eastAsia="Times New Roman" w:hAnsi="Times New Roman" w:cs="Times New Roman"/>
          <w:sz w:val="28"/>
          <w:szCs w:val="28"/>
          <w:lang w:eastAsia="zh-CN"/>
        </w:rPr>
      </w:pPr>
      <w:r>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Поряд</w:t>
      </w:r>
      <w:proofErr w:type="spellEnd"/>
      <w:r w:rsidR="00BE2C9C" w:rsidRPr="000D335D">
        <w:rPr>
          <w:rFonts w:ascii="Times New Roman" w:hAnsi="Times New Roman" w:cs="Times New Roman"/>
          <w:color w:val="000000"/>
          <w:sz w:val="28"/>
          <w:szCs w:val="28"/>
          <w:lang w:eastAsia="ru-RU"/>
        </w:rPr>
        <w:t xml:space="preserve"> з </w:t>
      </w:r>
      <w:proofErr w:type="spellStart"/>
      <w:r w:rsidR="00BE2C9C" w:rsidRPr="000D335D">
        <w:rPr>
          <w:rFonts w:ascii="Times New Roman" w:hAnsi="Times New Roman" w:cs="Times New Roman"/>
          <w:color w:val="000000"/>
          <w:sz w:val="28"/>
          <w:szCs w:val="28"/>
          <w:lang w:eastAsia="ru-RU"/>
        </w:rPr>
        <w:t>будовою</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амбулаторії</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знаходиться</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будова</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реабілітаційного</w:t>
      </w:r>
      <w:proofErr w:type="spellEnd"/>
      <w:r w:rsidR="00BE2C9C" w:rsidRPr="000D335D">
        <w:rPr>
          <w:rFonts w:ascii="Times New Roman" w:hAnsi="Times New Roman" w:cs="Times New Roman"/>
          <w:color w:val="000000"/>
          <w:sz w:val="28"/>
          <w:szCs w:val="28"/>
          <w:lang w:eastAsia="ru-RU"/>
        </w:rPr>
        <w:t xml:space="preserve"> центру.</w:t>
      </w:r>
    </w:p>
    <w:p w:rsidR="00BE2C9C" w:rsidRPr="000D335D" w:rsidRDefault="00472821" w:rsidP="0080176D">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BE2C9C" w:rsidRPr="000D335D">
        <w:rPr>
          <w:rFonts w:ascii="Times New Roman" w:hAnsi="Times New Roman" w:cs="Times New Roman"/>
          <w:color w:val="000000"/>
          <w:sz w:val="28"/>
          <w:szCs w:val="28"/>
          <w:lang w:eastAsia="ru-RU"/>
        </w:rPr>
        <w:t xml:space="preserve">На </w:t>
      </w:r>
      <w:proofErr w:type="spellStart"/>
      <w:r w:rsidR="00BE2C9C" w:rsidRPr="000D335D">
        <w:rPr>
          <w:rFonts w:ascii="Times New Roman" w:hAnsi="Times New Roman" w:cs="Times New Roman"/>
          <w:color w:val="000000"/>
          <w:sz w:val="28"/>
          <w:szCs w:val="28"/>
          <w:lang w:eastAsia="ru-RU"/>
        </w:rPr>
        <w:t>території</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населених</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пунктів</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с.Заозерне</w:t>
      </w:r>
      <w:proofErr w:type="spellEnd"/>
      <w:r w:rsidR="00BE2C9C" w:rsidRPr="000D335D">
        <w:rPr>
          <w:rFonts w:ascii="Times New Roman" w:hAnsi="Times New Roman" w:cs="Times New Roman"/>
          <w:color w:val="000000"/>
          <w:sz w:val="28"/>
          <w:szCs w:val="28"/>
          <w:lang w:eastAsia="ru-RU"/>
        </w:rPr>
        <w:t xml:space="preserve">, с. </w:t>
      </w:r>
      <w:proofErr w:type="spellStart"/>
      <w:r w:rsidR="00BE2C9C" w:rsidRPr="000D335D">
        <w:rPr>
          <w:rFonts w:ascii="Times New Roman" w:hAnsi="Times New Roman" w:cs="Times New Roman"/>
          <w:color w:val="000000"/>
          <w:sz w:val="28"/>
          <w:szCs w:val="28"/>
          <w:lang w:eastAsia="ru-RU"/>
        </w:rPr>
        <w:t>Ольгівка</w:t>
      </w:r>
      <w:proofErr w:type="spellEnd"/>
      <w:r w:rsidR="00BE2C9C" w:rsidRPr="000D335D">
        <w:rPr>
          <w:rFonts w:ascii="Times New Roman" w:hAnsi="Times New Roman" w:cs="Times New Roman"/>
          <w:color w:val="000000"/>
          <w:sz w:val="28"/>
          <w:szCs w:val="28"/>
          <w:lang w:eastAsia="ru-RU"/>
        </w:rPr>
        <w:t xml:space="preserve">, с. </w:t>
      </w:r>
      <w:proofErr w:type="spellStart"/>
      <w:r w:rsidR="00BE2C9C" w:rsidRPr="000D335D">
        <w:rPr>
          <w:rFonts w:ascii="Times New Roman" w:hAnsi="Times New Roman" w:cs="Times New Roman"/>
          <w:color w:val="000000"/>
          <w:sz w:val="28"/>
          <w:szCs w:val="28"/>
          <w:lang w:eastAsia="ru-RU"/>
        </w:rPr>
        <w:t>Дудчино</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с.Любимо-Павлівка</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с.Любимо-Мар’ївка</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відсутній</w:t>
      </w:r>
      <w:proofErr w:type="spellEnd"/>
      <w:r w:rsidR="00BE2C9C" w:rsidRPr="000D335D">
        <w:rPr>
          <w:rFonts w:ascii="Times New Roman" w:hAnsi="Times New Roman" w:cs="Times New Roman"/>
          <w:color w:val="000000"/>
          <w:sz w:val="28"/>
          <w:szCs w:val="28"/>
          <w:lang w:eastAsia="ru-RU"/>
        </w:rPr>
        <w:t xml:space="preserve"> пункт </w:t>
      </w:r>
      <w:proofErr w:type="spellStart"/>
      <w:r w:rsidR="00BE2C9C" w:rsidRPr="000D335D">
        <w:rPr>
          <w:rFonts w:ascii="Times New Roman" w:hAnsi="Times New Roman" w:cs="Times New Roman"/>
          <w:color w:val="000000"/>
          <w:sz w:val="28"/>
          <w:szCs w:val="28"/>
          <w:lang w:eastAsia="ru-RU"/>
        </w:rPr>
        <w:t>надання</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lastRenderedPageBreak/>
        <w:t>невідкладної</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екстреної</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медичної</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допомоги</w:t>
      </w:r>
      <w:proofErr w:type="spellEnd"/>
      <w:r w:rsidR="00BE2C9C" w:rsidRPr="000D335D">
        <w:rPr>
          <w:rFonts w:ascii="Times New Roman" w:hAnsi="Times New Roman" w:cs="Times New Roman"/>
          <w:color w:val="000000"/>
          <w:sz w:val="28"/>
          <w:szCs w:val="28"/>
          <w:lang w:eastAsia="ru-RU"/>
        </w:rPr>
        <w:t xml:space="preserve">. За </w:t>
      </w:r>
      <w:proofErr w:type="spellStart"/>
      <w:r w:rsidR="00BE2C9C" w:rsidRPr="000D335D">
        <w:rPr>
          <w:rFonts w:ascii="Times New Roman" w:hAnsi="Times New Roman" w:cs="Times New Roman"/>
          <w:color w:val="000000"/>
          <w:sz w:val="28"/>
          <w:szCs w:val="28"/>
          <w:lang w:eastAsia="ru-RU"/>
        </w:rPr>
        <w:t>викликом</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швидка</w:t>
      </w:r>
      <w:proofErr w:type="spellEnd"/>
      <w:r w:rsidR="00BE2C9C" w:rsidRPr="000D335D">
        <w:rPr>
          <w:rFonts w:ascii="Times New Roman" w:hAnsi="Times New Roman" w:cs="Times New Roman"/>
          <w:color w:val="000000"/>
          <w:sz w:val="28"/>
          <w:szCs w:val="28"/>
          <w:lang w:eastAsia="ru-RU"/>
        </w:rPr>
        <w:t xml:space="preserve">» </w:t>
      </w:r>
      <w:proofErr w:type="spellStart"/>
      <w:r w:rsidR="00BE2C9C" w:rsidRPr="000D335D">
        <w:rPr>
          <w:rFonts w:ascii="Times New Roman" w:hAnsi="Times New Roman" w:cs="Times New Roman"/>
          <w:color w:val="000000"/>
          <w:sz w:val="28"/>
          <w:szCs w:val="28"/>
          <w:lang w:eastAsia="ru-RU"/>
        </w:rPr>
        <w:t>приїздить</w:t>
      </w:r>
      <w:proofErr w:type="spellEnd"/>
      <w:r w:rsidR="00BE2C9C" w:rsidRPr="000D335D">
        <w:rPr>
          <w:rFonts w:ascii="Times New Roman" w:hAnsi="Times New Roman" w:cs="Times New Roman"/>
          <w:color w:val="000000"/>
          <w:sz w:val="28"/>
          <w:szCs w:val="28"/>
          <w:lang w:eastAsia="ru-RU"/>
        </w:rPr>
        <w:t xml:space="preserve"> з м. Каховки.</w:t>
      </w:r>
    </w:p>
    <w:p w:rsidR="00BE2C9C" w:rsidRPr="000D335D" w:rsidRDefault="00472821" w:rsidP="0080176D">
      <w:pPr>
        <w:tabs>
          <w:tab w:val="left" w:pos="-3545"/>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E2C9C" w:rsidRPr="000D335D">
        <w:rPr>
          <w:rFonts w:ascii="Times New Roman" w:hAnsi="Times New Roman" w:cs="Times New Roman"/>
          <w:sz w:val="28"/>
          <w:szCs w:val="28"/>
        </w:rPr>
        <w:t xml:space="preserve">В </w:t>
      </w:r>
      <w:r w:rsidR="00A652D2" w:rsidRPr="00A652D2">
        <w:rPr>
          <w:rFonts w:ascii="Times New Roman" w:hAnsi="Times New Roman" w:cs="Times New Roman"/>
          <w:sz w:val="28"/>
          <w:szCs w:val="28"/>
          <w:lang w:val="uk-UA"/>
        </w:rPr>
        <w:t>КНП «</w:t>
      </w:r>
      <w:proofErr w:type="spellStart"/>
      <w:r w:rsidR="00A652D2" w:rsidRPr="00A652D2">
        <w:rPr>
          <w:rFonts w:ascii="Times New Roman" w:hAnsi="Times New Roman" w:cs="Times New Roman"/>
          <w:sz w:val="28"/>
          <w:szCs w:val="28"/>
        </w:rPr>
        <w:t>Амбулаторія</w:t>
      </w:r>
      <w:proofErr w:type="spellEnd"/>
      <w:r w:rsidR="00A652D2" w:rsidRPr="00A652D2">
        <w:rPr>
          <w:rFonts w:ascii="Times New Roman" w:hAnsi="Times New Roman" w:cs="Times New Roman"/>
          <w:sz w:val="28"/>
          <w:szCs w:val="28"/>
        </w:rPr>
        <w:t xml:space="preserve"> </w:t>
      </w:r>
      <w:proofErr w:type="spellStart"/>
      <w:r w:rsidR="00A652D2" w:rsidRPr="00A652D2">
        <w:rPr>
          <w:rFonts w:ascii="Times New Roman" w:hAnsi="Times New Roman" w:cs="Times New Roman"/>
          <w:sz w:val="28"/>
          <w:szCs w:val="28"/>
        </w:rPr>
        <w:t>загальної</w:t>
      </w:r>
      <w:proofErr w:type="spellEnd"/>
      <w:r w:rsidR="00A652D2" w:rsidRPr="00A652D2">
        <w:rPr>
          <w:rFonts w:ascii="Times New Roman" w:hAnsi="Times New Roman" w:cs="Times New Roman"/>
          <w:sz w:val="28"/>
          <w:szCs w:val="28"/>
        </w:rPr>
        <w:t xml:space="preserve"> практики - </w:t>
      </w:r>
      <w:proofErr w:type="spellStart"/>
      <w:r w:rsidR="00A652D2" w:rsidRPr="00A652D2">
        <w:rPr>
          <w:rFonts w:ascii="Times New Roman" w:hAnsi="Times New Roman" w:cs="Times New Roman"/>
          <w:sz w:val="28"/>
          <w:szCs w:val="28"/>
        </w:rPr>
        <w:t>сімейної</w:t>
      </w:r>
      <w:proofErr w:type="spellEnd"/>
      <w:r w:rsidR="00A652D2" w:rsidRPr="00A652D2">
        <w:rPr>
          <w:rFonts w:ascii="Times New Roman" w:hAnsi="Times New Roman" w:cs="Times New Roman"/>
          <w:sz w:val="28"/>
          <w:szCs w:val="28"/>
        </w:rPr>
        <w:t xml:space="preserve"> </w:t>
      </w:r>
      <w:proofErr w:type="spellStart"/>
      <w:r w:rsidR="00A652D2" w:rsidRPr="00A652D2">
        <w:rPr>
          <w:rFonts w:ascii="Times New Roman" w:hAnsi="Times New Roman" w:cs="Times New Roman"/>
          <w:sz w:val="28"/>
          <w:szCs w:val="28"/>
        </w:rPr>
        <w:t>медицини</w:t>
      </w:r>
      <w:proofErr w:type="spellEnd"/>
      <w:r w:rsidR="00A652D2" w:rsidRPr="00A652D2">
        <w:rPr>
          <w:rFonts w:ascii="Times New Roman" w:hAnsi="Times New Roman" w:cs="Times New Roman"/>
          <w:sz w:val="28"/>
          <w:szCs w:val="28"/>
        </w:rPr>
        <w:t xml:space="preserve"> </w:t>
      </w:r>
      <w:proofErr w:type="spellStart"/>
      <w:r w:rsidR="00A652D2" w:rsidRPr="00A652D2">
        <w:rPr>
          <w:rFonts w:ascii="Times New Roman" w:hAnsi="Times New Roman" w:cs="Times New Roman"/>
          <w:sz w:val="28"/>
          <w:szCs w:val="28"/>
        </w:rPr>
        <w:t>Тавричанської</w:t>
      </w:r>
      <w:proofErr w:type="spellEnd"/>
      <w:r w:rsidR="00A652D2" w:rsidRPr="00A652D2">
        <w:rPr>
          <w:rFonts w:ascii="Times New Roman" w:hAnsi="Times New Roman" w:cs="Times New Roman"/>
          <w:sz w:val="28"/>
          <w:szCs w:val="28"/>
        </w:rPr>
        <w:t xml:space="preserve"> </w:t>
      </w:r>
      <w:proofErr w:type="spellStart"/>
      <w:r w:rsidR="00A652D2" w:rsidRPr="00A652D2">
        <w:rPr>
          <w:rFonts w:ascii="Times New Roman" w:hAnsi="Times New Roman" w:cs="Times New Roman"/>
          <w:sz w:val="28"/>
          <w:szCs w:val="28"/>
        </w:rPr>
        <w:t>сільської</w:t>
      </w:r>
      <w:proofErr w:type="spellEnd"/>
      <w:r w:rsidR="00A652D2" w:rsidRPr="00A652D2">
        <w:rPr>
          <w:rFonts w:ascii="Times New Roman" w:hAnsi="Times New Roman" w:cs="Times New Roman"/>
          <w:sz w:val="28"/>
          <w:szCs w:val="28"/>
        </w:rPr>
        <w:t xml:space="preserve"> ради</w:t>
      </w:r>
      <w:r w:rsidR="00A652D2" w:rsidRPr="00A652D2">
        <w:rPr>
          <w:rFonts w:ascii="Times New Roman" w:hAnsi="Times New Roman" w:cs="Times New Roman"/>
          <w:sz w:val="28"/>
          <w:szCs w:val="28"/>
          <w:lang w:val="uk-UA"/>
        </w:rPr>
        <w:t>»</w:t>
      </w:r>
      <w:r w:rsidR="00A652D2" w:rsidRPr="00A652D2">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функціонує</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денний</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стаціонар</w:t>
      </w:r>
      <w:proofErr w:type="spellEnd"/>
      <w:r w:rsidR="00BE2C9C" w:rsidRPr="000D335D">
        <w:rPr>
          <w:rFonts w:ascii="Times New Roman" w:hAnsi="Times New Roman" w:cs="Times New Roman"/>
          <w:sz w:val="28"/>
          <w:szCs w:val="28"/>
        </w:rPr>
        <w:t xml:space="preserve"> на </w:t>
      </w:r>
      <w:proofErr w:type="spellStart"/>
      <w:r w:rsidR="00BE2C9C" w:rsidRPr="000D335D">
        <w:rPr>
          <w:rFonts w:ascii="Times New Roman" w:hAnsi="Times New Roman" w:cs="Times New Roman"/>
          <w:sz w:val="28"/>
          <w:szCs w:val="28"/>
        </w:rPr>
        <w:t>п’ять</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ліжок</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Показник</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забезпеченості</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населення</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ліжками</w:t>
      </w:r>
      <w:proofErr w:type="spellEnd"/>
      <w:r w:rsidR="00BE2C9C" w:rsidRPr="000D335D">
        <w:rPr>
          <w:rFonts w:ascii="Times New Roman" w:hAnsi="Times New Roman" w:cs="Times New Roman"/>
          <w:sz w:val="28"/>
          <w:szCs w:val="28"/>
        </w:rPr>
        <w:t xml:space="preserve"> становить 1,08 </w:t>
      </w:r>
      <w:proofErr w:type="spellStart"/>
      <w:r w:rsidR="00BE2C9C" w:rsidRPr="000D335D">
        <w:rPr>
          <w:rFonts w:ascii="Times New Roman" w:hAnsi="Times New Roman" w:cs="Times New Roman"/>
          <w:sz w:val="28"/>
          <w:szCs w:val="28"/>
        </w:rPr>
        <w:t>ліжок</w:t>
      </w:r>
      <w:proofErr w:type="spellEnd"/>
      <w:r w:rsidR="00BE2C9C" w:rsidRPr="000D335D">
        <w:rPr>
          <w:rFonts w:ascii="Times New Roman" w:hAnsi="Times New Roman" w:cs="Times New Roman"/>
          <w:sz w:val="28"/>
          <w:szCs w:val="28"/>
        </w:rPr>
        <w:t xml:space="preserve"> на 1 тис. </w:t>
      </w:r>
      <w:proofErr w:type="spellStart"/>
      <w:r w:rsidR="00BE2C9C" w:rsidRPr="000D335D">
        <w:rPr>
          <w:rFonts w:ascii="Times New Roman" w:hAnsi="Times New Roman" w:cs="Times New Roman"/>
          <w:sz w:val="28"/>
          <w:szCs w:val="28"/>
        </w:rPr>
        <w:t>населення</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середній</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показник</w:t>
      </w:r>
      <w:proofErr w:type="spellEnd"/>
      <w:r w:rsidR="00BE2C9C" w:rsidRPr="000D335D">
        <w:rPr>
          <w:rFonts w:ascii="Times New Roman" w:hAnsi="Times New Roman" w:cs="Times New Roman"/>
          <w:sz w:val="28"/>
          <w:szCs w:val="28"/>
        </w:rPr>
        <w:t xml:space="preserve"> по </w:t>
      </w:r>
      <w:proofErr w:type="spellStart"/>
      <w:r w:rsidR="00BE2C9C" w:rsidRPr="000D335D">
        <w:rPr>
          <w:rFonts w:ascii="Times New Roman" w:hAnsi="Times New Roman" w:cs="Times New Roman"/>
          <w:sz w:val="28"/>
          <w:szCs w:val="28"/>
        </w:rPr>
        <w:t>Україні</w:t>
      </w:r>
      <w:proofErr w:type="spellEnd"/>
      <w:r w:rsidR="00BE2C9C" w:rsidRPr="000D335D">
        <w:rPr>
          <w:rFonts w:ascii="Times New Roman" w:hAnsi="Times New Roman" w:cs="Times New Roman"/>
          <w:sz w:val="28"/>
          <w:szCs w:val="28"/>
        </w:rPr>
        <w:t xml:space="preserve"> - 8,8 </w:t>
      </w:r>
      <w:proofErr w:type="spellStart"/>
      <w:r w:rsidR="00BE2C9C" w:rsidRPr="000D335D">
        <w:rPr>
          <w:rFonts w:ascii="Times New Roman" w:hAnsi="Times New Roman" w:cs="Times New Roman"/>
          <w:sz w:val="28"/>
          <w:szCs w:val="28"/>
        </w:rPr>
        <w:t>ліжок</w:t>
      </w:r>
      <w:proofErr w:type="spellEnd"/>
      <w:r w:rsidR="00BE2C9C" w:rsidRPr="000D335D">
        <w:rPr>
          <w:rFonts w:ascii="Times New Roman" w:hAnsi="Times New Roman" w:cs="Times New Roman"/>
          <w:sz w:val="28"/>
          <w:szCs w:val="28"/>
        </w:rPr>
        <w:t xml:space="preserve">, по </w:t>
      </w:r>
      <w:proofErr w:type="spellStart"/>
      <w:r w:rsidR="00BE2C9C" w:rsidRPr="000D335D">
        <w:rPr>
          <w:rFonts w:ascii="Times New Roman" w:hAnsi="Times New Roman" w:cs="Times New Roman"/>
          <w:sz w:val="28"/>
          <w:szCs w:val="28"/>
        </w:rPr>
        <w:t>Херсонській</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області</w:t>
      </w:r>
      <w:proofErr w:type="spellEnd"/>
      <w:r w:rsidR="00BE2C9C" w:rsidRPr="000D335D">
        <w:rPr>
          <w:rFonts w:ascii="Times New Roman" w:hAnsi="Times New Roman" w:cs="Times New Roman"/>
          <w:sz w:val="28"/>
          <w:szCs w:val="28"/>
        </w:rPr>
        <w:t xml:space="preserve"> -</w:t>
      </w:r>
      <w:r w:rsidR="00A652D2">
        <w:rPr>
          <w:rFonts w:ascii="Times New Roman" w:hAnsi="Times New Roman" w:cs="Times New Roman"/>
          <w:sz w:val="28"/>
          <w:szCs w:val="28"/>
        </w:rPr>
        <w:t xml:space="preserve"> 9,4 </w:t>
      </w:r>
      <w:proofErr w:type="spellStart"/>
      <w:r w:rsidR="00A652D2">
        <w:rPr>
          <w:rFonts w:ascii="Times New Roman" w:hAnsi="Times New Roman" w:cs="Times New Roman"/>
          <w:sz w:val="28"/>
          <w:szCs w:val="28"/>
        </w:rPr>
        <w:t>ліжка</w:t>
      </w:r>
      <w:proofErr w:type="spellEnd"/>
      <w:r w:rsidR="00A652D2">
        <w:rPr>
          <w:rFonts w:ascii="Times New Roman" w:hAnsi="Times New Roman" w:cs="Times New Roman"/>
          <w:sz w:val="28"/>
          <w:szCs w:val="28"/>
        </w:rPr>
        <w:t xml:space="preserve"> на 1 тис. </w:t>
      </w:r>
      <w:proofErr w:type="spellStart"/>
      <w:r w:rsidR="00A652D2">
        <w:rPr>
          <w:rFonts w:ascii="Times New Roman" w:hAnsi="Times New Roman" w:cs="Times New Roman"/>
          <w:sz w:val="28"/>
          <w:szCs w:val="28"/>
        </w:rPr>
        <w:t>населення</w:t>
      </w:r>
      <w:proofErr w:type="spellEnd"/>
      <w:r w:rsidR="00A652D2">
        <w:rPr>
          <w:rFonts w:ascii="Times New Roman" w:hAnsi="Times New Roman" w:cs="Times New Roman"/>
          <w:sz w:val="28"/>
          <w:szCs w:val="28"/>
        </w:rPr>
        <w:t>)</w:t>
      </w:r>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Забезпеченість</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населення</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лікарями</w:t>
      </w:r>
      <w:proofErr w:type="spellEnd"/>
      <w:r w:rsidR="00BE2C9C" w:rsidRPr="000D335D">
        <w:rPr>
          <w:rFonts w:ascii="Times New Roman" w:hAnsi="Times New Roman" w:cs="Times New Roman"/>
          <w:sz w:val="28"/>
          <w:szCs w:val="28"/>
        </w:rPr>
        <w:t xml:space="preserve"> та </w:t>
      </w:r>
      <w:proofErr w:type="spellStart"/>
      <w:r w:rsidR="00BE2C9C" w:rsidRPr="000D335D">
        <w:rPr>
          <w:rFonts w:ascii="Times New Roman" w:hAnsi="Times New Roman" w:cs="Times New Roman"/>
          <w:sz w:val="28"/>
          <w:szCs w:val="28"/>
        </w:rPr>
        <w:t>середнім</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медичним</w:t>
      </w:r>
      <w:proofErr w:type="spellEnd"/>
      <w:r w:rsidR="00BE2C9C" w:rsidRPr="000D335D">
        <w:rPr>
          <w:rFonts w:ascii="Times New Roman" w:hAnsi="Times New Roman" w:cs="Times New Roman"/>
          <w:sz w:val="28"/>
          <w:szCs w:val="28"/>
        </w:rPr>
        <w:t xml:space="preserve"> персоналом </w:t>
      </w:r>
      <w:proofErr w:type="spellStart"/>
      <w:r w:rsidR="00BE2C9C" w:rsidRPr="000D335D">
        <w:rPr>
          <w:rFonts w:ascii="Times New Roman" w:hAnsi="Times New Roman" w:cs="Times New Roman"/>
          <w:sz w:val="28"/>
          <w:szCs w:val="28"/>
        </w:rPr>
        <w:t>складає</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відповідно</w:t>
      </w:r>
      <w:proofErr w:type="spellEnd"/>
      <w:r w:rsidR="00BE2C9C" w:rsidRPr="000D335D">
        <w:rPr>
          <w:rFonts w:ascii="Times New Roman" w:hAnsi="Times New Roman" w:cs="Times New Roman"/>
          <w:sz w:val="28"/>
          <w:szCs w:val="28"/>
        </w:rPr>
        <w:t xml:space="preserve"> 0,22 та 2,6 на 1 тис. </w:t>
      </w:r>
      <w:proofErr w:type="spellStart"/>
      <w:r w:rsidR="00BE2C9C" w:rsidRPr="000D335D">
        <w:rPr>
          <w:rFonts w:ascii="Times New Roman" w:hAnsi="Times New Roman" w:cs="Times New Roman"/>
          <w:sz w:val="28"/>
          <w:szCs w:val="28"/>
        </w:rPr>
        <w:t>населення</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загальнодержавний</w:t>
      </w:r>
      <w:proofErr w:type="spellEnd"/>
      <w:r w:rsidR="00BE2C9C" w:rsidRPr="000D335D">
        <w:rPr>
          <w:rFonts w:ascii="Times New Roman" w:hAnsi="Times New Roman" w:cs="Times New Roman"/>
          <w:sz w:val="28"/>
          <w:szCs w:val="28"/>
        </w:rPr>
        <w:t xml:space="preserve"> </w:t>
      </w:r>
      <w:proofErr w:type="spellStart"/>
      <w:r w:rsidR="00BE2C9C" w:rsidRPr="000D335D">
        <w:rPr>
          <w:rFonts w:ascii="Times New Roman" w:hAnsi="Times New Roman" w:cs="Times New Roman"/>
          <w:sz w:val="28"/>
          <w:szCs w:val="28"/>
        </w:rPr>
        <w:t>показник</w:t>
      </w:r>
      <w:proofErr w:type="spellEnd"/>
      <w:r w:rsidR="00BE2C9C" w:rsidRPr="000D335D">
        <w:rPr>
          <w:rFonts w:ascii="Times New Roman" w:hAnsi="Times New Roman" w:cs="Times New Roman"/>
          <w:sz w:val="28"/>
          <w:szCs w:val="28"/>
        </w:rPr>
        <w:t xml:space="preserve"> 4,8 та 9,7, по </w:t>
      </w:r>
      <w:proofErr w:type="spellStart"/>
      <w:r w:rsidR="00BE2C9C" w:rsidRPr="000D335D">
        <w:rPr>
          <w:rFonts w:ascii="Times New Roman" w:hAnsi="Times New Roman" w:cs="Times New Roman"/>
          <w:sz w:val="28"/>
          <w:szCs w:val="28"/>
        </w:rPr>
        <w:t>області</w:t>
      </w:r>
      <w:proofErr w:type="spellEnd"/>
      <w:r w:rsidR="00BE2C9C" w:rsidRPr="000D335D">
        <w:rPr>
          <w:rFonts w:ascii="Times New Roman" w:hAnsi="Times New Roman" w:cs="Times New Roman"/>
          <w:sz w:val="28"/>
          <w:szCs w:val="28"/>
        </w:rPr>
        <w:t xml:space="preserve"> 3,6 та 9,1 на 1 тис. </w:t>
      </w:r>
      <w:proofErr w:type="spellStart"/>
      <w:r w:rsidR="00BE2C9C" w:rsidRPr="000D335D">
        <w:rPr>
          <w:rFonts w:ascii="Times New Roman" w:hAnsi="Times New Roman" w:cs="Times New Roman"/>
          <w:sz w:val="28"/>
          <w:szCs w:val="28"/>
        </w:rPr>
        <w:t>населення</w:t>
      </w:r>
      <w:proofErr w:type="spellEnd"/>
      <w:r w:rsidR="00BE2C9C" w:rsidRPr="000D335D">
        <w:rPr>
          <w:rFonts w:ascii="Times New Roman" w:hAnsi="Times New Roman" w:cs="Times New Roman"/>
          <w:sz w:val="28"/>
          <w:szCs w:val="28"/>
        </w:rPr>
        <w:t>).</w:t>
      </w:r>
    </w:p>
    <w:p w:rsidR="00BE2C9C" w:rsidRDefault="00472821" w:rsidP="0080176D">
      <w:pPr>
        <w:tabs>
          <w:tab w:val="left" w:pos="-3545"/>
        </w:tabs>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00BE2C9C" w:rsidRPr="000D335D">
        <w:rPr>
          <w:rFonts w:ascii="Times New Roman" w:eastAsia="Times New Roman" w:hAnsi="Times New Roman" w:cs="Times New Roman"/>
          <w:sz w:val="28"/>
          <w:szCs w:val="28"/>
          <w:lang w:eastAsia="zh-CN"/>
        </w:rPr>
        <w:t xml:space="preserve">Громада в рамках </w:t>
      </w:r>
      <w:proofErr w:type="spellStart"/>
      <w:r w:rsidR="00BE2C9C" w:rsidRPr="000D335D">
        <w:rPr>
          <w:rFonts w:ascii="Times New Roman" w:eastAsia="Times New Roman" w:hAnsi="Times New Roman" w:cs="Times New Roman"/>
          <w:sz w:val="28"/>
          <w:szCs w:val="28"/>
          <w:lang w:eastAsia="zh-CN"/>
        </w:rPr>
        <w:t>цільових</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програм</w:t>
      </w:r>
      <w:proofErr w:type="spellEnd"/>
      <w:r w:rsidR="00BE2C9C" w:rsidRPr="000D335D">
        <w:rPr>
          <w:rFonts w:ascii="Times New Roman" w:eastAsia="Times New Roman" w:hAnsi="Times New Roman" w:cs="Times New Roman"/>
          <w:sz w:val="28"/>
          <w:szCs w:val="28"/>
          <w:lang w:eastAsia="zh-CN"/>
        </w:rPr>
        <w:t xml:space="preserve"> активно </w:t>
      </w:r>
      <w:proofErr w:type="spellStart"/>
      <w:r w:rsidR="00BE2C9C" w:rsidRPr="000D335D">
        <w:rPr>
          <w:rFonts w:ascii="Times New Roman" w:eastAsia="Times New Roman" w:hAnsi="Times New Roman" w:cs="Times New Roman"/>
          <w:sz w:val="28"/>
          <w:szCs w:val="28"/>
          <w:lang w:eastAsia="zh-CN"/>
        </w:rPr>
        <w:t>співпрацює</w:t>
      </w:r>
      <w:proofErr w:type="spellEnd"/>
      <w:r w:rsidR="00BE2C9C" w:rsidRPr="000D335D">
        <w:rPr>
          <w:rFonts w:ascii="Times New Roman" w:eastAsia="Times New Roman" w:hAnsi="Times New Roman" w:cs="Times New Roman"/>
          <w:sz w:val="28"/>
          <w:szCs w:val="28"/>
          <w:lang w:eastAsia="zh-CN"/>
        </w:rPr>
        <w:t xml:space="preserve"> з бюджетами </w:t>
      </w:r>
      <w:proofErr w:type="spellStart"/>
      <w:r w:rsidR="00BE2C9C" w:rsidRPr="000D335D">
        <w:rPr>
          <w:rFonts w:ascii="Times New Roman" w:eastAsia="Times New Roman" w:hAnsi="Times New Roman" w:cs="Times New Roman"/>
          <w:sz w:val="28"/>
          <w:szCs w:val="28"/>
          <w:lang w:eastAsia="zh-CN"/>
        </w:rPr>
        <w:t>інших</w:t>
      </w:r>
      <w:proofErr w:type="spellEnd"/>
      <w:r w:rsidR="00BE2C9C" w:rsidRPr="000D335D">
        <w:rPr>
          <w:rFonts w:ascii="Times New Roman" w:eastAsia="Times New Roman" w:hAnsi="Times New Roman" w:cs="Times New Roman"/>
          <w:sz w:val="28"/>
          <w:szCs w:val="28"/>
          <w:lang w:eastAsia="zh-CN"/>
        </w:rPr>
        <w:t xml:space="preserve"> </w:t>
      </w:r>
      <w:proofErr w:type="spellStart"/>
      <w:r w:rsidR="00BE2C9C" w:rsidRPr="000D335D">
        <w:rPr>
          <w:rFonts w:ascii="Times New Roman" w:eastAsia="Times New Roman" w:hAnsi="Times New Roman" w:cs="Times New Roman"/>
          <w:sz w:val="28"/>
          <w:szCs w:val="28"/>
          <w:lang w:eastAsia="zh-CN"/>
        </w:rPr>
        <w:t>рівнів</w:t>
      </w:r>
      <w:proofErr w:type="spellEnd"/>
      <w:r w:rsidR="00BE2C9C" w:rsidRPr="000D335D">
        <w:rPr>
          <w:rFonts w:ascii="Times New Roman" w:eastAsia="Times New Roman" w:hAnsi="Times New Roman" w:cs="Times New Roman"/>
          <w:sz w:val="28"/>
          <w:szCs w:val="28"/>
          <w:lang w:eastAsia="zh-CN"/>
        </w:rPr>
        <w:t xml:space="preserve">. </w:t>
      </w:r>
    </w:p>
    <w:p w:rsidR="000D335D" w:rsidRPr="000D335D" w:rsidRDefault="000D335D" w:rsidP="0080176D">
      <w:pPr>
        <w:tabs>
          <w:tab w:val="left" w:pos="-3545"/>
        </w:tabs>
        <w:suppressAutoHyphens/>
        <w:spacing w:after="0" w:line="240" w:lineRule="auto"/>
        <w:jc w:val="both"/>
        <w:rPr>
          <w:rFonts w:ascii="Times New Roman" w:eastAsia="Times New Roman" w:hAnsi="Times New Roman" w:cs="Times New Roman"/>
          <w:sz w:val="28"/>
          <w:szCs w:val="28"/>
          <w:lang w:eastAsia="zh-CN"/>
        </w:rPr>
      </w:pPr>
    </w:p>
    <w:p w:rsidR="004528BB" w:rsidRPr="00FF33A3" w:rsidRDefault="004528BB" w:rsidP="0080176D">
      <w:pPr>
        <w:pStyle w:val="Default"/>
        <w:jc w:val="both"/>
        <w:rPr>
          <w:b/>
          <w:bCs/>
          <w:sz w:val="28"/>
          <w:szCs w:val="28"/>
        </w:rPr>
      </w:pPr>
      <w:r>
        <w:rPr>
          <w:b/>
          <w:bCs/>
          <w:sz w:val="28"/>
          <w:szCs w:val="28"/>
        </w:rPr>
        <w:t xml:space="preserve">1.4. Інфраструктура, економічний та фінансовий стан </w:t>
      </w:r>
      <w:r w:rsidR="000D335D">
        <w:rPr>
          <w:b/>
          <w:bCs/>
          <w:sz w:val="28"/>
          <w:szCs w:val="28"/>
          <w:lang w:val="uk-UA"/>
        </w:rPr>
        <w:t xml:space="preserve">Тавричанської </w:t>
      </w:r>
      <w:r>
        <w:rPr>
          <w:b/>
          <w:bCs/>
          <w:sz w:val="28"/>
          <w:szCs w:val="28"/>
        </w:rPr>
        <w:t xml:space="preserve">об’єднаної територіальної громади </w:t>
      </w:r>
    </w:p>
    <w:p w:rsidR="000D335D" w:rsidRPr="000D335D" w:rsidRDefault="004528BB" w:rsidP="0080176D">
      <w:pPr>
        <w:numPr>
          <w:ilvl w:val="0"/>
          <w:numId w:val="27"/>
        </w:numPr>
        <w:spacing w:line="240" w:lineRule="auto"/>
        <w:jc w:val="both"/>
        <w:rPr>
          <w:rFonts w:ascii="Times New Roman" w:hAnsi="Times New Roman" w:cs="Times New Roman"/>
          <w:b/>
        </w:rPr>
      </w:pPr>
      <w:r>
        <w:rPr>
          <w:rFonts w:ascii="Times New Roman" w:hAnsi="Times New Roman" w:cs="Times New Roman"/>
          <w:b/>
          <w:bCs/>
          <w:sz w:val="28"/>
          <w:szCs w:val="28"/>
          <w:lang w:val="uk-UA"/>
        </w:rPr>
        <w:t xml:space="preserve">        </w:t>
      </w:r>
      <w:r w:rsidRPr="00057591">
        <w:rPr>
          <w:rFonts w:ascii="Times New Roman" w:hAnsi="Times New Roman" w:cs="Times New Roman"/>
          <w:b/>
          <w:bCs/>
          <w:sz w:val="28"/>
          <w:szCs w:val="28"/>
          <w:lang w:val="uk-UA"/>
        </w:rPr>
        <w:t xml:space="preserve">Земельні ресурси. </w:t>
      </w:r>
    </w:p>
    <w:p w:rsidR="000D335D" w:rsidRPr="00DB35A6" w:rsidRDefault="000D335D" w:rsidP="0080176D">
      <w:pPr>
        <w:spacing w:after="0" w:line="240" w:lineRule="auto"/>
        <w:jc w:val="both"/>
        <w:rPr>
          <w:rFonts w:ascii="Times New Roman" w:hAnsi="Times New Roman" w:cs="Times New Roman"/>
          <w:sz w:val="28"/>
          <w:szCs w:val="28"/>
          <w:lang w:val="uk-UA"/>
        </w:rPr>
      </w:pPr>
      <w:r w:rsidRPr="000D335D">
        <w:rPr>
          <w:rFonts w:ascii="Times New Roman" w:hAnsi="Times New Roman" w:cs="Times New Roman"/>
          <w:sz w:val="28"/>
          <w:szCs w:val="28"/>
          <w:lang w:val="pl-PL"/>
        </w:rPr>
        <w:t>Всього  - _</w:t>
      </w:r>
      <w:r w:rsidRPr="000D335D">
        <w:rPr>
          <w:rFonts w:ascii="Times New Roman" w:hAnsi="Times New Roman" w:cs="Times New Roman"/>
          <w:sz w:val="28"/>
          <w:szCs w:val="28"/>
          <w:u w:val="single"/>
          <w:lang w:val="uk-UA"/>
        </w:rPr>
        <w:t>24 304,6</w:t>
      </w:r>
      <w:r w:rsidRPr="000D335D">
        <w:rPr>
          <w:rFonts w:ascii="Times New Roman" w:hAnsi="Times New Roman" w:cs="Times New Roman"/>
          <w:sz w:val="28"/>
          <w:szCs w:val="28"/>
          <w:lang w:val="pl-PL"/>
        </w:rPr>
        <w:t>_  га</w:t>
      </w:r>
      <w:r w:rsidR="00DB35A6">
        <w:rPr>
          <w:rFonts w:ascii="Times New Roman" w:hAnsi="Times New Roman" w:cs="Times New Roman"/>
          <w:sz w:val="28"/>
          <w:szCs w:val="28"/>
          <w:lang w:val="uk-UA"/>
        </w:rPr>
        <w:t xml:space="preserve"> +</w:t>
      </w:r>
      <w:r w:rsidR="009626F1">
        <w:rPr>
          <w:rFonts w:ascii="Times New Roman" w:hAnsi="Times New Roman" w:cs="Times New Roman"/>
          <w:sz w:val="28"/>
          <w:szCs w:val="28"/>
          <w:lang w:val="uk-UA"/>
        </w:rPr>
        <w:t xml:space="preserve"> 8964,37 га (Волинська сільська рада)</w:t>
      </w:r>
    </w:p>
    <w:p w:rsidR="000D335D" w:rsidRPr="000D335D" w:rsidRDefault="000D335D" w:rsidP="0080176D">
      <w:pPr>
        <w:spacing w:after="0" w:line="240" w:lineRule="auto"/>
        <w:jc w:val="both"/>
        <w:rPr>
          <w:rFonts w:ascii="Times New Roman" w:hAnsi="Times New Roman" w:cs="Times New Roman"/>
          <w:sz w:val="28"/>
          <w:szCs w:val="28"/>
        </w:rPr>
      </w:pPr>
      <w:proofErr w:type="spellStart"/>
      <w:proofErr w:type="gramStart"/>
      <w:r w:rsidRPr="000D335D">
        <w:rPr>
          <w:rFonts w:ascii="Times New Roman" w:hAnsi="Times New Roman" w:cs="Times New Roman"/>
          <w:sz w:val="28"/>
          <w:szCs w:val="28"/>
        </w:rPr>
        <w:t>Площа</w:t>
      </w:r>
      <w:proofErr w:type="spellEnd"/>
      <w:r w:rsidRPr="000D335D">
        <w:rPr>
          <w:rFonts w:ascii="Times New Roman" w:hAnsi="Times New Roman" w:cs="Times New Roman"/>
          <w:sz w:val="28"/>
          <w:szCs w:val="28"/>
        </w:rPr>
        <w:t xml:space="preserve">  земель</w:t>
      </w:r>
      <w:proofErr w:type="gramEnd"/>
      <w:r w:rsidRPr="000D335D">
        <w:rPr>
          <w:rFonts w:ascii="Times New Roman" w:hAnsi="Times New Roman" w:cs="Times New Roman"/>
          <w:sz w:val="28"/>
          <w:szCs w:val="28"/>
        </w:rPr>
        <w:t xml:space="preserve"> </w:t>
      </w:r>
      <w:proofErr w:type="spellStart"/>
      <w:r w:rsidRPr="000D335D">
        <w:rPr>
          <w:rFonts w:ascii="Times New Roman" w:hAnsi="Times New Roman" w:cs="Times New Roman"/>
          <w:sz w:val="28"/>
          <w:szCs w:val="28"/>
        </w:rPr>
        <w:t>сільськогосподарського</w:t>
      </w:r>
      <w:proofErr w:type="spellEnd"/>
      <w:r w:rsidRPr="000D335D">
        <w:rPr>
          <w:rFonts w:ascii="Times New Roman" w:hAnsi="Times New Roman" w:cs="Times New Roman"/>
          <w:sz w:val="28"/>
          <w:szCs w:val="28"/>
        </w:rPr>
        <w:t xml:space="preserve"> </w:t>
      </w:r>
      <w:proofErr w:type="spellStart"/>
      <w:r w:rsidRPr="000D335D">
        <w:rPr>
          <w:rFonts w:ascii="Times New Roman" w:hAnsi="Times New Roman" w:cs="Times New Roman"/>
          <w:sz w:val="28"/>
          <w:szCs w:val="28"/>
        </w:rPr>
        <w:t>призначення</w:t>
      </w:r>
      <w:proofErr w:type="spellEnd"/>
      <w:r w:rsidRPr="000D335D">
        <w:rPr>
          <w:rFonts w:ascii="Times New Roman" w:hAnsi="Times New Roman" w:cs="Times New Roman"/>
          <w:sz w:val="28"/>
          <w:szCs w:val="28"/>
        </w:rPr>
        <w:t xml:space="preserve">  - __</w:t>
      </w:r>
      <w:r w:rsidRPr="000D335D">
        <w:rPr>
          <w:rFonts w:ascii="Times New Roman" w:hAnsi="Times New Roman" w:cs="Times New Roman"/>
          <w:sz w:val="28"/>
          <w:szCs w:val="28"/>
          <w:u w:val="single"/>
        </w:rPr>
        <w:t>22258,2</w:t>
      </w:r>
      <w:r w:rsidRPr="000D335D">
        <w:rPr>
          <w:rFonts w:ascii="Times New Roman" w:hAnsi="Times New Roman" w:cs="Times New Roman"/>
          <w:sz w:val="28"/>
          <w:szCs w:val="28"/>
        </w:rPr>
        <w:t xml:space="preserve"> га</w:t>
      </w:r>
      <w:r w:rsidR="009626F1">
        <w:rPr>
          <w:rFonts w:ascii="Times New Roman" w:hAnsi="Times New Roman" w:cs="Times New Roman"/>
          <w:sz w:val="28"/>
          <w:szCs w:val="28"/>
          <w:lang w:val="uk-UA"/>
        </w:rPr>
        <w:t>+8577,6 га</w:t>
      </w:r>
      <w:r w:rsidRPr="000D335D">
        <w:rPr>
          <w:rFonts w:ascii="Times New Roman" w:hAnsi="Times New Roman" w:cs="Times New Roman"/>
          <w:sz w:val="28"/>
          <w:szCs w:val="28"/>
        </w:rPr>
        <w:t xml:space="preserve"> </w:t>
      </w:r>
    </w:p>
    <w:p w:rsidR="004528BB" w:rsidRDefault="00FF33A3"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0B6">
        <w:rPr>
          <w:rFonts w:ascii="Times New Roman" w:hAnsi="Times New Roman" w:cs="Times New Roman"/>
          <w:sz w:val="28"/>
          <w:szCs w:val="28"/>
          <w:lang w:val="uk-UA"/>
        </w:rPr>
        <w:t>Всі земельні ділянки</w:t>
      </w:r>
      <w:r w:rsidR="00FB30B6">
        <w:rPr>
          <w:rFonts w:ascii="Times New Roman" w:hAnsi="Times New Roman" w:cs="Times New Roman"/>
          <w:sz w:val="28"/>
          <w:szCs w:val="28"/>
          <w:lang w:val="uk-UA"/>
        </w:rPr>
        <w:t xml:space="preserve"> сільськогосподарського призначення знаходяться в оренді С/г підприємств. Разом з тим, на території Тавричанської сільської ради, є земельні ділянки  - 120 га(господарські двори), а саме:</w:t>
      </w:r>
    </w:p>
    <w:p w:rsidR="00FB30B6" w:rsidRPr="00FB30B6" w:rsidRDefault="00FB30B6"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c. Заозерне – 20,4 га</w:t>
      </w:r>
      <w:r w:rsidRPr="0080176D">
        <w:rPr>
          <w:rFonts w:ascii="Times New Roman" w:hAnsi="Times New Roman" w:cs="Times New Roman"/>
          <w:sz w:val="28"/>
          <w:szCs w:val="28"/>
        </w:rPr>
        <w:t>;</w:t>
      </w:r>
    </w:p>
    <w:p w:rsidR="00FB30B6" w:rsidRDefault="00FB30B6"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c. Любимо-Павлівка 25,5 га;</w:t>
      </w:r>
    </w:p>
    <w:p w:rsidR="00FB30B6" w:rsidRDefault="00FB30B6"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c Дудчине – 30,9 га;</w:t>
      </w:r>
    </w:p>
    <w:p w:rsidR="00FB30B6" w:rsidRDefault="00FB30B6"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c. Мар</w:t>
      </w:r>
      <w:r w:rsidRPr="00FB30B6">
        <w:rPr>
          <w:rFonts w:ascii="Times New Roman" w:hAnsi="Times New Roman" w:cs="Times New Roman"/>
          <w:sz w:val="28"/>
          <w:szCs w:val="28"/>
        </w:rPr>
        <w:t>`</w:t>
      </w:r>
      <w:r>
        <w:rPr>
          <w:rFonts w:ascii="Times New Roman" w:hAnsi="Times New Roman" w:cs="Times New Roman"/>
          <w:sz w:val="28"/>
          <w:szCs w:val="28"/>
          <w:lang w:val="uk-UA"/>
        </w:rPr>
        <w:t>янівка – 41,7 га, які вільні і можуть на даний час розглядатися під інвестиційні проекти.</w:t>
      </w:r>
    </w:p>
    <w:p w:rsidR="000D2AEB" w:rsidRDefault="000D2AEB"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Волинське – 35,6га </w:t>
      </w:r>
    </w:p>
    <w:p w:rsidR="000D2AEB" w:rsidRPr="00057591" w:rsidRDefault="000D2AEB"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Остапенко – 35,0</w:t>
      </w:r>
    </w:p>
    <w:p w:rsidR="000D335D" w:rsidRPr="000D335D" w:rsidRDefault="004528BB" w:rsidP="0080176D">
      <w:pPr>
        <w:pStyle w:val="Default"/>
        <w:jc w:val="both"/>
        <w:rPr>
          <w:sz w:val="28"/>
          <w:szCs w:val="28"/>
          <w:lang w:val="uk-UA"/>
        </w:rPr>
      </w:pPr>
      <w:r>
        <w:rPr>
          <w:b/>
          <w:bCs/>
          <w:sz w:val="28"/>
          <w:szCs w:val="28"/>
          <w:lang w:val="uk-UA"/>
        </w:rPr>
        <w:t xml:space="preserve">         </w:t>
      </w:r>
      <w:r>
        <w:rPr>
          <w:b/>
          <w:bCs/>
          <w:sz w:val="28"/>
          <w:szCs w:val="28"/>
        </w:rPr>
        <w:t>Транспортна інфраструктура</w:t>
      </w:r>
      <w:r>
        <w:rPr>
          <w:sz w:val="28"/>
          <w:szCs w:val="28"/>
        </w:rPr>
        <w:t xml:space="preserve">. </w:t>
      </w:r>
      <w:r w:rsidR="000D335D" w:rsidRPr="000D335D">
        <w:rPr>
          <w:sz w:val="28"/>
          <w:szCs w:val="28"/>
          <w:lang w:val="uk-UA"/>
        </w:rPr>
        <w:t>Віддалення центральної садиби: від обласного центру - м. Херсон - 130 км, від районного - м. Каховка – 50 км.</w:t>
      </w:r>
    </w:p>
    <w:p w:rsidR="000D335D" w:rsidRPr="000D335D" w:rsidRDefault="000D335D" w:rsidP="0080176D">
      <w:pPr>
        <w:pStyle w:val="Default"/>
        <w:jc w:val="both"/>
        <w:rPr>
          <w:sz w:val="28"/>
          <w:szCs w:val="28"/>
          <w:lang w:val="uk-UA"/>
        </w:rPr>
      </w:pPr>
      <w:r w:rsidRPr="000D335D">
        <w:rPr>
          <w:sz w:val="28"/>
          <w:szCs w:val="28"/>
          <w:lang w:val="uk-UA"/>
        </w:rPr>
        <w:t xml:space="preserve">Транспортна інфраструктура: залізнична колія – на відстані 40 км, у смт. </w:t>
      </w:r>
      <w:proofErr w:type="spellStart"/>
      <w:r w:rsidRPr="000D335D">
        <w:rPr>
          <w:sz w:val="28"/>
          <w:szCs w:val="28"/>
          <w:lang w:val="uk-UA"/>
        </w:rPr>
        <w:t>Горностаївка</w:t>
      </w:r>
      <w:proofErr w:type="spellEnd"/>
      <w:r w:rsidRPr="000D335D">
        <w:rPr>
          <w:sz w:val="28"/>
          <w:szCs w:val="28"/>
          <w:lang w:val="uk-UA"/>
        </w:rPr>
        <w:t>.</w:t>
      </w:r>
    </w:p>
    <w:p w:rsidR="000D335D" w:rsidRPr="000D335D" w:rsidRDefault="00472821" w:rsidP="0080176D">
      <w:pPr>
        <w:pStyle w:val="Default"/>
        <w:jc w:val="both"/>
        <w:rPr>
          <w:sz w:val="28"/>
          <w:szCs w:val="28"/>
          <w:lang w:val="uk-UA"/>
        </w:rPr>
      </w:pPr>
      <w:r>
        <w:rPr>
          <w:sz w:val="28"/>
          <w:szCs w:val="28"/>
          <w:lang w:val="uk-UA"/>
        </w:rPr>
        <w:t xml:space="preserve">       </w:t>
      </w:r>
      <w:r w:rsidR="000D335D" w:rsidRPr="000D335D">
        <w:rPr>
          <w:sz w:val="28"/>
          <w:szCs w:val="28"/>
          <w:lang w:val="uk-UA"/>
        </w:rPr>
        <w:t>У радіусі 60 км від центральної садиби пролягають автомобільні шляхи державного – Е-58, М-14, обласного – Р-47 та районного значень.</w:t>
      </w:r>
    </w:p>
    <w:p w:rsidR="000D335D" w:rsidRPr="000D335D" w:rsidRDefault="000D335D" w:rsidP="0080176D">
      <w:pPr>
        <w:pStyle w:val="Default"/>
        <w:jc w:val="both"/>
        <w:rPr>
          <w:sz w:val="28"/>
          <w:szCs w:val="28"/>
          <w:lang w:val="uk-UA"/>
        </w:rPr>
      </w:pPr>
      <w:r w:rsidRPr="000D335D">
        <w:rPr>
          <w:sz w:val="28"/>
          <w:szCs w:val="28"/>
          <w:lang w:val="uk-UA"/>
        </w:rPr>
        <w:t>Дорога республіканського значення Р-47 Херсон – Генічеськ, яка проходить через Тавричанську ОТГ має довжину 9,773 км.</w:t>
      </w:r>
    </w:p>
    <w:p w:rsidR="000D335D" w:rsidRPr="000D335D" w:rsidRDefault="000D335D" w:rsidP="0080176D">
      <w:pPr>
        <w:pStyle w:val="Default"/>
        <w:jc w:val="both"/>
        <w:rPr>
          <w:sz w:val="28"/>
          <w:szCs w:val="28"/>
          <w:lang w:val="uk-UA"/>
        </w:rPr>
      </w:pPr>
      <w:r w:rsidRPr="000D335D">
        <w:rPr>
          <w:sz w:val="28"/>
          <w:szCs w:val="28"/>
          <w:lang w:val="uk-UA"/>
        </w:rPr>
        <w:t>На території громади  функціонує лише  автомобільний  транспорт.</w:t>
      </w:r>
    </w:p>
    <w:p w:rsidR="000D335D" w:rsidRPr="000D335D" w:rsidRDefault="000D335D" w:rsidP="0080176D">
      <w:pPr>
        <w:pStyle w:val="Default"/>
        <w:jc w:val="both"/>
        <w:rPr>
          <w:sz w:val="28"/>
          <w:szCs w:val="28"/>
          <w:lang w:val="uk-UA"/>
        </w:rPr>
      </w:pPr>
      <w:r w:rsidRPr="000D335D">
        <w:rPr>
          <w:sz w:val="28"/>
          <w:szCs w:val="28"/>
          <w:lang w:val="uk-UA"/>
        </w:rPr>
        <w:t>Налагоджено авт</w:t>
      </w:r>
      <w:r w:rsidR="00E33EC2">
        <w:rPr>
          <w:sz w:val="28"/>
          <w:szCs w:val="28"/>
          <w:lang w:val="uk-UA"/>
        </w:rPr>
        <w:t>обусне сполучення за маршрутами</w:t>
      </w:r>
      <w:r w:rsidRPr="000D335D">
        <w:rPr>
          <w:sz w:val="28"/>
          <w:szCs w:val="28"/>
          <w:lang w:val="uk-UA"/>
        </w:rPr>
        <w:t xml:space="preserve">: </w:t>
      </w:r>
    </w:p>
    <w:p w:rsidR="000D335D" w:rsidRPr="000D335D" w:rsidRDefault="000D335D" w:rsidP="0080176D">
      <w:pPr>
        <w:pStyle w:val="Default"/>
        <w:jc w:val="both"/>
        <w:rPr>
          <w:sz w:val="28"/>
          <w:szCs w:val="28"/>
          <w:lang w:val="uk-UA"/>
        </w:rPr>
      </w:pPr>
      <w:r w:rsidRPr="000D335D">
        <w:rPr>
          <w:sz w:val="28"/>
          <w:szCs w:val="28"/>
          <w:lang w:val="uk-UA"/>
        </w:rPr>
        <w:t xml:space="preserve">Солідарне – Каховка, </w:t>
      </w:r>
      <w:proofErr w:type="spellStart"/>
      <w:r w:rsidRPr="000D335D">
        <w:rPr>
          <w:sz w:val="28"/>
          <w:szCs w:val="28"/>
          <w:lang w:val="uk-UA"/>
        </w:rPr>
        <w:t>Дудчино</w:t>
      </w:r>
      <w:proofErr w:type="spellEnd"/>
      <w:r w:rsidRPr="000D335D">
        <w:rPr>
          <w:sz w:val="28"/>
          <w:szCs w:val="28"/>
          <w:lang w:val="uk-UA"/>
        </w:rPr>
        <w:t>-Каховка, Мар’янівка - Херсон</w:t>
      </w:r>
    </w:p>
    <w:p w:rsidR="000D2AEB" w:rsidRDefault="00472821" w:rsidP="0080176D">
      <w:pPr>
        <w:pStyle w:val="Default"/>
        <w:jc w:val="both"/>
        <w:rPr>
          <w:sz w:val="28"/>
          <w:szCs w:val="28"/>
          <w:lang w:val="uk-UA"/>
        </w:rPr>
      </w:pPr>
      <w:r>
        <w:rPr>
          <w:sz w:val="28"/>
          <w:szCs w:val="28"/>
          <w:lang w:val="uk-UA"/>
        </w:rPr>
        <w:t xml:space="preserve">       </w:t>
      </w:r>
    </w:p>
    <w:p w:rsidR="000D335D" w:rsidRPr="000D335D" w:rsidRDefault="000D335D" w:rsidP="0080176D">
      <w:pPr>
        <w:pStyle w:val="Default"/>
        <w:jc w:val="both"/>
        <w:rPr>
          <w:sz w:val="28"/>
          <w:szCs w:val="28"/>
          <w:lang w:val="uk-UA"/>
        </w:rPr>
      </w:pPr>
      <w:r w:rsidRPr="000D335D">
        <w:rPr>
          <w:sz w:val="28"/>
          <w:szCs w:val="28"/>
          <w:lang w:val="uk-UA"/>
        </w:rPr>
        <w:t>Всі дороги разом з дорогами у населених пункт</w:t>
      </w:r>
      <w:r w:rsidR="00A652D2">
        <w:rPr>
          <w:sz w:val="28"/>
          <w:szCs w:val="28"/>
          <w:lang w:val="uk-UA"/>
        </w:rPr>
        <w:t>ах мають протяжність 51,168 км.</w:t>
      </w:r>
    </w:p>
    <w:tbl>
      <w:tblPr>
        <w:tblW w:w="8285" w:type="dxa"/>
        <w:jc w:val="center"/>
        <w:tblLayout w:type="fixed"/>
        <w:tblLook w:val="04A0" w:firstRow="1" w:lastRow="0" w:firstColumn="1" w:lastColumn="0" w:noHBand="0" w:noVBand="1"/>
      </w:tblPr>
      <w:tblGrid>
        <w:gridCol w:w="704"/>
        <w:gridCol w:w="1979"/>
        <w:gridCol w:w="1008"/>
        <w:gridCol w:w="1255"/>
        <w:gridCol w:w="1129"/>
        <w:gridCol w:w="866"/>
        <w:gridCol w:w="709"/>
        <w:gridCol w:w="620"/>
        <w:gridCol w:w="9"/>
        <w:gridCol w:w="6"/>
      </w:tblGrid>
      <w:tr w:rsidR="00205A6D" w:rsidRPr="00A652D2" w:rsidTr="00170A41">
        <w:trPr>
          <w:trHeight w:val="300"/>
          <w:jc w:val="center"/>
        </w:trPr>
        <w:tc>
          <w:tcPr>
            <w:tcW w:w="704" w:type="dxa"/>
            <w:tcBorders>
              <w:top w:val="single" w:sz="4" w:space="0" w:color="auto"/>
              <w:left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1979" w:type="dxa"/>
            <w:tcBorders>
              <w:top w:val="single" w:sz="4" w:space="0" w:color="auto"/>
              <w:left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1008" w:type="dxa"/>
            <w:tcBorders>
              <w:top w:val="single" w:sz="4" w:space="0" w:color="auto"/>
              <w:left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4594"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A6D" w:rsidRPr="00A652D2" w:rsidRDefault="00205A6D">
            <w:r w:rsidRPr="00A652D2">
              <w:rPr>
                <w:rFonts w:ascii="Arial" w:hAnsi="Arial" w:cs="Arial"/>
                <w:sz w:val="20"/>
                <w:szCs w:val="20"/>
                <w:lang w:val="uk-UA"/>
              </w:rPr>
              <w:t>протяжність, м</w:t>
            </w:r>
          </w:p>
        </w:tc>
      </w:tr>
      <w:tr w:rsidR="00205A6D" w:rsidRPr="00A652D2" w:rsidTr="00170A41">
        <w:trPr>
          <w:gridAfter w:val="2"/>
          <w:wAfter w:w="15" w:type="dxa"/>
          <w:trHeight w:val="600"/>
          <w:jc w:val="center"/>
        </w:trPr>
        <w:tc>
          <w:tcPr>
            <w:tcW w:w="704" w:type="dxa"/>
            <w:tcBorders>
              <w:left w:val="single" w:sz="4" w:space="0" w:color="auto"/>
              <w:bottom w:val="single" w:sz="4" w:space="0" w:color="auto"/>
              <w:right w:val="single" w:sz="4" w:space="0" w:color="auto"/>
            </w:tcBorders>
            <w:shd w:val="clear" w:color="auto" w:fill="auto"/>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lastRenderedPageBreak/>
              <w:t>№</w:t>
            </w:r>
          </w:p>
        </w:tc>
        <w:tc>
          <w:tcPr>
            <w:tcW w:w="1979" w:type="dxa"/>
            <w:tcBorders>
              <w:left w:val="single" w:sz="4" w:space="0" w:color="auto"/>
              <w:bottom w:val="single" w:sz="4" w:space="0" w:color="auto"/>
              <w:right w:val="single" w:sz="4" w:space="0" w:color="auto"/>
            </w:tcBorders>
            <w:shd w:val="clear" w:color="auto" w:fill="auto"/>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населений пункт</w:t>
            </w:r>
          </w:p>
        </w:tc>
        <w:tc>
          <w:tcPr>
            <w:tcW w:w="1008" w:type="dxa"/>
            <w:tcBorders>
              <w:top w:val="nil"/>
              <w:left w:val="single" w:sz="4" w:space="0" w:color="auto"/>
              <w:bottom w:val="single" w:sz="4" w:space="0" w:color="auto"/>
              <w:right w:val="single" w:sz="4" w:space="0" w:color="auto"/>
            </w:tcBorders>
            <w:shd w:val="clear" w:color="auto" w:fill="auto"/>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ширина, м.</w:t>
            </w:r>
          </w:p>
        </w:tc>
        <w:tc>
          <w:tcPr>
            <w:tcW w:w="1255" w:type="dxa"/>
            <w:tcBorders>
              <w:top w:val="nil"/>
              <w:left w:val="single" w:sz="4" w:space="0" w:color="auto"/>
              <w:bottom w:val="single" w:sz="4" w:space="0" w:color="auto"/>
              <w:right w:val="single" w:sz="4" w:space="0" w:color="auto"/>
            </w:tcBorders>
            <w:shd w:val="clear" w:color="auto" w:fill="auto"/>
            <w:vAlign w:val="center"/>
            <w:hideMark/>
          </w:tcPr>
          <w:p w:rsidR="00205A6D" w:rsidRPr="00A652D2" w:rsidRDefault="00205A6D" w:rsidP="000D335D">
            <w:pPr>
              <w:pStyle w:val="Default"/>
              <w:spacing w:line="360" w:lineRule="auto"/>
              <w:jc w:val="both"/>
              <w:rPr>
                <w:rFonts w:ascii="Arial" w:hAnsi="Arial" w:cs="Arial"/>
                <w:sz w:val="20"/>
                <w:szCs w:val="20"/>
                <w:lang w:val="uk-UA"/>
              </w:rPr>
            </w:pPr>
            <w:proofErr w:type="spellStart"/>
            <w:r w:rsidRPr="00A652D2">
              <w:rPr>
                <w:rFonts w:ascii="Arial" w:hAnsi="Arial" w:cs="Arial"/>
                <w:sz w:val="20"/>
                <w:szCs w:val="20"/>
                <w:lang w:val="uk-UA"/>
              </w:rPr>
              <w:t>асфальто</w:t>
            </w:r>
            <w:proofErr w:type="spellEnd"/>
            <w:r w:rsidRPr="00A652D2">
              <w:rPr>
                <w:rFonts w:ascii="Arial" w:hAnsi="Arial" w:cs="Arial"/>
                <w:sz w:val="20"/>
                <w:szCs w:val="20"/>
                <w:lang w:val="uk-UA"/>
              </w:rPr>
              <w:t xml:space="preserve"> бетонне</w:t>
            </w:r>
          </w:p>
        </w:tc>
        <w:tc>
          <w:tcPr>
            <w:tcW w:w="1129" w:type="dxa"/>
            <w:tcBorders>
              <w:top w:val="nil"/>
              <w:left w:val="nil"/>
              <w:bottom w:val="single" w:sz="4" w:space="0" w:color="auto"/>
              <w:right w:val="single" w:sz="4" w:space="0" w:color="auto"/>
            </w:tcBorders>
            <w:shd w:val="clear" w:color="auto" w:fill="auto"/>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чорне гравійне</w:t>
            </w:r>
          </w:p>
        </w:tc>
        <w:tc>
          <w:tcPr>
            <w:tcW w:w="866" w:type="dxa"/>
            <w:tcBorders>
              <w:top w:val="nil"/>
              <w:left w:val="nil"/>
              <w:bottom w:val="single" w:sz="4" w:space="0" w:color="auto"/>
              <w:right w:val="single" w:sz="4" w:space="0" w:color="auto"/>
            </w:tcBorders>
            <w:shd w:val="clear" w:color="auto" w:fill="auto"/>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залізо бетонне</w:t>
            </w:r>
          </w:p>
        </w:tc>
        <w:tc>
          <w:tcPr>
            <w:tcW w:w="709" w:type="dxa"/>
            <w:tcBorders>
              <w:top w:val="single" w:sz="4" w:space="0" w:color="auto"/>
              <w:bottom w:val="single" w:sz="4" w:space="0" w:color="auto"/>
              <w:right w:val="single" w:sz="4" w:space="0" w:color="auto"/>
            </w:tcBorders>
            <w:shd w:val="clear" w:color="auto" w:fill="auto"/>
          </w:tcPr>
          <w:p w:rsidR="00205A6D" w:rsidRPr="00C87BE6" w:rsidRDefault="00C87BE6">
            <w:pPr>
              <w:rPr>
                <w:lang w:val="uk-UA"/>
              </w:rPr>
            </w:pPr>
            <w:proofErr w:type="spellStart"/>
            <w:r>
              <w:rPr>
                <w:lang w:val="uk-UA"/>
              </w:rPr>
              <w:t>грунтове</w:t>
            </w:r>
            <w:proofErr w:type="spellEnd"/>
          </w:p>
        </w:tc>
        <w:tc>
          <w:tcPr>
            <w:tcW w:w="620" w:type="dxa"/>
            <w:tcBorders>
              <w:top w:val="single" w:sz="4" w:space="0" w:color="auto"/>
              <w:bottom w:val="single" w:sz="4" w:space="0" w:color="auto"/>
              <w:right w:val="single" w:sz="4" w:space="0" w:color="auto"/>
            </w:tcBorders>
            <w:shd w:val="clear" w:color="auto" w:fill="auto"/>
          </w:tcPr>
          <w:p w:rsidR="00205A6D" w:rsidRPr="00C87BE6" w:rsidRDefault="00C87BE6">
            <w:pPr>
              <w:rPr>
                <w:lang w:val="uk-UA"/>
              </w:rPr>
            </w:pPr>
            <w:r>
              <w:rPr>
                <w:lang w:val="uk-UA"/>
              </w:rPr>
              <w:t>Щебінь з ракушняку</w:t>
            </w:r>
          </w:p>
        </w:tc>
      </w:tr>
      <w:tr w:rsidR="00205A6D" w:rsidRPr="00A652D2" w:rsidTr="00170A41">
        <w:trPr>
          <w:gridAfter w:val="2"/>
          <w:wAfter w:w="15" w:type="dxa"/>
          <w:trHeight w:val="300"/>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1</w:t>
            </w:r>
          </w:p>
        </w:tc>
        <w:tc>
          <w:tcPr>
            <w:tcW w:w="1979" w:type="dxa"/>
            <w:tcBorders>
              <w:top w:val="single" w:sz="4" w:space="0" w:color="auto"/>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Тавричанка</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4</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9715</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2</w:t>
            </w:r>
          </w:p>
        </w:tc>
        <w:tc>
          <w:tcPr>
            <w:tcW w:w="197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Тавричанка</w:t>
            </w:r>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2</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2055</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3</w:t>
            </w:r>
          </w:p>
        </w:tc>
        <w:tc>
          <w:tcPr>
            <w:tcW w:w="197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Солідарне</w:t>
            </w:r>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4</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1420</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4</w:t>
            </w:r>
          </w:p>
        </w:tc>
        <w:tc>
          <w:tcPr>
            <w:tcW w:w="197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Мар’янівка</w:t>
            </w:r>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4</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5215</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5</w:t>
            </w:r>
          </w:p>
        </w:tc>
        <w:tc>
          <w:tcPr>
            <w:tcW w:w="197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Скворцівка</w:t>
            </w:r>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5</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1455</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6</w:t>
            </w:r>
          </w:p>
        </w:tc>
        <w:tc>
          <w:tcPr>
            <w:tcW w:w="197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Скворцівка</w:t>
            </w:r>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4</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180</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7</w:t>
            </w:r>
          </w:p>
        </w:tc>
        <w:tc>
          <w:tcPr>
            <w:tcW w:w="197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Заозерне</w:t>
            </w:r>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6</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4950</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2400</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8</w:t>
            </w:r>
          </w:p>
        </w:tc>
        <w:tc>
          <w:tcPr>
            <w:tcW w:w="197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proofErr w:type="spellStart"/>
            <w:r w:rsidRPr="00A652D2">
              <w:rPr>
                <w:rFonts w:ascii="Arial" w:hAnsi="Arial" w:cs="Arial"/>
                <w:sz w:val="20"/>
                <w:szCs w:val="20"/>
                <w:lang w:val="uk-UA"/>
              </w:rPr>
              <w:t>Ольгівка</w:t>
            </w:r>
            <w:proofErr w:type="spellEnd"/>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6</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5150</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9</w:t>
            </w:r>
          </w:p>
        </w:tc>
        <w:tc>
          <w:tcPr>
            <w:tcW w:w="197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Дудчине</w:t>
            </w:r>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5</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11628</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10</w:t>
            </w:r>
          </w:p>
        </w:tc>
        <w:tc>
          <w:tcPr>
            <w:tcW w:w="1979" w:type="dxa"/>
            <w:tcBorders>
              <w:top w:val="nil"/>
              <w:left w:val="nil"/>
              <w:bottom w:val="single" w:sz="4" w:space="0" w:color="auto"/>
              <w:right w:val="single" w:sz="4" w:space="0" w:color="auto"/>
            </w:tcBorders>
            <w:shd w:val="clear" w:color="auto" w:fill="auto"/>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Любимо-Павлівка</w:t>
            </w:r>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5</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5000</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11</w:t>
            </w:r>
          </w:p>
        </w:tc>
        <w:tc>
          <w:tcPr>
            <w:tcW w:w="1979" w:type="dxa"/>
            <w:tcBorders>
              <w:top w:val="nil"/>
              <w:left w:val="nil"/>
              <w:bottom w:val="single" w:sz="4" w:space="0" w:color="auto"/>
              <w:right w:val="single" w:sz="4" w:space="0" w:color="auto"/>
            </w:tcBorders>
            <w:shd w:val="clear" w:color="auto" w:fill="auto"/>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Любимо-</w:t>
            </w:r>
            <w:proofErr w:type="spellStart"/>
            <w:r w:rsidRPr="00A652D2">
              <w:rPr>
                <w:rFonts w:ascii="Arial" w:hAnsi="Arial" w:cs="Arial"/>
                <w:sz w:val="20"/>
                <w:szCs w:val="20"/>
                <w:lang w:val="uk-UA"/>
              </w:rPr>
              <w:t>Мар'ївка</w:t>
            </w:r>
            <w:proofErr w:type="spellEnd"/>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5</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2000</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rsidR="00205A6D" w:rsidRPr="00A652D2" w:rsidRDefault="00205A6D" w:rsidP="000D335D">
            <w:pPr>
              <w:pStyle w:val="Default"/>
              <w:spacing w:line="360" w:lineRule="auto"/>
              <w:jc w:val="both"/>
              <w:rPr>
                <w:rFonts w:ascii="Arial" w:hAnsi="Arial" w:cs="Arial"/>
                <w:sz w:val="20"/>
                <w:szCs w:val="20"/>
                <w:lang w:val="uk-UA"/>
              </w:rPr>
            </w:pPr>
            <w:r>
              <w:rPr>
                <w:rFonts w:ascii="Arial" w:hAnsi="Arial" w:cs="Arial"/>
                <w:sz w:val="20"/>
                <w:szCs w:val="20"/>
                <w:lang w:val="uk-UA"/>
              </w:rPr>
              <w:t>12</w:t>
            </w:r>
          </w:p>
        </w:tc>
        <w:tc>
          <w:tcPr>
            <w:tcW w:w="1979" w:type="dxa"/>
            <w:tcBorders>
              <w:top w:val="nil"/>
              <w:left w:val="nil"/>
              <w:bottom w:val="single" w:sz="4" w:space="0" w:color="auto"/>
              <w:right w:val="single" w:sz="4" w:space="0" w:color="auto"/>
            </w:tcBorders>
            <w:shd w:val="clear" w:color="auto" w:fill="auto"/>
            <w:vAlign w:val="center"/>
          </w:tcPr>
          <w:p w:rsidR="00205A6D" w:rsidRPr="00A652D2" w:rsidRDefault="00205A6D" w:rsidP="000D335D">
            <w:pPr>
              <w:pStyle w:val="Default"/>
              <w:spacing w:line="360" w:lineRule="auto"/>
              <w:jc w:val="both"/>
              <w:rPr>
                <w:rFonts w:ascii="Arial" w:hAnsi="Arial" w:cs="Arial"/>
                <w:sz w:val="20"/>
                <w:szCs w:val="20"/>
                <w:lang w:val="uk-UA"/>
              </w:rPr>
            </w:pPr>
            <w:r>
              <w:rPr>
                <w:rFonts w:ascii="Arial" w:hAnsi="Arial" w:cs="Arial"/>
                <w:sz w:val="20"/>
                <w:szCs w:val="20"/>
                <w:lang w:val="uk-UA"/>
              </w:rPr>
              <w:t xml:space="preserve">Волинське </w:t>
            </w:r>
          </w:p>
        </w:tc>
        <w:tc>
          <w:tcPr>
            <w:tcW w:w="1008" w:type="dxa"/>
            <w:tcBorders>
              <w:top w:val="nil"/>
              <w:left w:val="nil"/>
              <w:bottom w:val="single" w:sz="4" w:space="0" w:color="auto"/>
              <w:right w:val="single" w:sz="4" w:space="0" w:color="auto"/>
            </w:tcBorders>
            <w:shd w:val="clear" w:color="auto" w:fill="auto"/>
            <w:noWrap/>
            <w:vAlign w:val="center"/>
          </w:tcPr>
          <w:p w:rsidR="00205A6D" w:rsidRPr="00A652D2" w:rsidRDefault="00205A6D" w:rsidP="000D335D">
            <w:pPr>
              <w:pStyle w:val="Default"/>
              <w:spacing w:line="360" w:lineRule="auto"/>
              <w:jc w:val="both"/>
              <w:rPr>
                <w:rFonts w:ascii="Arial" w:hAnsi="Arial" w:cs="Arial"/>
                <w:sz w:val="20"/>
                <w:szCs w:val="20"/>
                <w:lang w:val="uk-UA"/>
              </w:rPr>
            </w:pPr>
          </w:p>
        </w:tc>
        <w:tc>
          <w:tcPr>
            <w:tcW w:w="1255" w:type="dxa"/>
            <w:tcBorders>
              <w:top w:val="nil"/>
              <w:left w:val="nil"/>
              <w:bottom w:val="single" w:sz="4" w:space="0" w:color="auto"/>
              <w:right w:val="single" w:sz="4" w:space="0" w:color="auto"/>
            </w:tcBorders>
            <w:shd w:val="clear" w:color="auto" w:fill="auto"/>
            <w:noWrap/>
            <w:vAlign w:val="center"/>
          </w:tcPr>
          <w:p w:rsidR="00205A6D" w:rsidRPr="00A652D2" w:rsidRDefault="00205A6D" w:rsidP="000D335D">
            <w:pPr>
              <w:pStyle w:val="Default"/>
              <w:spacing w:line="360" w:lineRule="auto"/>
              <w:jc w:val="both"/>
              <w:rPr>
                <w:rFonts w:ascii="Arial" w:hAnsi="Arial" w:cs="Arial"/>
                <w:sz w:val="20"/>
                <w:szCs w:val="20"/>
                <w:lang w:val="uk-UA"/>
              </w:rPr>
            </w:pPr>
            <w:r>
              <w:rPr>
                <w:rFonts w:ascii="Arial" w:hAnsi="Arial" w:cs="Arial"/>
                <w:sz w:val="20"/>
                <w:szCs w:val="20"/>
                <w:lang w:val="uk-UA"/>
              </w:rPr>
              <w:t>6991</w:t>
            </w:r>
          </w:p>
        </w:tc>
        <w:tc>
          <w:tcPr>
            <w:tcW w:w="1129" w:type="dxa"/>
            <w:tcBorders>
              <w:top w:val="nil"/>
              <w:left w:val="nil"/>
              <w:bottom w:val="single" w:sz="4" w:space="0" w:color="auto"/>
              <w:right w:val="single" w:sz="4" w:space="0" w:color="auto"/>
            </w:tcBorders>
            <w:shd w:val="clear" w:color="auto" w:fill="auto"/>
            <w:noWrap/>
            <w:vAlign w:val="center"/>
          </w:tcPr>
          <w:p w:rsidR="00205A6D" w:rsidRPr="00A652D2" w:rsidRDefault="00205A6D" w:rsidP="000D335D">
            <w:pPr>
              <w:pStyle w:val="Default"/>
              <w:spacing w:line="360" w:lineRule="auto"/>
              <w:jc w:val="both"/>
              <w:rPr>
                <w:rFonts w:ascii="Arial" w:hAnsi="Arial" w:cs="Arial"/>
                <w:sz w:val="20"/>
                <w:szCs w:val="20"/>
                <w:lang w:val="uk-UA"/>
              </w:rPr>
            </w:pPr>
          </w:p>
        </w:tc>
        <w:tc>
          <w:tcPr>
            <w:tcW w:w="866" w:type="dxa"/>
            <w:tcBorders>
              <w:top w:val="nil"/>
              <w:left w:val="nil"/>
              <w:bottom w:val="single" w:sz="4" w:space="0" w:color="auto"/>
              <w:right w:val="single" w:sz="4" w:space="0" w:color="auto"/>
            </w:tcBorders>
            <w:shd w:val="clear" w:color="auto" w:fill="auto"/>
            <w:noWrap/>
            <w:vAlign w:val="center"/>
          </w:tcPr>
          <w:p w:rsidR="00205A6D" w:rsidRPr="00A652D2" w:rsidRDefault="00205A6D" w:rsidP="000D335D">
            <w:pPr>
              <w:pStyle w:val="Default"/>
              <w:spacing w:line="360" w:lineRule="auto"/>
              <w:jc w:val="both"/>
              <w:rPr>
                <w:rFonts w:ascii="Arial" w:hAnsi="Arial" w:cs="Arial"/>
                <w:sz w:val="20"/>
                <w:szCs w:val="20"/>
                <w:lang w:val="uk-UA"/>
              </w:rPr>
            </w:pP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rsidR="00205A6D" w:rsidRPr="00A652D2" w:rsidRDefault="00205A6D" w:rsidP="000D335D">
            <w:pPr>
              <w:pStyle w:val="Default"/>
              <w:spacing w:line="360" w:lineRule="auto"/>
              <w:jc w:val="both"/>
              <w:rPr>
                <w:rFonts w:ascii="Arial" w:hAnsi="Arial" w:cs="Arial"/>
                <w:sz w:val="20"/>
                <w:szCs w:val="20"/>
                <w:lang w:val="uk-UA"/>
              </w:rPr>
            </w:pPr>
            <w:r>
              <w:rPr>
                <w:rFonts w:ascii="Arial" w:hAnsi="Arial" w:cs="Arial"/>
                <w:sz w:val="20"/>
                <w:szCs w:val="20"/>
                <w:lang w:val="uk-UA"/>
              </w:rPr>
              <w:t>13</w:t>
            </w:r>
          </w:p>
        </w:tc>
        <w:tc>
          <w:tcPr>
            <w:tcW w:w="1979" w:type="dxa"/>
            <w:tcBorders>
              <w:top w:val="nil"/>
              <w:left w:val="nil"/>
              <w:bottom w:val="single" w:sz="4" w:space="0" w:color="auto"/>
              <w:right w:val="single" w:sz="4" w:space="0" w:color="auto"/>
            </w:tcBorders>
            <w:shd w:val="clear" w:color="auto" w:fill="auto"/>
            <w:vAlign w:val="center"/>
          </w:tcPr>
          <w:p w:rsidR="00205A6D" w:rsidRPr="00A652D2" w:rsidRDefault="00205A6D" w:rsidP="000D335D">
            <w:pPr>
              <w:pStyle w:val="Default"/>
              <w:spacing w:line="360" w:lineRule="auto"/>
              <w:jc w:val="both"/>
              <w:rPr>
                <w:rFonts w:ascii="Arial" w:hAnsi="Arial" w:cs="Arial"/>
                <w:sz w:val="20"/>
                <w:szCs w:val="20"/>
                <w:lang w:val="uk-UA"/>
              </w:rPr>
            </w:pPr>
            <w:r>
              <w:rPr>
                <w:rFonts w:ascii="Arial" w:hAnsi="Arial" w:cs="Arial"/>
                <w:sz w:val="20"/>
                <w:szCs w:val="20"/>
                <w:lang w:val="uk-UA"/>
              </w:rPr>
              <w:t xml:space="preserve">Остапенко </w:t>
            </w:r>
          </w:p>
        </w:tc>
        <w:tc>
          <w:tcPr>
            <w:tcW w:w="1008" w:type="dxa"/>
            <w:tcBorders>
              <w:top w:val="nil"/>
              <w:left w:val="nil"/>
              <w:bottom w:val="single" w:sz="4" w:space="0" w:color="auto"/>
              <w:right w:val="single" w:sz="4" w:space="0" w:color="auto"/>
            </w:tcBorders>
            <w:shd w:val="clear" w:color="auto" w:fill="auto"/>
            <w:noWrap/>
            <w:vAlign w:val="center"/>
          </w:tcPr>
          <w:p w:rsidR="00205A6D" w:rsidRPr="00A652D2" w:rsidRDefault="00205A6D" w:rsidP="000D335D">
            <w:pPr>
              <w:pStyle w:val="Default"/>
              <w:spacing w:line="360" w:lineRule="auto"/>
              <w:jc w:val="both"/>
              <w:rPr>
                <w:rFonts w:ascii="Arial" w:hAnsi="Arial" w:cs="Arial"/>
                <w:sz w:val="20"/>
                <w:szCs w:val="20"/>
                <w:lang w:val="uk-UA"/>
              </w:rPr>
            </w:pPr>
          </w:p>
        </w:tc>
        <w:tc>
          <w:tcPr>
            <w:tcW w:w="1255" w:type="dxa"/>
            <w:tcBorders>
              <w:top w:val="nil"/>
              <w:left w:val="nil"/>
              <w:bottom w:val="single" w:sz="4" w:space="0" w:color="auto"/>
              <w:right w:val="single" w:sz="4" w:space="0" w:color="auto"/>
            </w:tcBorders>
            <w:shd w:val="clear" w:color="auto" w:fill="auto"/>
            <w:noWrap/>
            <w:vAlign w:val="center"/>
          </w:tcPr>
          <w:p w:rsidR="00205A6D" w:rsidRPr="00A652D2" w:rsidRDefault="00C87BE6" w:rsidP="000D335D">
            <w:pPr>
              <w:pStyle w:val="Default"/>
              <w:spacing w:line="360" w:lineRule="auto"/>
              <w:jc w:val="both"/>
              <w:rPr>
                <w:rFonts w:ascii="Arial" w:hAnsi="Arial" w:cs="Arial"/>
                <w:sz w:val="20"/>
                <w:szCs w:val="20"/>
                <w:lang w:val="uk-UA"/>
              </w:rPr>
            </w:pPr>
            <w:r>
              <w:rPr>
                <w:rFonts w:ascii="Arial" w:hAnsi="Arial" w:cs="Arial"/>
                <w:sz w:val="20"/>
                <w:szCs w:val="20"/>
                <w:lang w:val="uk-UA"/>
              </w:rPr>
              <w:t>630</w:t>
            </w:r>
          </w:p>
        </w:tc>
        <w:tc>
          <w:tcPr>
            <w:tcW w:w="1129" w:type="dxa"/>
            <w:tcBorders>
              <w:top w:val="nil"/>
              <w:left w:val="nil"/>
              <w:bottom w:val="single" w:sz="4" w:space="0" w:color="auto"/>
              <w:right w:val="single" w:sz="4" w:space="0" w:color="auto"/>
            </w:tcBorders>
            <w:shd w:val="clear" w:color="auto" w:fill="auto"/>
            <w:noWrap/>
            <w:vAlign w:val="center"/>
          </w:tcPr>
          <w:p w:rsidR="00205A6D" w:rsidRPr="00A652D2" w:rsidRDefault="00205A6D" w:rsidP="000D335D">
            <w:pPr>
              <w:pStyle w:val="Default"/>
              <w:spacing w:line="360" w:lineRule="auto"/>
              <w:jc w:val="both"/>
              <w:rPr>
                <w:rFonts w:ascii="Arial" w:hAnsi="Arial" w:cs="Arial"/>
                <w:sz w:val="20"/>
                <w:szCs w:val="20"/>
                <w:lang w:val="uk-UA"/>
              </w:rPr>
            </w:pPr>
          </w:p>
        </w:tc>
        <w:tc>
          <w:tcPr>
            <w:tcW w:w="866" w:type="dxa"/>
            <w:tcBorders>
              <w:top w:val="nil"/>
              <w:left w:val="nil"/>
              <w:bottom w:val="single" w:sz="4" w:space="0" w:color="auto"/>
              <w:right w:val="single" w:sz="4" w:space="0" w:color="auto"/>
            </w:tcBorders>
            <w:shd w:val="clear" w:color="auto" w:fill="auto"/>
            <w:noWrap/>
            <w:vAlign w:val="center"/>
          </w:tcPr>
          <w:p w:rsidR="00205A6D" w:rsidRPr="00A652D2" w:rsidRDefault="00205A6D" w:rsidP="000D335D">
            <w:pPr>
              <w:pStyle w:val="Default"/>
              <w:spacing w:line="360" w:lineRule="auto"/>
              <w:jc w:val="both"/>
              <w:rPr>
                <w:rFonts w:ascii="Arial" w:hAnsi="Arial" w:cs="Arial"/>
                <w:sz w:val="20"/>
                <w:szCs w:val="20"/>
                <w:lang w:val="uk-UA"/>
              </w:rPr>
            </w:pPr>
          </w:p>
        </w:tc>
        <w:tc>
          <w:tcPr>
            <w:tcW w:w="709" w:type="dxa"/>
            <w:tcBorders>
              <w:top w:val="single" w:sz="4" w:space="0" w:color="auto"/>
              <w:bottom w:val="single" w:sz="4" w:space="0" w:color="auto"/>
              <w:right w:val="single" w:sz="4" w:space="0" w:color="auto"/>
            </w:tcBorders>
            <w:shd w:val="clear" w:color="auto" w:fill="auto"/>
          </w:tcPr>
          <w:p w:rsidR="00205A6D" w:rsidRPr="00C87BE6" w:rsidRDefault="00C87BE6">
            <w:pPr>
              <w:rPr>
                <w:lang w:val="uk-UA"/>
              </w:rPr>
            </w:pPr>
            <w:r>
              <w:rPr>
                <w:lang w:val="uk-UA"/>
              </w:rPr>
              <w:t>1420</w:t>
            </w:r>
          </w:p>
        </w:tc>
        <w:tc>
          <w:tcPr>
            <w:tcW w:w="620" w:type="dxa"/>
            <w:tcBorders>
              <w:top w:val="single" w:sz="4" w:space="0" w:color="auto"/>
              <w:bottom w:val="single" w:sz="4" w:space="0" w:color="auto"/>
              <w:right w:val="single" w:sz="4" w:space="0" w:color="auto"/>
            </w:tcBorders>
            <w:shd w:val="clear" w:color="auto" w:fill="auto"/>
          </w:tcPr>
          <w:p w:rsidR="00205A6D" w:rsidRPr="00432E29" w:rsidRDefault="00432E29">
            <w:pPr>
              <w:rPr>
                <w:lang w:val="uk-UA"/>
              </w:rPr>
            </w:pPr>
            <w:r>
              <w:rPr>
                <w:lang w:val="uk-UA"/>
              </w:rPr>
              <w:t>740</w:t>
            </w:r>
          </w:p>
        </w:tc>
      </w:tr>
      <w:tr w:rsidR="00205A6D" w:rsidRPr="00A652D2" w:rsidTr="00170A41">
        <w:trPr>
          <w:gridAfter w:val="2"/>
          <w:wAfter w:w="15"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197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Разом</w:t>
            </w:r>
          </w:p>
        </w:tc>
        <w:tc>
          <w:tcPr>
            <w:tcW w:w="1008"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1255"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46713</w:t>
            </w:r>
          </w:p>
        </w:tc>
        <w:tc>
          <w:tcPr>
            <w:tcW w:w="1129"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2400</w:t>
            </w:r>
          </w:p>
        </w:tc>
        <w:tc>
          <w:tcPr>
            <w:tcW w:w="866" w:type="dxa"/>
            <w:tcBorders>
              <w:top w:val="nil"/>
              <w:left w:val="nil"/>
              <w:bottom w:val="single" w:sz="4" w:space="0" w:color="auto"/>
              <w:right w:val="single" w:sz="4" w:space="0" w:color="auto"/>
            </w:tcBorders>
            <w:shd w:val="clear" w:color="auto" w:fill="auto"/>
            <w:noWrap/>
            <w:vAlign w:val="center"/>
            <w:hideMark/>
          </w:tcPr>
          <w:p w:rsidR="00205A6D" w:rsidRPr="00A652D2" w:rsidRDefault="00205A6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2055</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0" w:type="dxa"/>
            <w:tcBorders>
              <w:top w:val="single" w:sz="4" w:space="0" w:color="auto"/>
              <w:bottom w:val="single" w:sz="4" w:space="0" w:color="auto"/>
              <w:right w:val="single" w:sz="4" w:space="0" w:color="auto"/>
            </w:tcBorders>
            <w:shd w:val="clear" w:color="auto" w:fill="auto"/>
          </w:tcPr>
          <w:p w:rsidR="00205A6D" w:rsidRPr="00A652D2" w:rsidRDefault="00205A6D"/>
        </w:tc>
      </w:tr>
      <w:tr w:rsidR="00205A6D" w:rsidRPr="00A652D2" w:rsidTr="00170A41">
        <w:trPr>
          <w:gridAfter w:val="1"/>
          <w:wAfter w:w="6" w:type="dxa"/>
          <w:trHeight w:val="30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D335D" w:rsidRPr="00A652D2" w:rsidRDefault="000D335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1979" w:type="dxa"/>
            <w:tcBorders>
              <w:top w:val="nil"/>
              <w:left w:val="nil"/>
              <w:bottom w:val="single" w:sz="4" w:space="0" w:color="auto"/>
              <w:right w:val="single" w:sz="4" w:space="0" w:color="auto"/>
            </w:tcBorders>
            <w:shd w:val="clear" w:color="auto" w:fill="auto"/>
            <w:noWrap/>
            <w:vAlign w:val="center"/>
            <w:hideMark/>
          </w:tcPr>
          <w:p w:rsidR="000D335D" w:rsidRPr="00A652D2" w:rsidRDefault="000D335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Разом</w:t>
            </w:r>
          </w:p>
        </w:tc>
        <w:tc>
          <w:tcPr>
            <w:tcW w:w="1008" w:type="dxa"/>
            <w:tcBorders>
              <w:top w:val="nil"/>
              <w:left w:val="nil"/>
              <w:bottom w:val="single" w:sz="4" w:space="0" w:color="auto"/>
              <w:right w:val="single" w:sz="4" w:space="0" w:color="auto"/>
            </w:tcBorders>
            <w:shd w:val="clear" w:color="auto" w:fill="auto"/>
            <w:noWrap/>
            <w:vAlign w:val="center"/>
            <w:hideMark/>
          </w:tcPr>
          <w:p w:rsidR="000D335D" w:rsidRPr="00A652D2" w:rsidRDefault="000D335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 </w:t>
            </w:r>
          </w:p>
        </w:tc>
        <w:tc>
          <w:tcPr>
            <w:tcW w:w="325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D335D" w:rsidRPr="00A652D2" w:rsidRDefault="000D335D" w:rsidP="000D335D">
            <w:pPr>
              <w:pStyle w:val="Default"/>
              <w:spacing w:line="360" w:lineRule="auto"/>
              <w:jc w:val="both"/>
              <w:rPr>
                <w:rFonts w:ascii="Arial" w:hAnsi="Arial" w:cs="Arial"/>
                <w:sz w:val="20"/>
                <w:szCs w:val="20"/>
                <w:lang w:val="uk-UA"/>
              </w:rPr>
            </w:pPr>
            <w:r w:rsidRPr="00A652D2">
              <w:rPr>
                <w:rFonts w:ascii="Arial" w:hAnsi="Arial" w:cs="Arial"/>
                <w:sz w:val="20"/>
                <w:szCs w:val="20"/>
                <w:lang w:val="uk-UA"/>
              </w:rPr>
              <w:t>51168</w:t>
            </w:r>
          </w:p>
        </w:tc>
        <w:tc>
          <w:tcPr>
            <w:tcW w:w="709" w:type="dxa"/>
            <w:tcBorders>
              <w:top w:val="single" w:sz="4" w:space="0" w:color="auto"/>
              <w:bottom w:val="single" w:sz="4" w:space="0" w:color="auto"/>
              <w:right w:val="single" w:sz="4" w:space="0" w:color="auto"/>
            </w:tcBorders>
            <w:shd w:val="clear" w:color="auto" w:fill="auto"/>
          </w:tcPr>
          <w:p w:rsidR="00205A6D" w:rsidRPr="00A652D2" w:rsidRDefault="00205A6D"/>
        </w:tc>
        <w:tc>
          <w:tcPr>
            <w:tcW w:w="629" w:type="dxa"/>
            <w:gridSpan w:val="2"/>
            <w:tcBorders>
              <w:bottom w:val="single" w:sz="4" w:space="0" w:color="auto"/>
              <w:right w:val="single" w:sz="4" w:space="0" w:color="auto"/>
            </w:tcBorders>
            <w:shd w:val="clear" w:color="auto" w:fill="auto"/>
          </w:tcPr>
          <w:p w:rsidR="00205A6D" w:rsidRPr="00A652D2" w:rsidRDefault="00205A6D"/>
        </w:tc>
      </w:tr>
    </w:tbl>
    <w:p w:rsidR="000D335D" w:rsidRPr="000D335D" w:rsidRDefault="000D335D" w:rsidP="000D335D">
      <w:pPr>
        <w:pStyle w:val="Default"/>
        <w:spacing w:line="360" w:lineRule="auto"/>
        <w:jc w:val="both"/>
        <w:rPr>
          <w:sz w:val="28"/>
          <w:szCs w:val="28"/>
          <w:lang w:val="uk-UA"/>
        </w:rPr>
      </w:pPr>
    </w:p>
    <w:p w:rsidR="000D335D" w:rsidRPr="000D335D" w:rsidRDefault="000D335D" w:rsidP="0080176D">
      <w:pPr>
        <w:pStyle w:val="Default"/>
        <w:jc w:val="both"/>
        <w:rPr>
          <w:sz w:val="28"/>
          <w:szCs w:val="28"/>
          <w:lang w:val="uk-UA"/>
        </w:rPr>
      </w:pPr>
      <w:r w:rsidRPr="000D335D">
        <w:rPr>
          <w:sz w:val="28"/>
          <w:szCs w:val="28"/>
          <w:lang w:val="uk-UA"/>
        </w:rPr>
        <w:t xml:space="preserve">     </w:t>
      </w:r>
      <w:r w:rsidRPr="000D335D">
        <w:rPr>
          <w:sz w:val="28"/>
          <w:szCs w:val="28"/>
          <w:lang w:val="uk-UA"/>
        </w:rPr>
        <w:tab/>
        <w:t>Технічний стан доріг не відповідає потребам, більшість доріг потребують ремонту  покриття проїзної частини.</w:t>
      </w:r>
    </w:p>
    <w:p w:rsidR="000D335D" w:rsidRPr="000D335D" w:rsidRDefault="000D335D" w:rsidP="0080176D">
      <w:pPr>
        <w:pStyle w:val="Default"/>
        <w:jc w:val="both"/>
        <w:rPr>
          <w:sz w:val="28"/>
          <w:szCs w:val="28"/>
          <w:lang w:val="uk-UA"/>
        </w:rPr>
      </w:pPr>
      <w:r w:rsidRPr="000D335D">
        <w:rPr>
          <w:sz w:val="28"/>
          <w:szCs w:val="28"/>
          <w:lang w:val="uk-UA"/>
        </w:rPr>
        <w:t xml:space="preserve"> </w:t>
      </w:r>
      <w:r w:rsidRPr="000D335D">
        <w:rPr>
          <w:sz w:val="28"/>
          <w:szCs w:val="28"/>
          <w:lang w:val="uk-UA"/>
        </w:rPr>
        <w:tab/>
        <w:t>Найближчий аеропорт – аеропорт м. Херсон.</w:t>
      </w:r>
    </w:p>
    <w:p w:rsidR="000D335D" w:rsidRPr="000D335D" w:rsidRDefault="004528BB" w:rsidP="0080176D">
      <w:pPr>
        <w:pStyle w:val="Default"/>
        <w:jc w:val="both"/>
        <w:rPr>
          <w:sz w:val="28"/>
          <w:szCs w:val="28"/>
          <w:lang w:val="uk-UA"/>
        </w:rPr>
      </w:pPr>
      <w:r>
        <w:rPr>
          <w:b/>
          <w:bCs/>
          <w:sz w:val="28"/>
          <w:szCs w:val="28"/>
          <w:lang w:val="uk-UA"/>
        </w:rPr>
        <w:t xml:space="preserve">       </w:t>
      </w:r>
      <w:r w:rsidRPr="00AE7AB1">
        <w:rPr>
          <w:b/>
          <w:bCs/>
          <w:color w:val="000000" w:themeColor="text1"/>
          <w:sz w:val="28"/>
          <w:szCs w:val="28"/>
          <w:lang w:val="uk-UA"/>
        </w:rPr>
        <w:t>Технічна інфраструктура</w:t>
      </w:r>
      <w:r w:rsidRPr="003D4C11">
        <w:rPr>
          <w:b/>
          <w:bCs/>
          <w:sz w:val="28"/>
          <w:szCs w:val="28"/>
          <w:lang w:val="uk-UA"/>
        </w:rPr>
        <w:t xml:space="preserve">. </w:t>
      </w:r>
      <w:r w:rsidR="000D335D" w:rsidRPr="000D335D">
        <w:rPr>
          <w:sz w:val="28"/>
          <w:szCs w:val="28"/>
          <w:lang w:val="uk-UA"/>
        </w:rPr>
        <w:t>Задля оновлення технологій водопостачання, водо-очистки, ревізії та модернізації систем водозабезпечення, для управління 18 артезіанськими свердловинами в ОТГ створено комунальне підприємство "Ритм" Тавричанської сільської ради, вид діяльності якого: 36.00 - Забір, очищення та постачання води.</w:t>
      </w:r>
    </w:p>
    <w:p w:rsidR="004528BB" w:rsidRPr="003D4C11" w:rsidRDefault="000D335D" w:rsidP="0080176D">
      <w:pPr>
        <w:pStyle w:val="Default"/>
        <w:jc w:val="both"/>
        <w:rPr>
          <w:sz w:val="28"/>
          <w:szCs w:val="28"/>
          <w:lang w:val="uk-UA"/>
        </w:rPr>
      </w:pPr>
      <w:r w:rsidRPr="000D335D">
        <w:rPr>
          <w:sz w:val="28"/>
          <w:szCs w:val="28"/>
          <w:lang w:val="uk-UA"/>
        </w:rPr>
        <w:t>Заплановано реконструювання системи питного водопостачання (переобладнання джере</w:t>
      </w:r>
      <w:r w:rsidR="00142738">
        <w:rPr>
          <w:sz w:val="28"/>
          <w:szCs w:val="28"/>
          <w:lang w:val="uk-UA"/>
        </w:rPr>
        <w:t xml:space="preserve">ла водопостачання) в  населених </w:t>
      </w:r>
      <w:r w:rsidRPr="000D335D">
        <w:rPr>
          <w:sz w:val="28"/>
          <w:szCs w:val="28"/>
          <w:lang w:val="uk-UA"/>
        </w:rPr>
        <w:t xml:space="preserve">пунктах  Тавричанка, Мар’янівка, Заозерне, </w:t>
      </w:r>
      <w:proofErr w:type="spellStart"/>
      <w:r w:rsidRPr="000D335D">
        <w:rPr>
          <w:sz w:val="28"/>
          <w:szCs w:val="28"/>
          <w:lang w:val="uk-UA"/>
        </w:rPr>
        <w:t>Ольгівка</w:t>
      </w:r>
      <w:proofErr w:type="spellEnd"/>
      <w:r w:rsidRPr="000D335D">
        <w:rPr>
          <w:sz w:val="28"/>
          <w:szCs w:val="28"/>
          <w:lang w:val="uk-UA"/>
        </w:rPr>
        <w:t>, Дудчине,  Л.</w:t>
      </w:r>
      <w:r w:rsidR="0096687D">
        <w:rPr>
          <w:sz w:val="28"/>
          <w:szCs w:val="28"/>
          <w:lang w:val="uk-UA"/>
        </w:rPr>
        <w:t xml:space="preserve"> </w:t>
      </w:r>
      <w:r w:rsidRPr="000D335D">
        <w:rPr>
          <w:sz w:val="28"/>
          <w:szCs w:val="28"/>
          <w:lang w:val="uk-UA"/>
        </w:rPr>
        <w:t>Павлівка,  яка на даний зна</w:t>
      </w:r>
      <w:r w:rsidR="00142738">
        <w:rPr>
          <w:sz w:val="28"/>
          <w:szCs w:val="28"/>
          <w:lang w:val="uk-UA"/>
        </w:rPr>
        <w:t>ходиться у незадовільному стані</w:t>
      </w:r>
      <w:r w:rsidRPr="000D335D">
        <w:rPr>
          <w:sz w:val="28"/>
          <w:szCs w:val="28"/>
          <w:lang w:val="uk-UA"/>
        </w:rPr>
        <w:t>.</w:t>
      </w:r>
      <w:r>
        <w:rPr>
          <w:sz w:val="28"/>
          <w:szCs w:val="28"/>
          <w:lang w:val="uk-UA"/>
        </w:rPr>
        <w:t xml:space="preserve"> </w:t>
      </w:r>
      <w:r w:rsidRPr="000D335D">
        <w:rPr>
          <w:sz w:val="28"/>
          <w:szCs w:val="28"/>
          <w:lang w:val="uk-UA"/>
        </w:rPr>
        <w:t xml:space="preserve">Заплановано придбання міні-кіосків по очищенню і розливу води </w:t>
      </w:r>
      <w:r w:rsidR="00142738">
        <w:rPr>
          <w:sz w:val="28"/>
          <w:szCs w:val="28"/>
          <w:lang w:val="uk-UA"/>
        </w:rPr>
        <w:t>в населених пунктах громади</w:t>
      </w:r>
      <w:r w:rsidRPr="000D335D">
        <w:rPr>
          <w:sz w:val="28"/>
          <w:szCs w:val="28"/>
          <w:lang w:val="uk-UA"/>
        </w:rPr>
        <w:t>.</w:t>
      </w:r>
    </w:p>
    <w:p w:rsidR="000D335D" w:rsidRPr="000D335D" w:rsidRDefault="00472821" w:rsidP="0080176D">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4528BB">
        <w:rPr>
          <w:rFonts w:ascii="Times New Roman" w:hAnsi="Times New Roman" w:cs="Times New Roman"/>
          <w:sz w:val="28"/>
          <w:szCs w:val="28"/>
          <w:lang w:val="uk-UA"/>
        </w:rPr>
        <w:t xml:space="preserve"> </w:t>
      </w:r>
      <w:r w:rsidR="000D335D" w:rsidRPr="00142738">
        <w:rPr>
          <w:rFonts w:ascii="Times New Roman" w:hAnsi="Times New Roman" w:cs="Times New Roman"/>
          <w:b/>
          <w:sz w:val="28"/>
          <w:szCs w:val="28"/>
          <w:lang w:val="uk-UA"/>
        </w:rPr>
        <w:t>Стан житлового фонду</w:t>
      </w:r>
      <w:r w:rsidR="000D335D" w:rsidRPr="000D335D">
        <w:rPr>
          <w:rFonts w:ascii="Times New Roman" w:hAnsi="Times New Roman" w:cs="Times New Roman"/>
          <w:sz w:val="28"/>
          <w:szCs w:val="28"/>
          <w:lang w:val="uk-UA"/>
        </w:rPr>
        <w:t>. Житлова забудова більшою мірою представлена приватними садибами.</w:t>
      </w:r>
    </w:p>
    <w:p w:rsidR="000D335D" w:rsidRPr="000D335D" w:rsidRDefault="000D335D"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 </w:t>
      </w:r>
      <w:r w:rsidRPr="000D335D">
        <w:rPr>
          <w:rFonts w:ascii="Times New Roman" w:hAnsi="Times New Roman" w:cs="Times New Roman"/>
          <w:sz w:val="28"/>
          <w:szCs w:val="28"/>
          <w:lang w:val="uk-UA"/>
        </w:rPr>
        <w:t>с. Дудчине, Любимо-Павлівка та Любимо-</w:t>
      </w:r>
      <w:proofErr w:type="spellStart"/>
      <w:r w:rsidRPr="000D335D">
        <w:rPr>
          <w:rFonts w:ascii="Times New Roman" w:hAnsi="Times New Roman" w:cs="Times New Roman"/>
          <w:sz w:val="28"/>
          <w:szCs w:val="28"/>
          <w:lang w:val="uk-UA"/>
        </w:rPr>
        <w:t>Мар'івка</w:t>
      </w:r>
      <w:proofErr w:type="spellEnd"/>
      <w:r w:rsidRPr="000D335D">
        <w:rPr>
          <w:rFonts w:ascii="Times New Roman" w:hAnsi="Times New Roman" w:cs="Times New Roman"/>
          <w:sz w:val="28"/>
          <w:szCs w:val="28"/>
          <w:lang w:val="uk-UA"/>
        </w:rPr>
        <w:t xml:space="preserve">  відсутнє магістральне газопостачання. Для опалення використовується скраплений газ від привізних балонів ПАТ «</w:t>
      </w:r>
      <w:proofErr w:type="spellStart"/>
      <w:r w:rsidRPr="000D335D">
        <w:rPr>
          <w:rFonts w:ascii="Times New Roman" w:hAnsi="Times New Roman" w:cs="Times New Roman"/>
          <w:sz w:val="28"/>
          <w:szCs w:val="28"/>
          <w:lang w:val="uk-UA"/>
        </w:rPr>
        <w:t>Херсонгаз</w:t>
      </w:r>
      <w:proofErr w:type="spellEnd"/>
      <w:r w:rsidRPr="000D335D">
        <w:rPr>
          <w:rFonts w:ascii="Times New Roman" w:hAnsi="Times New Roman" w:cs="Times New Roman"/>
          <w:sz w:val="28"/>
          <w:szCs w:val="28"/>
          <w:lang w:val="uk-UA"/>
        </w:rPr>
        <w:t>».</w:t>
      </w:r>
    </w:p>
    <w:p w:rsidR="000D335D" w:rsidRDefault="0070743D" w:rsidP="0070743D">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КІЛЬКІСТЬ ДВОРІВ, ПО НАСЕЛЕНИМ ПУНКТАМ</w:t>
      </w:r>
    </w:p>
    <w:p w:rsidR="0070743D" w:rsidRDefault="0070743D" w:rsidP="0070743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Остапенко – 21</w:t>
      </w:r>
    </w:p>
    <w:p w:rsidR="0070743D" w:rsidRDefault="0070743D" w:rsidP="0070743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Скворцівка – 33</w:t>
      </w:r>
    </w:p>
    <w:p w:rsidR="0070743D" w:rsidRDefault="0070743D" w:rsidP="0070743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Солідарне – 38</w:t>
      </w:r>
    </w:p>
    <w:p w:rsidR="0070743D" w:rsidRDefault="0070743D" w:rsidP="0070743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Любимо-Павлівка – 72</w:t>
      </w:r>
    </w:p>
    <w:p w:rsidR="0070743D" w:rsidRDefault="0070743D" w:rsidP="0070743D">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Ольгівка</w:t>
      </w:r>
      <w:proofErr w:type="spellEnd"/>
      <w:r>
        <w:rPr>
          <w:rFonts w:ascii="Times New Roman" w:hAnsi="Times New Roman" w:cs="Times New Roman"/>
          <w:sz w:val="28"/>
          <w:szCs w:val="28"/>
          <w:lang w:val="uk-UA"/>
        </w:rPr>
        <w:t xml:space="preserve"> – 132</w:t>
      </w:r>
    </w:p>
    <w:p w:rsidR="0070743D" w:rsidRDefault="0070743D" w:rsidP="0070743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Волинське – 149</w:t>
      </w:r>
    </w:p>
    <w:p w:rsidR="0070743D" w:rsidRDefault="0070743D" w:rsidP="0070743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Мар’янівка - 167 </w:t>
      </w:r>
    </w:p>
    <w:p w:rsidR="0070743D" w:rsidRDefault="0070743D" w:rsidP="0070743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Заозерне – 269</w:t>
      </w:r>
    </w:p>
    <w:p w:rsidR="0070743D" w:rsidRDefault="0070743D" w:rsidP="0070743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Дудчине – 291</w:t>
      </w:r>
    </w:p>
    <w:p w:rsidR="0070743D" w:rsidRPr="000D335D" w:rsidRDefault="0070743D" w:rsidP="0070743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Тавричанка – 315 </w:t>
      </w:r>
    </w:p>
    <w:p w:rsidR="000D335D" w:rsidRPr="000D335D" w:rsidRDefault="0070743D"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D335D" w:rsidRPr="000D335D">
        <w:rPr>
          <w:rFonts w:ascii="Times New Roman" w:hAnsi="Times New Roman" w:cs="Times New Roman"/>
          <w:sz w:val="28"/>
          <w:szCs w:val="28"/>
          <w:lang w:val="uk-UA"/>
        </w:rPr>
        <w:t>Централізованим водопостачанням забезпечені всі населені пункти. Централізовані системи водопостачання сіл досить застарілі, що негативно впливає на якість води.</w:t>
      </w:r>
    </w:p>
    <w:p w:rsidR="000D335D" w:rsidRPr="000D335D" w:rsidRDefault="000D335D" w:rsidP="0080176D">
      <w:pPr>
        <w:spacing w:after="0" w:line="240" w:lineRule="auto"/>
        <w:jc w:val="both"/>
        <w:rPr>
          <w:rFonts w:ascii="Times New Roman" w:hAnsi="Times New Roman" w:cs="Times New Roman"/>
          <w:b/>
          <w:sz w:val="28"/>
          <w:szCs w:val="28"/>
          <w:lang w:val="uk-UA"/>
        </w:rPr>
      </w:pPr>
    </w:p>
    <w:p w:rsidR="00AE7AB1" w:rsidRPr="00AE7AB1" w:rsidRDefault="004528BB" w:rsidP="0080176D">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b/>
          <w:bCs/>
          <w:sz w:val="28"/>
          <w:szCs w:val="28"/>
          <w:lang w:val="uk-UA"/>
        </w:rPr>
        <w:t xml:space="preserve">        </w:t>
      </w:r>
      <w:proofErr w:type="spellStart"/>
      <w:r w:rsidRPr="00DE19D0">
        <w:rPr>
          <w:rFonts w:ascii="Times New Roman" w:hAnsi="Times New Roman" w:cs="Times New Roman"/>
          <w:b/>
          <w:bCs/>
          <w:sz w:val="28"/>
          <w:szCs w:val="28"/>
        </w:rPr>
        <w:t>Економіка</w:t>
      </w:r>
      <w:proofErr w:type="spellEnd"/>
      <w:r w:rsidRPr="00DE19D0">
        <w:rPr>
          <w:rFonts w:ascii="Times New Roman" w:hAnsi="Times New Roman" w:cs="Times New Roman"/>
          <w:sz w:val="28"/>
          <w:szCs w:val="28"/>
        </w:rPr>
        <w:t xml:space="preserve">. </w:t>
      </w:r>
      <w:r w:rsidR="00AE7AB1" w:rsidRPr="00AE7AB1">
        <w:rPr>
          <w:rFonts w:ascii="Times New Roman" w:eastAsia="Calibri" w:hAnsi="Times New Roman" w:cs="Times New Roman"/>
          <w:sz w:val="28"/>
          <w:szCs w:val="28"/>
          <w:lang w:val="uk-UA"/>
        </w:rPr>
        <w:t xml:space="preserve">На території Тавричанської сільської ради знаходяться об’єкти господарювання: </w:t>
      </w:r>
    </w:p>
    <w:p w:rsidR="00AE7AB1" w:rsidRPr="00AE7AB1" w:rsidRDefault="00142738" w:rsidP="0080176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472821">
        <w:rPr>
          <w:rFonts w:ascii="Times New Roman" w:eastAsia="Calibri" w:hAnsi="Times New Roman" w:cs="Times New Roman"/>
          <w:sz w:val="28"/>
          <w:szCs w:val="28"/>
          <w:lang w:val="uk-UA"/>
        </w:rPr>
        <w:t xml:space="preserve"> </w:t>
      </w:r>
      <w:r w:rsidR="00AE7AB1" w:rsidRPr="00AE7AB1">
        <w:rPr>
          <w:rFonts w:ascii="Times New Roman" w:eastAsia="Calibri" w:hAnsi="Times New Roman" w:cs="Times New Roman"/>
          <w:sz w:val="28"/>
          <w:szCs w:val="28"/>
          <w:lang w:val="uk-UA"/>
        </w:rPr>
        <w:t>ТОВ «ТД»</w:t>
      </w:r>
      <w:proofErr w:type="spellStart"/>
      <w:r w:rsidR="00AE7AB1" w:rsidRPr="00AE7AB1">
        <w:rPr>
          <w:rFonts w:ascii="Times New Roman" w:eastAsia="Calibri" w:hAnsi="Times New Roman" w:cs="Times New Roman"/>
          <w:sz w:val="28"/>
          <w:szCs w:val="28"/>
          <w:lang w:val="uk-UA"/>
        </w:rPr>
        <w:t>Продексі</w:t>
      </w:r>
      <w:r w:rsidR="00306957">
        <w:rPr>
          <w:rFonts w:ascii="Times New Roman" w:eastAsia="Calibri" w:hAnsi="Times New Roman" w:cs="Times New Roman"/>
          <w:sz w:val="28"/>
          <w:szCs w:val="28"/>
          <w:lang w:val="uk-UA"/>
        </w:rPr>
        <w:t>м</w:t>
      </w:r>
      <w:proofErr w:type="spellEnd"/>
      <w:r w:rsidR="00306957">
        <w:rPr>
          <w:rFonts w:ascii="Times New Roman" w:eastAsia="Calibri" w:hAnsi="Times New Roman" w:cs="Times New Roman"/>
          <w:sz w:val="28"/>
          <w:szCs w:val="28"/>
          <w:lang w:val="uk-UA"/>
        </w:rPr>
        <w:t>»,ТОВ «Тандем-ЮГ»,</w:t>
      </w:r>
      <w:r w:rsidR="00AE7AB1" w:rsidRPr="00AE7AB1">
        <w:rPr>
          <w:rFonts w:ascii="Times New Roman" w:eastAsia="Calibri" w:hAnsi="Times New Roman" w:cs="Times New Roman"/>
          <w:sz w:val="28"/>
          <w:szCs w:val="28"/>
          <w:lang w:val="uk-UA"/>
        </w:rPr>
        <w:t xml:space="preserve"> ПП «</w:t>
      </w:r>
      <w:proofErr w:type="spellStart"/>
      <w:r w:rsidR="00AE7AB1" w:rsidRPr="00AE7AB1">
        <w:rPr>
          <w:rFonts w:ascii="Times New Roman" w:eastAsia="Calibri" w:hAnsi="Times New Roman" w:cs="Times New Roman"/>
          <w:sz w:val="28"/>
          <w:szCs w:val="28"/>
          <w:lang w:val="uk-UA"/>
        </w:rPr>
        <w:t>Протченко</w:t>
      </w:r>
      <w:proofErr w:type="spellEnd"/>
      <w:r w:rsidR="00AE7AB1" w:rsidRPr="00AE7AB1">
        <w:rPr>
          <w:rFonts w:ascii="Times New Roman" w:eastAsia="Calibri" w:hAnsi="Times New Roman" w:cs="Times New Roman"/>
          <w:sz w:val="28"/>
          <w:szCs w:val="28"/>
          <w:lang w:val="uk-UA"/>
        </w:rPr>
        <w:t>», ПП «Заозерн</w:t>
      </w:r>
      <w:r w:rsidR="00306957">
        <w:rPr>
          <w:rFonts w:ascii="Times New Roman" w:eastAsia="Calibri" w:hAnsi="Times New Roman" w:cs="Times New Roman"/>
          <w:sz w:val="28"/>
          <w:szCs w:val="28"/>
          <w:lang w:val="uk-UA"/>
        </w:rPr>
        <w:t xml:space="preserve">е», </w:t>
      </w:r>
      <w:r w:rsidR="00AE7AB1" w:rsidRPr="00AE7AB1">
        <w:rPr>
          <w:rFonts w:ascii="Times New Roman" w:eastAsia="Calibri" w:hAnsi="Times New Roman" w:cs="Times New Roman"/>
          <w:sz w:val="28"/>
          <w:szCs w:val="28"/>
          <w:lang w:val="uk-UA"/>
        </w:rPr>
        <w:t xml:space="preserve">ПП «Табунщик В.М.», </w:t>
      </w:r>
      <w:r w:rsidR="00EE5F19">
        <w:rPr>
          <w:rFonts w:ascii="Times New Roman" w:eastAsia="Calibri" w:hAnsi="Times New Roman" w:cs="Times New Roman"/>
          <w:sz w:val="28"/>
          <w:szCs w:val="28"/>
          <w:lang w:val="uk-UA"/>
        </w:rPr>
        <w:t>ФГ «</w:t>
      </w:r>
      <w:proofErr w:type="spellStart"/>
      <w:r w:rsidR="00EE5F19">
        <w:rPr>
          <w:rFonts w:ascii="Times New Roman" w:eastAsia="Calibri" w:hAnsi="Times New Roman" w:cs="Times New Roman"/>
          <w:sz w:val="28"/>
          <w:szCs w:val="28"/>
          <w:lang w:val="uk-UA"/>
        </w:rPr>
        <w:t>Пандора</w:t>
      </w:r>
      <w:proofErr w:type="spellEnd"/>
      <w:r w:rsidR="00EE5F19">
        <w:rPr>
          <w:rFonts w:ascii="Times New Roman" w:eastAsia="Calibri" w:hAnsi="Times New Roman" w:cs="Times New Roman"/>
          <w:sz w:val="28"/>
          <w:szCs w:val="28"/>
          <w:lang w:val="uk-UA"/>
        </w:rPr>
        <w:t xml:space="preserve">», </w:t>
      </w:r>
      <w:r w:rsidR="00AE7AB1" w:rsidRPr="00AE7AB1">
        <w:rPr>
          <w:rFonts w:ascii="Times New Roman" w:eastAsia="Calibri" w:hAnsi="Times New Roman" w:cs="Times New Roman"/>
          <w:sz w:val="28"/>
          <w:szCs w:val="28"/>
          <w:lang w:val="uk-UA"/>
        </w:rPr>
        <w:t>ФГТВМ-АГРО», ТОВ «</w:t>
      </w:r>
      <w:proofErr w:type="spellStart"/>
      <w:r w:rsidR="00AE7AB1" w:rsidRPr="00AE7AB1">
        <w:rPr>
          <w:rFonts w:ascii="Times New Roman" w:eastAsia="Calibri" w:hAnsi="Times New Roman" w:cs="Times New Roman"/>
          <w:sz w:val="28"/>
          <w:szCs w:val="28"/>
          <w:lang w:val="uk-UA"/>
        </w:rPr>
        <w:t>Аргонорма</w:t>
      </w:r>
      <w:proofErr w:type="spellEnd"/>
      <w:r w:rsidR="00AE7AB1" w:rsidRPr="00AE7AB1">
        <w:rPr>
          <w:rFonts w:ascii="Times New Roman" w:eastAsia="Calibri" w:hAnsi="Times New Roman" w:cs="Times New Roman"/>
          <w:sz w:val="28"/>
          <w:szCs w:val="28"/>
          <w:lang w:val="uk-UA"/>
        </w:rPr>
        <w:t>», ПП «</w:t>
      </w:r>
      <w:proofErr w:type="spellStart"/>
      <w:r w:rsidR="00AE7AB1" w:rsidRPr="00AE7AB1">
        <w:rPr>
          <w:rFonts w:ascii="Times New Roman" w:eastAsia="Calibri" w:hAnsi="Times New Roman" w:cs="Times New Roman"/>
          <w:sz w:val="28"/>
          <w:szCs w:val="28"/>
          <w:lang w:val="uk-UA"/>
        </w:rPr>
        <w:t>АвраменкоС.В</w:t>
      </w:r>
      <w:proofErr w:type="spellEnd"/>
      <w:r w:rsidR="00AE7AB1" w:rsidRPr="00AE7AB1">
        <w:rPr>
          <w:rFonts w:ascii="Times New Roman" w:eastAsia="Calibri" w:hAnsi="Times New Roman" w:cs="Times New Roman"/>
          <w:sz w:val="28"/>
          <w:szCs w:val="28"/>
          <w:lang w:val="uk-UA"/>
        </w:rPr>
        <w:t>.», ТОВ АФ «Стабільність, ФГ «</w:t>
      </w:r>
      <w:proofErr w:type="spellStart"/>
      <w:r w:rsidR="00AE7AB1" w:rsidRPr="00AE7AB1">
        <w:rPr>
          <w:rFonts w:ascii="Times New Roman" w:eastAsia="Calibri" w:hAnsi="Times New Roman" w:cs="Times New Roman"/>
          <w:sz w:val="28"/>
          <w:szCs w:val="28"/>
          <w:lang w:val="uk-UA"/>
        </w:rPr>
        <w:t>Ділур</w:t>
      </w:r>
      <w:proofErr w:type="spellEnd"/>
      <w:r w:rsidR="00AE7AB1" w:rsidRPr="00AE7AB1">
        <w:rPr>
          <w:rFonts w:ascii="Times New Roman" w:eastAsia="Calibri" w:hAnsi="Times New Roman" w:cs="Times New Roman"/>
          <w:sz w:val="28"/>
          <w:szCs w:val="28"/>
          <w:lang w:val="uk-UA"/>
        </w:rPr>
        <w:t>», ФГ «Золото Таврії», ПСП «Діамант», ПСП «Влада», ПСП «Таврія - Агро», ТОВ «</w:t>
      </w:r>
      <w:r w:rsidR="00EE5F19">
        <w:rPr>
          <w:rFonts w:ascii="Times New Roman" w:eastAsia="Calibri" w:hAnsi="Times New Roman" w:cs="Times New Roman"/>
          <w:sz w:val="28"/>
          <w:szCs w:val="28"/>
          <w:lang w:val="uk-UA"/>
        </w:rPr>
        <w:t xml:space="preserve">Агро - </w:t>
      </w:r>
      <w:proofErr w:type="spellStart"/>
      <w:r w:rsidR="00EE5F19">
        <w:rPr>
          <w:rFonts w:ascii="Times New Roman" w:eastAsia="Calibri" w:hAnsi="Times New Roman" w:cs="Times New Roman"/>
          <w:sz w:val="28"/>
          <w:szCs w:val="28"/>
          <w:lang w:val="uk-UA"/>
        </w:rPr>
        <w:t>Стар</w:t>
      </w:r>
      <w:proofErr w:type="spellEnd"/>
      <w:r w:rsidR="00EE5F19">
        <w:rPr>
          <w:rFonts w:ascii="Times New Roman" w:eastAsia="Calibri" w:hAnsi="Times New Roman" w:cs="Times New Roman"/>
          <w:sz w:val="28"/>
          <w:szCs w:val="28"/>
          <w:lang w:val="uk-UA"/>
        </w:rPr>
        <w:t>», ТОВ «Глобус-Каховка»,</w:t>
      </w:r>
      <w:r w:rsidR="00AE7AB1" w:rsidRPr="00AE7AB1">
        <w:rPr>
          <w:rFonts w:ascii="Times New Roman" w:eastAsia="Calibri" w:hAnsi="Times New Roman" w:cs="Times New Roman"/>
          <w:sz w:val="28"/>
          <w:szCs w:val="28"/>
          <w:lang w:val="uk-UA"/>
        </w:rPr>
        <w:t xml:space="preserve"> ПСП «</w:t>
      </w:r>
      <w:proofErr w:type="spellStart"/>
      <w:r w:rsidR="00AE7AB1" w:rsidRPr="00AE7AB1">
        <w:rPr>
          <w:rFonts w:ascii="Times New Roman" w:eastAsia="Calibri" w:hAnsi="Times New Roman" w:cs="Times New Roman"/>
          <w:sz w:val="28"/>
          <w:szCs w:val="28"/>
          <w:lang w:val="uk-UA"/>
        </w:rPr>
        <w:t>Портімао</w:t>
      </w:r>
      <w:proofErr w:type="spellEnd"/>
      <w:r w:rsidR="00AE7AB1" w:rsidRPr="00AE7AB1">
        <w:rPr>
          <w:rFonts w:ascii="Times New Roman" w:eastAsia="Calibri" w:hAnsi="Times New Roman" w:cs="Times New Roman"/>
          <w:sz w:val="28"/>
          <w:szCs w:val="28"/>
          <w:lang w:val="uk-UA"/>
        </w:rPr>
        <w:t>», Ф</w:t>
      </w:r>
      <w:r w:rsidR="00EE5F19">
        <w:rPr>
          <w:rFonts w:ascii="Times New Roman" w:eastAsia="Calibri" w:hAnsi="Times New Roman" w:cs="Times New Roman"/>
          <w:sz w:val="28"/>
          <w:szCs w:val="28"/>
          <w:lang w:val="uk-UA"/>
        </w:rPr>
        <w:t>Г «</w:t>
      </w:r>
      <w:proofErr w:type="spellStart"/>
      <w:r w:rsidR="00EE5F19">
        <w:rPr>
          <w:rFonts w:ascii="Times New Roman" w:eastAsia="Calibri" w:hAnsi="Times New Roman" w:cs="Times New Roman"/>
          <w:sz w:val="28"/>
          <w:szCs w:val="28"/>
          <w:lang w:val="uk-UA"/>
        </w:rPr>
        <w:t>Лейла</w:t>
      </w:r>
      <w:proofErr w:type="spellEnd"/>
      <w:r w:rsidR="00EE5F19">
        <w:rPr>
          <w:rFonts w:ascii="Times New Roman" w:eastAsia="Calibri" w:hAnsi="Times New Roman" w:cs="Times New Roman"/>
          <w:sz w:val="28"/>
          <w:szCs w:val="28"/>
          <w:lang w:val="uk-UA"/>
        </w:rPr>
        <w:t xml:space="preserve">», </w:t>
      </w:r>
      <w:proofErr w:type="spellStart"/>
      <w:r w:rsidR="00EE5F19">
        <w:rPr>
          <w:rFonts w:ascii="Times New Roman" w:eastAsia="Calibri" w:hAnsi="Times New Roman" w:cs="Times New Roman"/>
          <w:sz w:val="28"/>
          <w:szCs w:val="28"/>
          <w:lang w:val="uk-UA"/>
        </w:rPr>
        <w:t>ФГ«Волинь</w:t>
      </w:r>
      <w:proofErr w:type="spellEnd"/>
      <w:r w:rsidR="00EE5F19">
        <w:rPr>
          <w:rFonts w:ascii="Times New Roman" w:eastAsia="Calibri" w:hAnsi="Times New Roman" w:cs="Times New Roman"/>
          <w:sz w:val="28"/>
          <w:szCs w:val="28"/>
          <w:lang w:val="uk-UA"/>
        </w:rPr>
        <w:t xml:space="preserve">», </w:t>
      </w:r>
      <w:proofErr w:type="spellStart"/>
      <w:r w:rsidR="00EE5F19">
        <w:rPr>
          <w:rFonts w:ascii="Times New Roman" w:eastAsia="Calibri" w:hAnsi="Times New Roman" w:cs="Times New Roman"/>
          <w:sz w:val="28"/>
          <w:szCs w:val="28"/>
          <w:lang w:val="uk-UA"/>
        </w:rPr>
        <w:t>ФГ«Кристал</w:t>
      </w:r>
      <w:proofErr w:type="spellEnd"/>
      <w:r w:rsidR="00AE7AB1" w:rsidRPr="00AE7AB1">
        <w:rPr>
          <w:rFonts w:ascii="Times New Roman" w:eastAsia="Calibri" w:hAnsi="Times New Roman" w:cs="Times New Roman"/>
          <w:sz w:val="28"/>
          <w:szCs w:val="28"/>
          <w:lang w:val="uk-UA"/>
        </w:rPr>
        <w:t xml:space="preserve">», </w:t>
      </w:r>
      <w:r w:rsidR="00EC61B9">
        <w:rPr>
          <w:rFonts w:ascii="Times New Roman" w:eastAsia="Calibri" w:hAnsi="Times New Roman" w:cs="Times New Roman"/>
          <w:sz w:val="28"/>
          <w:szCs w:val="28"/>
          <w:lang w:val="uk-UA"/>
        </w:rPr>
        <w:t xml:space="preserve"> </w:t>
      </w:r>
      <w:proofErr w:type="spellStart"/>
      <w:r w:rsidR="00AE7AB1" w:rsidRPr="00AE7AB1">
        <w:rPr>
          <w:rFonts w:ascii="Times New Roman" w:eastAsia="Calibri" w:hAnsi="Times New Roman" w:cs="Times New Roman"/>
          <w:sz w:val="28"/>
          <w:szCs w:val="28"/>
          <w:lang w:val="uk-UA"/>
        </w:rPr>
        <w:t>ФГ«Золота</w:t>
      </w:r>
      <w:proofErr w:type="spellEnd"/>
      <w:r w:rsidR="00AE7AB1" w:rsidRPr="00AE7AB1">
        <w:rPr>
          <w:rFonts w:ascii="Times New Roman" w:eastAsia="Calibri" w:hAnsi="Times New Roman" w:cs="Times New Roman"/>
          <w:sz w:val="28"/>
          <w:szCs w:val="28"/>
          <w:lang w:val="uk-UA"/>
        </w:rPr>
        <w:t xml:space="preserve"> Нива», </w:t>
      </w:r>
      <w:r w:rsidR="00EE5F19">
        <w:rPr>
          <w:rFonts w:ascii="Times New Roman" w:eastAsia="Calibri" w:hAnsi="Times New Roman" w:cs="Times New Roman"/>
          <w:sz w:val="28"/>
          <w:szCs w:val="28"/>
          <w:lang w:val="uk-UA"/>
        </w:rPr>
        <w:t>ФОП «Табунщик М.Г</w:t>
      </w:r>
      <w:r w:rsidR="00AE7AB1" w:rsidRPr="00AE7AB1">
        <w:rPr>
          <w:rFonts w:ascii="Times New Roman" w:eastAsia="Calibri" w:hAnsi="Times New Roman" w:cs="Times New Roman"/>
          <w:sz w:val="28"/>
          <w:szCs w:val="28"/>
          <w:lang w:val="uk-UA"/>
        </w:rPr>
        <w:t xml:space="preserve">», </w:t>
      </w:r>
      <w:r w:rsidR="00EE5F19">
        <w:rPr>
          <w:rFonts w:ascii="Times New Roman" w:eastAsia="Calibri" w:hAnsi="Times New Roman" w:cs="Times New Roman"/>
          <w:sz w:val="28"/>
          <w:szCs w:val="28"/>
          <w:lang w:val="uk-UA"/>
        </w:rPr>
        <w:t xml:space="preserve"> </w:t>
      </w:r>
      <w:r w:rsidR="00AE7AB1" w:rsidRPr="00AE7AB1">
        <w:rPr>
          <w:rFonts w:ascii="Times New Roman" w:eastAsia="Calibri" w:hAnsi="Times New Roman" w:cs="Times New Roman"/>
          <w:sz w:val="28"/>
          <w:szCs w:val="28"/>
          <w:lang w:val="uk-UA"/>
        </w:rPr>
        <w:t xml:space="preserve">ДПДГ </w:t>
      </w:r>
      <w:r w:rsidR="00EE5F19">
        <w:rPr>
          <w:rFonts w:ascii="Times New Roman" w:eastAsia="Calibri" w:hAnsi="Times New Roman" w:cs="Times New Roman"/>
          <w:sz w:val="28"/>
          <w:szCs w:val="28"/>
          <w:lang w:val="uk-UA"/>
        </w:rPr>
        <w:t xml:space="preserve">АДСДС ІЗЗ НААН </w:t>
      </w:r>
      <w:r w:rsidR="00AE7AB1" w:rsidRPr="00AE7AB1">
        <w:rPr>
          <w:rFonts w:ascii="Times New Roman" w:eastAsia="Calibri" w:hAnsi="Times New Roman" w:cs="Times New Roman"/>
          <w:sz w:val="28"/>
          <w:szCs w:val="28"/>
          <w:lang w:val="uk-UA"/>
        </w:rPr>
        <w:t>«</w:t>
      </w:r>
      <w:proofErr w:type="spellStart"/>
      <w:r w:rsidR="00AE7AB1" w:rsidRPr="00AE7AB1">
        <w:rPr>
          <w:rFonts w:ascii="Times New Roman" w:eastAsia="Calibri" w:hAnsi="Times New Roman" w:cs="Times New Roman"/>
          <w:sz w:val="28"/>
          <w:szCs w:val="28"/>
          <w:lang w:val="uk-UA"/>
        </w:rPr>
        <w:t>Асканійське</w:t>
      </w:r>
      <w:proofErr w:type="spellEnd"/>
      <w:r w:rsidR="00AE7AB1" w:rsidRPr="00AE7AB1">
        <w:rPr>
          <w:rFonts w:ascii="Times New Roman" w:eastAsia="Calibri" w:hAnsi="Times New Roman" w:cs="Times New Roman"/>
          <w:sz w:val="28"/>
          <w:szCs w:val="28"/>
          <w:lang w:val="uk-UA"/>
        </w:rPr>
        <w:t>», ТОВ «Агробізнес», ФГ «</w:t>
      </w:r>
      <w:proofErr w:type="spellStart"/>
      <w:r w:rsidR="00AE7AB1" w:rsidRPr="00AE7AB1">
        <w:rPr>
          <w:rFonts w:ascii="Times New Roman" w:eastAsia="Calibri" w:hAnsi="Times New Roman" w:cs="Times New Roman"/>
          <w:sz w:val="28"/>
          <w:szCs w:val="28"/>
          <w:lang w:val="uk-UA"/>
        </w:rPr>
        <w:t>Мар’янівське</w:t>
      </w:r>
      <w:proofErr w:type="spellEnd"/>
      <w:r w:rsidR="00AE7AB1" w:rsidRPr="00AE7AB1">
        <w:rPr>
          <w:rFonts w:ascii="Times New Roman" w:eastAsia="Calibri" w:hAnsi="Times New Roman" w:cs="Times New Roman"/>
          <w:sz w:val="28"/>
          <w:szCs w:val="28"/>
          <w:lang w:val="uk-UA"/>
        </w:rPr>
        <w:t xml:space="preserve">», ТОВ «Скіф </w:t>
      </w:r>
      <w:proofErr w:type="spellStart"/>
      <w:r w:rsidR="00AE7AB1" w:rsidRPr="00AE7AB1">
        <w:rPr>
          <w:rFonts w:ascii="Times New Roman" w:eastAsia="Calibri" w:hAnsi="Times New Roman" w:cs="Times New Roman"/>
          <w:sz w:val="28"/>
          <w:szCs w:val="28"/>
          <w:lang w:val="uk-UA"/>
        </w:rPr>
        <w:t>Агропівдень</w:t>
      </w:r>
      <w:proofErr w:type="spellEnd"/>
      <w:r w:rsidR="00AE7AB1" w:rsidRPr="00AE7AB1">
        <w:rPr>
          <w:rFonts w:ascii="Times New Roman" w:eastAsia="Calibri" w:hAnsi="Times New Roman" w:cs="Times New Roman"/>
          <w:sz w:val="28"/>
          <w:szCs w:val="28"/>
          <w:lang w:val="uk-UA"/>
        </w:rPr>
        <w:t>», ПрАТ «</w:t>
      </w:r>
      <w:proofErr w:type="spellStart"/>
      <w:r w:rsidR="00AE7AB1" w:rsidRPr="00AE7AB1">
        <w:rPr>
          <w:rFonts w:ascii="Times New Roman" w:eastAsia="Calibri" w:hAnsi="Times New Roman" w:cs="Times New Roman"/>
          <w:sz w:val="28"/>
          <w:szCs w:val="28"/>
          <w:lang w:val="uk-UA"/>
        </w:rPr>
        <w:t>Фрідом</w:t>
      </w:r>
      <w:proofErr w:type="spellEnd"/>
      <w:r w:rsidR="00AE7AB1" w:rsidRPr="00AE7AB1">
        <w:rPr>
          <w:rFonts w:ascii="Times New Roman" w:eastAsia="Calibri" w:hAnsi="Times New Roman" w:cs="Times New Roman"/>
          <w:sz w:val="28"/>
          <w:szCs w:val="28"/>
          <w:lang w:val="uk-UA"/>
        </w:rPr>
        <w:t xml:space="preserve"> – </w:t>
      </w:r>
      <w:proofErr w:type="spellStart"/>
      <w:r w:rsidR="00AE7AB1" w:rsidRPr="00AE7AB1">
        <w:rPr>
          <w:rFonts w:ascii="Times New Roman" w:eastAsia="Calibri" w:hAnsi="Times New Roman" w:cs="Times New Roman"/>
          <w:sz w:val="28"/>
          <w:szCs w:val="28"/>
          <w:lang w:val="uk-UA"/>
        </w:rPr>
        <w:t>Фарм</w:t>
      </w:r>
      <w:proofErr w:type="spellEnd"/>
      <w:r w:rsidR="00AE7AB1" w:rsidRPr="00AE7AB1">
        <w:rPr>
          <w:rFonts w:ascii="Times New Roman" w:eastAsia="Calibri" w:hAnsi="Times New Roman" w:cs="Times New Roman"/>
          <w:sz w:val="28"/>
          <w:szCs w:val="28"/>
          <w:lang w:val="uk-UA"/>
        </w:rPr>
        <w:t xml:space="preserve"> - </w:t>
      </w:r>
      <w:proofErr w:type="spellStart"/>
      <w:r w:rsidR="00AE7AB1" w:rsidRPr="00AE7AB1">
        <w:rPr>
          <w:rFonts w:ascii="Times New Roman" w:eastAsia="Calibri" w:hAnsi="Times New Roman" w:cs="Times New Roman"/>
          <w:sz w:val="28"/>
          <w:szCs w:val="28"/>
          <w:lang w:val="uk-UA"/>
        </w:rPr>
        <w:t>Інтернешл</w:t>
      </w:r>
      <w:proofErr w:type="spellEnd"/>
      <w:r w:rsidR="00AE7AB1" w:rsidRPr="00AE7AB1">
        <w:rPr>
          <w:rFonts w:ascii="Times New Roman" w:eastAsia="Calibri" w:hAnsi="Times New Roman" w:cs="Times New Roman"/>
          <w:sz w:val="28"/>
          <w:szCs w:val="28"/>
          <w:lang w:val="uk-UA"/>
        </w:rPr>
        <w:t>», ФГ «Травень», ТДВ «Каховське ХПП», Управління УГКМК, Каховське міжрайонне управління водного господарства цех «</w:t>
      </w:r>
      <w:proofErr w:type="spellStart"/>
      <w:r w:rsidR="00AE7AB1" w:rsidRPr="00AE7AB1">
        <w:rPr>
          <w:rFonts w:ascii="Times New Roman" w:eastAsia="Calibri" w:hAnsi="Times New Roman" w:cs="Times New Roman"/>
          <w:sz w:val="28"/>
          <w:szCs w:val="28"/>
          <w:lang w:val="uk-UA"/>
        </w:rPr>
        <w:t>Е</w:t>
      </w:r>
      <w:r w:rsidR="00EE5F19">
        <w:rPr>
          <w:rFonts w:ascii="Times New Roman" w:eastAsia="Calibri" w:hAnsi="Times New Roman" w:cs="Times New Roman"/>
          <w:sz w:val="28"/>
          <w:szCs w:val="28"/>
          <w:lang w:val="uk-UA"/>
        </w:rPr>
        <w:t>лектроремонт</w:t>
      </w:r>
      <w:proofErr w:type="spellEnd"/>
      <w:r w:rsidR="00EE5F19">
        <w:rPr>
          <w:rFonts w:ascii="Times New Roman" w:eastAsia="Calibri" w:hAnsi="Times New Roman" w:cs="Times New Roman"/>
          <w:sz w:val="28"/>
          <w:szCs w:val="28"/>
          <w:lang w:val="uk-UA"/>
        </w:rPr>
        <w:t>», магазини с. Скворцівка</w:t>
      </w:r>
      <w:r w:rsidR="00AE7AB1" w:rsidRPr="00AE7AB1">
        <w:rPr>
          <w:rFonts w:ascii="Times New Roman" w:eastAsia="Calibri" w:hAnsi="Times New Roman" w:cs="Times New Roman"/>
          <w:sz w:val="28"/>
          <w:szCs w:val="28"/>
          <w:lang w:val="uk-UA"/>
        </w:rPr>
        <w:t>, Кахо</w:t>
      </w:r>
      <w:r w:rsidR="00EE5F19">
        <w:rPr>
          <w:rFonts w:ascii="Times New Roman" w:eastAsia="Calibri" w:hAnsi="Times New Roman" w:cs="Times New Roman"/>
          <w:sz w:val="28"/>
          <w:szCs w:val="28"/>
          <w:lang w:val="uk-UA"/>
        </w:rPr>
        <w:t xml:space="preserve">вський районний відділ зв’язку </w:t>
      </w:r>
      <w:proofErr w:type="spellStart"/>
      <w:r w:rsidR="00AE7AB1" w:rsidRPr="00AE7AB1">
        <w:rPr>
          <w:rFonts w:ascii="Times New Roman" w:eastAsia="Calibri" w:hAnsi="Times New Roman" w:cs="Times New Roman"/>
          <w:sz w:val="28"/>
          <w:szCs w:val="28"/>
          <w:lang w:val="uk-UA"/>
        </w:rPr>
        <w:t>с.Тавр</w:t>
      </w:r>
      <w:r w:rsidR="00EE5F19">
        <w:rPr>
          <w:rFonts w:ascii="Times New Roman" w:eastAsia="Calibri" w:hAnsi="Times New Roman" w:cs="Times New Roman"/>
          <w:sz w:val="28"/>
          <w:szCs w:val="28"/>
          <w:lang w:val="uk-UA"/>
        </w:rPr>
        <w:t>ичанка</w:t>
      </w:r>
      <w:proofErr w:type="spellEnd"/>
      <w:r w:rsidR="00EE5F19">
        <w:rPr>
          <w:rFonts w:ascii="Times New Roman" w:eastAsia="Calibri" w:hAnsi="Times New Roman" w:cs="Times New Roman"/>
          <w:sz w:val="28"/>
          <w:szCs w:val="28"/>
          <w:lang w:val="uk-UA"/>
        </w:rPr>
        <w:t xml:space="preserve">, «Укрпошта» </w:t>
      </w:r>
      <w:proofErr w:type="spellStart"/>
      <w:r w:rsidR="00EE5F19">
        <w:rPr>
          <w:rFonts w:ascii="Times New Roman" w:eastAsia="Calibri" w:hAnsi="Times New Roman" w:cs="Times New Roman"/>
          <w:sz w:val="28"/>
          <w:szCs w:val="28"/>
          <w:lang w:val="uk-UA"/>
        </w:rPr>
        <w:t>с.Мар’янівка</w:t>
      </w:r>
      <w:proofErr w:type="spellEnd"/>
      <w:r w:rsidR="00EE5F19">
        <w:rPr>
          <w:rFonts w:ascii="Times New Roman" w:eastAsia="Calibri" w:hAnsi="Times New Roman" w:cs="Times New Roman"/>
          <w:sz w:val="28"/>
          <w:szCs w:val="28"/>
          <w:lang w:val="uk-UA"/>
        </w:rPr>
        <w:t xml:space="preserve">, Каховський РЕЗ і ЕМ підстанція, </w:t>
      </w:r>
      <w:proofErr w:type="spellStart"/>
      <w:r w:rsidR="00EE5F19">
        <w:rPr>
          <w:rFonts w:ascii="Times New Roman" w:eastAsia="Calibri" w:hAnsi="Times New Roman" w:cs="Times New Roman"/>
          <w:sz w:val="28"/>
          <w:szCs w:val="28"/>
          <w:lang w:val="uk-UA"/>
        </w:rPr>
        <w:t>облавтодор</w:t>
      </w:r>
      <w:proofErr w:type="spellEnd"/>
      <w:r w:rsidR="00EE5F19">
        <w:rPr>
          <w:rFonts w:ascii="Times New Roman" w:eastAsia="Calibri" w:hAnsi="Times New Roman" w:cs="Times New Roman"/>
          <w:sz w:val="28"/>
          <w:szCs w:val="28"/>
          <w:lang w:val="uk-UA"/>
        </w:rPr>
        <w:t>/ дороги,</w:t>
      </w:r>
      <w:r w:rsidR="00AE7AB1" w:rsidRPr="00AE7AB1">
        <w:rPr>
          <w:rFonts w:ascii="Times New Roman" w:eastAsia="Calibri" w:hAnsi="Times New Roman" w:cs="Times New Roman"/>
          <w:sz w:val="28"/>
          <w:szCs w:val="28"/>
          <w:lang w:val="uk-UA"/>
        </w:rPr>
        <w:t xml:space="preserve"> школ</w:t>
      </w:r>
      <w:r w:rsidR="00EE5F19">
        <w:rPr>
          <w:rFonts w:ascii="Times New Roman" w:eastAsia="Calibri" w:hAnsi="Times New Roman" w:cs="Times New Roman"/>
          <w:sz w:val="28"/>
          <w:szCs w:val="28"/>
          <w:lang w:val="uk-UA"/>
        </w:rPr>
        <w:t>и</w:t>
      </w:r>
      <w:r>
        <w:rPr>
          <w:rFonts w:ascii="Times New Roman" w:eastAsia="Calibri" w:hAnsi="Times New Roman" w:cs="Times New Roman"/>
          <w:sz w:val="28"/>
          <w:szCs w:val="28"/>
          <w:lang w:val="uk-UA"/>
        </w:rPr>
        <w:t>, КП «Ритм»,</w:t>
      </w:r>
      <w:r w:rsidR="00AE7AB1" w:rsidRPr="00AE7AB1">
        <w:rPr>
          <w:rFonts w:ascii="Times New Roman" w:eastAsia="Calibri" w:hAnsi="Times New Roman" w:cs="Times New Roman"/>
          <w:sz w:val="28"/>
          <w:szCs w:val="28"/>
          <w:lang w:val="uk-UA"/>
        </w:rPr>
        <w:t xml:space="preserve">   ПП «</w:t>
      </w:r>
      <w:proofErr w:type="spellStart"/>
      <w:r w:rsidR="00AE7AB1" w:rsidRPr="00AE7AB1">
        <w:rPr>
          <w:rFonts w:ascii="Times New Roman" w:eastAsia="Calibri" w:hAnsi="Times New Roman" w:cs="Times New Roman"/>
          <w:sz w:val="28"/>
          <w:szCs w:val="28"/>
          <w:lang w:val="uk-UA"/>
        </w:rPr>
        <w:t>Лювін</w:t>
      </w:r>
      <w:r w:rsidR="00EE5F19">
        <w:rPr>
          <w:rFonts w:ascii="Times New Roman" w:eastAsia="Calibri" w:hAnsi="Times New Roman" w:cs="Times New Roman"/>
          <w:sz w:val="28"/>
          <w:szCs w:val="28"/>
          <w:lang w:val="uk-UA"/>
        </w:rPr>
        <w:t>а</w:t>
      </w:r>
      <w:proofErr w:type="spellEnd"/>
      <w:r w:rsidR="00EE5F19">
        <w:rPr>
          <w:rFonts w:ascii="Times New Roman" w:eastAsia="Calibri" w:hAnsi="Times New Roman" w:cs="Times New Roman"/>
          <w:sz w:val="28"/>
          <w:szCs w:val="28"/>
          <w:lang w:val="uk-UA"/>
        </w:rPr>
        <w:t>», ПП «</w:t>
      </w:r>
      <w:proofErr w:type="spellStart"/>
      <w:r w:rsidR="00EE5F19">
        <w:rPr>
          <w:rFonts w:ascii="Times New Roman" w:eastAsia="Calibri" w:hAnsi="Times New Roman" w:cs="Times New Roman"/>
          <w:sz w:val="28"/>
          <w:szCs w:val="28"/>
          <w:lang w:val="uk-UA"/>
        </w:rPr>
        <w:t>Терра</w:t>
      </w:r>
      <w:proofErr w:type="spellEnd"/>
      <w:r w:rsidR="00EE5F19">
        <w:rPr>
          <w:rFonts w:ascii="Times New Roman" w:eastAsia="Calibri" w:hAnsi="Times New Roman" w:cs="Times New Roman"/>
          <w:sz w:val="28"/>
          <w:szCs w:val="28"/>
          <w:lang w:val="uk-UA"/>
        </w:rPr>
        <w:t xml:space="preserve"> </w:t>
      </w:r>
      <w:proofErr w:type="spellStart"/>
      <w:r w:rsidR="00EE5F19">
        <w:rPr>
          <w:rFonts w:ascii="Times New Roman" w:eastAsia="Calibri" w:hAnsi="Times New Roman" w:cs="Times New Roman"/>
          <w:sz w:val="28"/>
          <w:szCs w:val="28"/>
          <w:lang w:val="uk-UA"/>
        </w:rPr>
        <w:t>Промінвест</w:t>
      </w:r>
      <w:proofErr w:type="spellEnd"/>
      <w:r w:rsidR="00EE5F19">
        <w:rPr>
          <w:rFonts w:ascii="Times New Roman" w:eastAsia="Calibri" w:hAnsi="Times New Roman" w:cs="Times New Roman"/>
          <w:sz w:val="28"/>
          <w:szCs w:val="28"/>
          <w:lang w:val="uk-UA"/>
        </w:rPr>
        <w:t xml:space="preserve">», ФО </w:t>
      </w:r>
      <w:proofErr w:type="spellStart"/>
      <w:r w:rsidR="00EE5F19">
        <w:rPr>
          <w:rFonts w:ascii="Times New Roman" w:eastAsia="Calibri" w:hAnsi="Times New Roman" w:cs="Times New Roman"/>
          <w:sz w:val="28"/>
          <w:szCs w:val="28"/>
          <w:lang w:val="uk-UA"/>
        </w:rPr>
        <w:t>Бас</w:t>
      </w:r>
      <w:r w:rsidR="00AE7AB1" w:rsidRPr="00AE7AB1">
        <w:rPr>
          <w:rFonts w:ascii="Times New Roman" w:eastAsia="Calibri" w:hAnsi="Times New Roman" w:cs="Times New Roman"/>
          <w:sz w:val="28"/>
          <w:szCs w:val="28"/>
          <w:lang w:val="uk-UA"/>
        </w:rPr>
        <w:t>сараб</w:t>
      </w:r>
      <w:proofErr w:type="spellEnd"/>
      <w:r w:rsidR="00EC61B9">
        <w:rPr>
          <w:rFonts w:ascii="Times New Roman" w:eastAsia="Calibri" w:hAnsi="Times New Roman" w:cs="Times New Roman"/>
          <w:sz w:val="28"/>
          <w:szCs w:val="28"/>
          <w:lang w:val="uk-UA"/>
        </w:rPr>
        <w:t xml:space="preserve"> В., ФГ «Пролісок», ФГ «</w:t>
      </w:r>
      <w:proofErr w:type="spellStart"/>
      <w:r w:rsidR="00EC61B9">
        <w:rPr>
          <w:rFonts w:ascii="Times New Roman" w:eastAsia="Calibri" w:hAnsi="Times New Roman" w:cs="Times New Roman"/>
          <w:sz w:val="28"/>
          <w:szCs w:val="28"/>
          <w:lang w:val="uk-UA"/>
        </w:rPr>
        <w:t>Южанка</w:t>
      </w:r>
      <w:proofErr w:type="spellEnd"/>
      <w:r w:rsidR="00EC61B9">
        <w:rPr>
          <w:rFonts w:ascii="Times New Roman" w:eastAsia="Calibri" w:hAnsi="Times New Roman" w:cs="Times New Roman"/>
          <w:sz w:val="28"/>
          <w:szCs w:val="28"/>
          <w:lang w:val="uk-UA"/>
        </w:rPr>
        <w:t>», ФГ «ІФ», ТОВ «</w:t>
      </w:r>
      <w:proofErr w:type="spellStart"/>
      <w:r w:rsidR="00EC61B9">
        <w:rPr>
          <w:rFonts w:ascii="Times New Roman" w:eastAsia="Calibri" w:hAnsi="Times New Roman" w:cs="Times New Roman"/>
          <w:sz w:val="28"/>
          <w:szCs w:val="28"/>
          <w:lang w:val="uk-UA"/>
        </w:rPr>
        <w:t>Асканійське</w:t>
      </w:r>
      <w:proofErr w:type="spellEnd"/>
      <w:r w:rsidR="00EC61B9">
        <w:rPr>
          <w:rFonts w:ascii="Times New Roman" w:eastAsia="Calibri" w:hAnsi="Times New Roman" w:cs="Times New Roman"/>
          <w:sz w:val="28"/>
          <w:szCs w:val="28"/>
          <w:lang w:val="uk-UA"/>
        </w:rPr>
        <w:t xml:space="preserve"> руно», ТОВ «</w:t>
      </w:r>
      <w:proofErr w:type="spellStart"/>
      <w:r w:rsidR="00EC61B9">
        <w:rPr>
          <w:rFonts w:ascii="Times New Roman" w:eastAsia="Calibri" w:hAnsi="Times New Roman" w:cs="Times New Roman"/>
          <w:sz w:val="28"/>
          <w:szCs w:val="28"/>
          <w:lang w:val="uk-UA"/>
        </w:rPr>
        <w:t>Деметра-Трейд</w:t>
      </w:r>
      <w:proofErr w:type="spellEnd"/>
      <w:r w:rsidR="00EC61B9">
        <w:rPr>
          <w:rFonts w:ascii="Times New Roman" w:eastAsia="Calibri" w:hAnsi="Times New Roman" w:cs="Times New Roman"/>
          <w:sz w:val="28"/>
          <w:szCs w:val="28"/>
          <w:lang w:val="uk-UA"/>
        </w:rPr>
        <w:t>», ФО «Мельник І.М.»,  ТОВ «</w:t>
      </w:r>
      <w:proofErr w:type="spellStart"/>
      <w:r w:rsidR="00EC61B9">
        <w:rPr>
          <w:rFonts w:ascii="Times New Roman" w:eastAsia="Calibri" w:hAnsi="Times New Roman" w:cs="Times New Roman"/>
          <w:sz w:val="28"/>
          <w:szCs w:val="28"/>
          <w:lang w:val="uk-UA"/>
        </w:rPr>
        <w:t>Агродар</w:t>
      </w:r>
      <w:proofErr w:type="spellEnd"/>
      <w:r w:rsidR="00EC61B9">
        <w:rPr>
          <w:rFonts w:ascii="Times New Roman" w:eastAsia="Calibri" w:hAnsi="Times New Roman" w:cs="Times New Roman"/>
          <w:sz w:val="28"/>
          <w:szCs w:val="28"/>
          <w:lang w:val="uk-UA"/>
        </w:rPr>
        <w:t xml:space="preserve"> Таврія», ТОВ «</w:t>
      </w:r>
      <w:proofErr w:type="spellStart"/>
      <w:r w:rsidR="00EC61B9">
        <w:rPr>
          <w:rFonts w:ascii="Times New Roman" w:eastAsia="Calibri" w:hAnsi="Times New Roman" w:cs="Times New Roman"/>
          <w:sz w:val="28"/>
          <w:szCs w:val="28"/>
          <w:lang w:val="uk-UA"/>
        </w:rPr>
        <w:t>Дара</w:t>
      </w:r>
      <w:proofErr w:type="spellEnd"/>
      <w:r w:rsidR="00EC61B9">
        <w:rPr>
          <w:rFonts w:ascii="Times New Roman" w:eastAsia="Calibri" w:hAnsi="Times New Roman" w:cs="Times New Roman"/>
          <w:sz w:val="28"/>
          <w:szCs w:val="28"/>
          <w:lang w:val="uk-UA"/>
        </w:rPr>
        <w:t xml:space="preserve"> Агро», ТОВ «</w:t>
      </w:r>
      <w:proofErr w:type="spellStart"/>
      <w:r w:rsidR="00EC61B9">
        <w:rPr>
          <w:rFonts w:ascii="Times New Roman" w:eastAsia="Calibri" w:hAnsi="Times New Roman" w:cs="Times New Roman"/>
          <w:sz w:val="28"/>
          <w:szCs w:val="28"/>
          <w:lang w:val="uk-UA"/>
        </w:rPr>
        <w:t>Агропроект</w:t>
      </w:r>
      <w:proofErr w:type="spellEnd"/>
      <w:r w:rsidR="00EC61B9">
        <w:rPr>
          <w:rFonts w:ascii="Times New Roman" w:eastAsia="Calibri" w:hAnsi="Times New Roman" w:cs="Times New Roman"/>
          <w:sz w:val="28"/>
          <w:szCs w:val="28"/>
          <w:lang w:val="uk-UA"/>
        </w:rPr>
        <w:t>», ФГ «Оль</w:t>
      </w:r>
      <w:r w:rsidR="00E925B6">
        <w:rPr>
          <w:rFonts w:ascii="Times New Roman" w:eastAsia="Calibri" w:hAnsi="Times New Roman" w:cs="Times New Roman"/>
          <w:sz w:val="28"/>
          <w:szCs w:val="28"/>
          <w:lang w:val="uk-UA"/>
        </w:rPr>
        <w:t>вія», ФГ «</w:t>
      </w:r>
      <w:proofErr w:type="spellStart"/>
      <w:r w:rsidR="00E925B6">
        <w:rPr>
          <w:rFonts w:ascii="Times New Roman" w:eastAsia="Calibri" w:hAnsi="Times New Roman" w:cs="Times New Roman"/>
          <w:sz w:val="28"/>
          <w:szCs w:val="28"/>
          <w:lang w:val="uk-UA"/>
        </w:rPr>
        <w:t>Пламя</w:t>
      </w:r>
      <w:proofErr w:type="spellEnd"/>
      <w:r w:rsidR="00E925B6">
        <w:rPr>
          <w:rFonts w:ascii="Times New Roman" w:eastAsia="Calibri" w:hAnsi="Times New Roman" w:cs="Times New Roman"/>
          <w:sz w:val="28"/>
          <w:szCs w:val="28"/>
          <w:lang w:val="uk-UA"/>
        </w:rPr>
        <w:t>», ФГ «КСВ», ПП «Агро-Дар», ПП «</w:t>
      </w:r>
      <w:proofErr w:type="spellStart"/>
      <w:r w:rsidR="00E925B6">
        <w:rPr>
          <w:rFonts w:ascii="Times New Roman" w:eastAsia="Calibri" w:hAnsi="Times New Roman" w:cs="Times New Roman"/>
          <w:sz w:val="28"/>
          <w:szCs w:val="28"/>
          <w:lang w:val="uk-UA"/>
        </w:rPr>
        <w:t>Ваір</w:t>
      </w:r>
      <w:proofErr w:type="spellEnd"/>
      <w:r w:rsidR="00E925B6">
        <w:rPr>
          <w:rFonts w:ascii="Times New Roman" w:eastAsia="Calibri" w:hAnsi="Times New Roman" w:cs="Times New Roman"/>
          <w:sz w:val="28"/>
          <w:szCs w:val="28"/>
          <w:lang w:val="uk-UA"/>
        </w:rPr>
        <w:t>», ТОВ «ЮТС-</w:t>
      </w:r>
      <w:proofErr w:type="spellStart"/>
      <w:r w:rsidR="00E925B6">
        <w:rPr>
          <w:rFonts w:ascii="Times New Roman" w:eastAsia="Calibri" w:hAnsi="Times New Roman" w:cs="Times New Roman"/>
          <w:sz w:val="28"/>
          <w:szCs w:val="28"/>
          <w:lang w:val="uk-UA"/>
        </w:rPr>
        <w:t>Агропродукт</w:t>
      </w:r>
      <w:proofErr w:type="spellEnd"/>
      <w:r w:rsidR="00E925B6">
        <w:rPr>
          <w:rFonts w:ascii="Times New Roman" w:eastAsia="Calibri" w:hAnsi="Times New Roman" w:cs="Times New Roman"/>
          <w:sz w:val="28"/>
          <w:szCs w:val="28"/>
          <w:lang w:val="uk-UA"/>
        </w:rPr>
        <w:t>», ФГ «</w:t>
      </w:r>
      <w:proofErr w:type="spellStart"/>
      <w:r w:rsidR="00E925B6">
        <w:rPr>
          <w:rFonts w:ascii="Times New Roman" w:eastAsia="Calibri" w:hAnsi="Times New Roman" w:cs="Times New Roman"/>
          <w:sz w:val="28"/>
          <w:szCs w:val="28"/>
          <w:lang w:val="uk-UA"/>
        </w:rPr>
        <w:t>Ювіол</w:t>
      </w:r>
      <w:proofErr w:type="spellEnd"/>
      <w:r w:rsidR="00E925B6">
        <w:rPr>
          <w:rFonts w:ascii="Times New Roman" w:eastAsia="Calibri" w:hAnsi="Times New Roman" w:cs="Times New Roman"/>
          <w:sz w:val="28"/>
          <w:szCs w:val="28"/>
          <w:lang w:val="uk-UA"/>
        </w:rPr>
        <w:t>», ТОВ «</w:t>
      </w:r>
      <w:proofErr w:type="spellStart"/>
      <w:r w:rsidR="00E925B6">
        <w:rPr>
          <w:rFonts w:ascii="Times New Roman" w:eastAsia="Calibri" w:hAnsi="Times New Roman" w:cs="Times New Roman"/>
          <w:sz w:val="28"/>
          <w:szCs w:val="28"/>
          <w:lang w:val="uk-UA"/>
        </w:rPr>
        <w:t>Агростеп</w:t>
      </w:r>
      <w:proofErr w:type="spellEnd"/>
      <w:r w:rsidR="00E925B6">
        <w:rPr>
          <w:rFonts w:ascii="Times New Roman" w:eastAsia="Calibri" w:hAnsi="Times New Roman" w:cs="Times New Roman"/>
          <w:sz w:val="28"/>
          <w:szCs w:val="28"/>
          <w:lang w:val="uk-UA"/>
        </w:rPr>
        <w:t>»,  ФОП Довбня О.В., ПП «Агрофірма-</w:t>
      </w:r>
      <w:proofErr w:type="spellStart"/>
      <w:r w:rsidR="00E925B6">
        <w:rPr>
          <w:rFonts w:ascii="Times New Roman" w:eastAsia="Calibri" w:hAnsi="Times New Roman" w:cs="Times New Roman"/>
          <w:sz w:val="28"/>
          <w:szCs w:val="28"/>
          <w:lang w:val="uk-UA"/>
        </w:rPr>
        <w:t>Додола</w:t>
      </w:r>
      <w:proofErr w:type="spellEnd"/>
      <w:r w:rsidR="00E925B6">
        <w:rPr>
          <w:rFonts w:ascii="Times New Roman" w:eastAsia="Calibri" w:hAnsi="Times New Roman" w:cs="Times New Roman"/>
          <w:sz w:val="28"/>
          <w:szCs w:val="28"/>
          <w:lang w:val="uk-UA"/>
        </w:rPr>
        <w:t>», ТОВ «</w:t>
      </w:r>
      <w:proofErr w:type="spellStart"/>
      <w:r w:rsidR="00E925B6">
        <w:rPr>
          <w:rFonts w:ascii="Times New Roman" w:eastAsia="Calibri" w:hAnsi="Times New Roman" w:cs="Times New Roman"/>
          <w:sz w:val="28"/>
          <w:szCs w:val="28"/>
          <w:lang w:val="uk-UA"/>
        </w:rPr>
        <w:t>Агротекс</w:t>
      </w:r>
      <w:proofErr w:type="spellEnd"/>
      <w:r w:rsidR="00E925B6">
        <w:rPr>
          <w:rFonts w:ascii="Times New Roman" w:eastAsia="Calibri" w:hAnsi="Times New Roman" w:cs="Times New Roman"/>
          <w:sz w:val="28"/>
          <w:szCs w:val="28"/>
          <w:lang w:val="uk-UA"/>
        </w:rPr>
        <w:t xml:space="preserve">-Миколаїв».   </w:t>
      </w:r>
      <w:r w:rsidR="00AE7AB1" w:rsidRPr="00AE7AB1">
        <w:rPr>
          <w:rFonts w:ascii="Times New Roman" w:eastAsia="Calibri" w:hAnsi="Times New Roman" w:cs="Times New Roman"/>
          <w:sz w:val="28"/>
          <w:szCs w:val="28"/>
          <w:lang w:val="uk-UA"/>
        </w:rPr>
        <w:t xml:space="preserve">                              </w:t>
      </w:r>
    </w:p>
    <w:p w:rsidR="00AE7AB1" w:rsidRPr="00AE7AB1" w:rsidRDefault="00142738" w:rsidP="0080176D">
      <w:pPr>
        <w:spacing w:after="0" w:line="240" w:lineRule="auto"/>
        <w:jc w:val="both"/>
        <w:rPr>
          <w:rFonts w:ascii="Times New Roman" w:eastAsia="Calibri"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r w:rsidR="00472821">
        <w:rPr>
          <w:rFonts w:ascii="Times New Roman" w:eastAsia="Times New Roman" w:hAnsi="Times New Roman" w:cs="Times New Roman"/>
          <w:color w:val="000000"/>
          <w:sz w:val="28"/>
          <w:szCs w:val="28"/>
          <w:lang w:val="uk-UA" w:eastAsia="ru-RU"/>
        </w:rPr>
        <w:t xml:space="preserve"> </w:t>
      </w:r>
      <w:r w:rsidR="00AE7AB1" w:rsidRPr="00AE7AB1">
        <w:rPr>
          <w:rFonts w:ascii="Times New Roman" w:eastAsia="Times New Roman" w:hAnsi="Times New Roman" w:cs="Times New Roman"/>
          <w:color w:val="000000"/>
          <w:sz w:val="28"/>
          <w:szCs w:val="28"/>
          <w:lang w:val="uk-UA" w:eastAsia="ru-RU"/>
        </w:rPr>
        <w:t xml:space="preserve">В структурі економіки сільське господарство займає 91% </w:t>
      </w:r>
      <w:r w:rsidR="00AE7AB1" w:rsidRPr="00AE7AB1">
        <w:rPr>
          <w:rFonts w:ascii="Times New Roman" w:eastAsia="Calibri" w:hAnsi="Times New Roman" w:cs="Times New Roman"/>
          <w:sz w:val="28"/>
          <w:szCs w:val="28"/>
          <w:lang w:val="uk-UA"/>
        </w:rPr>
        <w:t>Основними культурами, що вирощуються є: технічні, зернові, овоче- баштанні,</w:t>
      </w:r>
      <w:r w:rsidR="000A6A5D">
        <w:rPr>
          <w:rFonts w:ascii="Times New Roman" w:eastAsia="Calibri" w:hAnsi="Times New Roman" w:cs="Times New Roman"/>
          <w:sz w:val="28"/>
          <w:szCs w:val="28"/>
          <w:lang w:val="uk-UA"/>
        </w:rPr>
        <w:t xml:space="preserve"> </w:t>
      </w:r>
      <w:r w:rsidR="00AE7AB1" w:rsidRPr="00AE7AB1">
        <w:rPr>
          <w:rFonts w:ascii="Times New Roman" w:eastAsia="Calibri" w:hAnsi="Times New Roman" w:cs="Times New Roman"/>
          <w:sz w:val="28"/>
          <w:szCs w:val="28"/>
          <w:lang w:val="uk-UA"/>
        </w:rPr>
        <w:t>кормові культури.</w:t>
      </w:r>
    </w:p>
    <w:p w:rsidR="00AE7AB1" w:rsidRPr="00AE7AB1" w:rsidRDefault="00142738" w:rsidP="0080176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47282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AE7AB1" w:rsidRPr="00EC61B9">
        <w:rPr>
          <w:rFonts w:ascii="Times New Roman" w:eastAsia="Calibri" w:hAnsi="Times New Roman" w:cs="Times New Roman"/>
          <w:sz w:val="28"/>
          <w:szCs w:val="28"/>
          <w:lang w:val="uk-UA"/>
        </w:rPr>
        <w:t xml:space="preserve">ДПДГ </w:t>
      </w:r>
      <w:r w:rsidR="00EC61B9" w:rsidRPr="00EC61B9">
        <w:rPr>
          <w:rFonts w:ascii="Times New Roman" w:eastAsia="Calibri" w:hAnsi="Times New Roman" w:cs="Times New Roman"/>
          <w:sz w:val="28"/>
          <w:szCs w:val="28"/>
          <w:lang w:val="uk-UA"/>
        </w:rPr>
        <w:t>АДСДС ІЗЗ НААН «</w:t>
      </w:r>
      <w:proofErr w:type="spellStart"/>
      <w:r w:rsidR="00EC61B9" w:rsidRPr="00EC61B9">
        <w:rPr>
          <w:rFonts w:ascii="Times New Roman" w:eastAsia="Calibri" w:hAnsi="Times New Roman" w:cs="Times New Roman"/>
          <w:sz w:val="28"/>
          <w:szCs w:val="28"/>
          <w:lang w:val="uk-UA"/>
        </w:rPr>
        <w:t>Асканійське</w:t>
      </w:r>
      <w:proofErr w:type="spellEnd"/>
      <w:r w:rsidR="00EC61B9" w:rsidRPr="00EC61B9">
        <w:rPr>
          <w:rFonts w:ascii="Times New Roman" w:eastAsia="Calibri" w:hAnsi="Times New Roman" w:cs="Times New Roman"/>
          <w:sz w:val="28"/>
          <w:szCs w:val="28"/>
          <w:lang w:val="uk-UA"/>
        </w:rPr>
        <w:t>»</w:t>
      </w:r>
      <w:r w:rsidR="00AE7AB1" w:rsidRPr="00AE7AB1">
        <w:rPr>
          <w:rFonts w:ascii="Times New Roman" w:eastAsia="Calibri" w:hAnsi="Times New Roman" w:cs="Times New Roman"/>
          <w:sz w:val="28"/>
          <w:szCs w:val="28"/>
          <w:lang w:val="uk-UA"/>
        </w:rPr>
        <w:t xml:space="preserve"> являється найбільшим сільгосппідприємством.  </w:t>
      </w:r>
    </w:p>
    <w:p w:rsidR="00AE7AB1" w:rsidRPr="00AE7AB1" w:rsidRDefault="00142738" w:rsidP="0080176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      </w:t>
      </w:r>
      <w:r w:rsidR="0047282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ТОВ «Агробізнес»</w:t>
      </w:r>
      <w:r w:rsidR="00AE7AB1" w:rsidRPr="00AE7AB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AE7AB1" w:rsidRPr="00AE7AB1">
        <w:rPr>
          <w:rFonts w:ascii="Times New Roman" w:eastAsia="Calibri" w:hAnsi="Times New Roman" w:cs="Times New Roman"/>
          <w:sz w:val="28"/>
          <w:szCs w:val="28"/>
          <w:lang w:val="uk-UA"/>
        </w:rPr>
        <w:t>займається виробництвом</w:t>
      </w:r>
      <w:r w:rsidR="00AE7AB1" w:rsidRPr="00AE7AB1">
        <w:rPr>
          <w:rFonts w:ascii="Calibri" w:eastAsia="Calibri" w:hAnsi="Calibri" w:cs="Calibri"/>
          <w:sz w:val="24"/>
          <w:szCs w:val="24"/>
          <w:lang w:val="uk-UA"/>
        </w:rPr>
        <w:t xml:space="preserve"> </w:t>
      </w:r>
      <w:r w:rsidR="00AE7AB1" w:rsidRPr="00AE7AB1">
        <w:rPr>
          <w:rFonts w:ascii="Times New Roman" w:eastAsia="Calibri" w:hAnsi="Times New Roman" w:cs="Times New Roman"/>
          <w:sz w:val="28"/>
          <w:szCs w:val="28"/>
          <w:lang w:val="uk-UA"/>
        </w:rPr>
        <w:t xml:space="preserve">і реалізацією сільськогосподарської продукції (соя, кукурудза, озима пшениця, ячмінь, соняшник). </w:t>
      </w:r>
    </w:p>
    <w:p w:rsidR="00AE7AB1" w:rsidRPr="00AE7AB1" w:rsidRDefault="004528BB" w:rsidP="0080176D">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b/>
          <w:bCs/>
          <w:sz w:val="28"/>
          <w:szCs w:val="28"/>
          <w:lang w:val="uk-UA"/>
        </w:rPr>
        <w:t xml:space="preserve">        </w:t>
      </w:r>
      <w:r w:rsidRPr="00CE3506">
        <w:rPr>
          <w:rFonts w:ascii="Times New Roman" w:hAnsi="Times New Roman" w:cs="Times New Roman"/>
          <w:b/>
          <w:bCs/>
          <w:sz w:val="28"/>
          <w:szCs w:val="28"/>
          <w:lang w:val="uk-UA"/>
        </w:rPr>
        <w:t xml:space="preserve">Фінансовий стан. </w:t>
      </w:r>
      <w:r w:rsidRPr="00CE3506">
        <w:rPr>
          <w:b/>
          <w:bCs/>
          <w:sz w:val="28"/>
          <w:szCs w:val="28"/>
          <w:lang w:val="uk-UA"/>
        </w:rPr>
        <w:t xml:space="preserve"> </w:t>
      </w:r>
      <w:r w:rsidR="00AE7AB1" w:rsidRPr="00AE7AB1">
        <w:rPr>
          <w:rFonts w:ascii="Times New Roman" w:hAnsi="Times New Roman" w:cs="Times New Roman"/>
          <w:sz w:val="28"/>
          <w:szCs w:val="28"/>
          <w:lang w:val="uk-UA"/>
        </w:rPr>
        <w:t>Основним джерелом формування доходної частини бюджету є податок з доходів фізичних осіб, єдиний податок від с/г виробників та плата за землю. Громада проводить виважену політику формування доходної частини бюджету.</w:t>
      </w:r>
      <w:r w:rsidR="00AE7AB1" w:rsidRPr="00AE7AB1">
        <w:rPr>
          <w:rFonts w:ascii="Calibri" w:eastAsia="Calibri" w:hAnsi="Calibri" w:cs="Times New Roman"/>
          <w:lang w:val="uk-UA"/>
        </w:rPr>
        <w:t xml:space="preserve"> </w:t>
      </w:r>
      <w:r w:rsidR="00AE7AB1" w:rsidRPr="00AE7AB1">
        <w:rPr>
          <w:rFonts w:ascii="Times New Roman" w:eastAsia="Calibri" w:hAnsi="Times New Roman" w:cs="Times New Roman"/>
          <w:sz w:val="28"/>
          <w:szCs w:val="28"/>
          <w:lang w:val="uk-UA"/>
        </w:rPr>
        <w:t xml:space="preserve">По доходах в Херсонській області Тавричанська ОТГ - на першому місці та на 21-му по Україні. </w:t>
      </w:r>
    </w:p>
    <w:p w:rsidR="004528BB" w:rsidRDefault="00AE7AB1" w:rsidP="0080176D">
      <w:pPr>
        <w:spacing w:after="0" w:line="240" w:lineRule="auto"/>
        <w:jc w:val="both"/>
        <w:rPr>
          <w:rFonts w:ascii="Times New Roman" w:eastAsia="Calibri" w:hAnsi="Times New Roman" w:cs="Times New Roman"/>
          <w:sz w:val="28"/>
          <w:szCs w:val="28"/>
          <w:lang w:val="uk-UA"/>
        </w:rPr>
      </w:pPr>
      <w:r w:rsidRPr="00AE7AB1">
        <w:rPr>
          <w:rFonts w:ascii="Times New Roman" w:eastAsia="Calibri" w:hAnsi="Times New Roman" w:cs="Times New Roman"/>
          <w:sz w:val="28"/>
          <w:szCs w:val="28"/>
          <w:lang w:val="uk-UA"/>
        </w:rPr>
        <w:t>Забезпеченість доходами на одного жителя громади - більше 6,5 тисяч гривень.</w:t>
      </w:r>
    </w:p>
    <w:p w:rsidR="00E925B6" w:rsidRPr="000A6A5D" w:rsidRDefault="00E925B6" w:rsidP="0080176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 показниками виконання місцевих бюджетів ОТГ (308 із 872) за 9 місяців 2020 рік (</w:t>
      </w:r>
      <w:r w:rsidRPr="00E925B6">
        <w:rPr>
          <w:rFonts w:ascii="Times New Roman" w:eastAsia="Calibri" w:hAnsi="Times New Roman" w:cs="Times New Roman"/>
          <w:b/>
          <w:sz w:val="28"/>
          <w:szCs w:val="28"/>
          <w:u w:val="single"/>
          <w:lang w:val="uk-UA"/>
        </w:rPr>
        <w:t>Група 4.</w:t>
      </w:r>
      <w:r>
        <w:rPr>
          <w:rFonts w:ascii="Times New Roman" w:eastAsia="Calibri" w:hAnsi="Times New Roman" w:cs="Times New Roman"/>
          <w:sz w:val="28"/>
          <w:szCs w:val="28"/>
          <w:lang w:val="uk-UA"/>
        </w:rPr>
        <w:t> 308 ОТГ з чисельністю населення до 5 тис.</w:t>
      </w:r>
      <w:r w:rsidR="009B4DD1">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осіб) Тавричанська ОТГ посіла 65 місце </w:t>
      </w:r>
      <w:r w:rsidR="009B4DD1">
        <w:rPr>
          <w:rFonts w:ascii="Times New Roman" w:eastAsia="Calibri" w:hAnsi="Times New Roman" w:cs="Times New Roman"/>
          <w:sz w:val="28"/>
          <w:szCs w:val="28"/>
          <w:lang w:val="uk-UA"/>
        </w:rPr>
        <w:t>по Україні та 4 місце по Херсонській області.</w:t>
      </w:r>
    </w:p>
    <w:p w:rsidR="004528BB" w:rsidRDefault="004528BB" w:rsidP="0080176D">
      <w:pPr>
        <w:spacing w:after="0" w:line="240" w:lineRule="auto"/>
        <w:rPr>
          <w:sz w:val="28"/>
          <w:szCs w:val="28"/>
          <w:lang w:val="uk-UA"/>
        </w:rPr>
      </w:pPr>
    </w:p>
    <w:p w:rsidR="00472821" w:rsidRDefault="00472821" w:rsidP="0080176D">
      <w:pPr>
        <w:spacing w:after="0" w:line="240" w:lineRule="auto"/>
        <w:rPr>
          <w:sz w:val="28"/>
          <w:szCs w:val="28"/>
          <w:lang w:val="uk-UA"/>
        </w:rPr>
      </w:pPr>
    </w:p>
    <w:p w:rsidR="004528BB" w:rsidRDefault="004528BB" w:rsidP="004528BB">
      <w:pPr>
        <w:spacing w:after="0" w:line="360" w:lineRule="auto"/>
        <w:jc w:val="both"/>
        <w:rPr>
          <w:rFonts w:ascii="Times New Roman" w:hAnsi="Times New Roman" w:cs="Times New Roman"/>
          <w:b/>
          <w:bCs/>
          <w:sz w:val="28"/>
          <w:szCs w:val="28"/>
          <w:lang w:val="uk-UA"/>
        </w:rPr>
      </w:pPr>
      <w:r w:rsidRPr="00091805">
        <w:rPr>
          <w:rFonts w:ascii="Times New Roman" w:hAnsi="Times New Roman" w:cs="Times New Roman"/>
          <w:b/>
          <w:bCs/>
          <w:sz w:val="28"/>
          <w:szCs w:val="28"/>
          <w:lang w:val="uk-UA"/>
        </w:rPr>
        <w:t>2. АНАЛІЗ СИЛЬНИХ СТОРІН, МОЖЛИВОСТЕЙ РОЗВИТКУ, СЛАБКИХ СТОРІН ТА ЗАГРОЗ РОЗВИТКУ</w:t>
      </w:r>
      <w:r w:rsidR="00AE7AB1">
        <w:rPr>
          <w:rFonts w:ascii="Times New Roman" w:hAnsi="Times New Roman" w:cs="Times New Roman"/>
          <w:b/>
          <w:bCs/>
          <w:sz w:val="28"/>
          <w:szCs w:val="28"/>
          <w:lang w:val="uk-UA"/>
        </w:rPr>
        <w:t xml:space="preserve"> ТАВРИЧАНСЬКОЇ</w:t>
      </w:r>
      <w:r w:rsidRPr="00091805">
        <w:rPr>
          <w:rFonts w:ascii="Times New Roman" w:hAnsi="Times New Roman" w:cs="Times New Roman"/>
          <w:b/>
          <w:bCs/>
          <w:sz w:val="28"/>
          <w:szCs w:val="28"/>
          <w:lang w:val="uk-UA"/>
        </w:rPr>
        <w:t xml:space="preserve">  ОБ’ЄДНАНОЇ ТЕРИТОРІАЛЬНОЇ ГРОМАДИ</w:t>
      </w:r>
      <w:r w:rsidR="00AE7AB1">
        <w:rPr>
          <w:rFonts w:ascii="Times New Roman" w:hAnsi="Times New Roman" w:cs="Times New Roman"/>
          <w:b/>
          <w:bCs/>
          <w:sz w:val="28"/>
          <w:szCs w:val="28"/>
          <w:lang w:val="uk-UA"/>
        </w:rPr>
        <w:t xml:space="preserve"> </w:t>
      </w:r>
      <w:r w:rsidRPr="00091805">
        <w:rPr>
          <w:rFonts w:ascii="Times New Roman" w:hAnsi="Times New Roman" w:cs="Times New Roman"/>
          <w:b/>
          <w:bCs/>
          <w:sz w:val="28"/>
          <w:szCs w:val="28"/>
          <w:lang w:val="uk-UA"/>
        </w:rPr>
        <w:t xml:space="preserve"> (</w:t>
      </w:r>
      <w:r w:rsidRPr="00091805">
        <w:rPr>
          <w:rFonts w:ascii="Times New Roman" w:hAnsi="Times New Roman" w:cs="Times New Roman"/>
          <w:b/>
          <w:bCs/>
          <w:sz w:val="28"/>
          <w:szCs w:val="28"/>
        </w:rPr>
        <w:t>SWOT</w:t>
      </w:r>
      <w:r w:rsidRPr="00091805">
        <w:rPr>
          <w:rFonts w:ascii="Times New Roman" w:hAnsi="Times New Roman" w:cs="Times New Roman"/>
          <w:b/>
          <w:bCs/>
          <w:sz w:val="28"/>
          <w:szCs w:val="28"/>
          <w:lang w:val="uk-UA"/>
        </w:rPr>
        <w:t>-АНАЛІЗ)</w:t>
      </w:r>
    </w:p>
    <w:p w:rsidR="004528BB" w:rsidRDefault="00AE7AB1" w:rsidP="0080176D">
      <w:pPr>
        <w:spacing w:after="0" w:line="240" w:lineRule="auto"/>
        <w:jc w:val="both"/>
        <w:rPr>
          <w:rFonts w:ascii="Times New Roman" w:eastAsia="Times New Roman" w:hAnsi="Times New Roman" w:cs="Times New Roman"/>
          <w:sz w:val="28"/>
          <w:szCs w:val="28"/>
          <w:lang w:val="uk-UA" w:eastAsia="ru-RU"/>
        </w:rPr>
      </w:pPr>
      <w:r w:rsidRPr="00AE7AB1">
        <w:rPr>
          <w:rFonts w:ascii="Times New Roman" w:eastAsia="Times New Roman" w:hAnsi="Times New Roman" w:cs="Times New Roman"/>
          <w:sz w:val="28"/>
          <w:szCs w:val="28"/>
          <w:lang w:val="uk-UA" w:eastAsia="ru-RU"/>
        </w:rPr>
        <w:t xml:space="preserve">SWOT-аналіз Тавричанської ОТГ проведений робочою групою з розробки Стратегічного плану 28.12.2017 р. на основі матеріалів Профілю громади, опитувань мешканців та підприємців. Остаточне формування матриці SWOT-аналізу   відбулось залученими експертами ГО «Агенція регіонального розвитку Таврійського об’єднання територіальних громад» з урахуванням індивідуальних пропозицій представників громади, бізнесу та місцевої влади.  </w:t>
      </w:r>
    </w:p>
    <w:tbl>
      <w:tblPr>
        <w:tblStyle w:val="a5"/>
        <w:tblW w:w="0" w:type="auto"/>
        <w:tblLook w:val="04A0" w:firstRow="1" w:lastRow="0" w:firstColumn="1" w:lastColumn="0" w:noHBand="0" w:noVBand="1"/>
      </w:tblPr>
      <w:tblGrid>
        <w:gridCol w:w="4714"/>
        <w:gridCol w:w="4631"/>
      </w:tblGrid>
      <w:tr w:rsidR="00AE7AB1" w:rsidRPr="00AE7AB1" w:rsidTr="002D4853">
        <w:tc>
          <w:tcPr>
            <w:tcW w:w="10421" w:type="dxa"/>
            <w:gridSpan w:val="2"/>
            <w:shd w:val="clear" w:color="auto" w:fill="323E4F" w:themeFill="text2" w:themeFillShade="BF"/>
          </w:tcPr>
          <w:p w:rsidR="00AE7AB1" w:rsidRPr="00AE7AB1" w:rsidRDefault="00AE7AB1" w:rsidP="00B04213">
            <w:p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ЕКОНОМІКА</w:t>
            </w:r>
          </w:p>
        </w:tc>
      </w:tr>
      <w:tr w:rsidR="00AE7AB1" w:rsidRPr="00AE7AB1" w:rsidTr="002D4853">
        <w:tc>
          <w:tcPr>
            <w:tcW w:w="5210" w:type="dxa"/>
            <w:shd w:val="clear" w:color="auto" w:fill="8496B0" w:themeFill="text2" w:themeFillTint="99"/>
          </w:tcPr>
          <w:p w:rsidR="00AE7AB1" w:rsidRPr="00AE7AB1" w:rsidRDefault="00AE7AB1" w:rsidP="00B04213">
            <w:p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СИЛЬНІ СТОРОНИ</w:t>
            </w:r>
          </w:p>
        </w:tc>
        <w:tc>
          <w:tcPr>
            <w:tcW w:w="5211" w:type="dxa"/>
            <w:shd w:val="clear" w:color="auto" w:fill="8496B0" w:themeFill="text2" w:themeFillTint="99"/>
          </w:tcPr>
          <w:p w:rsidR="00AE7AB1" w:rsidRPr="00AE7AB1" w:rsidRDefault="00AE7AB1" w:rsidP="00B04213">
            <w:p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СЛАБКІ СТОРОНИ</w:t>
            </w:r>
          </w:p>
        </w:tc>
      </w:tr>
      <w:tr w:rsidR="00AE7AB1" w:rsidRPr="00AE7AB1" w:rsidTr="002D4853">
        <w:tc>
          <w:tcPr>
            <w:tcW w:w="5210" w:type="dxa"/>
            <w:shd w:val="clear" w:color="auto" w:fill="FFFFFF" w:themeFill="background1"/>
          </w:tcPr>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Сприятливі умови для розвитку сільського господарства: рослинництва</w:t>
            </w:r>
            <w:r w:rsidRPr="00AE7AB1">
              <w:rPr>
                <w:rFonts w:ascii="Times New Roman" w:hAnsi="Times New Roman" w:cs="Times New Roman"/>
                <w:sz w:val="24"/>
                <w:szCs w:val="24"/>
                <w:lang w:val="uk-UA" w:eastAsia="ru-RU"/>
              </w:rPr>
              <w:t xml:space="preserve"> (родючі ґрунти, значна кількість зрошувальних земель та Каховський магістральний канал, інтенсивні технології вирощування культур, наявність інституту, дослідних станцій та лабораторій </w:t>
            </w:r>
            <w:proofErr w:type="spellStart"/>
            <w:r w:rsidRPr="00AE7AB1">
              <w:rPr>
                <w:rFonts w:ascii="Times New Roman" w:hAnsi="Times New Roman" w:cs="Times New Roman"/>
                <w:sz w:val="24"/>
                <w:szCs w:val="24"/>
                <w:lang w:val="uk-UA" w:eastAsia="ru-RU"/>
              </w:rPr>
              <w:t>агротехнологій</w:t>
            </w:r>
            <w:proofErr w:type="spellEnd"/>
            <w:r w:rsidRPr="00AE7AB1">
              <w:rPr>
                <w:rFonts w:ascii="Times New Roman" w:hAnsi="Times New Roman" w:cs="Times New Roman"/>
                <w:sz w:val="24"/>
                <w:szCs w:val="24"/>
                <w:lang w:val="uk-UA" w:eastAsia="ru-RU"/>
              </w:rPr>
              <w:t xml:space="preserve">) </w:t>
            </w:r>
            <w:r w:rsidRPr="00AE7AB1">
              <w:rPr>
                <w:rFonts w:ascii="Times New Roman" w:hAnsi="Times New Roman" w:cs="Times New Roman"/>
                <w:b/>
                <w:sz w:val="24"/>
                <w:szCs w:val="24"/>
                <w:lang w:val="uk-UA" w:eastAsia="ru-RU"/>
              </w:rPr>
              <w:t>і тваринництва</w:t>
            </w:r>
            <w:r w:rsidRPr="00AE7AB1">
              <w:rPr>
                <w:rFonts w:ascii="Times New Roman" w:hAnsi="Times New Roman" w:cs="Times New Roman"/>
                <w:sz w:val="24"/>
                <w:szCs w:val="24"/>
                <w:lang w:val="uk-UA" w:eastAsia="ru-RU"/>
              </w:rPr>
              <w:t xml:space="preserve"> (ліцензовані племінні заводи з вирощування та продажу </w:t>
            </w:r>
            <w:proofErr w:type="spellStart"/>
            <w:r w:rsidRPr="00AE7AB1">
              <w:rPr>
                <w:rFonts w:ascii="Times New Roman" w:hAnsi="Times New Roman" w:cs="Times New Roman"/>
                <w:sz w:val="24"/>
                <w:szCs w:val="24"/>
                <w:lang w:val="uk-UA" w:eastAsia="ru-RU"/>
              </w:rPr>
              <w:t>вівців</w:t>
            </w:r>
            <w:proofErr w:type="spellEnd"/>
            <w:r w:rsidRPr="00AE7AB1">
              <w:rPr>
                <w:rFonts w:ascii="Times New Roman" w:hAnsi="Times New Roman" w:cs="Times New Roman"/>
                <w:sz w:val="24"/>
                <w:szCs w:val="24"/>
                <w:lang w:val="uk-UA" w:eastAsia="ru-RU"/>
              </w:rPr>
              <w:t xml:space="preserve"> та ВРХ, в </w:t>
            </w:r>
            <w:proofErr w:type="spellStart"/>
            <w:r w:rsidRPr="00AE7AB1">
              <w:rPr>
                <w:rFonts w:ascii="Times New Roman" w:hAnsi="Times New Roman" w:cs="Times New Roman"/>
                <w:sz w:val="24"/>
                <w:szCs w:val="24"/>
                <w:lang w:val="uk-UA" w:eastAsia="ru-RU"/>
              </w:rPr>
              <w:t>т.ч</w:t>
            </w:r>
            <w:proofErr w:type="spellEnd"/>
            <w:r w:rsidRPr="00AE7AB1">
              <w:rPr>
                <w:rFonts w:ascii="Times New Roman" w:hAnsi="Times New Roman" w:cs="Times New Roman"/>
                <w:sz w:val="24"/>
                <w:szCs w:val="24"/>
                <w:lang w:val="uk-UA" w:eastAsia="ru-RU"/>
              </w:rPr>
              <w:t>. зебувидного типу)</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Наявність потужних і прибуткових с/г підприємств та фермерів</w:t>
            </w:r>
            <w:r w:rsidRPr="00AE7AB1">
              <w:rPr>
                <w:rFonts w:ascii="Times New Roman" w:hAnsi="Times New Roman" w:cs="Times New Roman"/>
                <w:sz w:val="24"/>
                <w:szCs w:val="24"/>
                <w:lang w:val="uk-UA" w:eastAsia="ru-RU"/>
              </w:rPr>
              <w:t xml:space="preserve"> (податки до бюджету громади, робочі місця, внутрішні інвестиції, допомога соціальній інфраструктурі громади)</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lastRenderedPageBreak/>
              <w:t>Власні переробні підприємства харчової промисловості</w:t>
            </w:r>
            <w:r w:rsidRPr="00AE7AB1">
              <w:rPr>
                <w:rFonts w:ascii="Times New Roman" w:hAnsi="Times New Roman" w:cs="Times New Roman"/>
                <w:sz w:val="24"/>
                <w:szCs w:val="24"/>
                <w:lang w:val="uk-UA" w:eastAsia="ru-RU"/>
              </w:rPr>
              <w:t xml:space="preserve"> (хлібобулочні та молочні продукти)</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Близькість до популярних туристичних об’єктів України</w:t>
            </w:r>
            <w:r w:rsidRPr="00AE7AB1">
              <w:rPr>
                <w:rFonts w:ascii="Times New Roman" w:hAnsi="Times New Roman" w:cs="Times New Roman"/>
                <w:sz w:val="24"/>
                <w:szCs w:val="24"/>
                <w:lang w:val="uk-UA" w:eastAsia="ru-RU"/>
              </w:rPr>
              <w:t xml:space="preserve"> (до біосферного заповідника «Асканія-Нова» - 15 км, до Азовського моря - 100 км, до Чорного моря - 150 км)</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Відносно хороший стан автомобільного шляху регіонального значення Р 47</w:t>
            </w:r>
            <w:r w:rsidRPr="00AE7AB1">
              <w:rPr>
                <w:rFonts w:ascii="Times New Roman" w:hAnsi="Times New Roman" w:cs="Times New Roman"/>
                <w:sz w:val="24"/>
                <w:szCs w:val="24"/>
                <w:lang w:val="uk-UA" w:eastAsia="ru-RU"/>
              </w:rPr>
              <w:t xml:space="preserve"> (Херсон-Нова Каховка-Генічеськ)</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Достатньо високий рівень та якість освіти молодого покоління громади</w:t>
            </w:r>
          </w:p>
          <w:p w:rsidR="00AE7AB1" w:rsidRPr="00AE7AB1" w:rsidRDefault="00AE7AB1" w:rsidP="00B04213">
            <w:pPr>
              <w:numPr>
                <w:ilvl w:val="0"/>
                <w:numId w:val="28"/>
              </w:numPr>
              <w:jc w:val="both"/>
              <w:rPr>
                <w:rFonts w:ascii="Times New Roman" w:hAnsi="Times New Roman" w:cs="Times New Roman"/>
                <w:i/>
                <w:sz w:val="24"/>
                <w:szCs w:val="24"/>
                <w:lang w:val="uk-UA" w:eastAsia="ru-RU"/>
              </w:rPr>
            </w:pPr>
            <w:r w:rsidRPr="00AE7AB1">
              <w:rPr>
                <w:rFonts w:ascii="Times New Roman" w:hAnsi="Times New Roman" w:cs="Times New Roman"/>
                <w:b/>
                <w:sz w:val="24"/>
                <w:szCs w:val="24"/>
                <w:lang w:val="uk-UA" w:eastAsia="ru-RU"/>
              </w:rPr>
              <w:t>Значна кількість працездатного населення</w:t>
            </w:r>
            <w:r w:rsidRPr="00AE7AB1">
              <w:rPr>
                <w:rFonts w:ascii="Times New Roman" w:hAnsi="Times New Roman" w:cs="Times New Roman"/>
                <w:sz w:val="24"/>
                <w:szCs w:val="24"/>
                <w:lang w:val="uk-UA" w:eastAsia="ru-RU"/>
              </w:rPr>
              <w:t xml:space="preserve"> (порівняно дешева та відносно кваліфікована робоча сила)</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Наявність інвестиційних площадок типу «</w:t>
            </w:r>
            <w:proofErr w:type="spellStart"/>
            <w:r w:rsidRPr="00AE7AB1">
              <w:rPr>
                <w:rFonts w:ascii="Times New Roman" w:hAnsi="Times New Roman" w:cs="Times New Roman"/>
                <w:b/>
                <w:sz w:val="24"/>
                <w:szCs w:val="24"/>
                <w:lang w:val="uk-UA" w:eastAsia="ru-RU"/>
              </w:rPr>
              <w:t>браунфілд</w:t>
            </w:r>
            <w:proofErr w:type="spellEnd"/>
            <w:r w:rsidRPr="00AE7AB1">
              <w:rPr>
                <w:rFonts w:ascii="Times New Roman" w:hAnsi="Times New Roman" w:cs="Times New Roman"/>
                <w:b/>
                <w:sz w:val="24"/>
                <w:szCs w:val="24"/>
                <w:lang w:val="uk-UA" w:eastAsia="ru-RU"/>
              </w:rPr>
              <w:t>» для залучення інвестицій</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Наявність генеральної схеми планування територій</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Завершена інвентаризація земель та майна громади</w:t>
            </w:r>
          </w:p>
        </w:tc>
        <w:tc>
          <w:tcPr>
            <w:tcW w:w="5211" w:type="dxa"/>
            <w:shd w:val="clear" w:color="auto" w:fill="FFFFFF" w:themeFill="background1"/>
          </w:tcPr>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lastRenderedPageBreak/>
              <w:t>Наявність на території неродючих земель</w:t>
            </w:r>
            <w:r w:rsidRPr="00AE7AB1">
              <w:rPr>
                <w:rFonts w:ascii="Times New Roman" w:hAnsi="Times New Roman" w:cs="Times New Roman"/>
                <w:sz w:val="24"/>
                <w:szCs w:val="24"/>
                <w:lang w:val="uk-UA" w:eastAsia="ru-RU"/>
              </w:rPr>
              <w:t xml:space="preserve"> (подові та піщані землі, солончаки)</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Відсутні вільні земельні ділянки</w:t>
            </w:r>
            <w:r w:rsidRPr="00AE7AB1">
              <w:rPr>
                <w:rFonts w:ascii="Times New Roman" w:hAnsi="Times New Roman" w:cs="Times New Roman"/>
                <w:sz w:val="24"/>
                <w:szCs w:val="24"/>
                <w:lang w:val="uk-UA" w:eastAsia="ru-RU"/>
              </w:rPr>
              <w:t xml:space="preserve"> (більшість земель громади розпайована та знаходиться у оренді)</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Відсутність діючих об’єктів туристичної та рекреаційної сфери</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Відсутність бізнес-інфраструктури для розвитку підприємництва</w:t>
            </w:r>
            <w:r w:rsidRPr="00AE7AB1">
              <w:rPr>
                <w:rFonts w:ascii="Times New Roman" w:hAnsi="Times New Roman" w:cs="Times New Roman"/>
                <w:sz w:val="24"/>
                <w:szCs w:val="24"/>
                <w:lang w:val="uk-UA" w:eastAsia="ru-RU"/>
              </w:rPr>
              <w:t xml:space="preserve"> (банки, страхові компанії, перевізники вантажів, консалтингові агенції, бізнес-інкубатори)</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 xml:space="preserve">Низький рівень комунікацій і досвіду реалізації спільних </w:t>
            </w:r>
            <w:r w:rsidRPr="00AE7AB1">
              <w:rPr>
                <w:rFonts w:ascii="Times New Roman" w:hAnsi="Times New Roman" w:cs="Times New Roman"/>
                <w:b/>
                <w:sz w:val="24"/>
                <w:szCs w:val="24"/>
                <w:lang w:val="uk-UA" w:eastAsia="ru-RU"/>
              </w:rPr>
              <w:lastRenderedPageBreak/>
              <w:t>проектів великого бізнесу з малим та з місцевою владою</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Відсутність підготовлених інвестиційних пропозицій для потенційних інвесторів</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Низька додана вартість в агропромисловому комплексі</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Дефіцит працівників високої кваліфікації для с/г галузі</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Обмежена кількість робочих місць для жінок працездатного віку</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Недостатня кількість робочих місць у малочислених населених пунктах громади</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Присутні коливання в потребі робочої сили у зв’язку з сезонністю с/г робіт</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Недостатня кількість робочих місць, привабливих для молоді</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 xml:space="preserve">Відсутність професійного навчання на території громади </w:t>
            </w:r>
            <w:r w:rsidRPr="00AE7AB1">
              <w:rPr>
                <w:rFonts w:ascii="Times New Roman" w:hAnsi="Times New Roman" w:cs="Times New Roman"/>
                <w:sz w:val="24"/>
                <w:szCs w:val="24"/>
                <w:lang w:val="uk-UA" w:eastAsia="ru-RU"/>
              </w:rPr>
              <w:t>(для забезпечення потреб бізнесу у трудових ресурсах)</w:t>
            </w:r>
          </w:p>
        </w:tc>
      </w:tr>
      <w:tr w:rsidR="00AE7AB1" w:rsidRPr="00AE7AB1" w:rsidTr="002D4853">
        <w:tc>
          <w:tcPr>
            <w:tcW w:w="5210" w:type="dxa"/>
            <w:shd w:val="clear" w:color="auto" w:fill="8496B0" w:themeFill="text2" w:themeFillTint="99"/>
          </w:tcPr>
          <w:p w:rsidR="00AE7AB1" w:rsidRPr="00AE7AB1" w:rsidRDefault="00AE7AB1" w:rsidP="00B04213">
            <w:p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lastRenderedPageBreak/>
              <w:t>МОЖЛИВОСТІ</w:t>
            </w:r>
          </w:p>
        </w:tc>
        <w:tc>
          <w:tcPr>
            <w:tcW w:w="5211" w:type="dxa"/>
            <w:shd w:val="clear" w:color="auto" w:fill="8496B0" w:themeFill="text2" w:themeFillTint="99"/>
          </w:tcPr>
          <w:p w:rsidR="00AE7AB1" w:rsidRPr="00AE7AB1" w:rsidRDefault="00AE7AB1" w:rsidP="00B04213">
            <w:p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ЗАГРОЗИ</w:t>
            </w:r>
          </w:p>
        </w:tc>
      </w:tr>
      <w:tr w:rsidR="00AE7AB1" w:rsidRPr="00AE7AB1" w:rsidTr="002D4853">
        <w:tc>
          <w:tcPr>
            <w:tcW w:w="5210" w:type="dxa"/>
            <w:shd w:val="clear" w:color="auto" w:fill="FFFFFF" w:themeFill="background1"/>
          </w:tcPr>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Збільшення туристичних потоків на Херсонщину та кількості транзитних туристів</w:t>
            </w:r>
            <w:r w:rsidRPr="00AE7AB1">
              <w:rPr>
                <w:rFonts w:ascii="Times New Roman" w:hAnsi="Times New Roman" w:cs="Times New Roman"/>
                <w:sz w:val="24"/>
                <w:szCs w:val="24"/>
                <w:lang w:val="uk-UA" w:eastAsia="ru-RU"/>
              </w:rPr>
              <w:t xml:space="preserve"> (Азовське та Чорне моря, Азово-Сиваський національний природний парк, Асканія-Нова)</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 xml:space="preserve">Створення та розвиток туристичної зони поблизу громади </w:t>
            </w:r>
            <w:r w:rsidRPr="00AE7AB1">
              <w:rPr>
                <w:rFonts w:ascii="Times New Roman" w:hAnsi="Times New Roman" w:cs="Times New Roman"/>
                <w:sz w:val="24"/>
                <w:szCs w:val="24"/>
                <w:lang w:val="uk-UA" w:eastAsia="ru-RU"/>
              </w:rPr>
              <w:t>(</w:t>
            </w:r>
            <w:proofErr w:type="spellStart"/>
            <w:r w:rsidRPr="00AE7AB1">
              <w:rPr>
                <w:rFonts w:ascii="Times New Roman" w:hAnsi="Times New Roman" w:cs="Times New Roman"/>
                <w:sz w:val="24"/>
                <w:szCs w:val="24"/>
                <w:lang w:val="uk-UA" w:eastAsia="ru-RU"/>
              </w:rPr>
              <w:t>агротуризм</w:t>
            </w:r>
            <w:proofErr w:type="spellEnd"/>
            <w:r w:rsidRPr="00AE7AB1">
              <w:rPr>
                <w:rFonts w:ascii="Times New Roman" w:hAnsi="Times New Roman" w:cs="Times New Roman"/>
                <w:sz w:val="24"/>
                <w:szCs w:val="24"/>
                <w:lang w:val="uk-UA" w:eastAsia="ru-RU"/>
              </w:rPr>
              <w:t xml:space="preserve">, «зелений туризм», </w:t>
            </w:r>
            <w:proofErr w:type="spellStart"/>
            <w:r w:rsidRPr="00AE7AB1">
              <w:rPr>
                <w:rFonts w:ascii="Times New Roman" w:hAnsi="Times New Roman" w:cs="Times New Roman"/>
                <w:sz w:val="24"/>
                <w:szCs w:val="24"/>
                <w:lang w:val="uk-UA" w:eastAsia="ru-RU"/>
              </w:rPr>
              <w:t>екотуризм</w:t>
            </w:r>
            <w:proofErr w:type="spellEnd"/>
            <w:r w:rsidRPr="00AE7AB1">
              <w:rPr>
                <w:rFonts w:ascii="Times New Roman" w:hAnsi="Times New Roman" w:cs="Times New Roman"/>
                <w:sz w:val="24"/>
                <w:szCs w:val="24"/>
                <w:lang w:val="uk-UA" w:eastAsia="ru-RU"/>
              </w:rPr>
              <w:t xml:space="preserve">, </w:t>
            </w:r>
            <w:proofErr w:type="spellStart"/>
            <w:r w:rsidRPr="00AE7AB1">
              <w:rPr>
                <w:rFonts w:ascii="Times New Roman" w:hAnsi="Times New Roman" w:cs="Times New Roman"/>
                <w:sz w:val="24"/>
                <w:szCs w:val="24"/>
                <w:lang w:val="uk-UA" w:eastAsia="ru-RU"/>
              </w:rPr>
              <w:t>гастротуризм</w:t>
            </w:r>
            <w:proofErr w:type="spellEnd"/>
            <w:r w:rsidRPr="00AE7AB1">
              <w:rPr>
                <w:rFonts w:ascii="Times New Roman" w:hAnsi="Times New Roman" w:cs="Times New Roman"/>
                <w:sz w:val="24"/>
                <w:szCs w:val="24"/>
                <w:lang w:val="uk-UA" w:eastAsia="ru-RU"/>
              </w:rPr>
              <w:t>, виробництво сувенірної продукції)</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Світове зростання попиту і цін на екологічно чисту м'ясо-молочну продукцію та сільськогосподарську продукцію високої якості</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Міжрегіональна кооперація з метою виготовлення, переробки та розповсюдження екологічно чистої продукції</w:t>
            </w:r>
            <w:r w:rsidRPr="00AE7AB1">
              <w:rPr>
                <w:rFonts w:ascii="Times New Roman" w:hAnsi="Times New Roman" w:cs="Times New Roman"/>
                <w:sz w:val="24"/>
                <w:szCs w:val="24"/>
                <w:lang w:val="uk-UA" w:eastAsia="ru-RU"/>
              </w:rPr>
              <w:t xml:space="preserve"> (м'ясо-молочний напрямок, </w:t>
            </w:r>
            <w:proofErr w:type="spellStart"/>
            <w:r w:rsidRPr="00AE7AB1">
              <w:rPr>
                <w:rFonts w:ascii="Times New Roman" w:hAnsi="Times New Roman" w:cs="Times New Roman"/>
                <w:sz w:val="24"/>
                <w:szCs w:val="24"/>
                <w:lang w:val="uk-UA" w:eastAsia="ru-RU"/>
              </w:rPr>
              <w:t>нішеві</w:t>
            </w:r>
            <w:proofErr w:type="spellEnd"/>
            <w:r w:rsidRPr="00AE7AB1">
              <w:rPr>
                <w:rFonts w:ascii="Times New Roman" w:hAnsi="Times New Roman" w:cs="Times New Roman"/>
                <w:sz w:val="24"/>
                <w:szCs w:val="24"/>
                <w:lang w:val="uk-UA" w:eastAsia="ru-RU"/>
              </w:rPr>
              <w:t xml:space="preserve"> культури та продукти)</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Відновлення та розвиток автентичних промислів</w:t>
            </w:r>
            <w:r w:rsidRPr="00AE7AB1">
              <w:rPr>
                <w:rFonts w:ascii="Times New Roman" w:hAnsi="Times New Roman" w:cs="Times New Roman"/>
                <w:sz w:val="24"/>
                <w:szCs w:val="24"/>
                <w:lang w:val="uk-UA" w:eastAsia="ru-RU"/>
              </w:rPr>
              <w:t xml:space="preserve"> (ковальство, </w:t>
            </w:r>
            <w:proofErr w:type="spellStart"/>
            <w:r w:rsidRPr="00AE7AB1">
              <w:rPr>
                <w:rFonts w:ascii="Times New Roman" w:hAnsi="Times New Roman" w:cs="Times New Roman"/>
                <w:sz w:val="24"/>
                <w:szCs w:val="24"/>
                <w:lang w:val="uk-UA" w:eastAsia="ru-RU"/>
              </w:rPr>
              <w:t>різблярство</w:t>
            </w:r>
            <w:proofErr w:type="spellEnd"/>
            <w:r w:rsidRPr="00AE7AB1">
              <w:rPr>
                <w:rFonts w:ascii="Times New Roman" w:hAnsi="Times New Roman" w:cs="Times New Roman"/>
                <w:sz w:val="24"/>
                <w:szCs w:val="24"/>
                <w:lang w:val="uk-UA" w:eastAsia="ru-RU"/>
              </w:rPr>
              <w:t>, плетіння, вишивка, вироби зі шкіри та вовни)</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lastRenderedPageBreak/>
              <w:t>Зацікавлення закордонних та внутрішніх інвесторів відновленням на території ОТГ галузі тваринництва</w:t>
            </w:r>
            <w:r w:rsidRPr="00AE7AB1">
              <w:rPr>
                <w:rFonts w:ascii="Times New Roman" w:hAnsi="Times New Roman" w:cs="Times New Roman"/>
                <w:sz w:val="24"/>
                <w:szCs w:val="24"/>
                <w:lang w:val="uk-UA" w:eastAsia="ru-RU"/>
              </w:rPr>
              <w:t xml:space="preserve"> (особливо м’ясного напрямку та вівчарства ) </w:t>
            </w:r>
            <w:r w:rsidRPr="00AE7AB1">
              <w:rPr>
                <w:rFonts w:ascii="Times New Roman" w:hAnsi="Times New Roman" w:cs="Times New Roman"/>
                <w:b/>
                <w:sz w:val="24"/>
                <w:szCs w:val="24"/>
                <w:lang w:val="uk-UA" w:eastAsia="ru-RU"/>
              </w:rPr>
              <w:t>та створення переробних підприємств в цьому напрямку</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 xml:space="preserve">Доступність інформаційних та фінансових ресурсів, в </w:t>
            </w:r>
            <w:proofErr w:type="spellStart"/>
            <w:r w:rsidRPr="00AE7AB1">
              <w:rPr>
                <w:rFonts w:ascii="Times New Roman" w:hAnsi="Times New Roman" w:cs="Times New Roman"/>
                <w:b/>
                <w:sz w:val="24"/>
                <w:szCs w:val="24"/>
                <w:lang w:val="uk-UA" w:eastAsia="ru-RU"/>
              </w:rPr>
              <w:t>т.ч</w:t>
            </w:r>
            <w:proofErr w:type="spellEnd"/>
            <w:r w:rsidRPr="00AE7AB1">
              <w:rPr>
                <w:rFonts w:ascii="Times New Roman" w:hAnsi="Times New Roman" w:cs="Times New Roman"/>
                <w:b/>
                <w:sz w:val="24"/>
                <w:szCs w:val="24"/>
                <w:lang w:val="uk-UA" w:eastAsia="ru-RU"/>
              </w:rPr>
              <w:t>. для молоді, в напрямку започаткування власної справи</w:t>
            </w:r>
          </w:p>
          <w:p w:rsidR="00AE7AB1" w:rsidRPr="00AE7AB1" w:rsidRDefault="00AE7AB1" w:rsidP="00B04213">
            <w:pPr>
              <w:numPr>
                <w:ilvl w:val="0"/>
                <w:numId w:val="28"/>
              </w:numPr>
              <w:jc w:val="both"/>
              <w:rPr>
                <w:rFonts w:ascii="Times New Roman" w:hAnsi="Times New Roman" w:cs="Times New Roman"/>
                <w:sz w:val="24"/>
                <w:szCs w:val="24"/>
                <w:lang w:val="uk-UA" w:eastAsia="ru-RU"/>
              </w:rPr>
            </w:pPr>
            <w:r w:rsidRPr="00AE7AB1">
              <w:rPr>
                <w:rFonts w:ascii="Times New Roman" w:hAnsi="Times New Roman" w:cs="Times New Roman"/>
                <w:b/>
                <w:sz w:val="24"/>
                <w:szCs w:val="24"/>
                <w:lang w:val="uk-UA" w:eastAsia="ru-RU"/>
              </w:rPr>
              <w:t>Детінізація та подальший розвиток малого та середнього бізнесу</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Прийняття Програми збільшення  зрошувальних територій у зв’язку з припиненням постачання води в Крим</w:t>
            </w:r>
          </w:p>
        </w:tc>
        <w:tc>
          <w:tcPr>
            <w:tcW w:w="5211" w:type="dxa"/>
            <w:shd w:val="clear" w:color="auto" w:fill="FFFFFF" w:themeFill="background1"/>
          </w:tcPr>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lastRenderedPageBreak/>
              <w:t>Нестабільна соціально-економічна та політична ситуація в країні</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Розташування громади в прикордонній області</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Зростання трудової міграції і втрата трудових ресурсів</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Погіршення демографічної ситуації, зменшення чисельності населення і його старіння</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Зміна форми власності та керівництва провідних с/г підприємств громади</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Підвищення світових цін на енергоносії</w:t>
            </w:r>
          </w:p>
          <w:p w:rsidR="00AE7AB1" w:rsidRPr="00AE7AB1" w:rsidRDefault="00AE7AB1" w:rsidP="00B04213">
            <w:pPr>
              <w:numPr>
                <w:ilvl w:val="0"/>
                <w:numId w:val="28"/>
              </w:numPr>
              <w:jc w:val="both"/>
              <w:rPr>
                <w:rFonts w:ascii="Times New Roman" w:hAnsi="Times New Roman" w:cs="Times New Roman"/>
                <w:b/>
                <w:sz w:val="24"/>
                <w:szCs w:val="24"/>
                <w:lang w:val="uk-UA" w:eastAsia="ru-RU"/>
              </w:rPr>
            </w:pPr>
            <w:r w:rsidRPr="00AE7AB1">
              <w:rPr>
                <w:rFonts w:ascii="Times New Roman" w:hAnsi="Times New Roman" w:cs="Times New Roman"/>
                <w:b/>
                <w:sz w:val="24"/>
                <w:szCs w:val="24"/>
                <w:lang w:val="uk-UA" w:eastAsia="ru-RU"/>
              </w:rPr>
              <w:t>Збільшення кількості умовно безробітних мешканців, що не сплачують податки до бюджету</w:t>
            </w:r>
          </w:p>
          <w:p w:rsidR="00AE7AB1" w:rsidRPr="00AE7AB1" w:rsidRDefault="00AE7AB1" w:rsidP="00B04213">
            <w:pPr>
              <w:jc w:val="both"/>
              <w:rPr>
                <w:rFonts w:ascii="Times New Roman" w:hAnsi="Times New Roman" w:cs="Times New Roman"/>
                <w:b/>
                <w:sz w:val="24"/>
                <w:szCs w:val="24"/>
                <w:lang w:val="uk-UA" w:eastAsia="ru-RU"/>
              </w:rPr>
            </w:pPr>
          </w:p>
        </w:tc>
      </w:tr>
    </w:tbl>
    <w:p w:rsidR="004528BB" w:rsidRPr="001E70DA" w:rsidRDefault="004528BB" w:rsidP="004528BB">
      <w:pPr>
        <w:spacing w:after="0" w:line="360" w:lineRule="auto"/>
        <w:rPr>
          <w:rFonts w:ascii="Times New Roman" w:hAnsi="Times New Roman" w:cs="Times New Roman"/>
          <w:sz w:val="28"/>
          <w:szCs w:val="28"/>
        </w:rPr>
      </w:pPr>
    </w:p>
    <w:p w:rsidR="004528BB" w:rsidRPr="003D013B" w:rsidRDefault="004528BB" w:rsidP="0080176D">
      <w:pPr>
        <w:spacing w:after="0" w:line="240" w:lineRule="auto"/>
        <w:rPr>
          <w:rFonts w:ascii="Times New Roman" w:hAnsi="Times New Roman" w:cs="Times New Roman"/>
          <w:b/>
          <w:sz w:val="28"/>
          <w:szCs w:val="28"/>
          <w:lang w:val="uk-UA"/>
        </w:rPr>
      </w:pPr>
      <w:r w:rsidRPr="003D013B">
        <w:rPr>
          <w:rFonts w:ascii="Times New Roman" w:hAnsi="Times New Roman" w:cs="Times New Roman"/>
          <w:b/>
          <w:sz w:val="28"/>
          <w:szCs w:val="28"/>
          <w:lang w:val="uk-UA"/>
        </w:rPr>
        <w:t>ВИСНОВКИ</w:t>
      </w:r>
    </w:p>
    <w:p w:rsidR="00B04213" w:rsidRDefault="004528BB" w:rsidP="0080176D">
      <w:pPr>
        <w:spacing w:after="0" w:line="240" w:lineRule="auto"/>
        <w:jc w:val="both"/>
        <w:rPr>
          <w:rFonts w:ascii="Times New Roman" w:hAnsi="Times New Roman" w:cs="Times New Roman"/>
          <w:sz w:val="28"/>
          <w:szCs w:val="28"/>
          <w:lang w:val="uk-UA"/>
        </w:rPr>
      </w:pPr>
      <w:r w:rsidRPr="003D013B">
        <w:rPr>
          <w:rFonts w:ascii="Times New Roman" w:hAnsi="Times New Roman" w:cs="Times New Roman"/>
          <w:sz w:val="28"/>
          <w:szCs w:val="28"/>
          <w:lang w:val="uk-UA"/>
        </w:rPr>
        <w:t xml:space="preserve">        Щодо сильних сторін нашої громади, то в першу чергу треба говорити про</w:t>
      </w:r>
      <w:r w:rsidR="00B04213">
        <w:rPr>
          <w:rFonts w:ascii="Times New Roman" w:hAnsi="Times New Roman" w:cs="Times New Roman"/>
          <w:sz w:val="28"/>
          <w:szCs w:val="28"/>
          <w:lang w:val="uk-UA"/>
        </w:rPr>
        <w:t xml:space="preserve"> розвинені </w:t>
      </w:r>
      <w:r w:rsidR="000A6A5D">
        <w:rPr>
          <w:rFonts w:ascii="Times New Roman" w:hAnsi="Times New Roman" w:cs="Times New Roman"/>
          <w:sz w:val="28"/>
          <w:szCs w:val="28"/>
          <w:lang w:val="uk-UA"/>
        </w:rPr>
        <w:t>підприємства в галузі сільськогосподарського виробництва</w:t>
      </w:r>
      <w:r w:rsidR="00B04213">
        <w:rPr>
          <w:rFonts w:ascii="Times New Roman" w:hAnsi="Times New Roman" w:cs="Times New Roman"/>
          <w:sz w:val="28"/>
          <w:szCs w:val="28"/>
          <w:lang w:val="uk-UA"/>
        </w:rPr>
        <w:t xml:space="preserve"> з високим рівнем соціальної відповідальності та високим рівнем зайнятості населення. </w:t>
      </w:r>
    </w:p>
    <w:p w:rsidR="00B04213" w:rsidRDefault="00B04213" w:rsidP="0080176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Для розвитку туристичної сфери сприяє прилеглість території громади до  всесвітньо відомого Біосферного</w:t>
      </w:r>
      <w:r w:rsidR="004528BB" w:rsidRPr="003D013B">
        <w:rPr>
          <w:rFonts w:ascii="Times New Roman" w:hAnsi="Times New Roman" w:cs="Times New Roman"/>
          <w:sz w:val="28"/>
          <w:szCs w:val="28"/>
          <w:lang w:val="uk-UA"/>
        </w:rPr>
        <w:t xml:space="preserve"> заповідник</w:t>
      </w:r>
      <w:r>
        <w:rPr>
          <w:rFonts w:ascii="Times New Roman" w:hAnsi="Times New Roman" w:cs="Times New Roman"/>
          <w:sz w:val="28"/>
          <w:szCs w:val="28"/>
          <w:lang w:val="uk-UA"/>
        </w:rPr>
        <w:t>а Асканія-Нова</w:t>
      </w:r>
      <w:r w:rsidR="004528BB" w:rsidRPr="003D013B">
        <w:rPr>
          <w:rFonts w:ascii="Times New Roman" w:hAnsi="Times New Roman" w:cs="Times New Roman"/>
          <w:sz w:val="28"/>
          <w:szCs w:val="28"/>
          <w:lang w:val="uk-UA"/>
        </w:rPr>
        <w:t>, що є  центром т</w:t>
      </w:r>
      <w:r>
        <w:rPr>
          <w:rFonts w:ascii="Times New Roman" w:hAnsi="Times New Roman" w:cs="Times New Roman"/>
          <w:sz w:val="28"/>
          <w:szCs w:val="28"/>
          <w:lang w:val="uk-UA"/>
        </w:rPr>
        <w:t>яжіння туристів з різних регіонів та країн. Наявність ресурсів для розвитку туризму. Відносно хороший стан автошляхів і особливо Р-47.</w:t>
      </w:r>
    </w:p>
    <w:p w:rsidR="004528BB" w:rsidRPr="00401B51" w:rsidRDefault="000A6A5D" w:rsidP="0080176D">
      <w:pPr>
        <w:spacing w:after="0" w:line="240" w:lineRule="auto"/>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       Слабкими сторонами є</w:t>
      </w:r>
      <w:r w:rsidR="00B04213">
        <w:rPr>
          <w:rFonts w:ascii="Times New Roman" w:eastAsia="Times New Roman" w:hAnsi="Times New Roman" w:cs="Times New Roman"/>
          <w:sz w:val="28"/>
          <w:szCs w:val="28"/>
          <w:lang w:val="uk-UA" w:eastAsia="ru-RU"/>
        </w:rPr>
        <w:t>: в</w:t>
      </w:r>
      <w:r w:rsidR="00B04213" w:rsidRPr="00B04213">
        <w:rPr>
          <w:rFonts w:ascii="Times New Roman" w:eastAsia="Times New Roman" w:hAnsi="Times New Roman" w:cs="Times New Roman"/>
          <w:sz w:val="28"/>
          <w:szCs w:val="28"/>
          <w:lang w:val="uk-UA" w:eastAsia="ru-RU"/>
        </w:rPr>
        <w:t>ідсутність діючих об’єктів туристичної та рекреаційної сфери</w:t>
      </w:r>
      <w:r w:rsidR="00B04213">
        <w:rPr>
          <w:rFonts w:ascii="Times New Roman" w:eastAsia="Times New Roman" w:hAnsi="Times New Roman" w:cs="Times New Roman"/>
          <w:sz w:val="28"/>
          <w:szCs w:val="28"/>
          <w:lang w:val="uk-UA" w:eastAsia="ru-RU"/>
        </w:rPr>
        <w:t>, в</w:t>
      </w:r>
      <w:r w:rsidR="00B04213" w:rsidRPr="00B04213">
        <w:rPr>
          <w:rFonts w:ascii="Times New Roman" w:eastAsia="Times New Roman" w:hAnsi="Times New Roman" w:cs="Times New Roman"/>
          <w:sz w:val="28"/>
          <w:szCs w:val="28"/>
          <w:lang w:val="uk-UA" w:eastAsia="ru-RU"/>
        </w:rPr>
        <w:t>ідсутність бізнес-інфраструктури для розвитку підприємництва (банки, страхові компанії, перевізники вантажів, консалтингові агенції, бізнес-інкубатори)</w:t>
      </w:r>
      <w:r w:rsidR="00B04213">
        <w:rPr>
          <w:rFonts w:ascii="Times New Roman" w:eastAsia="Times New Roman" w:hAnsi="Times New Roman" w:cs="Times New Roman"/>
          <w:sz w:val="28"/>
          <w:szCs w:val="28"/>
          <w:lang w:val="uk-UA" w:eastAsia="ru-RU"/>
        </w:rPr>
        <w:t>, н</w:t>
      </w:r>
      <w:r w:rsidR="00B04213" w:rsidRPr="00B04213">
        <w:rPr>
          <w:rFonts w:ascii="Times New Roman" w:eastAsia="Times New Roman" w:hAnsi="Times New Roman" w:cs="Times New Roman"/>
          <w:sz w:val="28"/>
          <w:szCs w:val="28"/>
          <w:lang w:val="uk-UA" w:eastAsia="ru-RU"/>
        </w:rPr>
        <w:t>изький рівень комунікацій і досвіду реалізації спільних проектів великого бізнесу з малим та з місцевою владою</w:t>
      </w:r>
      <w:r w:rsidR="00B04213">
        <w:rPr>
          <w:rFonts w:ascii="Times New Roman" w:eastAsia="Times New Roman" w:hAnsi="Times New Roman" w:cs="Times New Roman"/>
          <w:sz w:val="28"/>
          <w:szCs w:val="28"/>
          <w:lang w:val="uk-UA" w:eastAsia="ru-RU"/>
        </w:rPr>
        <w:t>, о</w:t>
      </w:r>
      <w:r w:rsidR="00B04213" w:rsidRPr="00B04213">
        <w:rPr>
          <w:rFonts w:ascii="Times New Roman" w:eastAsia="Times New Roman" w:hAnsi="Times New Roman" w:cs="Times New Roman"/>
          <w:sz w:val="28"/>
          <w:szCs w:val="28"/>
          <w:lang w:val="uk-UA" w:eastAsia="ru-RU"/>
        </w:rPr>
        <w:t>бмежена кількість робочих місць для жінок працездатного віку</w:t>
      </w:r>
      <w:r w:rsidR="00B04213">
        <w:rPr>
          <w:rFonts w:ascii="Times New Roman" w:eastAsia="Times New Roman" w:hAnsi="Times New Roman" w:cs="Times New Roman"/>
          <w:sz w:val="28"/>
          <w:szCs w:val="28"/>
          <w:lang w:val="uk-UA" w:eastAsia="ru-RU"/>
        </w:rPr>
        <w:t xml:space="preserve">, </w:t>
      </w:r>
      <w:r w:rsidR="00B04213" w:rsidRPr="00B04213">
        <w:rPr>
          <w:rFonts w:ascii="Times New Roman" w:eastAsia="Times New Roman" w:hAnsi="Times New Roman" w:cs="Times New Roman"/>
          <w:sz w:val="28"/>
          <w:szCs w:val="28"/>
          <w:lang w:val="uk-UA" w:eastAsia="ru-RU"/>
        </w:rPr>
        <w:t>недостатня кількість робочих місць у малочислених населених</w:t>
      </w:r>
      <w:r w:rsidR="00401B51">
        <w:rPr>
          <w:rFonts w:ascii="Times New Roman" w:eastAsia="Calibri" w:hAnsi="Times New Roman" w:cs="Times New Roman"/>
          <w:sz w:val="28"/>
          <w:szCs w:val="28"/>
          <w:lang w:val="uk-UA"/>
        </w:rPr>
        <w:t>.</w:t>
      </w:r>
    </w:p>
    <w:p w:rsidR="004528BB" w:rsidRPr="003D013B" w:rsidRDefault="004528BB" w:rsidP="0080176D">
      <w:pPr>
        <w:pStyle w:val="Default"/>
        <w:jc w:val="both"/>
        <w:rPr>
          <w:rFonts w:eastAsia="Calibri"/>
          <w:b/>
          <w:sz w:val="28"/>
          <w:szCs w:val="28"/>
          <w:lang w:val="uk-UA"/>
        </w:rPr>
      </w:pPr>
      <w:r w:rsidRPr="003D013B">
        <w:rPr>
          <w:rFonts w:eastAsia="Calibri"/>
          <w:sz w:val="28"/>
          <w:szCs w:val="28"/>
          <w:lang w:val="uk-UA"/>
        </w:rPr>
        <w:t xml:space="preserve">        Вигідне географічне розташування громади: близько до Чорного та Азовського морів – 100</w:t>
      </w:r>
      <w:r w:rsidR="00401B51">
        <w:rPr>
          <w:rFonts w:eastAsia="Calibri"/>
          <w:sz w:val="28"/>
          <w:szCs w:val="28"/>
          <w:lang w:val="uk-UA"/>
        </w:rPr>
        <w:t xml:space="preserve"> км, </w:t>
      </w:r>
      <w:proofErr w:type="spellStart"/>
      <w:r w:rsidR="00401B51">
        <w:rPr>
          <w:rFonts w:eastAsia="Calibri"/>
          <w:sz w:val="28"/>
          <w:szCs w:val="28"/>
          <w:lang w:val="uk-UA"/>
        </w:rPr>
        <w:t>Лемурійське</w:t>
      </w:r>
      <w:proofErr w:type="spellEnd"/>
      <w:r w:rsidR="00401B51">
        <w:rPr>
          <w:rFonts w:eastAsia="Calibri"/>
          <w:sz w:val="28"/>
          <w:szCs w:val="28"/>
          <w:lang w:val="uk-UA"/>
        </w:rPr>
        <w:t xml:space="preserve"> озеро – 40 км, та до Асканія-Нова – 7 км. </w:t>
      </w:r>
      <w:r w:rsidRPr="003D013B">
        <w:rPr>
          <w:rFonts w:eastAsia="Calibri"/>
          <w:b/>
          <w:sz w:val="28"/>
          <w:szCs w:val="28"/>
          <w:lang w:val="uk-UA"/>
        </w:rPr>
        <w:t xml:space="preserve">Тому, </w:t>
      </w:r>
      <w:proofErr w:type="spellStart"/>
      <w:r w:rsidRPr="003D013B">
        <w:rPr>
          <w:rFonts w:eastAsia="Calibri"/>
          <w:b/>
          <w:sz w:val="28"/>
          <w:szCs w:val="28"/>
          <w:lang w:val="uk-UA"/>
        </w:rPr>
        <w:t>найпріорітетнішим</w:t>
      </w:r>
      <w:proofErr w:type="spellEnd"/>
      <w:r w:rsidRPr="003D013B">
        <w:rPr>
          <w:rFonts w:eastAsia="Calibri"/>
          <w:b/>
          <w:sz w:val="28"/>
          <w:szCs w:val="28"/>
          <w:lang w:val="uk-UA"/>
        </w:rPr>
        <w:t xml:space="preserve"> напрямком діяльності, щодо економічного розвитку громади повинен </w:t>
      </w:r>
      <w:r w:rsidR="00901421">
        <w:rPr>
          <w:rFonts w:eastAsia="Calibri"/>
          <w:b/>
          <w:sz w:val="28"/>
          <w:szCs w:val="28"/>
          <w:lang w:val="uk-UA"/>
        </w:rPr>
        <w:t>стати саме туристичний напрямок (розвиток туристичної інфраструктури).</w:t>
      </w:r>
    </w:p>
    <w:p w:rsidR="004528BB" w:rsidRPr="003D013B" w:rsidRDefault="004528BB" w:rsidP="0080176D">
      <w:pPr>
        <w:pStyle w:val="Default"/>
        <w:jc w:val="both"/>
        <w:rPr>
          <w:rFonts w:eastAsia="Calibri"/>
          <w:b/>
          <w:sz w:val="28"/>
          <w:szCs w:val="28"/>
          <w:lang w:val="uk-UA"/>
        </w:rPr>
      </w:pPr>
      <w:r w:rsidRPr="003D013B">
        <w:rPr>
          <w:rFonts w:eastAsia="Calibri"/>
          <w:sz w:val="28"/>
          <w:szCs w:val="28"/>
          <w:lang w:val="uk-UA"/>
        </w:rPr>
        <w:t xml:space="preserve">        На другому місці – землеробство. У громаді є </w:t>
      </w:r>
      <w:r w:rsidR="00401B51">
        <w:rPr>
          <w:rFonts w:eastAsia="Calibri"/>
          <w:sz w:val="28"/>
          <w:szCs w:val="28"/>
          <w:lang w:val="uk-UA"/>
        </w:rPr>
        <w:t>успішні підприємства які забезпечують більше половини працездатного населення роботою. Але вся земля поділена та ефективно використовується, тому інтенсивний розвиток в цій сфері вже не відбудеться. Хоча створені умови для переробки сировини сільського господарства (переробка</w:t>
      </w:r>
      <w:r w:rsidR="000A6A5D">
        <w:rPr>
          <w:rFonts w:eastAsia="Calibri"/>
          <w:sz w:val="28"/>
          <w:szCs w:val="28"/>
          <w:lang w:val="uk-UA"/>
        </w:rPr>
        <w:t xml:space="preserve"> молока, м’яса, вовни, зернових та технічних культур,</w:t>
      </w:r>
      <w:r w:rsidR="00401B51">
        <w:rPr>
          <w:rFonts w:eastAsia="Calibri"/>
          <w:sz w:val="28"/>
          <w:szCs w:val="28"/>
          <w:lang w:val="uk-UA"/>
        </w:rPr>
        <w:t xml:space="preserve"> овочів</w:t>
      </w:r>
      <w:r w:rsidR="000A6A5D">
        <w:rPr>
          <w:rFonts w:eastAsia="Calibri"/>
          <w:sz w:val="28"/>
          <w:szCs w:val="28"/>
          <w:lang w:val="uk-UA"/>
        </w:rPr>
        <w:t>)</w:t>
      </w:r>
      <w:r w:rsidR="00401B51">
        <w:rPr>
          <w:rFonts w:eastAsia="Calibri"/>
          <w:sz w:val="28"/>
          <w:szCs w:val="28"/>
          <w:lang w:val="uk-UA"/>
        </w:rPr>
        <w:t>.</w:t>
      </w:r>
      <w:r w:rsidRPr="003D013B">
        <w:rPr>
          <w:rFonts w:eastAsia="Calibri"/>
          <w:sz w:val="28"/>
          <w:szCs w:val="28"/>
          <w:lang w:val="uk-UA"/>
        </w:rPr>
        <w:t xml:space="preserve"> Завдяки сприятлив</w:t>
      </w:r>
      <w:r w:rsidR="00401B51">
        <w:rPr>
          <w:rFonts w:eastAsia="Calibri"/>
          <w:sz w:val="28"/>
          <w:szCs w:val="28"/>
          <w:lang w:val="uk-UA"/>
        </w:rPr>
        <w:t xml:space="preserve">ому клімату в громаді можна </w:t>
      </w:r>
      <w:r w:rsidRPr="003D013B">
        <w:rPr>
          <w:rFonts w:eastAsia="Calibri"/>
          <w:sz w:val="28"/>
          <w:szCs w:val="28"/>
          <w:lang w:val="uk-UA"/>
        </w:rPr>
        <w:t>застосовува</w:t>
      </w:r>
      <w:r w:rsidR="00401B51">
        <w:rPr>
          <w:rFonts w:eastAsia="Calibri"/>
          <w:sz w:val="28"/>
          <w:szCs w:val="28"/>
          <w:lang w:val="uk-UA"/>
        </w:rPr>
        <w:t>ти альтернативну енергетику.</w:t>
      </w:r>
      <w:r w:rsidRPr="003D013B">
        <w:rPr>
          <w:rFonts w:eastAsia="Calibri"/>
          <w:sz w:val="28"/>
          <w:szCs w:val="28"/>
          <w:lang w:val="uk-UA"/>
        </w:rPr>
        <w:t xml:space="preserve"> </w:t>
      </w:r>
      <w:r w:rsidRPr="003D013B">
        <w:rPr>
          <w:rFonts w:eastAsia="Calibri"/>
          <w:b/>
          <w:sz w:val="28"/>
          <w:szCs w:val="28"/>
          <w:lang w:val="uk-UA"/>
        </w:rPr>
        <w:t xml:space="preserve">Отже, другий напрямок, це </w:t>
      </w:r>
      <w:r w:rsidRPr="003D013B">
        <w:rPr>
          <w:rFonts w:eastAsia="Calibri"/>
          <w:b/>
          <w:sz w:val="28"/>
          <w:szCs w:val="28"/>
          <w:lang w:val="uk-UA"/>
        </w:rPr>
        <w:lastRenderedPageBreak/>
        <w:t>сприяння роз</w:t>
      </w:r>
      <w:r w:rsidR="00901421">
        <w:rPr>
          <w:rFonts w:eastAsia="Calibri"/>
          <w:b/>
          <w:sz w:val="28"/>
          <w:szCs w:val="28"/>
          <w:lang w:val="uk-UA"/>
        </w:rPr>
        <w:t>ви</w:t>
      </w:r>
      <w:r w:rsidR="000A6A5D">
        <w:rPr>
          <w:rFonts w:eastAsia="Calibri"/>
          <w:b/>
          <w:sz w:val="28"/>
          <w:szCs w:val="28"/>
          <w:lang w:val="uk-UA"/>
        </w:rPr>
        <w:t>тку переробної с/г виробництва</w:t>
      </w:r>
      <w:r w:rsidR="00901421">
        <w:rPr>
          <w:rFonts w:eastAsia="Calibri"/>
          <w:b/>
          <w:sz w:val="28"/>
          <w:szCs w:val="28"/>
          <w:lang w:val="uk-UA"/>
        </w:rPr>
        <w:t xml:space="preserve"> та розширенню</w:t>
      </w:r>
      <w:r w:rsidRPr="003D013B">
        <w:rPr>
          <w:rFonts w:eastAsia="Calibri"/>
          <w:b/>
          <w:sz w:val="28"/>
          <w:szCs w:val="28"/>
          <w:lang w:val="uk-UA"/>
        </w:rPr>
        <w:t xml:space="preserve"> (впровадженні) альтернативної енергетики в громаді.</w:t>
      </w:r>
    </w:p>
    <w:p w:rsidR="004528BB" w:rsidRPr="009D06FC" w:rsidRDefault="004528BB" w:rsidP="0080176D">
      <w:pPr>
        <w:pStyle w:val="Default"/>
        <w:jc w:val="both"/>
        <w:rPr>
          <w:rFonts w:eastAsia="Calibri"/>
          <w:b/>
          <w:sz w:val="28"/>
          <w:szCs w:val="28"/>
          <w:lang w:val="uk-UA"/>
        </w:rPr>
      </w:pPr>
      <w:r w:rsidRPr="003D013B">
        <w:rPr>
          <w:rFonts w:eastAsia="Calibri"/>
          <w:sz w:val="28"/>
          <w:szCs w:val="28"/>
          <w:lang w:val="uk-UA"/>
        </w:rPr>
        <w:t xml:space="preserve">          Щодо соціальної сфери, то жителі громади на 100% забезпечені – освітньою послугою</w:t>
      </w:r>
      <w:r w:rsidR="00901421">
        <w:rPr>
          <w:rFonts w:eastAsia="Calibri"/>
          <w:sz w:val="28"/>
          <w:szCs w:val="28"/>
          <w:lang w:val="uk-UA"/>
        </w:rPr>
        <w:t xml:space="preserve"> та первинною медичною послугою, і все ж є проблеми з енергоефективністю.</w:t>
      </w:r>
      <w:r w:rsidRPr="003D013B">
        <w:rPr>
          <w:rFonts w:eastAsia="Calibri"/>
          <w:sz w:val="28"/>
          <w:szCs w:val="28"/>
          <w:lang w:val="uk-UA"/>
        </w:rPr>
        <w:t xml:space="preserve"> </w:t>
      </w:r>
      <w:r w:rsidR="000A6A5D">
        <w:rPr>
          <w:rFonts w:eastAsia="Calibri"/>
          <w:sz w:val="28"/>
          <w:szCs w:val="28"/>
          <w:lang w:val="uk-UA"/>
        </w:rPr>
        <w:t>Не в</w:t>
      </w:r>
      <w:r w:rsidRPr="003D013B">
        <w:rPr>
          <w:rFonts w:eastAsia="Calibri"/>
          <w:sz w:val="28"/>
          <w:szCs w:val="28"/>
          <w:lang w:val="uk-UA"/>
        </w:rPr>
        <w:t>сі населенні пункти газифіковані</w:t>
      </w:r>
      <w:r w:rsidR="000A6A5D">
        <w:rPr>
          <w:rFonts w:eastAsia="Calibri"/>
          <w:sz w:val="28"/>
          <w:szCs w:val="28"/>
          <w:lang w:val="uk-UA"/>
        </w:rPr>
        <w:t>.  Населені пункти м</w:t>
      </w:r>
      <w:r w:rsidRPr="003D013B">
        <w:rPr>
          <w:rFonts w:eastAsia="Calibri"/>
          <w:sz w:val="28"/>
          <w:szCs w:val="28"/>
          <w:lang w:val="uk-UA"/>
        </w:rPr>
        <w:t>ають центральне водо</w:t>
      </w:r>
      <w:r w:rsidR="00401B51">
        <w:rPr>
          <w:rFonts w:eastAsia="Calibri"/>
          <w:sz w:val="28"/>
          <w:szCs w:val="28"/>
          <w:lang w:val="uk-UA"/>
        </w:rPr>
        <w:t>постачання, але якість води потребує покращення.</w:t>
      </w:r>
      <w:r w:rsidRPr="003D013B">
        <w:rPr>
          <w:rFonts w:eastAsia="Calibri"/>
          <w:sz w:val="28"/>
          <w:szCs w:val="28"/>
          <w:lang w:val="uk-UA"/>
        </w:rPr>
        <w:t xml:space="preserve"> </w:t>
      </w:r>
      <w:r w:rsidRPr="003D013B">
        <w:rPr>
          <w:rFonts w:eastAsia="Calibri"/>
          <w:b/>
          <w:sz w:val="28"/>
          <w:szCs w:val="28"/>
          <w:lang w:val="uk-UA"/>
        </w:rPr>
        <w:t xml:space="preserve">Тож, найголовнішим соціальним завданням громади є реконструкція: </w:t>
      </w:r>
      <w:r w:rsidR="00401B51">
        <w:rPr>
          <w:rFonts w:eastAsia="Calibri"/>
          <w:b/>
          <w:sz w:val="28"/>
          <w:szCs w:val="28"/>
          <w:lang w:val="uk-UA"/>
        </w:rPr>
        <w:t xml:space="preserve">підвищення якості водопостачання, </w:t>
      </w:r>
      <w:r w:rsidRPr="003D013B">
        <w:rPr>
          <w:rFonts w:eastAsia="Calibri"/>
          <w:b/>
          <w:sz w:val="28"/>
          <w:szCs w:val="28"/>
          <w:lang w:val="uk-UA"/>
        </w:rPr>
        <w:t>дорожнього полотна</w:t>
      </w:r>
      <w:r>
        <w:rPr>
          <w:rFonts w:eastAsia="Calibri"/>
          <w:b/>
          <w:sz w:val="28"/>
          <w:szCs w:val="28"/>
          <w:lang w:val="uk-UA"/>
        </w:rPr>
        <w:t xml:space="preserve"> і енер</w:t>
      </w:r>
      <w:r w:rsidR="00401B51">
        <w:rPr>
          <w:rFonts w:eastAsia="Calibri"/>
          <w:b/>
          <w:sz w:val="28"/>
          <w:szCs w:val="28"/>
          <w:lang w:val="uk-UA"/>
        </w:rPr>
        <w:t>гоефективність освітніх закладів, розвиток спортивної інфраструктури</w:t>
      </w:r>
      <w:r w:rsidRPr="003D013B">
        <w:rPr>
          <w:rFonts w:eastAsia="Calibri"/>
          <w:b/>
          <w:sz w:val="28"/>
          <w:szCs w:val="28"/>
          <w:lang w:val="uk-UA"/>
        </w:rPr>
        <w:t>.</w:t>
      </w:r>
    </w:p>
    <w:p w:rsidR="004528BB" w:rsidRPr="00BF1FC4" w:rsidRDefault="004528BB" w:rsidP="004528BB">
      <w:pPr>
        <w:pStyle w:val="Default"/>
        <w:spacing w:line="360" w:lineRule="auto"/>
        <w:jc w:val="both"/>
        <w:rPr>
          <w:rFonts w:eastAsia="Calibri"/>
          <w:sz w:val="28"/>
          <w:szCs w:val="28"/>
          <w:lang w:val="uk-UA"/>
        </w:rPr>
      </w:pPr>
    </w:p>
    <w:p w:rsidR="00472821" w:rsidRDefault="00472821" w:rsidP="00472821">
      <w:pPr>
        <w:pStyle w:val="Default"/>
        <w:spacing w:line="360" w:lineRule="auto"/>
        <w:rPr>
          <w:sz w:val="28"/>
          <w:szCs w:val="28"/>
          <w:lang w:val="uk-UA"/>
        </w:rPr>
      </w:pPr>
    </w:p>
    <w:p w:rsidR="004528BB" w:rsidRDefault="004528BB" w:rsidP="004528BB">
      <w:pPr>
        <w:pStyle w:val="Default"/>
        <w:spacing w:line="360" w:lineRule="auto"/>
        <w:rPr>
          <w:b/>
          <w:bCs/>
          <w:sz w:val="28"/>
          <w:szCs w:val="28"/>
          <w:lang w:val="uk-UA"/>
        </w:rPr>
      </w:pPr>
      <w:r w:rsidRPr="00F13B7B">
        <w:rPr>
          <w:b/>
          <w:bCs/>
          <w:sz w:val="28"/>
          <w:szCs w:val="28"/>
          <w:lang w:val="uk-UA"/>
        </w:rPr>
        <w:t>3. МЕТА, СТРАТЕГІЧНІ, ОПЕРАЦІЙНІ ЦІЛІ І ЗАВДАННЯ ПЛАНУ ЕКОНОМІЧНОГО ТА СОЦІАЛЬНОГО РОЗВИТКУ ОБ’ЄДНАНОЇ ТЕРИТОРІАЛЬНОЇ ГРОМАДИ</w:t>
      </w:r>
    </w:p>
    <w:p w:rsidR="004528BB" w:rsidRPr="00D31EC8" w:rsidRDefault="004528BB" w:rsidP="004528BB">
      <w:pPr>
        <w:pStyle w:val="Default"/>
        <w:spacing w:line="360" w:lineRule="auto"/>
        <w:rPr>
          <w:sz w:val="28"/>
          <w:szCs w:val="28"/>
          <w:lang w:val="uk-UA"/>
        </w:rPr>
      </w:pPr>
      <w:r w:rsidRPr="00D31EC8">
        <w:rPr>
          <w:b/>
          <w:bCs/>
          <w:sz w:val="28"/>
          <w:szCs w:val="28"/>
          <w:lang w:val="uk-UA"/>
        </w:rPr>
        <w:t xml:space="preserve"> </w:t>
      </w:r>
    </w:p>
    <w:p w:rsidR="004528BB" w:rsidRPr="00D31EC8" w:rsidRDefault="004528BB" w:rsidP="0080176D">
      <w:pPr>
        <w:pStyle w:val="Default"/>
        <w:spacing w:line="360" w:lineRule="auto"/>
        <w:ind w:firstLine="567"/>
        <w:jc w:val="both"/>
        <w:rPr>
          <w:sz w:val="28"/>
          <w:szCs w:val="28"/>
          <w:lang w:val="uk-UA"/>
        </w:rPr>
      </w:pPr>
      <w:r w:rsidRPr="00D31EC8">
        <w:rPr>
          <w:b/>
          <w:bCs/>
          <w:sz w:val="28"/>
          <w:szCs w:val="28"/>
          <w:lang w:val="uk-UA"/>
        </w:rPr>
        <w:t xml:space="preserve">Метою </w:t>
      </w:r>
      <w:r w:rsidRPr="00D31EC8">
        <w:rPr>
          <w:sz w:val="28"/>
          <w:szCs w:val="28"/>
          <w:lang w:val="uk-UA"/>
        </w:rPr>
        <w:t xml:space="preserve">розроблення Плану соціально </w:t>
      </w:r>
      <w:r>
        <w:rPr>
          <w:sz w:val="28"/>
          <w:szCs w:val="28"/>
          <w:lang w:val="uk-UA"/>
        </w:rPr>
        <w:t xml:space="preserve">економічного розвитку громади  - </w:t>
      </w:r>
      <w:r w:rsidRPr="00D31EC8">
        <w:rPr>
          <w:sz w:val="28"/>
          <w:szCs w:val="28"/>
          <w:lang w:val="uk-UA"/>
        </w:rPr>
        <w:t xml:space="preserve">є створення умов для динамічного, збалансованого розвитку </w:t>
      </w:r>
      <w:r w:rsidR="00901421">
        <w:rPr>
          <w:sz w:val="28"/>
          <w:szCs w:val="28"/>
          <w:lang w:val="uk-UA"/>
        </w:rPr>
        <w:t xml:space="preserve">Тавричанської </w:t>
      </w:r>
      <w:r w:rsidRPr="00D31EC8">
        <w:rPr>
          <w:sz w:val="28"/>
          <w:szCs w:val="28"/>
          <w:lang w:val="uk-UA"/>
        </w:rPr>
        <w:t>об’єднаної територіальної громади, забезпечення соціальної та економічної єдності, створення необхідних умов для планомірного і послідовного наближення рівня життя мешканців громади до європейських стандартів за рахунок збалансованого використання внутрішнього і зовні</w:t>
      </w:r>
      <w:r>
        <w:rPr>
          <w:sz w:val="28"/>
          <w:szCs w:val="28"/>
          <w:lang w:val="uk-UA"/>
        </w:rPr>
        <w:t>шнього потенціалу.</w:t>
      </w:r>
      <w:r w:rsidRPr="00D31EC8">
        <w:rPr>
          <w:sz w:val="28"/>
          <w:szCs w:val="28"/>
          <w:lang w:val="uk-UA"/>
        </w:rPr>
        <w:t xml:space="preserve"> </w:t>
      </w:r>
    </w:p>
    <w:p w:rsidR="004528BB" w:rsidRDefault="004528BB" w:rsidP="0080176D">
      <w:pPr>
        <w:pStyle w:val="Default"/>
        <w:spacing w:line="360" w:lineRule="auto"/>
        <w:rPr>
          <w:sz w:val="28"/>
          <w:szCs w:val="28"/>
        </w:rPr>
      </w:pPr>
      <w:r>
        <w:rPr>
          <w:sz w:val="28"/>
          <w:szCs w:val="28"/>
          <w:lang w:val="uk-UA"/>
        </w:rPr>
        <w:t xml:space="preserve">         </w:t>
      </w:r>
      <w:r>
        <w:rPr>
          <w:sz w:val="28"/>
          <w:szCs w:val="28"/>
        </w:rPr>
        <w:t>Для досягнення мети Плану було визначено стратегічні, операційні цілі, а також завдання, необхідні для досягнення соціально-економічного розвитку громади</w:t>
      </w:r>
      <w:r w:rsidR="00901421">
        <w:rPr>
          <w:sz w:val="28"/>
          <w:szCs w:val="28"/>
          <w:lang w:val="uk-UA"/>
        </w:rPr>
        <w:t>, які узгоджені зі Стратегічним планом громади</w:t>
      </w:r>
      <w:r>
        <w:rPr>
          <w:sz w:val="28"/>
          <w:szCs w:val="28"/>
        </w:rPr>
        <w:t xml:space="preserve">. </w:t>
      </w:r>
    </w:p>
    <w:p w:rsidR="004528BB" w:rsidRPr="003A2293" w:rsidRDefault="004528BB" w:rsidP="003A2293">
      <w:pPr>
        <w:spacing w:after="0" w:line="360" w:lineRule="auto"/>
        <w:jc w:val="center"/>
        <w:rPr>
          <w:rFonts w:ascii="Times New Roman" w:hAnsi="Times New Roman" w:cs="Times New Roman"/>
          <w:b/>
          <w:bCs/>
          <w:sz w:val="28"/>
          <w:szCs w:val="28"/>
        </w:rPr>
      </w:pPr>
      <w:proofErr w:type="spellStart"/>
      <w:r w:rsidRPr="003D4C11">
        <w:rPr>
          <w:rFonts w:ascii="Times New Roman" w:hAnsi="Times New Roman" w:cs="Times New Roman"/>
          <w:b/>
          <w:bCs/>
          <w:sz w:val="28"/>
          <w:szCs w:val="28"/>
        </w:rPr>
        <w:t>Перелік</w:t>
      </w:r>
      <w:proofErr w:type="spellEnd"/>
      <w:r w:rsidRPr="003D4C11">
        <w:rPr>
          <w:rFonts w:ascii="Times New Roman" w:hAnsi="Times New Roman" w:cs="Times New Roman"/>
          <w:b/>
          <w:bCs/>
          <w:sz w:val="28"/>
          <w:szCs w:val="28"/>
        </w:rPr>
        <w:t xml:space="preserve"> </w:t>
      </w:r>
      <w:proofErr w:type="spellStart"/>
      <w:r w:rsidRPr="003D4C11">
        <w:rPr>
          <w:rFonts w:ascii="Times New Roman" w:hAnsi="Times New Roman" w:cs="Times New Roman"/>
          <w:b/>
          <w:bCs/>
          <w:sz w:val="28"/>
          <w:szCs w:val="28"/>
        </w:rPr>
        <w:t>стратегічних</w:t>
      </w:r>
      <w:proofErr w:type="spellEnd"/>
      <w:r w:rsidRPr="003D4C11">
        <w:rPr>
          <w:rFonts w:ascii="Times New Roman" w:hAnsi="Times New Roman" w:cs="Times New Roman"/>
          <w:b/>
          <w:bCs/>
          <w:sz w:val="28"/>
          <w:szCs w:val="28"/>
        </w:rPr>
        <w:t xml:space="preserve">, </w:t>
      </w:r>
      <w:proofErr w:type="spellStart"/>
      <w:r w:rsidRPr="003D4C11">
        <w:rPr>
          <w:rFonts w:ascii="Times New Roman" w:hAnsi="Times New Roman" w:cs="Times New Roman"/>
          <w:b/>
          <w:bCs/>
          <w:sz w:val="28"/>
          <w:szCs w:val="28"/>
        </w:rPr>
        <w:t>операційних</w:t>
      </w:r>
      <w:proofErr w:type="spellEnd"/>
      <w:r w:rsidRPr="003D4C11">
        <w:rPr>
          <w:rFonts w:ascii="Times New Roman" w:hAnsi="Times New Roman" w:cs="Times New Roman"/>
          <w:b/>
          <w:bCs/>
          <w:sz w:val="28"/>
          <w:szCs w:val="28"/>
        </w:rPr>
        <w:t xml:space="preserve"> </w:t>
      </w:r>
      <w:proofErr w:type="spellStart"/>
      <w:r w:rsidRPr="003D4C11">
        <w:rPr>
          <w:rFonts w:ascii="Times New Roman" w:hAnsi="Times New Roman" w:cs="Times New Roman"/>
          <w:b/>
          <w:bCs/>
          <w:sz w:val="28"/>
          <w:szCs w:val="28"/>
        </w:rPr>
        <w:t>цілей</w:t>
      </w:r>
      <w:proofErr w:type="spellEnd"/>
      <w:r w:rsidRPr="003D4C11">
        <w:rPr>
          <w:rFonts w:ascii="Times New Roman" w:hAnsi="Times New Roman" w:cs="Times New Roman"/>
          <w:b/>
          <w:bCs/>
          <w:sz w:val="28"/>
          <w:szCs w:val="28"/>
        </w:rPr>
        <w:t xml:space="preserve"> та </w:t>
      </w:r>
      <w:proofErr w:type="spellStart"/>
      <w:r w:rsidRPr="003D4C11">
        <w:rPr>
          <w:rFonts w:ascii="Times New Roman" w:hAnsi="Times New Roman" w:cs="Times New Roman"/>
          <w:b/>
          <w:bCs/>
          <w:sz w:val="28"/>
          <w:szCs w:val="28"/>
        </w:rPr>
        <w:t>завдань</w:t>
      </w:r>
      <w:proofErr w:type="spellEnd"/>
      <w:r w:rsidRPr="003D4C11">
        <w:rPr>
          <w:rFonts w:ascii="Times New Roman" w:hAnsi="Times New Roman" w:cs="Times New Roman"/>
          <w:b/>
          <w:bCs/>
          <w:sz w:val="28"/>
          <w:szCs w:val="28"/>
        </w:rPr>
        <w:t xml:space="preserve"> </w:t>
      </w:r>
      <w:proofErr w:type="spellStart"/>
      <w:r w:rsidRPr="003D4C11">
        <w:rPr>
          <w:rFonts w:ascii="Times New Roman" w:hAnsi="Times New Roman" w:cs="Times New Roman"/>
          <w:b/>
          <w:bCs/>
          <w:sz w:val="28"/>
          <w:szCs w:val="28"/>
        </w:rPr>
        <w:t>громади</w:t>
      </w:r>
      <w:proofErr w:type="spellEnd"/>
    </w:p>
    <w:p w:rsidR="00E9229C" w:rsidRDefault="00E9229C" w:rsidP="004528BB"/>
    <w:p w:rsidR="004528BB" w:rsidRDefault="004528BB" w:rsidP="00E9229C"/>
    <w:p w:rsidR="004528BB" w:rsidRDefault="004528BB" w:rsidP="00E9229C"/>
    <w:p w:rsidR="004528BB" w:rsidRDefault="004528BB" w:rsidP="00E9229C"/>
    <w:p w:rsidR="004528BB" w:rsidRDefault="004528BB" w:rsidP="00E9229C"/>
    <w:p w:rsidR="000A6A5D" w:rsidRDefault="000A6A5D" w:rsidP="00E9229C">
      <w:pPr>
        <w:sectPr w:rsidR="000A6A5D" w:rsidSect="002D4853">
          <w:pgSz w:w="11906" w:h="16838"/>
          <w:pgMar w:top="1134" w:right="850" w:bottom="1134" w:left="1701" w:header="708" w:footer="708" w:gutter="0"/>
          <w:cols w:space="708"/>
          <w:docGrid w:linePitch="360"/>
        </w:sectPr>
      </w:pPr>
    </w:p>
    <w:p w:rsidR="000A6A5D" w:rsidRPr="00420C89" w:rsidRDefault="00420C89" w:rsidP="00E9229C">
      <w:pPr>
        <w:rPr>
          <w:lang w:val="uk-UA"/>
        </w:rPr>
      </w:pPr>
      <w:r>
        <w:rPr>
          <w:lang w:val="uk-UA"/>
        </w:rPr>
        <w:lastRenderedPageBreak/>
        <w:t xml:space="preserve"> </w:t>
      </w:r>
    </w:p>
    <w:p w:rsidR="00E9229C" w:rsidRPr="00901421" w:rsidRDefault="00E9229C" w:rsidP="00E9229C">
      <w:pPr>
        <w:jc w:val="center"/>
        <w:rPr>
          <w:rFonts w:ascii="Times New Roman" w:hAnsi="Times New Roman" w:cs="Times New Roman"/>
          <w:sz w:val="28"/>
          <w:szCs w:val="28"/>
        </w:rPr>
      </w:pPr>
      <w:r w:rsidRPr="00901421">
        <w:rPr>
          <w:rFonts w:ascii="Times New Roman" w:hAnsi="Times New Roman" w:cs="Times New Roman"/>
          <w:sz w:val="28"/>
          <w:szCs w:val="28"/>
        </w:rPr>
        <w:t xml:space="preserve"> ПЛАН ЗАХОДІ</w:t>
      </w:r>
      <w:r w:rsidR="00901421" w:rsidRPr="00901421">
        <w:rPr>
          <w:rFonts w:ascii="Times New Roman" w:hAnsi="Times New Roman" w:cs="Times New Roman"/>
          <w:sz w:val="28"/>
          <w:szCs w:val="28"/>
        </w:rPr>
        <w:t xml:space="preserve">В </w:t>
      </w:r>
    </w:p>
    <w:p w:rsidR="00E9229C" w:rsidRPr="001058DF" w:rsidRDefault="00621A73" w:rsidP="001A7ADC">
      <w:pPr>
        <w:rPr>
          <w:rFonts w:ascii="Times New Roman" w:hAnsi="Times New Roman" w:cs="Times New Roman"/>
          <w:b/>
          <w:sz w:val="28"/>
          <w:szCs w:val="28"/>
          <w:lang w:val="uk-UA"/>
        </w:rPr>
      </w:pPr>
      <w:r w:rsidRPr="00901421">
        <w:rPr>
          <w:rFonts w:ascii="Times New Roman" w:hAnsi="Times New Roman" w:cs="Times New Roman"/>
          <w:b/>
          <w:sz w:val="28"/>
          <w:szCs w:val="28"/>
          <w:lang w:val="uk-UA"/>
        </w:rPr>
        <w:t>Напрям розвитку</w:t>
      </w:r>
      <w:r w:rsidR="00E9229C" w:rsidRPr="00901421">
        <w:rPr>
          <w:rFonts w:ascii="Times New Roman" w:hAnsi="Times New Roman" w:cs="Times New Roman"/>
          <w:b/>
          <w:sz w:val="28"/>
          <w:szCs w:val="28"/>
          <w:lang w:val="uk-UA"/>
        </w:rPr>
        <w:t xml:space="preserve">: </w:t>
      </w:r>
      <w:r w:rsidR="001A7ADC">
        <w:rPr>
          <w:rFonts w:ascii="Times New Roman" w:hAnsi="Times New Roman" w:cs="Times New Roman"/>
          <w:b/>
          <w:sz w:val="28"/>
          <w:szCs w:val="28"/>
        </w:rPr>
        <w:t xml:space="preserve">А. Платформа </w:t>
      </w:r>
      <w:proofErr w:type="spellStart"/>
      <w:r w:rsidR="001A7ADC">
        <w:rPr>
          <w:rFonts w:ascii="Times New Roman" w:hAnsi="Times New Roman" w:cs="Times New Roman"/>
          <w:b/>
          <w:sz w:val="28"/>
          <w:szCs w:val="28"/>
        </w:rPr>
        <w:t>розвитку</w:t>
      </w:r>
      <w:proofErr w:type="spellEnd"/>
      <w:r w:rsidR="001A7ADC">
        <w:rPr>
          <w:rFonts w:ascii="Times New Roman" w:hAnsi="Times New Roman" w:cs="Times New Roman"/>
          <w:b/>
          <w:sz w:val="28"/>
          <w:szCs w:val="28"/>
        </w:rPr>
        <w:t xml:space="preserve"> </w:t>
      </w:r>
      <w:proofErr w:type="spellStart"/>
      <w:r w:rsidR="001A7ADC">
        <w:rPr>
          <w:rFonts w:ascii="Times New Roman" w:hAnsi="Times New Roman" w:cs="Times New Roman"/>
          <w:b/>
          <w:sz w:val="28"/>
          <w:szCs w:val="28"/>
        </w:rPr>
        <w:t>інновацій</w:t>
      </w:r>
      <w:proofErr w:type="spellEnd"/>
    </w:p>
    <w:p w:rsidR="00E9229C" w:rsidRPr="00901421" w:rsidRDefault="00E9229C" w:rsidP="00901421">
      <w:pPr>
        <w:jc w:val="both"/>
        <w:rPr>
          <w:rFonts w:ascii="Times New Roman" w:hAnsi="Times New Roman" w:cs="Times New Roman"/>
          <w:sz w:val="28"/>
          <w:szCs w:val="28"/>
        </w:rPr>
      </w:pPr>
      <w:r w:rsidRPr="00901421">
        <w:rPr>
          <w:rFonts w:ascii="Times New Roman" w:hAnsi="Times New Roman" w:cs="Times New Roman"/>
          <w:sz w:val="28"/>
          <w:szCs w:val="28"/>
        </w:rPr>
        <w:t xml:space="preserve">СТРАТЕГІЧНА ЦІЛЬ 1: </w:t>
      </w:r>
      <w:r w:rsidRPr="00901421">
        <w:rPr>
          <w:rFonts w:ascii="Times New Roman" w:hAnsi="Times New Roman" w:cs="Times New Roman"/>
          <w:sz w:val="28"/>
          <w:szCs w:val="28"/>
        </w:rPr>
        <w:tab/>
      </w:r>
      <w:r w:rsidRPr="00901421">
        <w:rPr>
          <w:rFonts w:ascii="Times New Roman" w:hAnsi="Times New Roman" w:cs="Times New Roman"/>
          <w:b/>
          <w:sz w:val="28"/>
          <w:szCs w:val="28"/>
        </w:rPr>
        <w:t xml:space="preserve">А1. </w:t>
      </w:r>
      <w:proofErr w:type="spellStart"/>
      <w:r w:rsidRPr="00901421">
        <w:rPr>
          <w:rFonts w:ascii="Times New Roman" w:hAnsi="Times New Roman" w:cs="Times New Roman"/>
          <w:b/>
          <w:sz w:val="28"/>
          <w:szCs w:val="28"/>
        </w:rPr>
        <w:t>Організаційно-управлінські</w:t>
      </w:r>
      <w:proofErr w:type="spellEnd"/>
      <w:r w:rsidRPr="00901421">
        <w:rPr>
          <w:rFonts w:ascii="Times New Roman" w:hAnsi="Times New Roman" w:cs="Times New Roman"/>
          <w:b/>
          <w:sz w:val="28"/>
          <w:szCs w:val="28"/>
        </w:rPr>
        <w:t xml:space="preserve"> </w:t>
      </w:r>
      <w:proofErr w:type="spellStart"/>
      <w:r w:rsidRPr="00901421">
        <w:rPr>
          <w:rFonts w:ascii="Times New Roman" w:hAnsi="Times New Roman" w:cs="Times New Roman"/>
          <w:b/>
          <w:sz w:val="28"/>
          <w:szCs w:val="28"/>
        </w:rPr>
        <w:t>інновації</w:t>
      </w:r>
      <w:proofErr w:type="spellEnd"/>
    </w:p>
    <w:p w:rsidR="00E9229C" w:rsidRPr="00901421" w:rsidRDefault="00E9229C" w:rsidP="00E9229C">
      <w:pPr>
        <w:rPr>
          <w:rFonts w:ascii="Times New Roman" w:hAnsi="Times New Roman" w:cs="Times New Roman"/>
          <w:sz w:val="28"/>
          <w:szCs w:val="28"/>
          <w:lang w:val="uk-UA"/>
        </w:rPr>
      </w:pPr>
      <w:proofErr w:type="spellStart"/>
      <w:r w:rsidRPr="00901421">
        <w:rPr>
          <w:rFonts w:ascii="Times New Roman" w:hAnsi="Times New Roman" w:cs="Times New Roman"/>
          <w:sz w:val="28"/>
          <w:szCs w:val="28"/>
        </w:rPr>
        <w:t>Операційна</w:t>
      </w:r>
      <w:proofErr w:type="spellEnd"/>
      <w:r w:rsidRPr="00901421">
        <w:rPr>
          <w:rFonts w:ascii="Times New Roman" w:hAnsi="Times New Roman" w:cs="Times New Roman"/>
          <w:sz w:val="28"/>
          <w:szCs w:val="28"/>
        </w:rPr>
        <w:t xml:space="preserve"> </w:t>
      </w:r>
      <w:proofErr w:type="spellStart"/>
      <w:proofErr w:type="gramStart"/>
      <w:r w:rsidRPr="00901421">
        <w:rPr>
          <w:rFonts w:ascii="Times New Roman" w:hAnsi="Times New Roman" w:cs="Times New Roman"/>
          <w:sz w:val="28"/>
          <w:szCs w:val="28"/>
        </w:rPr>
        <w:t>ціль</w:t>
      </w:r>
      <w:proofErr w:type="spellEnd"/>
      <w:r w:rsidRPr="00901421">
        <w:rPr>
          <w:rFonts w:ascii="Times New Roman" w:hAnsi="Times New Roman" w:cs="Times New Roman"/>
          <w:sz w:val="28"/>
          <w:szCs w:val="28"/>
        </w:rPr>
        <w:t xml:space="preserve">:  </w:t>
      </w:r>
      <w:r w:rsidRPr="00901421">
        <w:rPr>
          <w:rFonts w:ascii="Times New Roman" w:hAnsi="Times New Roman" w:cs="Times New Roman"/>
          <w:b/>
          <w:bCs/>
          <w:sz w:val="28"/>
          <w:szCs w:val="28"/>
          <w:lang w:val="uk-UA"/>
        </w:rPr>
        <w:t>А</w:t>
      </w:r>
      <w:proofErr w:type="gramEnd"/>
      <w:r w:rsidRPr="00901421">
        <w:rPr>
          <w:rFonts w:ascii="Times New Roman" w:hAnsi="Times New Roman" w:cs="Times New Roman"/>
          <w:b/>
          <w:bCs/>
          <w:sz w:val="28"/>
          <w:szCs w:val="28"/>
          <w:lang w:val="uk-UA"/>
        </w:rPr>
        <w:t>1.1.</w:t>
      </w:r>
      <w:r w:rsidRPr="00901421">
        <w:rPr>
          <w:rFonts w:ascii="Times New Roman" w:hAnsi="Times New Roman" w:cs="Times New Roman"/>
          <w:sz w:val="28"/>
          <w:szCs w:val="28"/>
          <w:lang w:val="uk-UA"/>
        </w:rPr>
        <w:t xml:space="preserve"> </w:t>
      </w:r>
      <w:r w:rsidRPr="00901421">
        <w:rPr>
          <w:rFonts w:ascii="Times New Roman" w:hAnsi="Times New Roman" w:cs="Times New Roman"/>
          <w:b/>
          <w:bCs/>
          <w:sz w:val="28"/>
          <w:szCs w:val="28"/>
          <w:lang w:val="uk-UA"/>
        </w:rPr>
        <w:t>Створення сучасної системи надання адміністративних послуг</w:t>
      </w:r>
    </w:p>
    <w:tbl>
      <w:tblPr>
        <w:tblStyle w:val="21"/>
        <w:tblW w:w="4894" w:type="pct"/>
        <w:tblLook w:val="0000" w:firstRow="0" w:lastRow="0" w:firstColumn="0" w:lastColumn="0" w:noHBand="0" w:noVBand="0"/>
      </w:tblPr>
      <w:tblGrid>
        <w:gridCol w:w="845"/>
        <w:gridCol w:w="2551"/>
        <w:gridCol w:w="2616"/>
        <w:gridCol w:w="2585"/>
        <w:gridCol w:w="2226"/>
        <w:gridCol w:w="1952"/>
        <w:gridCol w:w="1476"/>
      </w:tblGrid>
      <w:tr w:rsidR="000A6A5D" w:rsidRPr="00E9229C" w:rsidTr="001A7ADC">
        <w:trPr>
          <w:cnfStyle w:val="000000100000" w:firstRow="0" w:lastRow="0" w:firstColumn="0" w:lastColumn="0" w:oddVBand="0" w:evenVBand="0" w:oddHBand="1" w:evenHBand="0" w:firstRowFirstColumn="0" w:firstRowLastColumn="0" w:lastRowFirstColumn="0" w:lastRowLastColumn="0"/>
          <w:trHeight w:val="1072"/>
        </w:trPr>
        <w:tc>
          <w:tcPr>
            <w:cnfStyle w:val="000010000000" w:firstRow="0" w:lastRow="0" w:firstColumn="0" w:lastColumn="0" w:oddVBand="1" w:evenVBand="0" w:oddHBand="0" w:evenHBand="0" w:firstRowFirstColumn="0" w:firstRowLastColumn="0" w:lastRowFirstColumn="0" w:lastRowLastColumn="0"/>
            <w:tcW w:w="296" w:type="pct"/>
          </w:tcPr>
          <w:p w:rsidR="000A6A5D" w:rsidRPr="00E9229C" w:rsidRDefault="000A6A5D" w:rsidP="00E9229C">
            <w:pPr>
              <w:rPr>
                <w:b/>
                <w:lang w:val="uk-UA"/>
              </w:rPr>
            </w:pPr>
          </w:p>
        </w:tc>
        <w:tc>
          <w:tcPr>
            <w:cnfStyle w:val="000001000000" w:firstRow="0" w:lastRow="0" w:firstColumn="0" w:lastColumn="0" w:oddVBand="0" w:evenVBand="1" w:oddHBand="0" w:evenHBand="0" w:firstRowFirstColumn="0" w:firstRowLastColumn="0" w:lastRowFirstColumn="0" w:lastRowLastColumn="0"/>
            <w:tcW w:w="895" w:type="pct"/>
          </w:tcPr>
          <w:p w:rsidR="000A6A5D" w:rsidRPr="00E9229C" w:rsidRDefault="000A6A5D" w:rsidP="00E9229C">
            <w:pPr>
              <w:rPr>
                <w:b/>
                <w:lang w:val="uk-UA"/>
              </w:rPr>
            </w:pPr>
            <w:r w:rsidRPr="00E9229C">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918" w:type="pct"/>
          </w:tcPr>
          <w:p w:rsidR="000A6A5D" w:rsidRPr="00E9229C" w:rsidRDefault="000A6A5D" w:rsidP="00E9229C">
            <w:pPr>
              <w:rPr>
                <w:b/>
                <w:lang w:val="uk-UA"/>
              </w:rPr>
            </w:pPr>
            <w:r w:rsidRPr="00E9229C">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907" w:type="pct"/>
          </w:tcPr>
          <w:p w:rsidR="000A6A5D" w:rsidRPr="00E9229C" w:rsidRDefault="000A6A5D" w:rsidP="00E9229C">
            <w:pPr>
              <w:rPr>
                <w:b/>
                <w:lang w:val="uk-UA"/>
              </w:rPr>
            </w:pPr>
            <w:r w:rsidRPr="00E9229C">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781" w:type="pct"/>
          </w:tcPr>
          <w:p w:rsidR="000A6A5D" w:rsidRPr="00E9229C" w:rsidRDefault="000A6A5D" w:rsidP="00E9229C">
            <w:pPr>
              <w:rPr>
                <w:b/>
                <w:lang w:val="uk-UA"/>
              </w:rPr>
            </w:pPr>
            <w:r w:rsidRPr="00E9229C">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685" w:type="pct"/>
          </w:tcPr>
          <w:p w:rsidR="000A6A5D" w:rsidRPr="00E9229C" w:rsidRDefault="000A6A5D" w:rsidP="00E9229C">
            <w:pPr>
              <w:rPr>
                <w:b/>
                <w:lang w:val="uk-UA"/>
              </w:rPr>
            </w:pPr>
            <w:r w:rsidRPr="00E9229C">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18" w:type="pct"/>
          </w:tcPr>
          <w:p w:rsidR="000A6A5D" w:rsidRPr="00E9229C" w:rsidRDefault="000A6A5D" w:rsidP="00E9229C">
            <w:pPr>
              <w:rPr>
                <w:b/>
                <w:lang w:val="uk-UA"/>
              </w:rPr>
            </w:pPr>
            <w:r w:rsidRPr="00E9229C">
              <w:rPr>
                <w:b/>
                <w:bCs/>
                <w:lang w:val="uk-UA"/>
              </w:rPr>
              <w:t>Термін реалізації</w:t>
            </w:r>
          </w:p>
        </w:tc>
      </w:tr>
      <w:tr w:rsidR="000A6A5D" w:rsidRPr="00E9229C" w:rsidTr="001A7ADC">
        <w:trPr>
          <w:trHeight w:val="1955"/>
        </w:trPr>
        <w:tc>
          <w:tcPr>
            <w:cnfStyle w:val="000010000000" w:firstRow="0" w:lastRow="0" w:firstColumn="0" w:lastColumn="0" w:oddVBand="1" w:evenVBand="0" w:oddHBand="0" w:evenHBand="0" w:firstRowFirstColumn="0" w:firstRowLastColumn="0" w:lastRowFirstColumn="0" w:lastRowLastColumn="0"/>
            <w:tcW w:w="296" w:type="pct"/>
          </w:tcPr>
          <w:p w:rsidR="000A6A5D" w:rsidRPr="00E9229C" w:rsidRDefault="000A6A5D" w:rsidP="00E9229C">
            <w:pPr>
              <w:rPr>
                <w:lang w:val="uk-UA"/>
              </w:rPr>
            </w:pPr>
            <w:r>
              <w:rPr>
                <w:lang w:val="uk-UA"/>
              </w:rPr>
              <w:t>1.1.1</w:t>
            </w:r>
          </w:p>
        </w:tc>
        <w:tc>
          <w:tcPr>
            <w:cnfStyle w:val="000001000000" w:firstRow="0" w:lastRow="0" w:firstColumn="0" w:lastColumn="0" w:oddVBand="0" w:evenVBand="1" w:oddHBand="0" w:evenHBand="0" w:firstRowFirstColumn="0" w:firstRowLastColumn="0" w:lastRowFirstColumn="0" w:lastRowLastColumn="0"/>
            <w:tcW w:w="895" w:type="pct"/>
          </w:tcPr>
          <w:p w:rsidR="000A6A5D" w:rsidRPr="00E9229C" w:rsidRDefault="000A6A5D" w:rsidP="00E9229C">
            <w:pPr>
              <w:rPr>
                <w:lang w:val="uk-UA"/>
              </w:rPr>
            </w:pPr>
            <w:r w:rsidRPr="00BC4D7A">
              <w:rPr>
                <w:rFonts w:ascii="Calibri" w:eastAsia="Calibri" w:hAnsi="Calibri" w:cs="Times New Roman"/>
                <w:sz w:val="24"/>
                <w:szCs w:val="24"/>
                <w:lang w:val="uk-UA"/>
              </w:rPr>
              <w:t>Будівництво Центру надання адміністративних послуг</w:t>
            </w:r>
          </w:p>
        </w:tc>
        <w:tc>
          <w:tcPr>
            <w:cnfStyle w:val="000010000000" w:firstRow="0" w:lastRow="0" w:firstColumn="0" w:lastColumn="0" w:oddVBand="1" w:evenVBand="0" w:oddHBand="0" w:evenHBand="0" w:firstRowFirstColumn="0" w:firstRowLastColumn="0" w:lastRowFirstColumn="0" w:lastRowLastColumn="0"/>
            <w:tcW w:w="918" w:type="pct"/>
          </w:tcPr>
          <w:p w:rsidR="000A6A5D" w:rsidRPr="00E9229C" w:rsidRDefault="001A7ADC" w:rsidP="00E9229C">
            <w:pPr>
              <w:rPr>
                <w:lang w:val="uk-UA"/>
              </w:rPr>
            </w:pPr>
            <w:r>
              <w:rPr>
                <w:lang w:val="uk-UA"/>
              </w:rPr>
              <w:t>Один ЦНАП</w:t>
            </w:r>
          </w:p>
        </w:tc>
        <w:tc>
          <w:tcPr>
            <w:cnfStyle w:val="000001000000" w:firstRow="0" w:lastRow="0" w:firstColumn="0" w:lastColumn="0" w:oddVBand="0" w:evenVBand="1" w:oddHBand="0" w:evenHBand="0" w:firstRowFirstColumn="0" w:firstRowLastColumn="0" w:lastRowFirstColumn="0" w:lastRowLastColumn="0"/>
            <w:tcW w:w="907" w:type="pct"/>
          </w:tcPr>
          <w:p w:rsidR="000A6A5D" w:rsidRPr="00E9229C" w:rsidRDefault="001A7ADC" w:rsidP="00E9229C">
            <w:pPr>
              <w:rPr>
                <w:lang w:val="uk-UA"/>
              </w:rPr>
            </w:pPr>
            <w:r>
              <w:rPr>
                <w:lang w:val="uk-UA"/>
              </w:rPr>
              <w:t xml:space="preserve">Мобільність та якість надання </w:t>
            </w:r>
            <w:proofErr w:type="spellStart"/>
            <w:r>
              <w:rPr>
                <w:lang w:val="uk-UA"/>
              </w:rPr>
              <w:t>адмінпослуг</w:t>
            </w:r>
            <w:proofErr w:type="spellEnd"/>
            <w:r>
              <w:rPr>
                <w:lang w:val="uk-UA"/>
              </w:rPr>
              <w:t xml:space="preserve"> в громаді</w:t>
            </w:r>
          </w:p>
        </w:tc>
        <w:tc>
          <w:tcPr>
            <w:cnfStyle w:val="000010000000" w:firstRow="0" w:lastRow="0" w:firstColumn="0" w:lastColumn="0" w:oddVBand="1" w:evenVBand="0" w:oddHBand="0" w:evenHBand="0" w:firstRowFirstColumn="0" w:firstRowLastColumn="0" w:lastRowFirstColumn="0" w:lastRowLastColumn="0"/>
            <w:tcW w:w="781" w:type="pct"/>
          </w:tcPr>
          <w:p w:rsidR="008019E5" w:rsidRDefault="000A6A5D" w:rsidP="008019E5">
            <w:pPr>
              <w:rPr>
                <w:lang w:val="uk-UA"/>
              </w:rPr>
            </w:pPr>
            <w:r>
              <w:rPr>
                <w:lang w:val="uk-UA"/>
              </w:rPr>
              <w:t>Заступник</w:t>
            </w:r>
            <w:r w:rsidR="001A7ADC">
              <w:rPr>
                <w:lang w:val="uk-UA"/>
              </w:rPr>
              <w:t xml:space="preserve"> сільського голови </w:t>
            </w:r>
          </w:p>
          <w:p w:rsidR="001A7ADC" w:rsidRPr="00E9229C" w:rsidRDefault="00DC604D" w:rsidP="008019E5">
            <w:pPr>
              <w:rPr>
                <w:lang w:val="uk-UA"/>
              </w:rPr>
            </w:pPr>
            <w:r>
              <w:rPr>
                <w:bCs/>
                <w:lang w:val="uk-UA"/>
              </w:rPr>
              <w:t>інспектор</w:t>
            </w:r>
            <w:r w:rsidR="008019E5">
              <w:rPr>
                <w:bCs/>
                <w:lang w:val="uk-UA"/>
              </w:rPr>
              <w:t xml:space="preserve"> з питань </w:t>
            </w:r>
            <w:proofErr w:type="spellStart"/>
            <w:r w:rsidR="008019E5">
              <w:rPr>
                <w:bCs/>
                <w:lang w:val="uk-UA"/>
              </w:rPr>
              <w:t>соц</w:t>
            </w:r>
            <w:proofErr w:type="spellEnd"/>
            <w:r w:rsidR="008019E5">
              <w:rPr>
                <w:bCs/>
                <w:lang w:val="uk-UA"/>
              </w:rPr>
              <w:t>. економ розвитку</w:t>
            </w:r>
          </w:p>
        </w:tc>
        <w:tc>
          <w:tcPr>
            <w:cnfStyle w:val="000001000000" w:firstRow="0" w:lastRow="0" w:firstColumn="0" w:lastColumn="0" w:oddVBand="0" w:evenVBand="1" w:oddHBand="0" w:evenHBand="0" w:firstRowFirstColumn="0" w:firstRowLastColumn="0" w:lastRowFirstColumn="0" w:lastRowLastColumn="0"/>
            <w:tcW w:w="685" w:type="pct"/>
          </w:tcPr>
          <w:p w:rsidR="000A6A5D" w:rsidRPr="001A7ADC" w:rsidRDefault="001A7ADC" w:rsidP="008019E5">
            <w:pPr>
              <w:rPr>
                <w:lang w:val="uk-UA"/>
              </w:rPr>
            </w:pPr>
            <w:r>
              <w:rPr>
                <w:lang w:val="uk-UA"/>
              </w:rPr>
              <w:t xml:space="preserve">Грантовий фонд </w:t>
            </w:r>
          </w:p>
        </w:tc>
        <w:tc>
          <w:tcPr>
            <w:cnfStyle w:val="000010000000" w:firstRow="0" w:lastRow="0" w:firstColumn="0" w:lastColumn="0" w:oddVBand="1" w:evenVBand="0" w:oddHBand="0" w:evenHBand="0" w:firstRowFirstColumn="0" w:firstRowLastColumn="0" w:lastRowFirstColumn="0" w:lastRowLastColumn="0"/>
            <w:tcW w:w="518" w:type="pct"/>
          </w:tcPr>
          <w:p w:rsidR="000A6A5D" w:rsidRPr="00E9229C" w:rsidRDefault="000A6A5D" w:rsidP="00E9229C">
            <w:pPr>
              <w:rPr>
                <w:lang w:val="uk-UA"/>
              </w:rPr>
            </w:pPr>
            <w:r>
              <w:rPr>
                <w:lang w:val="uk-UA"/>
              </w:rPr>
              <w:t>2</w:t>
            </w:r>
            <w:r w:rsidR="008019E5">
              <w:rPr>
                <w:lang w:val="uk-UA"/>
              </w:rPr>
              <w:t>021</w:t>
            </w:r>
          </w:p>
        </w:tc>
      </w:tr>
      <w:tr w:rsidR="00370137" w:rsidRPr="00E9229C" w:rsidTr="001A7ADC">
        <w:trPr>
          <w:cnfStyle w:val="000000100000" w:firstRow="0" w:lastRow="0" w:firstColumn="0" w:lastColumn="0" w:oddVBand="0" w:evenVBand="0" w:oddHBand="1" w:evenHBand="0" w:firstRowFirstColumn="0" w:firstRowLastColumn="0" w:lastRowFirstColumn="0" w:lastRowLastColumn="0"/>
          <w:trHeight w:val="1955"/>
        </w:trPr>
        <w:tc>
          <w:tcPr>
            <w:cnfStyle w:val="000010000000" w:firstRow="0" w:lastRow="0" w:firstColumn="0" w:lastColumn="0" w:oddVBand="1" w:evenVBand="0" w:oddHBand="0" w:evenHBand="0" w:firstRowFirstColumn="0" w:firstRowLastColumn="0" w:lastRowFirstColumn="0" w:lastRowLastColumn="0"/>
            <w:tcW w:w="296" w:type="pct"/>
          </w:tcPr>
          <w:p w:rsidR="00370137" w:rsidRDefault="00370137" w:rsidP="00E9229C">
            <w:pPr>
              <w:rPr>
                <w:lang w:val="uk-UA"/>
              </w:rPr>
            </w:pPr>
            <w:r>
              <w:rPr>
                <w:lang w:val="uk-UA"/>
              </w:rPr>
              <w:t>1.1.2</w:t>
            </w:r>
          </w:p>
        </w:tc>
        <w:tc>
          <w:tcPr>
            <w:cnfStyle w:val="000001000000" w:firstRow="0" w:lastRow="0" w:firstColumn="0" w:lastColumn="0" w:oddVBand="0" w:evenVBand="1" w:oddHBand="0" w:evenHBand="0" w:firstRowFirstColumn="0" w:firstRowLastColumn="0" w:lastRowFirstColumn="0" w:lastRowLastColumn="0"/>
            <w:tcW w:w="895" w:type="pct"/>
          </w:tcPr>
          <w:p w:rsidR="00370137" w:rsidRPr="00BC4D7A" w:rsidRDefault="00370137" w:rsidP="00E9229C">
            <w:pPr>
              <w:rPr>
                <w:rFonts w:ascii="Calibri" w:eastAsia="Calibri" w:hAnsi="Calibri" w:cs="Times New Roman"/>
                <w:sz w:val="24"/>
                <w:szCs w:val="24"/>
                <w:lang w:val="uk-UA"/>
              </w:rPr>
            </w:pPr>
            <w:r>
              <w:rPr>
                <w:rFonts w:ascii="Calibri" w:eastAsia="Calibri" w:hAnsi="Calibri" w:cs="Times New Roman"/>
                <w:sz w:val="24"/>
                <w:szCs w:val="24"/>
                <w:lang w:val="uk-UA"/>
              </w:rPr>
              <w:t>Адміністративне забезпечення</w:t>
            </w:r>
          </w:p>
        </w:tc>
        <w:tc>
          <w:tcPr>
            <w:cnfStyle w:val="000010000000" w:firstRow="0" w:lastRow="0" w:firstColumn="0" w:lastColumn="0" w:oddVBand="1" w:evenVBand="0" w:oddHBand="0" w:evenHBand="0" w:firstRowFirstColumn="0" w:firstRowLastColumn="0" w:lastRowFirstColumn="0" w:lastRowLastColumn="0"/>
            <w:tcW w:w="918" w:type="pct"/>
          </w:tcPr>
          <w:p w:rsidR="00370137" w:rsidRDefault="00370137" w:rsidP="00370137">
            <w:pPr>
              <w:rPr>
                <w:lang w:val="uk-UA"/>
              </w:rPr>
            </w:pPr>
            <w:r>
              <w:rPr>
                <w:lang w:val="uk-UA"/>
              </w:rPr>
              <w:t>1)Отримано консультативні послуги з питань діяльності органів місцевого самоврядування,  ведення бухгалтерського обліку;</w:t>
            </w:r>
          </w:p>
          <w:p w:rsidR="00370137" w:rsidRDefault="00370137" w:rsidP="00370137">
            <w:pPr>
              <w:rPr>
                <w:lang w:val="uk-UA"/>
              </w:rPr>
            </w:pPr>
            <w:r>
              <w:rPr>
                <w:lang w:val="uk-UA"/>
              </w:rPr>
              <w:t>2) Отримано консультативні та організаційні послуги, щодо проведення закупівлі товарів, робіт та послуг за державні кошти;</w:t>
            </w:r>
          </w:p>
          <w:p w:rsidR="00370137" w:rsidRDefault="00370137" w:rsidP="00370137">
            <w:pPr>
              <w:rPr>
                <w:lang w:val="uk-UA"/>
              </w:rPr>
            </w:pPr>
            <w:r>
              <w:rPr>
                <w:lang w:val="uk-UA"/>
              </w:rPr>
              <w:lastRenderedPageBreak/>
              <w:t xml:space="preserve">3)Висвітлено в ЗМІ діяльності виконавчих органів Тавричанської сільської ради (опубліковано статті в газетах, утримується сайт сільської ради) </w:t>
            </w:r>
            <w:r w:rsidR="00082367">
              <w:rPr>
                <w:lang w:val="uk-UA"/>
              </w:rPr>
              <w:t>;</w:t>
            </w:r>
          </w:p>
          <w:p w:rsidR="00082367" w:rsidRDefault="00082367" w:rsidP="00370137">
            <w:pPr>
              <w:rPr>
                <w:lang w:val="uk-UA"/>
              </w:rPr>
            </w:pPr>
            <w:r>
              <w:rPr>
                <w:lang w:val="uk-UA"/>
              </w:rPr>
              <w:t xml:space="preserve">4) Проведено нагородження пам’ятними знаками та медалями до пам’ятних дат певні категорії жителів громади та тематичних заходів сільської ради </w:t>
            </w:r>
          </w:p>
        </w:tc>
        <w:tc>
          <w:tcPr>
            <w:cnfStyle w:val="000001000000" w:firstRow="0" w:lastRow="0" w:firstColumn="0" w:lastColumn="0" w:oddVBand="0" w:evenVBand="1" w:oddHBand="0" w:evenHBand="0" w:firstRowFirstColumn="0" w:firstRowLastColumn="0" w:lastRowFirstColumn="0" w:lastRowLastColumn="0"/>
            <w:tcW w:w="907" w:type="pct"/>
          </w:tcPr>
          <w:p w:rsidR="00370137" w:rsidRDefault="00082367" w:rsidP="00E9229C">
            <w:pPr>
              <w:rPr>
                <w:lang w:val="uk-UA"/>
              </w:rPr>
            </w:pPr>
            <w:r>
              <w:rPr>
                <w:lang w:val="uk-UA"/>
              </w:rPr>
              <w:lastRenderedPageBreak/>
              <w:t>Створення умов ефективного управління громадою, забезпечення прозорої діяльності ОМС для жителів громади та забезпечення матеріалами  заходів, які об’єднують всю громаду</w:t>
            </w:r>
          </w:p>
        </w:tc>
        <w:tc>
          <w:tcPr>
            <w:cnfStyle w:val="000010000000" w:firstRow="0" w:lastRow="0" w:firstColumn="0" w:lastColumn="0" w:oddVBand="1" w:evenVBand="0" w:oddHBand="0" w:evenHBand="0" w:firstRowFirstColumn="0" w:firstRowLastColumn="0" w:lastRowFirstColumn="0" w:lastRowLastColumn="0"/>
            <w:tcW w:w="781" w:type="pct"/>
          </w:tcPr>
          <w:p w:rsidR="00370137" w:rsidRDefault="00082367" w:rsidP="00E9229C">
            <w:pPr>
              <w:rPr>
                <w:lang w:val="uk-UA"/>
              </w:rPr>
            </w:pPr>
            <w:r>
              <w:rPr>
                <w:lang w:val="uk-UA"/>
              </w:rPr>
              <w:t>Голова сільської ради</w:t>
            </w:r>
          </w:p>
        </w:tc>
        <w:tc>
          <w:tcPr>
            <w:cnfStyle w:val="000001000000" w:firstRow="0" w:lastRow="0" w:firstColumn="0" w:lastColumn="0" w:oddVBand="0" w:evenVBand="1" w:oddHBand="0" w:evenHBand="0" w:firstRowFirstColumn="0" w:firstRowLastColumn="0" w:lastRowFirstColumn="0" w:lastRowLastColumn="0"/>
            <w:tcW w:w="685" w:type="pct"/>
          </w:tcPr>
          <w:p w:rsidR="00370137" w:rsidRPr="008019E5" w:rsidRDefault="00370137" w:rsidP="00E9229C">
            <w:pPr>
              <w:rPr>
                <w:lang w:val="uk-UA"/>
              </w:rPr>
            </w:pPr>
            <w:r w:rsidRPr="008019E5">
              <w:rPr>
                <w:lang w:val="uk-UA"/>
              </w:rPr>
              <w:t>197615</w:t>
            </w:r>
          </w:p>
          <w:p w:rsidR="00F143F2" w:rsidRPr="008019E5" w:rsidRDefault="00F143F2" w:rsidP="00E9229C">
            <w:pPr>
              <w:rPr>
                <w:lang w:val="uk-UA"/>
              </w:rPr>
            </w:pPr>
          </w:p>
          <w:p w:rsidR="00F143F2" w:rsidRPr="008019E5" w:rsidRDefault="00F143F2" w:rsidP="00E9229C">
            <w:pPr>
              <w:rPr>
                <w:lang w:val="uk-UA"/>
              </w:rPr>
            </w:pPr>
          </w:p>
          <w:p w:rsidR="00F143F2" w:rsidRPr="008019E5" w:rsidRDefault="00F143F2" w:rsidP="00F143F2">
            <w:pPr>
              <w:rPr>
                <w:lang w:val="uk-UA"/>
              </w:rPr>
            </w:pPr>
          </w:p>
          <w:p w:rsidR="00F143F2" w:rsidRPr="00B545B3" w:rsidRDefault="00F143F2" w:rsidP="00F143F2">
            <w:pPr>
              <w:rPr>
                <w:color w:val="FF0000"/>
                <w:lang w:val="uk-UA"/>
              </w:rPr>
            </w:pPr>
            <w:r w:rsidRPr="008019E5">
              <w:rPr>
                <w:lang w:val="uk-UA"/>
              </w:rPr>
              <w:t>75</w:t>
            </w:r>
            <w:r w:rsidR="00B545B3">
              <w:rPr>
                <w:lang w:val="uk-UA"/>
              </w:rPr>
              <w:t> </w:t>
            </w:r>
            <w:r w:rsidRPr="008019E5">
              <w:rPr>
                <w:lang w:val="uk-UA"/>
              </w:rPr>
              <w:t>880</w:t>
            </w:r>
            <w:r w:rsidR="00B545B3">
              <w:rPr>
                <w:lang w:val="uk-UA"/>
              </w:rPr>
              <w:t xml:space="preserve"> -</w:t>
            </w:r>
            <w:r w:rsidR="00B545B3" w:rsidRPr="00B545B3">
              <w:rPr>
                <w:color w:val="FF0000"/>
                <w:lang w:val="uk-UA"/>
              </w:rPr>
              <w:t>41</w:t>
            </w:r>
            <w:r w:rsidR="00B545B3">
              <w:rPr>
                <w:color w:val="FF0000"/>
                <w:lang w:val="uk-UA"/>
              </w:rPr>
              <w:t> </w:t>
            </w:r>
            <w:r w:rsidR="00B545B3" w:rsidRPr="00B545B3">
              <w:rPr>
                <w:color w:val="FF0000"/>
                <w:lang w:val="uk-UA"/>
              </w:rPr>
              <w:t>000</w:t>
            </w:r>
            <w:r w:rsidR="00B545B3">
              <w:rPr>
                <w:color w:val="FF0000"/>
                <w:lang w:val="uk-UA"/>
              </w:rPr>
              <w:t xml:space="preserve"> =34 880</w:t>
            </w:r>
          </w:p>
          <w:p w:rsidR="008019E5" w:rsidRDefault="008019E5" w:rsidP="00F143F2">
            <w:pPr>
              <w:rPr>
                <w:lang w:val="uk-UA"/>
              </w:rPr>
            </w:pPr>
          </w:p>
          <w:p w:rsidR="008019E5" w:rsidRPr="008019E5" w:rsidRDefault="008019E5" w:rsidP="00F143F2">
            <w:pPr>
              <w:rPr>
                <w:lang w:val="uk-UA"/>
              </w:rPr>
            </w:pPr>
          </w:p>
        </w:tc>
        <w:tc>
          <w:tcPr>
            <w:cnfStyle w:val="000010000000" w:firstRow="0" w:lastRow="0" w:firstColumn="0" w:lastColumn="0" w:oddVBand="1" w:evenVBand="0" w:oddHBand="0" w:evenHBand="0" w:firstRowFirstColumn="0" w:firstRowLastColumn="0" w:lastRowFirstColumn="0" w:lastRowLastColumn="0"/>
            <w:tcW w:w="518" w:type="pct"/>
          </w:tcPr>
          <w:p w:rsidR="00370137" w:rsidRPr="008019E5" w:rsidRDefault="00082367" w:rsidP="00E9229C">
            <w:pPr>
              <w:rPr>
                <w:lang w:val="uk-UA"/>
              </w:rPr>
            </w:pPr>
            <w:r w:rsidRPr="008019E5">
              <w:rPr>
                <w:lang w:val="uk-UA"/>
              </w:rPr>
              <w:t>2019</w:t>
            </w:r>
          </w:p>
          <w:p w:rsidR="00F143F2" w:rsidRPr="008019E5" w:rsidRDefault="00F143F2" w:rsidP="00E9229C">
            <w:pPr>
              <w:rPr>
                <w:lang w:val="uk-UA"/>
              </w:rPr>
            </w:pPr>
          </w:p>
          <w:p w:rsidR="00F143F2" w:rsidRPr="008019E5" w:rsidRDefault="00F143F2" w:rsidP="00E9229C">
            <w:pPr>
              <w:rPr>
                <w:lang w:val="uk-UA"/>
              </w:rPr>
            </w:pPr>
          </w:p>
          <w:p w:rsidR="00F143F2" w:rsidRPr="008019E5" w:rsidRDefault="00F143F2" w:rsidP="00E9229C">
            <w:pPr>
              <w:rPr>
                <w:lang w:val="uk-UA"/>
              </w:rPr>
            </w:pPr>
          </w:p>
          <w:p w:rsidR="00F143F2" w:rsidRPr="008019E5" w:rsidRDefault="00F143F2" w:rsidP="00E9229C">
            <w:pPr>
              <w:rPr>
                <w:lang w:val="uk-UA"/>
              </w:rPr>
            </w:pPr>
            <w:r w:rsidRPr="008019E5">
              <w:rPr>
                <w:lang w:val="uk-UA"/>
              </w:rPr>
              <w:t>2020</w:t>
            </w:r>
          </w:p>
        </w:tc>
      </w:tr>
      <w:tr w:rsidR="00C47B0F" w:rsidRPr="00E9229C" w:rsidTr="001A7ADC">
        <w:trPr>
          <w:trHeight w:val="1955"/>
        </w:trPr>
        <w:tc>
          <w:tcPr>
            <w:cnfStyle w:val="000010000000" w:firstRow="0" w:lastRow="0" w:firstColumn="0" w:lastColumn="0" w:oddVBand="1" w:evenVBand="0" w:oddHBand="0" w:evenHBand="0" w:firstRowFirstColumn="0" w:firstRowLastColumn="0" w:lastRowFirstColumn="0" w:lastRowLastColumn="0"/>
            <w:tcW w:w="296" w:type="pct"/>
          </w:tcPr>
          <w:p w:rsidR="00C47B0F" w:rsidRDefault="00C47B0F" w:rsidP="00C47B0F">
            <w:pPr>
              <w:rPr>
                <w:lang w:val="uk-UA"/>
              </w:rPr>
            </w:pPr>
            <w:r>
              <w:rPr>
                <w:lang w:val="uk-UA"/>
              </w:rPr>
              <w:lastRenderedPageBreak/>
              <w:t>1.1.3</w:t>
            </w:r>
          </w:p>
        </w:tc>
        <w:tc>
          <w:tcPr>
            <w:cnfStyle w:val="000001000000" w:firstRow="0" w:lastRow="0" w:firstColumn="0" w:lastColumn="0" w:oddVBand="0" w:evenVBand="1" w:oddHBand="0" w:evenHBand="0" w:firstRowFirstColumn="0" w:firstRowLastColumn="0" w:lastRowFirstColumn="0" w:lastRowLastColumn="0"/>
            <w:tcW w:w="895" w:type="pct"/>
          </w:tcPr>
          <w:p w:rsidR="00C47B0F" w:rsidRDefault="00C47B0F" w:rsidP="00C47B0F">
            <w:pPr>
              <w:rPr>
                <w:rFonts w:ascii="Calibri" w:eastAsia="Calibri" w:hAnsi="Calibri" w:cs="Times New Roman"/>
                <w:sz w:val="24"/>
                <w:szCs w:val="24"/>
                <w:lang w:val="uk-UA"/>
              </w:rPr>
            </w:pPr>
            <w:r w:rsidRPr="008019E5">
              <w:rPr>
                <w:rFonts w:ascii="Calibri" w:eastAsia="Calibri" w:hAnsi="Calibri" w:cs="Times New Roman"/>
                <w:sz w:val="24"/>
                <w:szCs w:val="24"/>
                <w:lang w:val="uk-UA"/>
              </w:rPr>
              <w:t>Адміністративне забезпечення</w:t>
            </w:r>
          </w:p>
        </w:tc>
        <w:tc>
          <w:tcPr>
            <w:cnfStyle w:val="000010000000" w:firstRow="0" w:lastRow="0" w:firstColumn="0" w:lastColumn="0" w:oddVBand="1" w:evenVBand="0" w:oddHBand="0" w:evenHBand="0" w:firstRowFirstColumn="0" w:firstRowLastColumn="0" w:lastRowFirstColumn="0" w:lastRowLastColumn="0"/>
            <w:tcW w:w="918" w:type="pct"/>
          </w:tcPr>
          <w:p w:rsidR="00C47B0F" w:rsidRDefault="00C47B0F" w:rsidP="00C47B0F">
            <w:pPr>
              <w:rPr>
                <w:lang w:val="uk-UA"/>
              </w:rPr>
            </w:pPr>
            <w:r>
              <w:rPr>
                <w:lang w:val="uk-UA"/>
              </w:rPr>
              <w:t>1)Отримано консультативні послуги з питань діяльності органів місцевого самоврядування,  ведення бухгалтерського обліку;</w:t>
            </w:r>
          </w:p>
          <w:p w:rsidR="00C47B0F" w:rsidRDefault="00C47B0F" w:rsidP="00C47B0F">
            <w:pPr>
              <w:rPr>
                <w:lang w:val="uk-UA"/>
              </w:rPr>
            </w:pPr>
            <w:r>
              <w:rPr>
                <w:lang w:val="uk-UA"/>
              </w:rPr>
              <w:t>2) Отримано консультативні та організаційні послуги, щодо проведення закупівлі товарів, робіт та послуг за державні кошти;</w:t>
            </w:r>
          </w:p>
          <w:p w:rsidR="00C47B0F" w:rsidRDefault="00C47B0F" w:rsidP="00C47B0F">
            <w:pPr>
              <w:rPr>
                <w:lang w:val="uk-UA"/>
              </w:rPr>
            </w:pPr>
            <w:r>
              <w:rPr>
                <w:lang w:val="uk-UA"/>
              </w:rPr>
              <w:t xml:space="preserve">3)Висвітлено в ЗМІ діяльності виконавчих органів Тавричанської сільської ради (опубліковано статті в </w:t>
            </w:r>
            <w:r>
              <w:rPr>
                <w:lang w:val="uk-UA"/>
              </w:rPr>
              <w:lastRenderedPageBreak/>
              <w:t>газетах, утримується сайт сільської ради) ;</w:t>
            </w:r>
          </w:p>
          <w:p w:rsidR="00C47B0F" w:rsidRDefault="00C47B0F" w:rsidP="00C47B0F">
            <w:pPr>
              <w:rPr>
                <w:lang w:val="uk-UA"/>
              </w:rPr>
            </w:pPr>
            <w:r>
              <w:rPr>
                <w:lang w:val="uk-UA"/>
              </w:rPr>
              <w:t xml:space="preserve">4) Проведено нагородження пам’ятними знаками та медалями до пам’ятних дат певні категорії жителів громади та тематичних заходів сільської ради </w:t>
            </w:r>
          </w:p>
        </w:tc>
        <w:tc>
          <w:tcPr>
            <w:cnfStyle w:val="000001000000" w:firstRow="0" w:lastRow="0" w:firstColumn="0" w:lastColumn="0" w:oddVBand="0" w:evenVBand="1" w:oddHBand="0" w:evenHBand="0" w:firstRowFirstColumn="0" w:firstRowLastColumn="0" w:lastRowFirstColumn="0" w:lastRowLastColumn="0"/>
            <w:tcW w:w="907" w:type="pct"/>
          </w:tcPr>
          <w:p w:rsidR="00C47B0F" w:rsidRDefault="00C47B0F" w:rsidP="00C47B0F">
            <w:pPr>
              <w:rPr>
                <w:lang w:val="uk-UA"/>
              </w:rPr>
            </w:pPr>
            <w:r>
              <w:rPr>
                <w:lang w:val="uk-UA"/>
              </w:rPr>
              <w:lastRenderedPageBreak/>
              <w:t>Створення умов ефективного управління громадою, забезпечення прозорої діяльності ОМС для жителів громади та забезпечення матеріалами  заходів, які об’єднують всю громаду</w:t>
            </w:r>
          </w:p>
        </w:tc>
        <w:tc>
          <w:tcPr>
            <w:cnfStyle w:val="000010000000" w:firstRow="0" w:lastRow="0" w:firstColumn="0" w:lastColumn="0" w:oddVBand="1" w:evenVBand="0" w:oddHBand="0" w:evenHBand="0" w:firstRowFirstColumn="0" w:firstRowLastColumn="0" w:lastRowFirstColumn="0" w:lastRowLastColumn="0"/>
            <w:tcW w:w="781" w:type="pct"/>
          </w:tcPr>
          <w:p w:rsidR="00C47B0F" w:rsidRDefault="00C47B0F" w:rsidP="00C47B0F">
            <w:pPr>
              <w:rPr>
                <w:lang w:val="uk-UA"/>
              </w:rPr>
            </w:pPr>
            <w:r>
              <w:rPr>
                <w:lang w:val="uk-UA"/>
              </w:rPr>
              <w:t>Голова сільської ради</w:t>
            </w:r>
          </w:p>
        </w:tc>
        <w:tc>
          <w:tcPr>
            <w:cnfStyle w:val="000001000000" w:firstRow="0" w:lastRow="0" w:firstColumn="0" w:lastColumn="0" w:oddVBand="0" w:evenVBand="1" w:oddHBand="0" w:evenHBand="0" w:firstRowFirstColumn="0" w:firstRowLastColumn="0" w:lastRowFirstColumn="0" w:lastRowLastColumn="0"/>
            <w:tcW w:w="685" w:type="pct"/>
          </w:tcPr>
          <w:p w:rsidR="00C47B0F" w:rsidRPr="008D6B0F" w:rsidRDefault="008D6B0F" w:rsidP="00C47B0F">
            <w:pPr>
              <w:rPr>
                <w:lang w:val="uk-UA"/>
              </w:rPr>
            </w:pPr>
            <w:r w:rsidRPr="008D6B0F">
              <w:rPr>
                <w:lang w:val="uk-UA"/>
              </w:rPr>
              <w:t>71 000</w:t>
            </w:r>
          </w:p>
        </w:tc>
        <w:tc>
          <w:tcPr>
            <w:cnfStyle w:val="000010000000" w:firstRow="0" w:lastRow="0" w:firstColumn="0" w:lastColumn="0" w:oddVBand="1" w:evenVBand="0" w:oddHBand="0" w:evenHBand="0" w:firstRowFirstColumn="0" w:firstRowLastColumn="0" w:lastRowFirstColumn="0" w:lastRowLastColumn="0"/>
            <w:tcW w:w="518" w:type="pct"/>
          </w:tcPr>
          <w:p w:rsidR="00C47B0F" w:rsidRPr="008D6B0F" w:rsidRDefault="00C47B0F" w:rsidP="00C47B0F">
            <w:pPr>
              <w:rPr>
                <w:lang w:val="uk-UA"/>
              </w:rPr>
            </w:pPr>
            <w:r w:rsidRPr="008D6B0F">
              <w:rPr>
                <w:lang w:val="uk-UA"/>
              </w:rPr>
              <w:t>2021</w:t>
            </w:r>
          </w:p>
        </w:tc>
      </w:tr>
    </w:tbl>
    <w:p w:rsidR="00901421" w:rsidRDefault="00901421" w:rsidP="00E9229C"/>
    <w:p w:rsidR="00BC4D7A" w:rsidRPr="00901421" w:rsidRDefault="00BC4D7A" w:rsidP="00BC4D7A">
      <w:pPr>
        <w:pStyle w:val="a3"/>
        <w:spacing w:after="200" w:line="276" w:lineRule="auto"/>
        <w:rPr>
          <w:rFonts w:eastAsia="Calibri"/>
          <w:b/>
          <w:bCs/>
          <w:sz w:val="28"/>
          <w:szCs w:val="28"/>
        </w:rPr>
      </w:pPr>
      <w:r w:rsidRPr="00901421">
        <w:rPr>
          <w:rFonts w:eastAsia="Calibri"/>
          <w:b/>
          <w:bCs/>
          <w:sz w:val="28"/>
          <w:szCs w:val="28"/>
          <w:lang w:val="uk-UA"/>
        </w:rPr>
        <w:t xml:space="preserve">Операційна ціль:  </w:t>
      </w:r>
      <w:r w:rsidRPr="00901421">
        <w:rPr>
          <w:rFonts w:eastAsia="Calibri"/>
          <w:b/>
          <w:bCs/>
          <w:sz w:val="28"/>
          <w:szCs w:val="28"/>
        </w:rPr>
        <w:t>А</w:t>
      </w:r>
      <w:r w:rsidRPr="00901421">
        <w:rPr>
          <w:rFonts w:eastAsia="Calibri"/>
          <w:b/>
          <w:bCs/>
          <w:sz w:val="28"/>
          <w:szCs w:val="28"/>
          <w:lang w:val="uk-UA"/>
        </w:rPr>
        <w:t xml:space="preserve"> </w:t>
      </w:r>
      <w:r w:rsidRPr="00901421">
        <w:rPr>
          <w:rFonts w:eastAsia="Calibri"/>
          <w:b/>
          <w:bCs/>
          <w:sz w:val="28"/>
          <w:szCs w:val="28"/>
        </w:rPr>
        <w:t>1.2.</w:t>
      </w:r>
      <w:r w:rsidRPr="00901421">
        <w:rPr>
          <w:sz w:val="28"/>
          <w:szCs w:val="28"/>
        </w:rPr>
        <w:t xml:space="preserve"> </w:t>
      </w:r>
      <w:proofErr w:type="spellStart"/>
      <w:r w:rsidRPr="00901421">
        <w:rPr>
          <w:rFonts w:eastAsia="Calibri"/>
          <w:b/>
          <w:bCs/>
          <w:sz w:val="28"/>
          <w:szCs w:val="28"/>
        </w:rPr>
        <w:t>Оптимізація</w:t>
      </w:r>
      <w:proofErr w:type="spellEnd"/>
      <w:r w:rsidRPr="00901421">
        <w:rPr>
          <w:rFonts w:eastAsia="Calibri"/>
          <w:b/>
          <w:bCs/>
          <w:sz w:val="28"/>
          <w:szCs w:val="28"/>
        </w:rPr>
        <w:t xml:space="preserve"> систем </w:t>
      </w:r>
      <w:proofErr w:type="spellStart"/>
      <w:r w:rsidRPr="00901421">
        <w:rPr>
          <w:rFonts w:eastAsia="Calibri"/>
          <w:b/>
          <w:bCs/>
          <w:sz w:val="28"/>
          <w:szCs w:val="28"/>
        </w:rPr>
        <w:t>управління</w:t>
      </w:r>
      <w:proofErr w:type="spellEnd"/>
      <w:r w:rsidRPr="00901421">
        <w:rPr>
          <w:rFonts w:eastAsia="Calibri"/>
          <w:b/>
          <w:bCs/>
          <w:sz w:val="28"/>
          <w:szCs w:val="28"/>
        </w:rPr>
        <w:t xml:space="preserve"> та </w:t>
      </w:r>
      <w:proofErr w:type="spellStart"/>
      <w:r w:rsidRPr="00901421">
        <w:rPr>
          <w:rFonts w:eastAsia="Calibri"/>
          <w:b/>
          <w:bCs/>
          <w:sz w:val="28"/>
          <w:szCs w:val="28"/>
        </w:rPr>
        <w:t>розвитку</w:t>
      </w:r>
      <w:proofErr w:type="spellEnd"/>
      <w:r w:rsidRPr="00901421">
        <w:rPr>
          <w:rFonts w:eastAsia="Calibri"/>
          <w:b/>
          <w:bCs/>
          <w:sz w:val="28"/>
          <w:szCs w:val="28"/>
        </w:rPr>
        <w:t xml:space="preserve"> </w:t>
      </w:r>
      <w:proofErr w:type="spellStart"/>
      <w:r w:rsidRPr="00901421">
        <w:rPr>
          <w:rFonts w:eastAsia="Calibri"/>
          <w:b/>
          <w:bCs/>
          <w:sz w:val="28"/>
          <w:szCs w:val="28"/>
        </w:rPr>
        <w:t>громади</w:t>
      </w:r>
      <w:proofErr w:type="spellEnd"/>
    </w:p>
    <w:tbl>
      <w:tblPr>
        <w:tblStyle w:val="21"/>
        <w:tblW w:w="4882" w:type="pct"/>
        <w:tblLook w:val="0000" w:firstRow="0" w:lastRow="0" w:firstColumn="0" w:lastColumn="0" w:noHBand="0" w:noVBand="0"/>
      </w:tblPr>
      <w:tblGrid>
        <w:gridCol w:w="952"/>
        <w:gridCol w:w="2866"/>
        <w:gridCol w:w="2275"/>
        <w:gridCol w:w="2249"/>
        <w:gridCol w:w="2317"/>
        <w:gridCol w:w="2027"/>
        <w:gridCol w:w="1530"/>
      </w:tblGrid>
      <w:tr w:rsidR="000A6A5D" w:rsidRPr="006C1FDD" w:rsidTr="001A7ADC">
        <w:trPr>
          <w:cnfStyle w:val="000000100000" w:firstRow="0" w:lastRow="0" w:firstColumn="0" w:lastColumn="0" w:oddVBand="0" w:evenVBand="0" w:oddHBand="1" w:evenHBand="0" w:firstRowFirstColumn="0" w:firstRowLastColumn="0" w:lastRowFirstColumn="0" w:lastRowLastColumn="0"/>
          <w:trHeight w:val="1237"/>
        </w:trPr>
        <w:tc>
          <w:tcPr>
            <w:cnfStyle w:val="000010000000" w:firstRow="0" w:lastRow="0" w:firstColumn="0" w:lastColumn="0" w:oddVBand="1" w:evenVBand="0" w:oddHBand="0" w:evenHBand="0" w:firstRowFirstColumn="0" w:firstRowLastColumn="0" w:lastRowFirstColumn="0" w:lastRowLastColumn="0"/>
            <w:tcW w:w="335" w:type="pct"/>
          </w:tcPr>
          <w:p w:rsidR="000A6A5D" w:rsidRPr="006C1FDD" w:rsidRDefault="000A6A5D" w:rsidP="00E34693">
            <w:pPr>
              <w:pStyle w:val="a3"/>
              <w:rPr>
                <w:rFonts w:ascii="Calibri" w:eastAsia="Calibri" w:hAnsi="Calibri"/>
                <w:b/>
                <w:bCs/>
                <w:lang w:val="uk-UA"/>
              </w:rPr>
            </w:pPr>
          </w:p>
        </w:tc>
        <w:tc>
          <w:tcPr>
            <w:cnfStyle w:val="000001000000" w:firstRow="0" w:lastRow="0" w:firstColumn="0" w:lastColumn="0" w:oddVBand="0" w:evenVBand="1" w:oddHBand="0" w:evenHBand="0" w:firstRowFirstColumn="0" w:firstRowLastColumn="0" w:lastRowFirstColumn="0" w:lastRowLastColumn="0"/>
            <w:tcW w:w="1008" w:type="pct"/>
          </w:tcPr>
          <w:p w:rsidR="000A6A5D" w:rsidRPr="006C1FDD" w:rsidRDefault="000A6A5D" w:rsidP="00E34693">
            <w:pPr>
              <w:pStyle w:val="a3"/>
              <w:rPr>
                <w:rFonts w:ascii="Calibri" w:eastAsia="Calibri" w:hAnsi="Calibri"/>
                <w:b/>
                <w:bCs/>
                <w:lang w:val="uk-UA"/>
              </w:rPr>
            </w:pPr>
            <w:r w:rsidRPr="006C1FDD">
              <w:rPr>
                <w:rFonts w:ascii="Calibri" w:eastAsia="Calibri" w:hAnsi="Calibri"/>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00" w:type="pct"/>
          </w:tcPr>
          <w:p w:rsidR="000A6A5D" w:rsidRPr="006C1FDD" w:rsidRDefault="000A6A5D" w:rsidP="00E34693">
            <w:pPr>
              <w:pStyle w:val="a3"/>
              <w:rPr>
                <w:rFonts w:ascii="Calibri" w:eastAsia="Calibri" w:hAnsi="Calibri"/>
                <w:b/>
                <w:bCs/>
                <w:lang w:val="uk-UA"/>
              </w:rPr>
            </w:pPr>
            <w:r w:rsidRPr="006C1FDD">
              <w:rPr>
                <w:rFonts w:ascii="Calibri" w:eastAsia="Calibri" w:hAnsi="Calibri"/>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791" w:type="pct"/>
          </w:tcPr>
          <w:p w:rsidR="000A6A5D" w:rsidRPr="006C1FDD" w:rsidRDefault="000A6A5D" w:rsidP="00E34693">
            <w:pPr>
              <w:pStyle w:val="a3"/>
              <w:rPr>
                <w:rFonts w:ascii="Calibri" w:eastAsia="Calibri" w:hAnsi="Calibri"/>
                <w:b/>
                <w:bCs/>
                <w:lang w:val="uk-UA"/>
              </w:rPr>
            </w:pPr>
            <w:r w:rsidRPr="006C1FDD">
              <w:rPr>
                <w:rFonts w:ascii="Calibri" w:eastAsia="Calibri" w:hAnsi="Calibri"/>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15" w:type="pct"/>
          </w:tcPr>
          <w:p w:rsidR="000A6A5D" w:rsidRPr="006C1FDD" w:rsidRDefault="000A6A5D" w:rsidP="00E34693">
            <w:pPr>
              <w:pStyle w:val="a3"/>
              <w:rPr>
                <w:rFonts w:ascii="Calibri" w:eastAsia="Calibri" w:hAnsi="Calibri"/>
                <w:b/>
                <w:bCs/>
                <w:lang w:val="uk-UA"/>
              </w:rPr>
            </w:pPr>
            <w:r w:rsidRPr="006C1FDD">
              <w:rPr>
                <w:rFonts w:ascii="Calibri" w:eastAsia="Calibri" w:hAnsi="Calibri"/>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13" w:type="pct"/>
          </w:tcPr>
          <w:p w:rsidR="000A6A5D" w:rsidRPr="006C1FDD" w:rsidRDefault="000A6A5D" w:rsidP="00E34693">
            <w:pPr>
              <w:pStyle w:val="a3"/>
              <w:rPr>
                <w:rFonts w:ascii="Calibri" w:eastAsia="Calibri" w:hAnsi="Calibri"/>
                <w:b/>
                <w:bCs/>
                <w:lang w:val="uk-UA"/>
              </w:rPr>
            </w:pPr>
            <w:r w:rsidRPr="006C1FDD">
              <w:rPr>
                <w:rFonts w:ascii="Calibri" w:eastAsia="Calibri" w:hAnsi="Calibri"/>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38" w:type="pct"/>
          </w:tcPr>
          <w:p w:rsidR="000A6A5D" w:rsidRPr="006C1FDD" w:rsidRDefault="000A6A5D" w:rsidP="00E34693">
            <w:pPr>
              <w:pStyle w:val="a3"/>
              <w:rPr>
                <w:rFonts w:ascii="Calibri" w:eastAsia="Calibri" w:hAnsi="Calibri"/>
                <w:b/>
                <w:bCs/>
                <w:lang w:val="uk-UA"/>
              </w:rPr>
            </w:pPr>
            <w:r w:rsidRPr="006C1FDD">
              <w:rPr>
                <w:rFonts w:ascii="Calibri" w:eastAsia="Calibri" w:hAnsi="Calibri"/>
                <w:b/>
                <w:bCs/>
                <w:lang w:val="uk-UA"/>
              </w:rPr>
              <w:t>Термін реалізації</w:t>
            </w:r>
          </w:p>
        </w:tc>
      </w:tr>
      <w:tr w:rsidR="000A6A5D" w:rsidRPr="006C1FDD" w:rsidTr="008D6B0F">
        <w:trPr>
          <w:trHeight w:val="686"/>
        </w:trPr>
        <w:tc>
          <w:tcPr>
            <w:cnfStyle w:val="000010000000" w:firstRow="0" w:lastRow="0" w:firstColumn="0" w:lastColumn="0" w:oddVBand="1" w:evenVBand="0" w:oddHBand="0" w:evenHBand="0" w:firstRowFirstColumn="0" w:firstRowLastColumn="0" w:lastRowFirstColumn="0" w:lastRowLastColumn="0"/>
            <w:tcW w:w="335" w:type="pct"/>
          </w:tcPr>
          <w:p w:rsidR="000A6A5D" w:rsidRPr="001A7ADC" w:rsidRDefault="001A7ADC" w:rsidP="00E34693">
            <w:pPr>
              <w:pStyle w:val="a3"/>
              <w:rPr>
                <w:rFonts w:ascii="Calibri" w:eastAsia="Calibri" w:hAnsi="Calibri"/>
                <w:bCs/>
                <w:sz w:val="22"/>
                <w:szCs w:val="22"/>
                <w:lang w:val="uk-UA"/>
              </w:rPr>
            </w:pPr>
            <w:r w:rsidRPr="001A7ADC">
              <w:rPr>
                <w:rFonts w:ascii="Calibri" w:eastAsia="Calibri" w:hAnsi="Calibri"/>
                <w:bCs/>
                <w:sz w:val="22"/>
                <w:szCs w:val="22"/>
                <w:lang w:val="uk-UA"/>
              </w:rPr>
              <w:t>1.2.1</w:t>
            </w:r>
            <w:r w:rsidR="000A6A5D" w:rsidRPr="001A7ADC">
              <w:rPr>
                <w:rFonts w:ascii="Calibri" w:eastAsia="Calibri" w:hAnsi="Calibri"/>
                <w:bCs/>
                <w:sz w:val="22"/>
                <w:szCs w:val="22"/>
                <w:lang w:val="uk-UA"/>
              </w:rPr>
              <w:t>.</w:t>
            </w:r>
          </w:p>
        </w:tc>
        <w:tc>
          <w:tcPr>
            <w:cnfStyle w:val="000001000000" w:firstRow="0" w:lastRow="0" w:firstColumn="0" w:lastColumn="0" w:oddVBand="0" w:evenVBand="1" w:oddHBand="0" w:evenHBand="0" w:firstRowFirstColumn="0" w:firstRowLastColumn="0" w:lastRowFirstColumn="0" w:lastRowLastColumn="0"/>
            <w:tcW w:w="1008" w:type="pct"/>
          </w:tcPr>
          <w:p w:rsidR="000A6A5D" w:rsidRPr="001A7ADC" w:rsidRDefault="000A6A5D" w:rsidP="00E34693">
            <w:pPr>
              <w:pStyle w:val="a3"/>
              <w:rPr>
                <w:rFonts w:ascii="Calibri" w:eastAsia="Calibri" w:hAnsi="Calibri"/>
                <w:bCs/>
                <w:sz w:val="22"/>
                <w:szCs w:val="22"/>
                <w:lang w:val="uk-UA"/>
              </w:rPr>
            </w:pPr>
            <w:r w:rsidRPr="001A7ADC">
              <w:rPr>
                <w:rFonts w:ascii="Calibri" w:eastAsia="Calibri" w:hAnsi="Calibri"/>
                <w:bCs/>
                <w:sz w:val="22"/>
                <w:szCs w:val="22"/>
                <w:lang w:val="uk-UA"/>
              </w:rPr>
              <w:t>Впровадження механізмів міжмуніципального співробітництва</w:t>
            </w:r>
            <w:r w:rsidR="001B07EB">
              <w:rPr>
                <w:rFonts w:ascii="Calibri" w:eastAsia="Calibri" w:hAnsi="Calibri"/>
                <w:bCs/>
                <w:sz w:val="22"/>
                <w:szCs w:val="22"/>
                <w:lang w:val="uk-UA"/>
              </w:rPr>
              <w:t xml:space="preserve"> (</w:t>
            </w:r>
            <w:proofErr w:type="spellStart"/>
            <w:r w:rsidR="001B07EB">
              <w:rPr>
                <w:rFonts w:ascii="Calibri" w:eastAsia="Calibri" w:hAnsi="Calibri"/>
                <w:bCs/>
                <w:sz w:val="22"/>
                <w:szCs w:val="22"/>
                <w:lang w:val="uk-UA"/>
              </w:rPr>
              <w:t>терцентр</w:t>
            </w:r>
            <w:proofErr w:type="spellEnd"/>
            <w:r w:rsidR="001B07EB">
              <w:rPr>
                <w:rFonts w:ascii="Calibri" w:eastAsia="Calibri" w:hAnsi="Calibri"/>
                <w:bCs/>
                <w:sz w:val="22"/>
                <w:szCs w:val="22"/>
                <w:lang w:val="uk-UA"/>
              </w:rPr>
              <w:t>)</w:t>
            </w:r>
          </w:p>
        </w:tc>
        <w:tc>
          <w:tcPr>
            <w:cnfStyle w:val="000010000000" w:firstRow="0" w:lastRow="0" w:firstColumn="0" w:lastColumn="0" w:oddVBand="1" w:evenVBand="0" w:oddHBand="0" w:evenHBand="0" w:firstRowFirstColumn="0" w:firstRowLastColumn="0" w:lastRowFirstColumn="0" w:lastRowLastColumn="0"/>
            <w:tcW w:w="800" w:type="pct"/>
          </w:tcPr>
          <w:p w:rsidR="000A6A5D" w:rsidRPr="001A7ADC" w:rsidRDefault="001A7ADC" w:rsidP="00E34693">
            <w:pPr>
              <w:pStyle w:val="a3"/>
              <w:rPr>
                <w:rFonts w:ascii="Calibri" w:eastAsia="Calibri" w:hAnsi="Calibri"/>
                <w:bCs/>
                <w:sz w:val="22"/>
                <w:szCs w:val="22"/>
                <w:lang w:val="uk-UA"/>
              </w:rPr>
            </w:pPr>
            <w:r w:rsidRPr="001A7ADC">
              <w:rPr>
                <w:rFonts w:ascii="Calibri" w:eastAsia="Calibri" w:hAnsi="Calibri"/>
                <w:bCs/>
                <w:sz w:val="22"/>
                <w:szCs w:val="22"/>
                <w:lang w:val="uk-UA"/>
              </w:rPr>
              <w:t>Угоди про співробітництво громад</w:t>
            </w:r>
          </w:p>
        </w:tc>
        <w:tc>
          <w:tcPr>
            <w:cnfStyle w:val="000001000000" w:firstRow="0" w:lastRow="0" w:firstColumn="0" w:lastColumn="0" w:oddVBand="0" w:evenVBand="1" w:oddHBand="0" w:evenHBand="0" w:firstRowFirstColumn="0" w:firstRowLastColumn="0" w:lastRowFirstColumn="0" w:lastRowLastColumn="0"/>
            <w:tcW w:w="791" w:type="pct"/>
          </w:tcPr>
          <w:p w:rsidR="000A6A5D" w:rsidRPr="001A7ADC" w:rsidRDefault="001A7ADC" w:rsidP="002C464A">
            <w:pPr>
              <w:pStyle w:val="a3"/>
              <w:rPr>
                <w:rFonts w:ascii="Calibri" w:eastAsia="Calibri" w:hAnsi="Calibri"/>
                <w:bCs/>
                <w:sz w:val="22"/>
                <w:szCs w:val="22"/>
                <w:lang w:val="uk-UA"/>
              </w:rPr>
            </w:pPr>
            <w:r w:rsidRPr="001A7ADC">
              <w:rPr>
                <w:rFonts w:ascii="Calibri" w:eastAsia="Calibri" w:hAnsi="Calibri"/>
                <w:bCs/>
                <w:sz w:val="22"/>
                <w:szCs w:val="22"/>
                <w:lang w:val="uk-UA"/>
              </w:rPr>
              <w:t>Комплексне про</w:t>
            </w:r>
            <w:r w:rsidR="002C464A">
              <w:rPr>
                <w:rFonts w:ascii="Calibri" w:eastAsia="Calibri" w:hAnsi="Calibri"/>
                <w:bCs/>
                <w:sz w:val="22"/>
                <w:szCs w:val="22"/>
                <w:lang w:val="uk-UA"/>
              </w:rPr>
              <w:t>сування громади на всіх рівнях</w:t>
            </w:r>
          </w:p>
        </w:tc>
        <w:tc>
          <w:tcPr>
            <w:cnfStyle w:val="000010000000" w:firstRow="0" w:lastRow="0" w:firstColumn="0" w:lastColumn="0" w:oddVBand="1" w:evenVBand="0" w:oddHBand="0" w:evenHBand="0" w:firstRowFirstColumn="0" w:firstRowLastColumn="0" w:lastRowFirstColumn="0" w:lastRowLastColumn="0"/>
            <w:tcW w:w="815" w:type="pct"/>
          </w:tcPr>
          <w:p w:rsidR="000A6A5D" w:rsidRPr="001B07EB" w:rsidRDefault="001B07EB" w:rsidP="00E34693">
            <w:pPr>
              <w:pStyle w:val="a3"/>
              <w:rPr>
                <w:rFonts w:ascii="Calibri" w:eastAsia="Calibri" w:hAnsi="Calibri"/>
                <w:bCs/>
                <w:color w:val="FF0000"/>
                <w:sz w:val="22"/>
                <w:szCs w:val="22"/>
                <w:lang w:val="uk-UA"/>
              </w:rPr>
            </w:pPr>
            <w:r>
              <w:rPr>
                <w:rFonts w:ascii="Calibri" w:eastAsia="Calibri" w:hAnsi="Calibri"/>
                <w:bCs/>
                <w:color w:val="FF0000"/>
                <w:sz w:val="22"/>
                <w:szCs w:val="22"/>
                <w:lang w:val="uk-UA"/>
              </w:rPr>
              <w:t>не визначено</w:t>
            </w:r>
          </w:p>
        </w:tc>
        <w:tc>
          <w:tcPr>
            <w:cnfStyle w:val="000001000000" w:firstRow="0" w:lastRow="0" w:firstColumn="0" w:lastColumn="0" w:oddVBand="0" w:evenVBand="1" w:oddHBand="0" w:evenHBand="0" w:firstRowFirstColumn="0" w:firstRowLastColumn="0" w:lastRowFirstColumn="0" w:lastRowLastColumn="0"/>
            <w:tcW w:w="713" w:type="pct"/>
          </w:tcPr>
          <w:p w:rsidR="000A6A5D" w:rsidRPr="008D6B0F" w:rsidRDefault="00914F14" w:rsidP="001A7ADC">
            <w:pPr>
              <w:pStyle w:val="a3"/>
              <w:jc w:val="center"/>
              <w:rPr>
                <w:rFonts w:ascii="Calibri" w:eastAsia="Calibri" w:hAnsi="Calibri"/>
                <w:bCs/>
                <w:sz w:val="22"/>
                <w:szCs w:val="22"/>
                <w:lang w:val="uk-UA"/>
              </w:rPr>
            </w:pPr>
            <w:r w:rsidRPr="008D6B0F">
              <w:rPr>
                <w:rFonts w:ascii="Calibri" w:eastAsia="Calibri" w:hAnsi="Calibri"/>
                <w:bCs/>
                <w:sz w:val="22"/>
                <w:szCs w:val="22"/>
                <w:lang w:val="uk-UA"/>
              </w:rPr>
              <w:t>521794</w:t>
            </w:r>
          </w:p>
        </w:tc>
        <w:tc>
          <w:tcPr>
            <w:cnfStyle w:val="000010000000" w:firstRow="0" w:lastRow="0" w:firstColumn="0" w:lastColumn="0" w:oddVBand="1" w:evenVBand="0" w:oddHBand="0" w:evenHBand="0" w:firstRowFirstColumn="0" w:firstRowLastColumn="0" w:lastRowFirstColumn="0" w:lastRowLastColumn="0"/>
            <w:tcW w:w="538" w:type="pct"/>
          </w:tcPr>
          <w:p w:rsidR="000A6A5D" w:rsidRPr="008D6B0F" w:rsidRDefault="00914F14" w:rsidP="00E34693">
            <w:pPr>
              <w:pStyle w:val="a3"/>
              <w:rPr>
                <w:rFonts w:ascii="Calibri" w:eastAsia="Calibri" w:hAnsi="Calibri"/>
                <w:bCs/>
                <w:sz w:val="22"/>
                <w:szCs w:val="22"/>
                <w:lang w:val="uk-UA"/>
              </w:rPr>
            </w:pPr>
            <w:r w:rsidRPr="008D6B0F">
              <w:rPr>
                <w:rFonts w:ascii="Calibri" w:eastAsia="Calibri" w:hAnsi="Calibri"/>
                <w:bCs/>
                <w:sz w:val="22"/>
                <w:szCs w:val="22"/>
                <w:lang w:val="uk-UA"/>
              </w:rPr>
              <w:t>2021</w:t>
            </w:r>
          </w:p>
        </w:tc>
      </w:tr>
      <w:tr w:rsidR="000A6A5D" w:rsidRPr="006C1FDD" w:rsidTr="001A7ADC">
        <w:trPr>
          <w:cnfStyle w:val="000000100000" w:firstRow="0" w:lastRow="0" w:firstColumn="0" w:lastColumn="0" w:oddVBand="0" w:evenVBand="0" w:oddHBand="1" w:evenHBand="0" w:firstRowFirstColumn="0" w:firstRowLastColumn="0" w:lastRowFirstColumn="0" w:lastRowLastColumn="0"/>
          <w:trHeight w:val="347"/>
        </w:trPr>
        <w:tc>
          <w:tcPr>
            <w:cnfStyle w:val="000010000000" w:firstRow="0" w:lastRow="0" w:firstColumn="0" w:lastColumn="0" w:oddVBand="1" w:evenVBand="0" w:oddHBand="0" w:evenHBand="0" w:firstRowFirstColumn="0" w:firstRowLastColumn="0" w:lastRowFirstColumn="0" w:lastRowLastColumn="0"/>
            <w:tcW w:w="335" w:type="pct"/>
          </w:tcPr>
          <w:p w:rsidR="000A6A5D" w:rsidRPr="001A7ADC" w:rsidRDefault="000A6A5D" w:rsidP="00E34693">
            <w:pPr>
              <w:pStyle w:val="a3"/>
              <w:rPr>
                <w:rFonts w:ascii="Calibri" w:eastAsia="Calibri" w:hAnsi="Calibri"/>
                <w:bCs/>
                <w:sz w:val="22"/>
                <w:szCs w:val="22"/>
                <w:lang w:val="uk-UA"/>
              </w:rPr>
            </w:pPr>
          </w:p>
        </w:tc>
        <w:tc>
          <w:tcPr>
            <w:cnfStyle w:val="000001000000" w:firstRow="0" w:lastRow="0" w:firstColumn="0" w:lastColumn="0" w:oddVBand="0" w:evenVBand="1" w:oddHBand="0" w:evenHBand="0" w:firstRowFirstColumn="0" w:firstRowLastColumn="0" w:lastRowFirstColumn="0" w:lastRowLastColumn="0"/>
            <w:tcW w:w="1008" w:type="pct"/>
          </w:tcPr>
          <w:p w:rsidR="000A6A5D" w:rsidRPr="001A7ADC" w:rsidRDefault="000A6A5D" w:rsidP="00E34693">
            <w:pPr>
              <w:pStyle w:val="a3"/>
              <w:rPr>
                <w:rFonts w:ascii="Calibri" w:eastAsia="Calibri" w:hAnsi="Calibri"/>
                <w:bCs/>
                <w:sz w:val="22"/>
                <w:szCs w:val="22"/>
                <w:lang w:val="uk-UA"/>
              </w:rPr>
            </w:pPr>
          </w:p>
        </w:tc>
        <w:tc>
          <w:tcPr>
            <w:cnfStyle w:val="000010000000" w:firstRow="0" w:lastRow="0" w:firstColumn="0" w:lastColumn="0" w:oddVBand="1" w:evenVBand="0" w:oddHBand="0" w:evenHBand="0" w:firstRowFirstColumn="0" w:firstRowLastColumn="0" w:lastRowFirstColumn="0" w:lastRowLastColumn="0"/>
            <w:tcW w:w="800" w:type="pct"/>
          </w:tcPr>
          <w:p w:rsidR="000A6A5D" w:rsidRPr="001A7ADC" w:rsidRDefault="000A6A5D" w:rsidP="00660621">
            <w:pPr>
              <w:pStyle w:val="a3"/>
              <w:rPr>
                <w:rFonts w:ascii="Calibri" w:eastAsia="Calibri" w:hAnsi="Calibri"/>
                <w:bCs/>
                <w:sz w:val="22"/>
                <w:szCs w:val="22"/>
                <w:lang w:val="uk-UA"/>
              </w:rPr>
            </w:pPr>
          </w:p>
        </w:tc>
        <w:tc>
          <w:tcPr>
            <w:cnfStyle w:val="000001000000" w:firstRow="0" w:lastRow="0" w:firstColumn="0" w:lastColumn="0" w:oddVBand="0" w:evenVBand="1" w:oddHBand="0" w:evenHBand="0" w:firstRowFirstColumn="0" w:firstRowLastColumn="0" w:lastRowFirstColumn="0" w:lastRowLastColumn="0"/>
            <w:tcW w:w="791" w:type="pct"/>
          </w:tcPr>
          <w:p w:rsidR="000A6A5D" w:rsidRPr="001A7ADC" w:rsidRDefault="000A6A5D" w:rsidP="00E34693">
            <w:pPr>
              <w:pStyle w:val="a3"/>
              <w:rPr>
                <w:rFonts w:ascii="Calibri" w:eastAsia="Calibri" w:hAnsi="Calibri"/>
                <w:bCs/>
                <w:sz w:val="22"/>
                <w:szCs w:val="22"/>
                <w:lang w:val="uk-UA"/>
              </w:rPr>
            </w:pPr>
          </w:p>
        </w:tc>
        <w:tc>
          <w:tcPr>
            <w:cnfStyle w:val="000010000000" w:firstRow="0" w:lastRow="0" w:firstColumn="0" w:lastColumn="0" w:oddVBand="1" w:evenVBand="0" w:oddHBand="0" w:evenHBand="0" w:firstRowFirstColumn="0" w:firstRowLastColumn="0" w:lastRowFirstColumn="0" w:lastRowLastColumn="0"/>
            <w:tcW w:w="815" w:type="pct"/>
          </w:tcPr>
          <w:p w:rsidR="000A6A5D" w:rsidRPr="001A7ADC" w:rsidRDefault="000A6A5D" w:rsidP="00E34693">
            <w:pPr>
              <w:pStyle w:val="a3"/>
              <w:rPr>
                <w:rFonts w:ascii="Calibri" w:eastAsia="Calibri" w:hAnsi="Calibri"/>
                <w:bCs/>
                <w:sz w:val="22"/>
                <w:szCs w:val="22"/>
                <w:lang w:val="uk-UA"/>
              </w:rPr>
            </w:pPr>
          </w:p>
        </w:tc>
        <w:tc>
          <w:tcPr>
            <w:cnfStyle w:val="000001000000" w:firstRow="0" w:lastRow="0" w:firstColumn="0" w:lastColumn="0" w:oddVBand="0" w:evenVBand="1" w:oddHBand="0" w:evenHBand="0" w:firstRowFirstColumn="0" w:firstRowLastColumn="0" w:lastRowFirstColumn="0" w:lastRowLastColumn="0"/>
            <w:tcW w:w="713" w:type="pct"/>
          </w:tcPr>
          <w:p w:rsidR="00660621" w:rsidRPr="001A7ADC" w:rsidRDefault="00660621" w:rsidP="001A7ADC">
            <w:pPr>
              <w:pStyle w:val="a3"/>
              <w:jc w:val="center"/>
              <w:rPr>
                <w:rFonts w:ascii="Calibri" w:eastAsia="Calibri" w:hAnsi="Calibri"/>
                <w:bCs/>
                <w:sz w:val="22"/>
                <w:szCs w:val="22"/>
                <w:lang w:val="uk-UA"/>
              </w:rPr>
            </w:pPr>
          </w:p>
        </w:tc>
        <w:tc>
          <w:tcPr>
            <w:cnfStyle w:val="000010000000" w:firstRow="0" w:lastRow="0" w:firstColumn="0" w:lastColumn="0" w:oddVBand="1" w:evenVBand="0" w:oddHBand="0" w:evenHBand="0" w:firstRowFirstColumn="0" w:firstRowLastColumn="0" w:lastRowFirstColumn="0" w:lastRowLastColumn="0"/>
            <w:tcW w:w="538" w:type="pct"/>
          </w:tcPr>
          <w:p w:rsidR="00CA08B1" w:rsidRPr="001A7ADC" w:rsidRDefault="00CA08B1" w:rsidP="00E34693">
            <w:pPr>
              <w:pStyle w:val="a3"/>
              <w:rPr>
                <w:rFonts w:ascii="Calibri" w:eastAsia="Calibri" w:hAnsi="Calibri"/>
                <w:bCs/>
                <w:sz w:val="22"/>
                <w:szCs w:val="22"/>
                <w:lang w:val="uk-UA"/>
              </w:rPr>
            </w:pPr>
          </w:p>
        </w:tc>
      </w:tr>
    </w:tbl>
    <w:p w:rsidR="00901421" w:rsidRDefault="00901421" w:rsidP="00BC4D7A">
      <w:pPr>
        <w:pStyle w:val="a3"/>
        <w:spacing w:after="200" w:line="276" w:lineRule="auto"/>
        <w:rPr>
          <w:rFonts w:ascii="Calibri" w:eastAsia="Calibri" w:hAnsi="Calibri"/>
          <w:b/>
          <w:bCs/>
        </w:rPr>
      </w:pPr>
    </w:p>
    <w:p w:rsidR="00817AFB" w:rsidRDefault="00817AFB" w:rsidP="00901421">
      <w:pPr>
        <w:pStyle w:val="a3"/>
        <w:spacing w:after="200" w:line="276" w:lineRule="auto"/>
        <w:rPr>
          <w:rFonts w:eastAsia="Calibri"/>
          <w:b/>
          <w:bCs/>
          <w:sz w:val="28"/>
          <w:szCs w:val="28"/>
          <w:lang w:val="uk-UA"/>
        </w:rPr>
      </w:pPr>
    </w:p>
    <w:p w:rsidR="003E5A4A" w:rsidRPr="00817AFB" w:rsidRDefault="003E5A4A" w:rsidP="00901421">
      <w:pPr>
        <w:pStyle w:val="a3"/>
        <w:spacing w:after="200" w:line="276" w:lineRule="auto"/>
        <w:rPr>
          <w:rFonts w:eastAsia="Calibri"/>
          <w:b/>
          <w:bCs/>
          <w:sz w:val="28"/>
          <w:szCs w:val="28"/>
          <w:lang w:val="uk-UA"/>
        </w:rPr>
      </w:pPr>
      <w:r w:rsidRPr="00901421">
        <w:rPr>
          <w:rFonts w:eastAsia="Calibri"/>
          <w:b/>
          <w:bCs/>
          <w:sz w:val="28"/>
          <w:szCs w:val="28"/>
          <w:lang w:val="uk-UA"/>
        </w:rPr>
        <w:t>Стратегічна ціль А.2    Економічні інновації</w:t>
      </w:r>
    </w:p>
    <w:p w:rsidR="003E5A4A" w:rsidRPr="003E5A4A" w:rsidRDefault="003E5A4A" w:rsidP="00BC4D7A">
      <w:pPr>
        <w:pStyle w:val="a3"/>
        <w:spacing w:after="200" w:line="276" w:lineRule="auto"/>
        <w:rPr>
          <w:rFonts w:ascii="Calibri" w:eastAsia="Calibri" w:hAnsi="Calibri"/>
          <w:b/>
          <w:bCs/>
          <w:lang w:val="uk-UA"/>
        </w:rPr>
      </w:pPr>
      <w:r w:rsidRPr="00901421">
        <w:rPr>
          <w:rFonts w:eastAsia="Calibri"/>
          <w:b/>
          <w:bCs/>
          <w:sz w:val="28"/>
          <w:szCs w:val="28"/>
          <w:lang w:val="uk-UA"/>
        </w:rPr>
        <w:t>Операційна ціль А 2.1. Впровадження сучасних моделей підприємництва</w:t>
      </w:r>
    </w:p>
    <w:tbl>
      <w:tblPr>
        <w:tblStyle w:val="21"/>
        <w:tblW w:w="4875" w:type="pct"/>
        <w:tblLook w:val="0000" w:firstRow="0" w:lastRow="0" w:firstColumn="0" w:lastColumn="0" w:noHBand="0" w:noVBand="0"/>
      </w:tblPr>
      <w:tblGrid>
        <w:gridCol w:w="901"/>
        <w:gridCol w:w="2431"/>
        <w:gridCol w:w="2655"/>
        <w:gridCol w:w="2621"/>
        <w:gridCol w:w="2200"/>
        <w:gridCol w:w="1931"/>
        <w:gridCol w:w="1457"/>
      </w:tblGrid>
      <w:tr w:rsidR="003716E9" w:rsidRPr="00E9229C" w:rsidTr="003716E9">
        <w:trPr>
          <w:cnfStyle w:val="000000100000" w:firstRow="0" w:lastRow="0" w:firstColumn="0" w:lastColumn="0" w:oddVBand="0" w:evenVBand="0" w:oddHBand="1" w:evenHBand="0" w:firstRowFirstColumn="0" w:firstRowLastColumn="0" w:lastRowFirstColumn="0" w:lastRowLastColumn="0"/>
          <w:trHeight w:val="1275"/>
        </w:trPr>
        <w:tc>
          <w:tcPr>
            <w:cnfStyle w:val="000010000000" w:firstRow="0" w:lastRow="0" w:firstColumn="0" w:lastColumn="0" w:oddVBand="1" w:evenVBand="0" w:oddHBand="0" w:evenHBand="0" w:firstRowFirstColumn="0" w:firstRowLastColumn="0" w:lastRowFirstColumn="0" w:lastRowLastColumn="0"/>
            <w:tcW w:w="317" w:type="pct"/>
          </w:tcPr>
          <w:p w:rsidR="003716E9" w:rsidRPr="00E9229C" w:rsidRDefault="003716E9" w:rsidP="001447C6">
            <w:pPr>
              <w:rPr>
                <w:b/>
                <w:lang w:val="uk-UA"/>
              </w:rPr>
            </w:pPr>
          </w:p>
        </w:tc>
        <w:tc>
          <w:tcPr>
            <w:cnfStyle w:val="000001000000" w:firstRow="0" w:lastRow="0" w:firstColumn="0" w:lastColumn="0" w:oddVBand="0" w:evenVBand="1" w:oddHBand="0" w:evenHBand="0" w:firstRowFirstColumn="0" w:firstRowLastColumn="0" w:lastRowFirstColumn="0" w:lastRowLastColumn="0"/>
            <w:tcW w:w="856" w:type="pct"/>
          </w:tcPr>
          <w:p w:rsidR="003716E9" w:rsidRPr="00E9229C" w:rsidRDefault="003716E9" w:rsidP="001447C6">
            <w:pPr>
              <w:rPr>
                <w:b/>
                <w:lang w:val="uk-UA"/>
              </w:rPr>
            </w:pPr>
            <w:r w:rsidRPr="00E9229C">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935" w:type="pct"/>
          </w:tcPr>
          <w:p w:rsidR="003716E9" w:rsidRPr="00E9229C" w:rsidRDefault="003716E9" w:rsidP="001447C6">
            <w:pPr>
              <w:rPr>
                <w:b/>
                <w:lang w:val="uk-UA"/>
              </w:rPr>
            </w:pPr>
            <w:r w:rsidRPr="00E9229C">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923" w:type="pct"/>
          </w:tcPr>
          <w:p w:rsidR="003716E9" w:rsidRPr="00E9229C" w:rsidRDefault="003716E9" w:rsidP="001447C6">
            <w:pPr>
              <w:rPr>
                <w:b/>
                <w:lang w:val="uk-UA"/>
              </w:rPr>
            </w:pPr>
            <w:r w:rsidRPr="00E9229C">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775" w:type="pct"/>
          </w:tcPr>
          <w:p w:rsidR="003716E9" w:rsidRPr="00E9229C" w:rsidRDefault="003716E9" w:rsidP="001447C6">
            <w:pPr>
              <w:rPr>
                <w:b/>
                <w:lang w:val="uk-UA"/>
              </w:rPr>
            </w:pPr>
            <w:r w:rsidRPr="00E9229C">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680" w:type="pct"/>
          </w:tcPr>
          <w:p w:rsidR="003716E9" w:rsidRPr="00E9229C" w:rsidRDefault="003716E9" w:rsidP="001447C6">
            <w:pPr>
              <w:rPr>
                <w:b/>
                <w:lang w:val="uk-UA"/>
              </w:rPr>
            </w:pPr>
            <w:r w:rsidRPr="00E9229C">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13" w:type="pct"/>
          </w:tcPr>
          <w:p w:rsidR="003716E9" w:rsidRPr="00E9229C" w:rsidRDefault="003716E9" w:rsidP="001447C6">
            <w:pPr>
              <w:rPr>
                <w:b/>
                <w:lang w:val="uk-UA"/>
              </w:rPr>
            </w:pPr>
            <w:r w:rsidRPr="00E9229C">
              <w:rPr>
                <w:b/>
                <w:bCs/>
                <w:lang w:val="uk-UA"/>
              </w:rPr>
              <w:t>Термін реалізації</w:t>
            </w:r>
          </w:p>
        </w:tc>
      </w:tr>
      <w:tr w:rsidR="003716E9" w:rsidRPr="00E9229C" w:rsidTr="003716E9">
        <w:trPr>
          <w:trHeight w:val="709"/>
        </w:trPr>
        <w:tc>
          <w:tcPr>
            <w:cnfStyle w:val="000010000000" w:firstRow="0" w:lastRow="0" w:firstColumn="0" w:lastColumn="0" w:oddVBand="1" w:evenVBand="0" w:oddHBand="0" w:evenHBand="0" w:firstRowFirstColumn="0" w:firstRowLastColumn="0" w:lastRowFirstColumn="0" w:lastRowLastColumn="0"/>
            <w:tcW w:w="317" w:type="pct"/>
          </w:tcPr>
          <w:p w:rsidR="003716E9" w:rsidRPr="00E9229C" w:rsidRDefault="003716E9" w:rsidP="00BC4D7A">
            <w:pPr>
              <w:rPr>
                <w:lang w:val="uk-UA"/>
              </w:rPr>
            </w:pPr>
          </w:p>
        </w:tc>
        <w:tc>
          <w:tcPr>
            <w:cnfStyle w:val="000001000000" w:firstRow="0" w:lastRow="0" w:firstColumn="0" w:lastColumn="0" w:oddVBand="0" w:evenVBand="1" w:oddHBand="0" w:evenHBand="0" w:firstRowFirstColumn="0" w:firstRowLastColumn="0" w:lastRowFirstColumn="0" w:lastRowLastColumn="0"/>
            <w:tcW w:w="856" w:type="pct"/>
          </w:tcPr>
          <w:p w:rsidR="003716E9" w:rsidRPr="00E9229C" w:rsidDel="005F4ED0" w:rsidRDefault="003716E9" w:rsidP="001447C6">
            <w:pPr>
              <w:rPr>
                <w:lang w:val="uk-UA"/>
              </w:rPr>
            </w:pPr>
          </w:p>
        </w:tc>
        <w:tc>
          <w:tcPr>
            <w:cnfStyle w:val="000010000000" w:firstRow="0" w:lastRow="0" w:firstColumn="0" w:lastColumn="0" w:oddVBand="1" w:evenVBand="0" w:oddHBand="0" w:evenHBand="0" w:firstRowFirstColumn="0" w:firstRowLastColumn="0" w:lastRowFirstColumn="0" w:lastRowLastColumn="0"/>
            <w:tcW w:w="935" w:type="pct"/>
          </w:tcPr>
          <w:p w:rsidR="003716E9" w:rsidRPr="00E9229C" w:rsidDel="005F4ED0" w:rsidRDefault="003716E9" w:rsidP="003716E9">
            <w:pPr>
              <w:rPr>
                <w:lang w:val="uk-UA"/>
              </w:rPr>
            </w:pPr>
          </w:p>
        </w:tc>
        <w:tc>
          <w:tcPr>
            <w:cnfStyle w:val="000001000000" w:firstRow="0" w:lastRow="0" w:firstColumn="0" w:lastColumn="0" w:oddVBand="0" w:evenVBand="1" w:oddHBand="0" w:evenHBand="0" w:firstRowFirstColumn="0" w:firstRowLastColumn="0" w:lastRowFirstColumn="0" w:lastRowLastColumn="0"/>
            <w:tcW w:w="923" w:type="pct"/>
          </w:tcPr>
          <w:p w:rsidR="003716E9" w:rsidRPr="00E9229C" w:rsidRDefault="003716E9" w:rsidP="001447C6">
            <w:pPr>
              <w:rPr>
                <w:lang w:val="uk-UA"/>
              </w:rPr>
            </w:pPr>
          </w:p>
        </w:tc>
        <w:tc>
          <w:tcPr>
            <w:cnfStyle w:val="000010000000" w:firstRow="0" w:lastRow="0" w:firstColumn="0" w:lastColumn="0" w:oddVBand="1" w:evenVBand="0" w:oddHBand="0" w:evenHBand="0" w:firstRowFirstColumn="0" w:firstRowLastColumn="0" w:lastRowFirstColumn="0" w:lastRowLastColumn="0"/>
            <w:tcW w:w="775" w:type="pct"/>
          </w:tcPr>
          <w:p w:rsidR="003716E9" w:rsidRPr="00E9229C" w:rsidRDefault="003716E9" w:rsidP="001447C6">
            <w:pPr>
              <w:rPr>
                <w:lang w:val="uk-UA"/>
              </w:rPr>
            </w:pPr>
          </w:p>
        </w:tc>
        <w:tc>
          <w:tcPr>
            <w:cnfStyle w:val="000001000000" w:firstRow="0" w:lastRow="0" w:firstColumn="0" w:lastColumn="0" w:oddVBand="0" w:evenVBand="1" w:oddHBand="0" w:evenHBand="0" w:firstRowFirstColumn="0" w:firstRowLastColumn="0" w:lastRowFirstColumn="0" w:lastRowLastColumn="0"/>
            <w:tcW w:w="680" w:type="pct"/>
          </w:tcPr>
          <w:p w:rsidR="003716E9" w:rsidRPr="00E9229C" w:rsidRDefault="003716E9" w:rsidP="001447C6">
            <w:pPr>
              <w:rPr>
                <w:lang w:val="uk-UA"/>
              </w:rPr>
            </w:pPr>
          </w:p>
        </w:tc>
        <w:tc>
          <w:tcPr>
            <w:cnfStyle w:val="000010000000" w:firstRow="0" w:lastRow="0" w:firstColumn="0" w:lastColumn="0" w:oddVBand="1" w:evenVBand="0" w:oddHBand="0" w:evenHBand="0" w:firstRowFirstColumn="0" w:firstRowLastColumn="0" w:lastRowFirstColumn="0" w:lastRowLastColumn="0"/>
            <w:tcW w:w="513" w:type="pct"/>
          </w:tcPr>
          <w:p w:rsidR="003716E9" w:rsidRPr="00E9229C" w:rsidRDefault="003716E9" w:rsidP="001447C6">
            <w:pPr>
              <w:rPr>
                <w:lang w:val="uk-UA"/>
              </w:rPr>
            </w:pPr>
          </w:p>
        </w:tc>
      </w:tr>
    </w:tbl>
    <w:p w:rsidR="00306957" w:rsidRDefault="00306957" w:rsidP="00BC4D7A">
      <w:pPr>
        <w:pStyle w:val="a3"/>
        <w:spacing w:after="200" w:line="276" w:lineRule="auto"/>
        <w:rPr>
          <w:rFonts w:ascii="Calibri" w:eastAsia="Calibri" w:hAnsi="Calibri"/>
          <w:b/>
          <w:bCs/>
        </w:rPr>
      </w:pPr>
    </w:p>
    <w:p w:rsidR="00E9229C" w:rsidRPr="00901421" w:rsidRDefault="003E5A4A" w:rsidP="003E5A4A">
      <w:pPr>
        <w:rPr>
          <w:rFonts w:ascii="Times New Roman" w:hAnsi="Times New Roman" w:cs="Times New Roman"/>
          <w:sz w:val="28"/>
          <w:szCs w:val="28"/>
        </w:rPr>
      </w:pPr>
      <w:r w:rsidRPr="00901421">
        <w:rPr>
          <w:rFonts w:ascii="Times New Roman" w:eastAsia="Calibri" w:hAnsi="Times New Roman" w:cs="Times New Roman"/>
          <w:b/>
          <w:bCs/>
          <w:sz w:val="28"/>
          <w:szCs w:val="28"/>
          <w:lang w:val="uk-UA"/>
        </w:rPr>
        <w:t>Операційна ціль А 2.2. Розвиток креативної економіки</w:t>
      </w:r>
    </w:p>
    <w:tbl>
      <w:tblPr>
        <w:tblStyle w:val="21"/>
        <w:tblW w:w="4816" w:type="pct"/>
        <w:tblInd w:w="5" w:type="dxa"/>
        <w:tblLook w:val="0000" w:firstRow="0" w:lastRow="0" w:firstColumn="0" w:lastColumn="0" w:noHBand="0" w:noVBand="0"/>
      </w:tblPr>
      <w:tblGrid>
        <w:gridCol w:w="846"/>
        <w:gridCol w:w="2404"/>
        <w:gridCol w:w="2836"/>
        <w:gridCol w:w="2550"/>
        <w:gridCol w:w="2126"/>
        <w:gridCol w:w="1986"/>
        <w:gridCol w:w="1276"/>
      </w:tblGrid>
      <w:tr w:rsidR="00082367" w:rsidRPr="00BC4D7A" w:rsidTr="003A2293">
        <w:trPr>
          <w:cnfStyle w:val="000000100000" w:firstRow="0" w:lastRow="0" w:firstColumn="0" w:lastColumn="0" w:oddVBand="0" w:evenVBand="0" w:oddHBand="1" w:evenHBand="0" w:firstRowFirstColumn="0" w:firstRowLastColumn="0" w:lastRowFirstColumn="0" w:lastRowLastColumn="0"/>
          <w:trHeight w:val="1247"/>
        </w:trPr>
        <w:tc>
          <w:tcPr>
            <w:cnfStyle w:val="000010000000" w:firstRow="0" w:lastRow="0" w:firstColumn="0" w:lastColumn="0" w:oddVBand="1" w:evenVBand="0" w:oddHBand="0" w:evenHBand="0" w:firstRowFirstColumn="0" w:firstRowLastColumn="0" w:lastRowFirstColumn="0" w:lastRowLastColumn="0"/>
            <w:tcW w:w="302" w:type="pct"/>
          </w:tcPr>
          <w:p w:rsidR="00082367" w:rsidRPr="00BC4D7A" w:rsidRDefault="00082367" w:rsidP="00BC4D7A">
            <w:pPr>
              <w:spacing w:after="200" w:line="276" w:lineRule="auto"/>
              <w:rPr>
                <w:rFonts w:ascii="Times New Roman" w:eastAsia="Times New Roman" w:hAnsi="Times New Roman" w:cs="Times New Roman"/>
                <w:b/>
                <w:sz w:val="28"/>
                <w:szCs w:val="28"/>
                <w:lang w:val="uk-UA" w:eastAsia="uk-UA"/>
              </w:rPr>
            </w:pPr>
          </w:p>
        </w:tc>
        <w:tc>
          <w:tcPr>
            <w:cnfStyle w:val="000001000000" w:firstRow="0" w:lastRow="0" w:firstColumn="0" w:lastColumn="0" w:oddVBand="0" w:evenVBand="1" w:oddHBand="0" w:evenHBand="0" w:firstRowFirstColumn="0" w:firstRowLastColumn="0" w:lastRowFirstColumn="0" w:lastRowLastColumn="0"/>
            <w:tcW w:w="857" w:type="pct"/>
          </w:tcPr>
          <w:p w:rsidR="00082367" w:rsidRPr="00082367" w:rsidRDefault="00082367" w:rsidP="00BC4D7A">
            <w:pPr>
              <w:spacing w:after="200" w:line="276" w:lineRule="auto"/>
              <w:rPr>
                <w:rFonts w:eastAsia="Times New Roman" w:cstheme="minorHAnsi"/>
                <w:b/>
                <w:sz w:val="20"/>
                <w:szCs w:val="20"/>
                <w:lang w:val="uk-UA" w:eastAsia="uk-UA"/>
              </w:rPr>
            </w:pPr>
            <w:r w:rsidRPr="00082367">
              <w:rPr>
                <w:rFonts w:eastAsia="Times New Roman" w:cstheme="minorHAnsi"/>
                <w:b/>
                <w:bCs/>
                <w:sz w:val="20"/>
                <w:szCs w:val="20"/>
                <w:lang w:val="uk-UA" w:eastAsia="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1011" w:type="pct"/>
          </w:tcPr>
          <w:p w:rsidR="00082367" w:rsidRPr="00201AD5" w:rsidRDefault="00082367" w:rsidP="00BC4D7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909" w:type="pct"/>
          </w:tcPr>
          <w:p w:rsidR="00082367" w:rsidRPr="00201AD5" w:rsidRDefault="00082367" w:rsidP="00BC4D7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758" w:type="pct"/>
          </w:tcPr>
          <w:p w:rsidR="00082367" w:rsidRPr="00201AD5" w:rsidRDefault="00082367" w:rsidP="00BC4D7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08" w:type="pct"/>
          </w:tcPr>
          <w:p w:rsidR="00082367" w:rsidRPr="00201AD5" w:rsidRDefault="00082367" w:rsidP="00BC4D7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455" w:type="pct"/>
          </w:tcPr>
          <w:p w:rsidR="00082367" w:rsidRPr="00201AD5" w:rsidRDefault="00082367" w:rsidP="00BC4D7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Термін реалізації</w:t>
            </w:r>
          </w:p>
        </w:tc>
      </w:tr>
      <w:tr w:rsidR="00082367" w:rsidRPr="00082367" w:rsidTr="003A2293">
        <w:trPr>
          <w:trHeight w:val="640"/>
        </w:trPr>
        <w:tc>
          <w:tcPr>
            <w:cnfStyle w:val="000010000000" w:firstRow="0" w:lastRow="0" w:firstColumn="0" w:lastColumn="0" w:oddVBand="1" w:evenVBand="0" w:oddHBand="0" w:evenHBand="0" w:firstRowFirstColumn="0" w:firstRowLastColumn="0" w:lastRowFirstColumn="0" w:lastRowLastColumn="0"/>
            <w:tcW w:w="302" w:type="pct"/>
          </w:tcPr>
          <w:p w:rsidR="00082367" w:rsidRPr="00BC4D7A" w:rsidRDefault="00082367" w:rsidP="003A2293">
            <w:pPr>
              <w:spacing w:after="200"/>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Pr="00BC4D7A">
              <w:rPr>
                <w:rFonts w:ascii="Times New Roman" w:eastAsia="Times New Roman" w:hAnsi="Times New Roman" w:cs="Times New Roman"/>
                <w:sz w:val="28"/>
                <w:szCs w:val="28"/>
                <w:lang w:val="uk-UA" w:eastAsia="uk-UA"/>
              </w:rPr>
              <w:t>.2.1</w:t>
            </w:r>
          </w:p>
        </w:tc>
        <w:tc>
          <w:tcPr>
            <w:cnfStyle w:val="000001000000" w:firstRow="0" w:lastRow="0" w:firstColumn="0" w:lastColumn="0" w:oddVBand="0" w:evenVBand="1" w:oddHBand="0" w:evenHBand="0" w:firstRowFirstColumn="0" w:firstRowLastColumn="0" w:lastRowFirstColumn="0" w:lastRowLastColumn="0"/>
            <w:tcW w:w="857" w:type="pct"/>
          </w:tcPr>
          <w:p w:rsidR="00082367" w:rsidRPr="00082367" w:rsidRDefault="00082367" w:rsidP="003A2293">
            <w:pPr>
              <w:spacing w:after="200"/>
              <w:rPr>
                <w:rFonts w:eastAsia="Times New Roman" w:cstheme="minorHAnsi"/>
                <w:sz w:val="24"/>
                <w:szCs w:val="24"/>
                <w:lang w:val="uk-UA" w:eastAsia="uk-UA"/>
              </w:rPr>
            </w:pPr>
            <w:r w:rsidRPr="00082367">
              <w:rPr>
                <w:rFonts w:eastAsia="Times New Roman" w:cstheme="minorHAnsi"/>
                <w:sz w:val="24"/>
                <w:szCs w:val="24"/>
                <w:lang w:val="uk-UA" w:eastAsia="uk-UA"/>
              </w:rPr>
              <w:t xml:space="preserve">Залучення міжнародних експертів </w:t>
            </w:r>
          </w:p>
        </w:tc>
        <w:tc>
          <w:tcPr>
            <w:cnfStyle w:val="000010000000" w:firstRow="0" w:lastRow="0" w:firstColumn="0" w:lastColumn="0" w:oddVBand="1" w:evenVBand="0" w:oddHBand="0" w:evenHBand="0" w:firstRowFirstColumn="0" w:firstRowLastColumn="0" w:lastRowFirstColumn="0" w:lastRowLastColumn="0"/>
            <w:tcW w:w="1011" w:type="pct"/>
          </w:tcPr>
          <w:p w:rsidR="00082367" w:rsidRPr="00082367" w:rsidRDefault="00082367" w:rsidP="003A2293">
            <w:pPr>
              <w:spacing w:after="200"/>
              <w:rPr>
                <w:rFonts w:eastAsia="Times New Roman" w:cstheme="minorHAnsi"/>
                <w:sz w:val="24"/>
                <w:szCs w:val="24"/>
                <w:lang w:val="uk-UA" w:eastAsia="uk-UA"/>
              </w:rPr>
            </w:pPr>
            <w:r w:rsidRPr="00082367">
              <w:rPr>
                <w:rFonts w:eastAsia="Times New Roman" w:cstheme="minorHAnsi"/>
                <w:sz w:val="24"/>
                <w:szCs w:val="24"/>
                <w:lang w:val="uk-UA" w:eastAsia="uk-UA"/>
              </w:rPr>
              <w:t>Створено План дій для ефективного розвитку економіки громади. Отримано консультації в сфері управління громадою</w:t>
            </w:r>
          </w:p>
        </w:tc>
        <w:tc>
          <w:tcPr>
            <w:cnfStyle w:val="000001000000" w:firstRow="0" w:lastRow="0" w:firstColumn="0" w:lastColumn="0" w:oddVBand="0" w:evenVBand="1" w:oddHBand="0" w:evenHBand="0" w:firstRowFirstColumn="0" w:firstRowLastColumn="0" w:lastRowFirstColumn="0" w:lastRowLastColumn="0"/>
            <w:tcW w:w="909" w:type="pct"/>
          </w:tcPr>
          <w:p w:rsidR="00082367" w:rsidRPr="00082367" w:rsidRDefault="00082367" w:rsidP="003A2293">
            <w:pPr>
              <w:spacing w:after="200"/>
              <w:rPr>
                <w:rFonts w:eastAsia="Times New Roman" w:cstheme="minorHAnsi"/>
                <w:sz w:val="24"/>
                <w:szCs w:val="24"/>
                <w:lang w:val="uk-UA" w:eastAsia="uk-UA"/>
              </w:rPr>
            </w:pPr>
            <w:r w:rsidRPr="00082367">
              <w:rPr>
                <w:rFonts w:eastAsia="Times New Roman" w:cstheme="minorHAnsi"/>
                <w:sz w:val="24"/>
                <w:szCs w:val="24"/>
                <w:lang w:val="uk-UA" w:eastAsia="uk-UA"/>
              </w:rPr>
              <w:t>Залучення передових світових практик в економічний розвиток громади</w:t>
            </w:r>
          </w:p>
        </w:tc>
        <w:tc>
          <w:tcPr>
            <w:cnfStyle w:val="000010000000" w:firstRow="0" w:lastRow="0" w:firstColumn="0" w:lastColumn="0" w:oddVBand="1" w:evenVBand="0" w:oddHBand="0" w:evenHBand="0" w:firstRowFirstColumn="0" w:firstRowLastColumn="0" w:lastRowFirstColumn="0" w:lastRowLastColumn="0"/>
            <w:tcW w:w="758" w:type="pct"/>
          </w:tcPr>
          <w:p w:rsidR="00082367" w:rsidRPr="00082367" w:rsidRDefault="00A957E8" w:rsidP="003A2293">
            <w:pPr>
              <w:spacing w:after="200"/>
              <w:rPr>
                <w:rFonts w:eastAsia="Times New Roman" w:cstheme="minorHAnsi"/>
                <w:sz w:val="24"/>
                <w:szCs w:val="24"/>
                <w:lang w:val="uk-UA" w:eastAsia="uk-UA"/>
              </w:rPr>
            </w:pPr>
            <w:r>
              <w:rPr>
                <w:rFonts w:eastAsia="Times New Roman" w:cstheme="minorHAnsi"/>
                <w:sz w:val="24"/>
                <w:szCs w:val="24"/>
                <w:lang w:val="uk-UA" w:eastAsia="uk-UA"/>
              </w:rPr>
              <w:t xml:space="preserve">Інспектор з питань </w:t>
            </w:r>
            <w:proofErr w:type="spellStart"/>
            <w:r>
              <w:rPr>
                <w:rFonts w:eastAsia="Times New Roman" w:cstheme="minorHAnsi"/>
                <w:sz w:val="24"/>
                <w:szCs w:val="24"/>
                <w:lang w:val="uk-UA" w:eastAsia="uk-UA"/>
              </w:rPr>
              <w:t>соц.еконм</w:t>
            </w:r>
            <w:proofErr w:type="spellEnd"/>
            <w:r>
              <w:rPr>
                <w:rFonts w:eastAsia="Times New Roman" w:cstheme="minorHAnsi"/>
                <w:sz w:val="24"/>
                <w:szCs w:val="24"/>
                <w:lang w:val="uk-UA" w:eastAsia="uk-UA"/>
              </w:rPr>
              <w:t xml:space="preserve"> розвитку</w:t>
            </w:r>
          </w:p>
        </w:tc>
        <w:tc>
          <w:tcPr>
            <w:cnfStyle w:val="000001000000" w:firstRow="0" w:lastRow="0" w:firstColumn="0" w:lastColumn="0" w:oddVBand="0" w:evenVBand="1" w:oddHBand="0" w:evenHBand="0" w:firstRowFirstColumn="0" w:firstRowLastColumn="0" w:lastRowFirstColumn="0" w:lastRowLastColumn="0"/>
            <w:tcW w:w="708" w:type="pct"/>
          </w:tcPr>
          <w:p w:rsidR="00082367" w:rsidRPr="00082367" w:rsidRDefault="003A2293" w:rsidP="003A2293">
            <w:pPr>
              <w:spacing w:after="200"/>
              <w:rPr>
                <w:rFonts w:eastAsia="Times New Roman" w:cstheme="minorHAnsi"/>
                <w:sz w:val="24"/>
                <w:szCs w:val="24"/>
                <w:lang w:val="uk-UA" w:eastAsia="uk-UA"/>
              </w:rPr>
            </w:pPr>
            <w:r>
              <w:rPr>
                <w:rFonts w:eastAsia="Times New Roman" w:cstheme="minorHAnsi"/>
                <w:sz w:val="24"/>
                <w:szCs w:val="24"/>
                <w:lang w:val="uk-UA" w:eastAsia="uk-UA"/>
              </w:rPr>
              <w:t>Грантові кошти</w:t>
            </w:r>
          </w:p>
        </w:tc>
        <w:tc>
          <w:tcPr>
            <w:cnfStyle w:val="000010000000" w:firstRow="0" w:lastRow="0" w:firstColumn="0" w:lastColumn="0" w:oddVBand="1" w:evenVBand="0" w:oddHBand="0" w:evenHBand="0" w:firstRowFirstColumn="0" w:firstRowLastColumn="0" w:lastRowFirstColumn="0" w:lastRowLastColumn="0"/>
            <w:tcW w:w="455" w:type="pct"/>
          </w:tcPr>
          <w:p w:rsidR="00082367" w:rsidRPr="00082367" w:rsidRDefault="00082367" w:rsidP="003A2293">
            <w:pPr>
              <w:spacing w:after="200"/>
              <w:rPr>
                <w:rFonts w:eastAsia="Times New Roman" w:cstheme="minorHAnsi"/>
                <w:sz w:val="24"/>
                <w:szCs w:val="24"/>
                <w:lang w:val="uk-UA" w:eastAsia="uk-UA"/>
              </w:rPr>
            </w:pPr>
            <w:r w:rsidRPr="00082367">
              <w:rPr>
                <w:rFonts w:eastAsia="Times New Roman" w:cstheme="minorHAnsi"/>
                <w:sz w:val="24"/>
                <w:szCs w:val="24"/>
                <w:lang w:val="uk-UA" w:eastAsia="uk-UA"/>
              </w:rPr>
              <w:t>2019</w:t>
            </w:r>
          </w:p>
        </w:tc>
      </w:tr>
    </w:tbl>
    <w:p w:rsidR="00E9229C" w:rsidRDefault="00E9229C" w:rsidP="00E9229C">
      <w:pPr>
        <w:spacing w:after="200" w:line="276" w:lineRule="auto"/>
        <w:rPr>
          <w:rFonts w:ascii="Times New Roman" w:eastAsia="Times New Roman" w:hAnsi="Times New Roman" w:cs="Times New Roman"/>
          <w:sz w:val="28"/>
          <w:szCs w:val="28"/>
          <w:lang w:val="uk-UA" w:eastAsia="uk-UA"/>
        </w:rPr>
      </w:pPr>
    </w:p>
    <w:p w:rsidR="00817AFB" w:rsidRDefault="00817AFB" w:rsidP="003716E9">
      <w:pPr>
        <w:spacing w:after="200" w:line="276" w:lineRule="auto"/>
        <w:rPr>
          <w:rFonts w:ascii="Times New Roman" w:eastAsia="Calibri" w:hAnsi="Times New Roman" w:cs="Times New Roman"/>
          <w:b/>
          <w:bCs/>
          <w:sz w:val="28"/>
          <w:szCs w:val="28"/>
          <w:lang w:val="uk-UA" w:eastAsia="uk-UA"/>
        </w:rPr>
      </w:pPr>
    </w:p>
    <w:p w:rsidR="00E9229C" w:rsidRPr="00901421" w:rsidRDefault="00E9229C" w:rsidP="003716E9">
      <w:pPr>
        <w:spacing w:after="200" w:line="276" w:lineRule="auto"/>
        <w:rPr>
          <w:rFonts w:ascii="Times New Roman" w:eastAsia="Calibri" w:hAnsi="Times New Roman" w:cs="Times New Roman"/>
          <w:b/>
          <w:bCs/>
          <w:sz w:val="28"/>
          <w:szCs w:val="28"/>
          <w:lang w:val="uk-UA" w:eastAsia="uk-UA"/>
        </w:rPr>
      </w:pPr>
      <w:r w:rsidRPr="00901421">
        <w:rPr>
          <w:rFonts w:ascii="Times New Roman" w:eastAsia="Calibri" w:hAnsi="Times New Roman" w:cs="Times New Roman"/>
          <w:b/>
          <w:bCs/>
          <w:sz w:val="28"/>
          <w:szCs w:val="28"/>
          <w:lang w:val="uk-UA" w:eastAsia="uk-UA"/>
        </w:rPr>
        <w:t>Стратегічна ціль А.3 Інфраструктурні інновації</w:t>
      </w:r>
    </w:p>
    <w:p w:rsidR="003E5A4A" w:rsidRPr="00901421" w:rsidRDefault="003E5A4A" w:rsidP="003E5A4A">
      <w:pPr>
        <w:spacing w:after="200" w:line="276" w:lineRule="auto"/>
        <w:rPr>
          <w:rFonts w:ascii="Times New Roman" w:eastAsia="Calibri" w:hAnsi="Times New Roman" w:cs="Times New Roman"/>
          <w:b/>
          <w:bCs/>
          <w:sz w:val="28"/>
          <w:szCs w:val="28"/>
          <w:lang w:val="uk-UA" w:eastAsia="uk-UA"/>
        </w:rPr>
      </w:pPr>
      <w:r w:rsidRPr="00901421">
        <w:rPr>
          <w:rFonts w:ascii="Times New Roman" w:eastAsia="Calibri" w:hAnsi="Times New Roman" w:cs="Times New Roman"/>
          <w:b/>
          <w:bCs/>
          <w:sz w:val="28"/>
          <w:szCs w:val="28"/>
          <w:lang w:val="uk-UA" w:eastAsia="uk-UA"/>
        </w:rPr>
        <w:t xml:space="preserve">Операційна ціль А 3.1. </w:t>
      </w:r>
      <w:proofErr w:type="spellStart"/>
      <w:r w:rsidRPr="00901421">
        <w:rPr>
          <w:rFonts w:ascii="Times New Roman" w:eastAsia="Calibri" w:hAnsi="Times New Roman" w:cs="Times New Roman"/>
          <w:b/>
          <w:bCs/>
          <w:sz w:val="28"/>
          <w:szCs w:val="28"/>
          <w:lang w:val="uk-UA" w:eastAsia="uk-UA"/>
        </w:rPr>
        <w:t>Цифровізація</w:t>
      </w:r>
      <w:proofErr w:type="spellEnd"/>
      <w:r w:rsidRPr="00901421">
        <w:rPr>
          <w:rFonts w:ascii="Times New Roman" w:eastAsia="Calibri" w:hAnsi="Times New Roman" w:cs="Times New Roman"/>
          <w:b/>
          <w:bCs/>
          <w:sz w:val="28"/>
          <w:szCs w:val="28"/>
          <w:lang w:val="uk-UA" w:eastAsia="uk-UA"/>
        </w:rPr>
        <w:t xml:space="preserve"> інфраструктури громади</w:t>
      </w:r>
    </w:p>
    <w:tbl>
      <w:tblPr>
        <w:tblStyle w:val="21"/>
        <w:tblW w:w="5000" w:type="pct"/>
        <w:tblLook w:val="0000" w:firstRow="0" w:lastRow="0" w:firstColumn="0" w:lastColumn="0" w:noHBand="0" w:noVBand="0"/>
      </w:tblPr>
      <w:tblGrid>
        <w:gridCol w:w="970"/>
        <w:gridCol w:w="2347"/>
        <w:gridCol w:w="2496"/>
        <w:gridCol w:w="2461"/>
        <w:gridCol w:w="2472"/>
        <w:gridCol w:w="2204"/>
        <w:gridCol w:w="1610"/>
      </w:tblGrid>
      <w:tr w:rsidR="003716E9" w:rsidRPr="003E5A4A" w:rsidTr="00D53704">
        <w:trPr>
          <w:cnfStyle w:val="000000100000" w:firstRow="0" w:lastRow="0" w:firstColumn="0" w:lastColumn="0" w:oddVBand="0" w:evenVBand="0" w:oddHBand="1" w:evenHBand="0" w:firstRowFirstColumn="0" w:firstRowLastColumn="0" w:lastRowFirstColumn="0" w:lastRowLastColumn="0"/>
          <w:trHeight w:val="1093"/>
        </w:trPr>
        <w:tc>
          <w:tcPr>
            <w:cnfStyle w:val="000010000000" w:firstRow="0" w:lastRow="0" w:firstColumn="0" w:lastColumn="0" w:oddVBand="1" w:evenVBand="0" w:oddHBand="0" w:evenHBand="0" w:firstRowFirstColumn="0" w:firstRowLastColumn="0" w:lastRowFirstColumn="0" w:lastRowLastColumn="0"/>
            <w:tcW w:w="333" w:type="pct"/>
          </w:tcPr>
          <w:p w:rsidR="003716E9" w:rsidRPr="003E5A4A" w:rsidRDefault="003716E9" w:rsidP="003E5A4A">
            <w:pPr>
              <w:spacing w:after="200" w:line="276" w:lineRule="auto"/>
              <w:rPr>
                <w:rFonts w:ascii="Times New Roman" w:eastAsia="Times New Roman" w:hAnsi="Times New Roman" w:cs="Times New Roman"/>
                <w:b/>
                <w:sz w:val="24"/>
                <w:szCs w:val="24"/>
                <w:lang w:val="uk-UA" w:eastAsia="uk-UA"/>
              </w:rPr>
            </w:pPr>
          </w:p>
        </w:tc>
        <w:tc>
          <w:tcPr>
            <w:cnfStyle w:val="000001000000" w:firstRow="0" w:lastRow="0" w:firstColumn="0" w:lastColumn="0" w:oddVBand="0" w:evenVBand="1" w:oddHBand="0" w:evenHBand="0" w:firstRowFirstColumn="0" w:firstRowLastColumn="0" w:lastRowFirstColumn="0" w:lastRowLastColumn="0"/>
            <w:tcW w:w="806" w:type="pct"/>
          </w:tcPr>
          <w:p w:rsidR="003716E9" w:rsidRPr="00201AD5" w:rsidRDefault="003716E9" w:rsidP="003E5A4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57" w:type="pct"/>
          </w:tcPr>
          <w:p w:rsidR="003716E9" w:rsidRPr="00201AD5" w:rsidRDefault="003716E9" w:rsidP="003E5A4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45" w:type="pct"/>
          </w:tcPr>
          <w:p w:rsidR="003716E9" w:rsidRPr="00201AD5" w:rsidRDefault="003716E9" w:rsidP="003E5A4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49" w:type="pct"/>
          </w:tcPr>
          <w:p w:rsidR="003716E9" w:rsidRPr="00201AD5" w:rsidRDefault="003716E9" w:rsidP="003E5A4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57" w:type="pct"/>
          </w:tcPr>
          <w:p w:rsidR="003716E9" w:rsidRPr="00201AD5" w:rsidRDefault="003716E9" w:rsidP="003E5A4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54" w:type="pct"/>
          </w:tcPr>
          <w:p w:rsidR="003716E9" w:rsidRPr="00201AD5" w:rsidRDefault="003716E9" w:rsidP="003E5A4A">
            <w:pPr>
              <w:spacing w:after="200" w:line="276" w:lineRule="auto"/>
              <w:rPr>
                <w:rFonts w:ascii="Times New Roman" w:eastAsia="Times New Roman" w:hAnsi="Times New Roman" w:cs="Times New Roman"/>
                <w:b/>
                <w:sz w:val="20"/>
                <w:szCs w:val="20"/>
                <w:lang w:val="uk-UA" w:eastAsia="uk-UA"/>
              </w:rPr>
            </w:pPr>
            <w:r w:rsidRPr="00201AD5">
              <w:rPr>
                <w:rFonts w:ascii="Times New Roman" w:eastAsia="Times New Roman" w:hAnsi="Times New Roman" w:cs="Times New Roman"/>
                <w:b/>
                <w:bCs/>
                <w:sz w:val="20"/>
                <w:szCs w:val="20"/>
                <w:lang w:val="uk-UA" w:eastAsia="uk-UA"/>
              </w:rPr>
              <w:t>Термін реалізації</w:t>
            </w:r>
          </w:p>
        </w:tc>
      </w:tr>
      <w:tr w:rsidR="003716E9" w:rsidRPr="003E5A4A" w:rsidTr="00D53704">
        <w:trPr>
          <w:trHeight w:val="561"/>
        </w:trPr>
        <w:tc>
          <w:tcPr>
            <w:cnfStyle w:val="000010000000" w:firstRow="0" w:lastRow="0" w:firstColumn="0" w:lastColumn="0" w:oddVBand="1" w:evenVBand="0" w:oddHBand="0" w:evenHBand="0" w:firstRowFirstColumn="0" w:firstRowLastColumn="0" w:lastRowFirstColumn="0" w:lastRowLastColumn="0"/>
            <w:tcW w:w="333" w:type="pct"/>
          </w:tcPr>
          <w:p w:rsidR="003716E9" w:rsidRPr="003E5A4A" w:rsidRDefault="003716E9" w:rsidP="003716E9">
            <w:pPr>
              <w:spacing w:line="276"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r w:rsidRPr="003E5A4A">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1</w:t>
            </w:r>
            <w:r w:rsidRPr="003E5A4A">
              <w:rPr>
                <w:rFonts w:ascii="Times New Roman" w:eastAsia="Times New Roman" w:hAnsi="Times New Roman" w:cs="Times New Roman"/>
                <w:sz w:val="24"/>
                <w:szCs w:val="24"/>
                <w:lang w:val="uk-UA" w:eastAsia="uk-UA"/>
              </w:rPr>
              <w:t>.1</w:t>
            </w:r>
          </w:p>
        </w:tc>
        <w:tc>
          <w:tcPr>
            <w:cnfStyle w:val="000001000000" w:firstRow="0" w:lastRow="0" w:firstColumn="0" w:lastColumn="0" w:oddVBand="0" w:evenVBand="1" w:oddHBand="0" w:evenHBand="0" w:firstRowFirstColumn="0" w:firstRowLastColumn="0" w:lastRowFirstColumn="0" w:lastRowLastColumn="0"/>
            <w:tcW w:w="806" w:type="pct"/>
          </w:tcPr>
          <w:p w:rsidR="003716E9" w:rsidRPr="003A2293" w:rsidRDefault="003716E9" w:rsidP="003716E9">
            <w:pPr>
              <w:rPr>
                <w:rFonts w:eastAsia="Times New Roman" w:cstheme="minorHAnsi"/>
                <w:lang w:val="uk-UA" w:eastAsia="uk-UA"/>
              </w:rPr>
            </w:pPr>
            <w:r w:rsidRPr="003A2293">
              <w:rPr>
                <w:rFonts w:eastAsia="Calibri" w:cstheme="minorHAnsi"/>
                <w:bCs/>
                <w:lang w:val="uk-UA" w:eastAsia="uk-UA"/>
              </w:rPr>
              <w:t>Розвиток інформаційно-комунікаційної інфраструктури</w:t>
            </w:r>
          </w:p>
        </w:tc>
        <w:tc>
          <w:tcPr>
            <w:cnfStyle w:val="000010000000" w:firstRow="0" w:lastRow="0" w:firstColumn="0" w:lastColumn="0" w:oddVBand="1" w:evenVBand="0" w:oddHBand="0" w:evenHBand="0" w:firstRowFirstColumn="0" w:firstRowLastColumn="0" w:lastRowFirstColumn="0" w:lastRowLastColumn="0"/>
            <w:tcW w:w="857" w:type="pct"/>
          </w:tcPr>
          <w:p w:rsidR="003716E9" w:rsidRPr="003A2293" w:rsidRDefault="003716E9" w:rsidP="003716E9">
            <w:pPr>
              <w:rPr>
                <w:rFonts w:eastAsia="Times New Roman" w:cstheme="minorHAnsi"/>
                <w:lang w:val="uk-UA" w:eastAsia="uk-UA"/>
              </w:rPr>
            </w:pPr>
            <w:r w:rsidRPr="003A2293">
              <w:rPr>
                <w:rFonts w:eastAsia="Times New Roman" w:cstheme="minorHAnsi"/>
                <w:lang w:val="uk-UA" w:eastAsia="uk-UA"/>
              </w:rPr>
              <w:t xml:space="preserve">Сучасний сайт громади та сервіси </w:t>
            </w:r>
          </w:p>
        </w:tc>
        <w:tc>
          <w:tcPr>
            <w:cnfStyle w:val="000001000000" w:firstRow="0" w:lastRow="0" w:firstColumn="0" w:lastColumn="0" w:oddVBand="0" w:evenVBand="1" w:oddHBand="0" w:evenHBand="0" w:firstRowFirstColumn="0" w:firstRowLastColumn="0" w:lastRowFirstColumn="0" w:lastRowLastColumn="0"/>
            <w:tcW w:w="845" w:type="pct"/>
          </w:tcPr>
          <w:p w:rsidR="003716E9" w:rsidRPr="003A2293" w:rsidRDefault="003716E9" w:rsidP="003716E9">
            <w:pPr>
              <w:rPr>
                <w:rFonts w:eastAsia="Times New Roman" w:cstheme="minorHAnsi"/>
                <w:lang w:val="uk-UA" w:eastAsia="uk-UA"/>
              </w:rPr>
            </w:pPr>
            <w:r w:rsidRPr="003A2293">
              <w:rPr>
                <w:rFonts w:eastAsia="Times New Roman" w:cstheme="minorHAnsi"/>
                <w:lang w:val="uk-UA" w:eastAsia="uk-UA"/>
              </w:rPr>
              <w:t>Ефективна взаємодія громади з зовнішніми та внутрішніми суб’єктами співробітництва</w:t>
            </w:r>
          </w:p>
        </w:tc>
        <w:tc>
          <w:tcPr>
            <w:cnfStyle w:val="000010000000" w:firstRow="0" w:lastRow="0" w:firstColumn="0" w:lastColumn="0" w:oddVBand="1" w:evenVBand="0" w:oddHBand="0" w:evenHBand="0" w:firstRowFirstColumn="0" w:firstRowLastColumn="0" w:lastRowFirstColumn="0" w:lastRowLastColumn="0"/>
            <w:tcW w:w="849" w:type="pct"/>
          </w:tcPr>
          <w:p w:rsidR="003716E9" w:rsidRPr="003A2293" w:rsidRDefault="003716E9" w:rsidP="003716E9">
            <w:pPr>
              <w:rPr>
                <w:rFonts w:eastAsia="Times New Roman" w:cstheme="minorHAnsi"/>
                <w:lang w:val="uk-UA" w:eastAsia="uk-UA"/>
              </w:rPr>
            </w:pPr>
            <w:r w:rsidRPr="003A2293">
              <w:rPr>
                <w:rFonts w:eastAsia="Times New Roman" w:cstheme="minorHAnsi"/>
                <w:bCs/>
                <w:lang w:val="uk-UA" w:eastAsia="uk-UA"/>
              </w:rPr>
              <w:t>Менеджер з питань регіонального розвитку</w:t>
            </w:r>
          </w:p>
        </w:tc>
        <w:tc>
          <w:tcPr>
            <w:cnfStyle w:val="000001000000" w:firstRow="0" w:lastRow="0" w:firstColumn="0" w:lastColumn="0" w:oddVBand="0" w:evenVBand="1" w:oddHBand="0" w:evenHBand="0" w:firstRowFirstColumn="0" w:firstRowLastColumn="0" w:lastRowFirstColumn="0" w:lastRowLastColumn="0"/>
            <w:tcW w:w="757" w:type="pct"/>
          </w:tcPr>
          <w:p w:rsidR="003716E9" w:rsidRPr="003A2293" w:rsidRDefault="003716E9" w:rsidP="003716E9">
            <w:pPr>
              <w:rPr>
                <w:rFonts w:eastAsia="Times New Roman" w:cstheme="minorHAnsi"/>
                <w:lang w:val="uk-UA" w:eastAsia="uk-UA"/>
              </w:rPr>
            </w:pPr>
            <w:r w:rsidRPr="003A2293">
              <w:rPr>
                <w:rFonts w:eastAsia="Times New Roman" w:cstheme="minorHAnsi"/>
                <w:lang w:val="uk-UA" w:eastAsia="uk-UA"/>
              </w:rPr>
              <w:t>Грантовий фонд</w:t>
            </w:r>
          </w:p>
        </w:tc>
        <w:tc>
          <w:tcPr>
            <w:cnfStyle w:val="000010000000" w:firstRow="0" w:lastRow="0" w:firstColumn="0" w:lastColumn="0" w:oddVBand="1" w:evenVBand="0" w:oddHBand="0" w:evenHBand="0" w:firstRowFirstColumn="0" w:firstRowLastColumn="0" w:lastRowFirstColumn="0" w:lastRowLastColumn="0"/>
            <w:tcW w:w="554" w:type="pct"/>
          </w:tcPr>
          <w:p w:rsidR="003716E9" w:rsidRPr="003A2293" w:rsidRDefault="003716E9" w:rsidP="003716E9">
            <w:pPr>
              <w:rPr>
                <w:rFonts w:eastAsia="Times New Roman" w:cstheme="minorHAnsi"/>
                <w:lang w:val="uk-UA" w:eastAsia="uk-UA"/>
              </w:rPr>
            </w:pPr>
            <w:r w:rsidRPr="003A2293">
              <w:rPr>
                <w:rFonts w:eastAsia="Times New Roman" w:cstheme="minorHAnsi"/>
                <w:lang w:val="uk-UA" w:eastAsia="uk-UA"/>
              </w:rPr>
              <w:t>2020</w:t>
            </w:r>
          </w:p>
        </w:tc>
      </w:tr>
    </w:tbl>
    <w:p w:rsidR="003716E9" w:rsidRPr="00E9229C" w:rsidRDefault="003716E9" w:rsidP="00E9229C">
      <w:pPr>
        <w:spacing w:after="200" w:line="276" w:lineRule="auto"/>
        <w:rPr>
          <w:rFonts w:ascii="Times New Roman" w:eastAsia="Times New Roman" w:hAnsi="Times New Roman" w:cs="Times New Roman"/>
          <w:sz w:val="24"/>
          <w:szCs w:val="24"/>
          <w:lang w:val="uk-UA" w:eastAsia="uk-UA"/>
        </w:rPr>
      </w:pPr>
    </w:p>
    <w:p w:rsidR="00E9229C" w:rsidRPr="00901421" w:rsidRDefault="003E5A4A" w:rsidP="00E9229C">
      <w:pPr>
        <w:rPr>
          <w:rFonts w:ascii="Times New Roman" w:eastAsia="Calibri" w:hAnsi="Times New Roman" w:cs="Times New Roman"/>
          <w:b/>
          <w:bCs/>
          <w:sz w:val="28"/>
          <w:szCs w:val="28"/>
          <w:lang w:val="uk-UA" w:eastAsia="uk-UA"/>
        </w:rPr>
      </w:pPr>
      <w:r w:rsidRPr="00901421">
        <w:rPr>
          <w:rFonts w:ascii="Times New Roman" w:eastAsia="Calibri" w:hAnsi="Times New Roman" w:cs="Times New Roman"/>
          <w:b/>
          <w:bCs/>
          <w:sz w:val="28"/>
          <w:szCs w:val="28"/>
          <w:lang w:val="uk-UA" w:eastAsia="uk-UA"/>
        </w:rPr>
        <w:t>Операційна ціль А 3.2. Впровадження освітній інновацій</w:t>
      </w:r>
    </w:p>
    <w:tbl>
      <w:tblPr>
        <w:tblStyle w:val="21"/>
        <w:tblW w:w="4979" w:type="pct"/>
        <w:tblLook w:val="0000" w:firstRow="0" w:lastRow="0" w:firstColumn="0" w:lastColumn="0" w:noHBand="0" w:noVBand="0"/>
      </w:tblPr>
      <w:tblGrid>
        <w:gridCol w:w="961"/>
        <w:gridCol w:w="2337"/>
        <w:gridCol w:w="2485"/>
        <w:gridCol w:w="2450"/>
        <w:gridCol w:w="2462"/>
        <w:gridCol w:w="2195"/>
        <w:gridCol w:w="1609"/>
      </w:tblGrid>
      <w:tr w:rsidR="003716E9" w:rsidRPr="003E5A4A" w:rsidTr="00D53704">
        <w:trPr>
          <w:cnfStyle w:val="000000100000" w:firstRow="0" w:lastRow="0" w:firstColumn="0" w:lastColumn="0" w:oddVBand="0" w:evenVBand="0" w:oddHBand="1" w:evenHBand="0" w:firstRowFirstColumn="0" w:firstRowLastColumn="0" w:lastRowFirstColumn="0" w:lastRowLastColumn="0"/>
          <w:trHeight w:val="1151"/>
        </w:trPr>
        <w:tc>
          <w:tcPr>
            <w:cnfStyle w:val="000010000000" w:firstRow="0" w:lastRow="0" w:firstColumn="0" w:lastColumn="0" w:oddVBand="1" w:evenVBand="0" w:oddHBand="0" w:evenHBand="0" w:firstRowFirstColumn="0" w:firstRowLastColumn="0" w:lastRowFirstColumn="0" w:lastRowLastColumn="0"/>
            <w:tcW w:w="331" w:type="pct"/>
          </w:tcPr>
          <w:p w:rsidR="003716E9" w:rsidRPr="003E5A4A" w:rsidRDefault="003716E9" w:rsidP="003E5A4A">
            <w:pPr>
              <w:rPr>
                <w:b/>
                <w:lang w:val="uk-UA"/>
              </w:rPr>
            </w:pPr>
          </w:p>
        </w:tc>
        <w:tc>
          <w:tcPr>
            <w:cnfStyle w:val="000001000000" w:firstRow="0" w:lastRow="0" w:firstColumn="0" w:lastColumn="0" w:oddVBand="0" w:evenVBand="1" w:oddHBand="0" w:evenHBand="0" w:firstRowFirstColumn="0" w:firstRowLastColumn="0" w:lastRowFirstColumn="0" w:lastRowLastColumn="0"/>
            <w:tcW w:w="806" w:type="pct"/>
          </w:tcPr>
          <w:p w:rsidR="003716E9" w:rsidRPr="003E5A4A" w:rsidRDefault="003716E9" w:rsidP="003E5A4A">
            <w:pPr>
              <w:rPr>
                <w:b/>
                <w:lang w:val="uk-UA"/>
              </w:rPr>
            </w:pPr>
            <w:r w:rsidRPr="003E5A4A">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57" w:type="pct"/>
          </w:tcPr>
          <w:p w:rsidR="003716E9" w:rsidRPr="003E5A4A" w:rsidRDefault="003716E9" w:rsidP="003E5A4A">
            <w:pPr>
              <w:rPr>
                <w:b/>
                <w:lang w:val="uk-UA"/>
              </w:rPr>
            </w:pPr>
            <w:r w:rsidRPr="003E5A4A">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45" w:type="pct"/>
          </w:tcPr>
          <w:p w:rsidR="003716E9" w:rsidRPr="003E5A4A" w:rsidRDefault="003716E9" w:rsidP="003E5A4A">
            <w:pPr>
              <w:rPr>
                <w:b/>
                <w:lang w:val="uk-UA"/>
              </w:rPr>
            </w:pPr>
            <w:r w:rsidRPr="003E5A4A">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49" w:type="pct"/>
          </w:tcPr>
          <w:p w:rsidR="003716E9" w:rsidRPr="003E5A4A" w:rsidRDefault="003716E9" w:rsidP="003E5A4A">
            <w:pPr>
              <w:rPr>
                <w:b/>
                <w:lang w:val="uk-UA"/>
              </w:rPr>
            </w:pPr>
            <w:r w:rsidRPr="003E5A4A">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57" w:type="pct"/>
          </w:tcPr>
          <w:p w:rsidR="003716E9" w:rsidRPr="003E5A4A" w:rsidRDefault="003716E9" w:rsidP="003E5A4A">
            <w:pPr>
              <w:rPr>
                <w:b/>
                <w:lang w:val="uk-UA"/>
              </w:rPr>
            </w:pPr>
            <w:r w:rsidRPr="003E5A4A">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55" w:type="pct"/>
          </w:tcPr>
          <w:p w:rsidR="003716E9" w:rsidRPr="003E5A4A" w:rsidRDefault="003716E9" w:rsidP="003E5A4A">
            <w:pPr>
              <w:rPr>
                <w:b/>
                <w:lang w:val="uk-UA"/>
              </w:rPr>
            </w:pPr>
            <w:r w:rsidRPr="003E5A4A">
              <w:rPr>
                <w:b/>
                <w:bCs/>
                <w:lang w:val="uk-UA"/>
              </w:rPr>
              <w:t>Термін реалізації</w:t>
            </w:r>
          </w:p>
        </w:tc>
      </w:tr>
      <w:tr w:rsidR="003716E9" w:rsidRPr="003E5A4A" w:rsidTr="00D53704">
        <w:trPr>
          <w:trHeight w:val="590"/>
        </w:trPr>
        <w:tc>
          <w:tcPr>
            <w:cnfStyle w:val="000010000000" w:firstRow="0" w:lastRow="0" w:firstColumn="0" w:lastColumn="0" w:oddVBand="1" w:evenVBand="0" w:oddHBand="0" w:evenHBand="0" w:firstRowFirstColumn="0" w:firstRowLastColumn="0" w:lastRowFirstColumn="0" w:lastRowLastColumn="0"/>
            <w:tcW w:w="331" w:type="pct"/>
          </w:tcPr>
          <w:p w:rsidR="003716E9" w:rsidRPr="003E5A4A" w:rsidRDefault="003716E9" w:rsidP="003E5A4A">
            <w:pPr>
              <w:rPr>
                <w:lang w:val="uk-UA"/>
              </w:rPr>
            </w:pPr>
            <w:r w:rsidRPr="003E5A4A">
              <w:rPr>
                <w:lang w:val="uk-UA"/>
              </w:rPr>
              <w:t>3.</w:t>
            </w:r>
            <w:r>
              <w:rPr>
                <w:lang w:val="uk-UA"/>
              </w:rPr>
              <w:t>2</w:t>
            </w:r>
            <w:r w:rsidRPr="003E5A4A">
              <w:rPr>
                <w:lang w:val="uk-UA"/>
              </w:rPr>
              <w:t>.1</w:t>
            </w:r>
          </w:p>
        </w:tc>
        <w:tc>
          <w:tcPr>
            <w:cnfStyle w:val="000001000000" w:firstRow="0" w:lastRow="0" w:firstColumn="0" w:lastColumn="0" w:oddVBand="0" w:evenVBand="1" w:oddHBand="0" w:evenHBand="0" w:firstRowFirstColumn="0" w:firstRowLastColumn="0" w:lastRowFirstColumn="0" w:lastRowLastColumn="0"/>
            <w:tcW w:w="806" w:type="pct"/>
          </w:tcPr>
          <w:p w:rsidR="003716E9" w:rsidRPr="00370137" w:rsidRDefault="003716E9" w:rsidP="003E5A4A">
            <w:pPr>
              <w:rPr>
                <w:lang w:val="uk-UA"/>
              </w:rPr>
            </w:pPr>
            <w:r w:rsidRPr="00370137">
              <w:rPr>
                <w:bCs/>
                <w:lang w:val="uk-UA"/>
              </w:rPr>
              <w:t xml:space="preserve">Формування </w:t>
            </w:r>
            <w:proofErr w:type="spellStart"/>
            <w:r w:rsidRPr="00370137">
              <w:rPr>
                <w:bCs/>
                <w:lang w:val="uk-UA"/>
              </w:rPr>
              <w:t>креативно</w:t>
            </w:r>
            <w:proofErr w:type="spellEnd"/>
            <w:r w:rsidRPr="00370137">
              <w:rPr>
                <w:bCs/>
                <w:lang w:val="uk-UA"/>
              </w:rPr>
              <w:t>-розвиваючого простору школярів</w:t>
            </w:r>
          </w:p>
        </w:tc>
        <w:tc>
          <w:tcPr>
            <w:cnfStyle w:val="000010000000" w:firstRow="0" w:lastRow="0" w:firstColumn="0" w:lastColumn="0" w:oddVBand="1" w:evenVBand="0" w:oddHBand="0" w:evenHBand="0" w:firstRowFirstColumn="0" w:firstRowLastColumn="0" w:lastRowFirstColumn="0" w:lastRowLastColumn="0"/>
            <w:tcW w:w="857" w:type="pct"/>
          </w:tcPr>
          <w:p w:rsidR="003716E9" w:rsidRPr="003E5A4A" w:rsidRDefault="003716E9" w:rsidP="003E5A4A">
            <w:pPr>
              <w:rPr>
                <w:lang w:val="uk-UA"/>
              </w:rPr>
            </w:pPr>
            <w:r>
              <w:rPr>
                <w:lang w:val="uk-UA"/>
              </w:rPr>
              <w:t>В кожному навчальному закладі одне обладнане місце (простір)</w:t>
            </w:r>
          </w:p>
        </w:tc>
        <w:tc>
          <w:tcPr>
            <w:cnfStyle w:val="000001000000" w:firstRow="0" w:lastRow="0" w:firstColumn="0" w:lastColumn="0" w:oddVBand="0" w:evenVBand="1" w:oddHBand="0" w:evenHBand="0" w:firstRowFirstColumn="0" w:firstRowLastColumn="0" w:lastRowFirstColumn="0" w:lastRowLastColumn="0"/>
            <w:tcW w:w="845" w:type="pct"/>
          </w:tcPr>
          <w:p w:rsidR="003716E9" w:rsidRPr="003E5A4A" w:rsidRDefault="006C722A" w:rsidP="003E5A4A">
            <w:pPr>
              <w:rPr>
                <w:lang w:val="uk-UA"/>
              </w:rPr>
            </w:pPr>
            <w:r>
              <w:rPr>
                <w:lang w:val="uk-UA"/>
              </w:rPr>
              <w:t>Створення умов для розвитку креативності та творчості в освітньому окрузі</w:t>
            </w:r>
          </w:p>
        </w:tc>
        <w:tc>
          <w:tcPr>
            <w:cnfStyle w:val="000010000000" w:firstRow="0" w:lastRow="0" w:firstColumn="0" w:lastColumn="0" w:oddVBand="1" w:evenVBand="0" w:oddHBand="0" w:evenHBand="0" w:firstRowFirstColumn="0" w:firstRowLastColumn="0" w:lastRowFirstColumn="0" w:lastRowLastColumn="0"/>
            <w:tcW w:w="849" w:type="pct"/>
          </w:tcPr>
          <w:p w:rsidR="003716E9" w:rsidRDefault="00DC604D" w:rsidP="003E5A4A">
            <w:pPr>
              <w:rPr>
                <w:bCs/>
                <w:lang w:val="uk-UA"/>
              </w:rPr>
            </w:pPr>
            <w:r>
              <w:rPr>
                <w:bCs/>
                <w:lang w:val="uk-UA"/>
              </w:rPr>
              <w:t>інспектор</w:t>
            </w:r>
            <w:r w:rsidR="003716E9" w:rsidRPr="003716E9">
              <w:rPr>
                <w:bCs/>
                <w:lang w:val="uk-UA"/>
              </w:rPr>
              <w:t xml:space="preserve"> з питань регіонального розвитку</w:t>
            </w:r>
          </w:p>
          <w:p w:rsidR="006C722A" w:rsidRPr="003E5A4A" w:rsidRDefault="006C722A" w:rsidP="003E5A4A">
            <w:pPr>
              <w:rPr>
                <w:lang w:val="uk-UA"/>
              </w:rPr>
            </w:pPr>
            <w:r>
              <w:rPr>
                <w:bCs/>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757" w:type="pct"/>
          </w:tcPr>
          <w:p w:rsidR="003716E9" w:rsidRPr="003E5A4A" w:rsidRDefault="003716E9" w:rsidP="003E5A4A">
            <w:pPr>
              <w:rPr>
                <w:lang w:val="uk-UA"/>
              </w:rPr>
            </w:pPr>
            <w:r>
              <w:rPr>
                <w:lang w:val="uk-UA"/>
              </w:rPr>
              <w:t>Грантовий фонд</w:t>
            </w:r>
          </w:p>
        </w:tc>
        <w:tc>
          <w:tcPr>
            <w:cnfStyle w:val="000010000000" w:firstRow="0" w:lastRow="0" w:firstColumn="0" w:lastColumn="0" w:oddVBand="1" w:evenVBand="0" w:oddHBand="0" w:evenHBand="0" w:firstRowFirstColumn="0" w:firstRowLastColumn="0" w:lastRowFirstColumn="0" w:lastRowLastColumn="0"/>
            <w:tcW w:w="555" w:type="pct"/>
          </w:tcPr>
          <w:p w:rsidR="003716E9" w:rsidRPr="003E5A4A" w:rsidRDefault="003716E9" w:rsidP="003E5A4A">
            <w:pPr>
              <w:rPr>
                <w:lang w:val="uk-UA"/>
              </w:rPr>
            </w:pPr>
            <w:r>
              <w:rPr>
                <w:lang w:val="uk-UA"/>
              </w:rPr>
              <w:t>2019-2020</w:t>
            </w:r>
          </w:p>
        </w:tc>
      </w:tr>
    </w:tbl>
    <w:p w:rsidR="003E5A4A" w:rsidRPr="00901421" w:rsidRDefault="003E5A4A" w:rsidP="00E9229C">
      <w:pPr>
        <w:rPr>
          <w:rFonts w:ascii="Times New Roman" w:hAnsi="Times New Roman" w:cs="Times New Roman"/>
          <w:sz w:val="28"/>
          <w:szCs w:val="28"/>
        </w:rPr>
      </w:pPr>
    </w:p>
    <w:p w:rsidR="0038371A" w:rsidRDefault="0038371A" w:rsidP="00621A73">
      <w:pPr>
        <w:rPr>
          <w:rFonts w:ascii="Times New Roman" w:hAnsi="Times New Roman" w:cs="Times New Roman"/>
          <w:b/>
          <w:bCs/>
          <w:sz w:val="28"/>
          <w:szCs w:val="28"/>
          <w:lang w:val="uk-UA"/>
        </w:rPr>
      </w:pPr>
    </w:p>
    <w:p w:rsidR="00140196" w:rsidRDefault="00140196" w:rsidP="00621A73">
      <w:pPr>
        <w:rPr>
          <w:rFonts w:ascii="Times New Roman" w:hAnsi="Times New Roman" w:cs="Times New Roman"/>
          <w:b/>
          <w:bCs/>
          <w:sz w:val="28"/>
          <w:szCs w:val="28"/>
          <w:lang w:val="uk-UA"/>
        </w:rPr>
      </w:pPr>
    </w:p>
    <w:p w:rsidR="00140196" w:rsidRDefault="00140196" w:rsidP="00621A73">
      <w:pPr>
        <w:rPr>
          <w:rFonts w:ascii="Times New Roman" w:hAnsi="Times New Roman" w:cs="Times New Roman"/>
          <w:b/>
          <w:bCs/>
          <w:sz w:val="28"/>
          <w:szCs w:val="28"/>
          <w:lang w:val="uk-UA"/>
        </w:rPr>
      </w:pPr>
    </w:p>
    <w:p w:rsidR="0038371A" w:rsidRDefault="0038371A" w:rsidP="00621A73">
      <w:pPr>
        <w:rPr>
          <w:rFonts w:ascii="Times New Roman" w:hAnsi="Times New Roman" w:cs="Times New Roman"/>
          <w:b/>
          <w:bCs/>
          <w:sz w:val="28"/>
          <w:szCs w:val="28"/>
          <w:lang w:val="uk-UA"/>
        </w:rPr>
      </w:pPr>
    </w:p>
    <w:p w:rsidR="00DC604D" w:rsidRDefault="00DC604D" w:rsidP="00621A73">
      <w:pPr>
        <w:rPr>
          <w:rFonts w:ascii="Times New Roman" w:hAnsi="Times New Roman" w:cs="Times New Roman"/>
          <w:b/>
          <w:bCs/>
          <w:sz w:val="28"/>
          <w:szCs w:val="28"/>
          <w:lang w:val="uk-UA"/>
        </w:rPr>
      </w:pPr>
    </w:p>
    <w:p w:rsidR="00DC604D" w:rsidRDefault="00DC604D" w:rsidP="00621A73">
      <w:pPr>
        <w:rPr>
          <w:rFonts w:ascii="Times New Roman" w:hAnsi="Times New Roman" w:cs="Times New Roman"/>
          <w:b/>
          <w:bCs/>
          <w:sz w:val="28"/>
          <w:szCs w:val="28"/>
          <w:lang w:val="uk-UA"/>
        </w:rPr>
      </w:pPr>
    </w:p>
    <w:p w:rsidR="00621A73" w:rsidRPr="00901421" w:rsidRDefault="00621A73" w:rsidP="00621A73">
      <w:pPr>
        <w:rPr>
          <w:rFonts w:ascii="Times New Roman" w:hAnsi="Times New Roman" w:cs="Times New Roman"/>
          <w:b/>
          <w:bCs/>
          <w:sz w:val="28"/>
          <w:szCs w:val="28"/>
          <w:lang w:val="uk-UA"/>
        </w:rPr>
      </w:pPr>
      <w:r w:rsidRPr="00901421">
        <w:rPr>
          <w:rFonts w:ascii="Times New Roman" w:hAnsi="Times New Roman" w:cs="Times New Roman"/>
          <w:b/>
          <w:bCs/>
          <w:sz w:val="28"/>
          <w:szCs w:val="28"/>
          <w:lang w:val="uk-UA"/>
        </w:rPr>
        <w:lastRenderedPageBreak/>
        <w:t>Операційна ціль А 3.3.Розвиток зелених технологій</w:t>
      </w:r>
    </w:p>
    <w:tbl>
      <w:tblPr>
        <w:tblStyle w:val="21"/>
        <w:tblW w:w="5000" w:type="pct"/>
        <w:tblLook w:val="0000" w:firstRow="0" w:lastRow="0" w:firstColumn="0" w:lastColumn="0" w:noHBand="0" w:noVBand="0"/>
      </w:tblPr>
      <w:tblGrid>
        <w:gridCol w:w="931"/>
        <w:gridCol w:w="2563"/>
        <w:gridCol w:w="2458"/>
        <w:gridCol w:w="2423"/>
        <w:gridCol w:w="2437"/>
        <w:gridCol w:w="2167"/>
        <w:gridCol w:w="1581"/>
      </w:tblGrid>
      <w:tr w:rsidR="006C722A" w:rsidRPr="00621A73" w:rsidTr="00D53704">
        <w:trPr>
          <w:cnfStyle w:val="000000100000" w:firstRow="0" w:lastRow="0" w:firstColumn="0" w:lastColumn="0" w:oddVBand="0" w:evenVBand="0" w:oddHBand="1" w:evenHBand="0" w:firstRowFirstColumn="0" w:firstRowLastColumn="0" w:lastRowFirstColumn="0" w:lastRowLastColumn="0"/>
          <w:trHeight w:val="1382"/>
        </w:trPr>
        <w:tc>
          <w:tcPr>
            <w:cnfStyle w:val="000010000000" w:firstRow="0" w:lastRow="0" w:firstColumn="0" w:lastColumn="0" w:oddVBand="1" w:evenVBand="0" w:oddHBand="0" w:evenHBand="0" w:firstRowFirstColumn="0" w:firstRowLastColumn="0" w:lastRowFirstColumn="0" w:lastRowLastColumn="0"/>
            <w:tcW w:w="320" w:type="pct"/>
          </w:tcPr>
          <w:p w:rsidR="006C722A" w:rsidRPr="00621A73" w:rsidRDefault="006C722A" w:rsidP="00621A73">
            <w:pPr>
              <w:rPr>
                <w:b/>
                <w:lang w:val="uk-UA"/>
              </w:rPr>
            </w:pPr>
          </w:p>
        </w:tc>
        <w:tc>
          <w:tcPr>
            <w:cnfStyle w:val="000001000000" w:firstRow="0" w:lastRow="0" w:firstColumn="0" w:lastColumn="0" w:oddVBand="0" w:evenVBand="1" w:oddHBand="0" w:evenHBand="0" w:firstRowFirstColumn="0" w:firstRowLastColumn="0" w:lastRowFirstColumn="0" w:lastRowLastColumn="0"/>
            <w:tcW w:w="880" w:type="pct"/>
          </w:tcPr>
          <w:p w:rsidR="006C722A" w:rsidRPr="00621A73" w:rsidRDefault="006C722A" w:rsidP="00621A73">
            <w:pPr>
              <w:rPr>
                <w:b/>
                <w:lang w:val="uk-UA"/>
              </w:rPr>
            </w:pPr>
            <w:r w:rsidRPr="00621A73">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44" w:type="pct"/>
          </w:tcPr>
          <w:p w:rsidR="006C722A" w:rsidRPr="00621A73" w:rsidRDefault="006C722A" w:rsidP="00621A73">
            <w:pPr>
              <w:rPr>
                <w:b/>
                <w:lang w:val="uk-UA"/>
              </w:rPr>
            </w:pPr>
            <w:r w:rsidRPr="00621A73">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32" w:type="pct"/>
          </w:tcPr>
          <w:p w:rsidR="006C722A" w:rsidRPr="00621A73" w:rsidRDefault="006C722A" w:rsidP="00621A73">
            <w:pPr>
              <w:rPr>
                <w:b/>
                <w:lang w:val="uk-UA"/>
              </w:rPr>
            </w:pPr>
            <w:r w:rsidRPr="00621A73">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37" w:type="pct"/>
          </w:tcPr>
          <w:p w:rsidR="006C722A" w:rsidRPr="00621A73" w:rsidRDefault="006C722A" w:rsidP="00621A73">
            <w:pPr>
              <w:rPr>
                <w:b/>
                <w:lang w:val="uk-UA"/>
              </w:rPr>
            </w:pPr>
            <w:r w:rsidRPr="00621A73">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44" w:type="pct"/>
          </w:tcPr>
          <w:p w:rsidR="006C722A" w:rsidRPr="00621A73" w:rsidRDefault="006C722A" w:rsidP="00621A73">
            <w:pPr>
              <w:rPr>
                <w:b/>
                <w:lang w:val="uk-UA"/>
              </w:rPr>
            </w:pPr>
            <w:r w:rsidRPr="00621A73">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43" w:type="pct"/>
          </w:tcPr>
          <w:p w:rsidR="006C722A" w:rsidRPr="00621A73" w:rsidRDefault="006C722A" w:rsidP="00621A73">
            <w:pPr>
              <w:rPr>
                <w:b/>
                <w:lang w:val="uk-UA"/>
              </w:rPr>
            </w:pPr>
            <w:r w:rsidRPr="00621A73">
              <w:rPr>
                <w:b/>
                <w:bCs/>
                <w:lang w:val="uk-UA"/>
              </w:rPr>
              <w:t>Термін реалізації</w:t>
            </w:r>
          </w:p>
        </w:tc>
      </w:tr>
      <w:tr w:rsidR="006C722A" w:rsidRPr="00621A73" w:rsidTr="00D53704">
        <w:trPr>
          <w:trHeight w:val="709"/>
        </w:trPr>
        <w:tc>
          <w:tcPr>
            <w:cnfStyle w:val="000010000000" w:firstRow="0" w:lastRow="0" w:firstColumn="0" w:lastColumn="0" w:oddVBand="1" w:evenVBand="0" w:oddHBand="0" w:evenHBand="0" w:firstRowFirstColumn="0" w:firstRowLastColumn="0" w:lastRowFirstColumn="0" w:lastRowLastColumn="0"/>
            <w:tcW w:w="320" w:type="pct"/>
          </w:tcPr>
          <w:p w:rsidR="006C722A" w:rsidRPr="00621A73" w:rsidRDefault="006C722A" w:rsidP="006C722A">
            <w:pPr>
              <w:rPr>
                <w:lang w:val="uk-UA"/>
              </w:rPr>
            </w:pPr>
            <w:r w:rsidRPr="00621A73">
              <w:rPr>
                <w:lang w:val="uk-UA"/>
              </w:rPr>
              <w:t>3.</w:t>
            </w:r>
            <w:r>
              <w:rPr>
                <w:lang w:val="uk-UA"/>
              </w:rPr>
              <w:t>3</w:t>
            </w:r>
            <w:r w:rsidRPr="00621A73">
              <w:rPr>
                <w:lang w:val="uk-UA"/>
              </w:rPr>
              <w:t>.1</w:t>
            </w:r>
          </w:p>
        </w:tc>
        <w:tc>
          <w:tcPr>
            <w:cnfStyle w:val="000001000000" w:firstRow="0" w:lastRow="0" w:firstColumn="0" w:lastColumn="0" w:oddVBand="0" w:evenVBand="1" w:oddHBand="0" w:evenHBand="0" w:firstRowFirstColumn="0" w:firstRowLastColumn="0" w:lastRowFirstColumn="0" w:lastRowLastColumn="0"/>
            <w:tcW w:w="880" w:type="pct"/>
          </w:tcPr>
          <w:p w:rsidR="006C722A" w:rsidRPr="00370137" w:rsidRDefault="006C722A" w:rsidP="006C722A">
            <w:pPr>
              <w:rPr>
                <w:lang w:val="uk-UA"/>
              </w:rPr>
            </w:pPr>
            <w:r w:rsidRPr="00370137">
              <w:rPr>
                <w:bCs/>
                <w:lang w:val="uk-UA"/>
              </w:rPr>
              <w:t>Створення лабораторії «зелених» технологій «</w:t>
            </w:r>
            <w:proofErr w:type="spellStart"/>
            <w:r w:rsidRPr="00370137">
              <w:rPr>
                <w:bCs/>
                <w:lang w:val="uk-UA"/>
              </w:rPr>
              <w:t>HouseGreenTech</w:t>
            </w:r>
            <w:proofErr w:type="spellEnd"/>
            <w:r w:rsidRPr="00370137">
              <w:rPr>
                <w:bCs/>
                <w:lang w:val="uk-UA"/>
              </w:rPr>
              <w:t>»</w:t>
            </w:r>
          </w:p>
        </w:tc>
        <w:tc>
          <w:tcPr>
            <w:cnfStyle w:val="000010000000" w:firstRow="0" w:lastRow="0" w:firstColumn="0" w:lastColumn="0" w:oddVBand="1" w:evenVBand="0" w:oddHBand="0" w:evenHBand="0" w:firstRowFirstColumn="0" w:firstRowLastColumn="0" w:lastRowFirstColumn="0" w:lastRowLastColumn="0"/>
            <w:tcW w:w="844" w:type="pct"/>
          </w:tcPr>
          <w:p w:rsidR="006C722A" w:rsidRPr="00621A73" w:rsidRDefault="006C722A" w:rsidP="006C722A">
            <w:pPr>
              <w:rPr>
                <w:lang w:val="uk-UA"/>
              </w:rPr>
            </w:pPr>
            <w:r>
              <w:rPr>
                <w:lang w:val="uk-UA"/>
              </w:rPr>
              <w:t>Створення навчально-методичної лабораторії по вивченню «зелених» технологій</w:t>
            </w:r>
          </w:p>
        </w:tc>
        <w:tc>
          <w:tcPr>
            <w:cnfStyle w:val="000001000000" w:firstRow="0" w:lastRow="0" w:firstColumn="0" w:lastColumn="0" w:oddVBand="0" w:evenVBand="1" w:oddHBand="0" w:evenHBand="0" w:firstRowFirstColumn="0" w:firstRowLastColumn="0" w:lastRowFirstColumn="0" w:lastRowLastColumn="0"/>
            <w:tcW w:w="832" w:type="pct"/>
          </w:tcPr>
          <w:p w:rsidR="006C722A" w:rsidRPr="00621A73" w:rsidRDefault="006C722A" w:rsidP="006C722A">
            <w:pPr>
              <w:rPr>
                <w:lang w:val="uk-UA"/>
              </w:rPr>
            </w:pPr>
            <w:r>
              <w:rPr>
                <w:lang w:val="uk-UA"/>
              </w:rPr>
              <w:t xml:space="preserve">Виховання </w:t>
            </w:r>
            <w:proofErr w:type="spellStart"/>
            <w:r>
              <w:rPr>
                <w:lang w:val="uk-UA"/>
              </w:rPr>
              <w:t>енергозаощадливого</w:t>
            </w:r>
            <w:proofErr w:type="spellEnd"/>
            <w:r>
              <w:rPr>
                <w:lang w:val="uk-UA"/>
              </w:rPr>
              <w:t xml:space="preserve"> покоління </w:t>
            </w:r>
          </w:p>
        </w:tc>
        <w:tc>
          <w:tcPr>
            <w:cnfStyle w:val="000010000000" w:firstRow="0" w:lastRow="0" w:firstColumn="0" w:lastColumn="0" w:oddVBand="1" w:evenVBand="0" w:oddHBand="0" w:evenHBand="0" w:firstRowFirstColumn="0" w:firstRowLastColumn="0" w:lastRowFirstColumn="0" w:lastRowLastColumn="0"/>
            <w:tcW w:w="837" w:type="pct"/>
          </w:tcPr>
          <w:p w:rsidR="006C722A" w:rsidRDefault="00DC604D" w:rsidP="006C722A">
            <w:pPr>
              <w:rPr>
                <w:bCs/>
                <w:lang w:val="uk-UA"/>
              </w:rPr>
            </w:pPr>
            <w:r>
              <w:rPr>
                <w:bCs/>
                <w:lang w:val="uk-UA"/>
              </w:rPr>
              <w:t>інспектор</w:t>
            </w:r>
            <w:r w:rsidR="006C722A" w:rsidRPr="003716E9">
              <w:rPr>
                <w:bCs/>
                <w:lang w:val="uk-UA"/>
              </w:rPr>
              <w:t xml:space="preserve"> з питань регіонального розвитку</w:t>
            </w:r>
          </w:p>
          <w:p w:rsidR="006C722A" w:rsidRPr="003E5A4A" w:rsidRDefault="006C722A" w:rsidP="006C722A">
            <w:pPr>
              <w:rPr>
                <w:lang w:val="uk-UA"/>
              </w:rPr>
            </w:pPr>
            <w:r>
              <w:rPr>
                <w:bCs/>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744" w:type="pct"/>
          </w:tcPr>
          <w:p w:rsidR="006C722A" w:rsidRPr="003E5A4A" w:rsidRDefault="006C722A" w:rsidP="006C722A">
            <w:pPr>
              <w:rPr>
                <w:lang w:val="uk-UA"/>
              </w:rPr>
            </w:pPr>
            <w:r>
              <w:rPr>
                <w:lang w:val="uk-UA"/>
              </w:rPr>
              <w:t>Грантовий фонд</w:t>
            </w:r>
          </w:p>
        </w:tc>
        <w:tc>
          <w:tcPr>
            <w:cnfStyle w:val="000010000000" w:firstRow="0" w:lastRow="0" w:firstColumn="0" w:lastColumn="0" w:oddVBand="1" w:evenVBand="0" w:oddHBand="0" w:evenHBand="0" w:firstRowFirstColumn="0" w:firstRowLastColumn="0" w:lastRowFirstColumn="0" w:lastRowLastColumn="0"/>
            <w:tcW w:w="543" w:type="pct"/>
          </w:tcPr>
          <w:p w:rsidR="006C722A" w:rsidRPr="003E5A4A" w:rsidRDefault="006C722A" w:rsidP="006C722A">
            <w:pPr>
              <w:rPr>
                <w:lang w:val="uk-UA"/>
              </w:rPr>
            </w:pPr>
            <w:r>
              <w:rPr>
                <w:lang w:val="uk-UA"/>
              </w:rPr>
              <w:t>2019-2020</w:t>
            </w:r>
          </w:p>
        </w:tc>
      </w:tr>
    </w:tbl>
    <w:p w:rsidR="00306957" w:rsidRDefault="00306957" w:rsidP="00E9229C"/>
    <w:p w:rsidR="00817AFB" w:rsidRDefault="00817AFB" w:rsidP="006C722A">
      <w:pPr>
        <w:jc w:val="center"/>
        <w:rPr>
          <w:rFonts w:ascii="Times New Roman" w:eastAsia="Calibri" w:hAnsi="Times New Roman" w:cs="Times New Roman"/>
          <w:b/>
          <w:bCs/>
          <w:sz w:val="28"/>
          <w:szCs w:val="28"/>
          <w:lang w:val="uk-UA"/>
        </w:rPr>
      </w:pPr>
    </w:p>
    <w:p w:rsidR="00621A73" w:rsidRPr="006C722A" w:rsidRDefault="00621A73" w:rsidP="00817AFB">
      <w:pPr>
        <w:rPr>
          <w:rFonts w:ascii="Times New Roman" w:eastAsia="Calibri" w:hAnsi="Times New Roman" w:cs="Times New Roman"/>
          <w:b/>
          <w:bCs/>
          <w:sz w:val="28"/>
          <w:szCs w:val="28"/>
          <w:lang w:val="uk-UA"/>
        </w:rPr>
      </w:pPr>
      <w:r w:rsidRPr="00901421">
        <w:rPr>
          <w:rFonts w:ascii="Times New Roman" w:eastAsia="Calibri" w:hAnsi="Times New Roman" w:cs="Times New Roman"/>
          <w:b/>
          <w:bCs/>
          <w:sz w:val="28"/>
          <w:szCs w:val="28"/>
          <w:lang w:val="uk-UA"/>
        </w:rPr>
        <w:t>Напрям розвитку В. «Територія підприємництва та інвестицій»</w:t>
      </w:r>
    </w:p>
    <w:p w:rsidR="00621A73" w:rsidRPr="00901421" w:rsidRDefault="00621A73" w:rsidP="00621A73">
      <w:pPr>
        <w:rPr>
          <w:rFonts w:ascii="Times New Roman" w:hAnsi="Times New Roman" w:cs="Times New Roman"/>
          <w:b/>
          <w:bCs/>
          <w:sz w:val="28"/>
          <w:szCs w:val="28"/>
          <w:lang w:val="uk-UA"/>
        </w:rPr>
      </w:pPr>
      <w:r w:rsidRPr="00901421">
        <w:rPr>
          <w:rFonts w:ascii="Times New Roman" w:hAnsi="Times New Roman" w:cs="Times New Roman"/>
          <w:b/>
          <w:sz w:val="28"/>
          <w:szCs w:val="28"/>
          <w:lang w:val="uk-UA"/>
        </w:rPr>
        <w:t>Стратегічна ціль</w:t>
      </w:r>
      <w:r w:rsidRPr="00901421">
        <w:rPr>
          <w:rFonts w:ascii="Times New Roman" w:hAnsi="Times New Roman" w:cs="Times New Roman"/>
          <w:sz w:val="28"/>
          <w:szCs w:val="28"/>
          <w:lang w:val="uk-UA"/>
        </w:rPr>
        <w:t xml:space="preserve">  </w:t>
      </w:r>
      <w:r w:rsidRPr="00901421">
        <w:rPr>
          <w:rFonts w:ascii="Times New Roman" w:hAnsi="Times New Roman" w:cs="Times New Roman"/>
          <w:b/>
          <w:bCs/>
          <w:sz w:val="28"/>
          <w:szCs w:val="28"/>
          <w:lang w:val="uk-UA"/>
        </w:rPr>
        <w:t>В1. Створення умов для розвитку підприємництва</w:t>
      </w:r>
    </w:p>
    <w:p w:rsidR="00621A73" w:rsidRPr="00901421" w:rsidRDefault="00621A73" w:rsidP="001447C6">
      <w:pPr>
        <w:pStyle w:val="a3"/>
        <w:spacing w:after="200" w:line="276" w:lineRule="auto"/>
        <w:rPr>
          <w:rFonts w:eastAsia="Times New Roman"/>
          <w:sz w:val="28"/>
          <w:szCs w:val="28"/>
        </w:rPr>
      </w:pPr>
      <w:r w:rsidRPr="00901421">
        <w:rPr>
          <w:rFonts w:eastAsia="Calibri"/>
          <w:bCs/>
          <w:sz w:val="28"/>
          <w:szCs w:val="28"/>
          <w:lang w:val="uk-UA"/>
        </w:rPr>
        <w:t xml:space="preserve">Операційна ціль </w:t>
      </w:r>
      <w:r w:rsidRPr="00901421">
        <w:rPr>
          <w:rFonts w:eastAsia="Calibri"/>
          <w:bCs/>
          <w:sz w:val="28"/>
          <w:szCs w:val="28"/>
        </w:rPr>
        <w:t xml:space="preserve">В1.1. </w:t>
      </w:r>
      <w:proofErr w:type="spellStart"/>
      <w:r w:rsidRPr="00901421">
        <w:rPr>
          <w:rFonts w:eastAsia="Calibri"/>
          <w:bCs/>
          <w:sz w:val="28"/>
          <w:szCs w:val="28"/>
        </w:rPr>
        <w:t>Формування</w:t>
      </w:r>
      <w:proofErr w:type="spellEnd"/>
      <w:r w:rsidRPr="00901421">
        <w:rPr>
          <w:rFonts w:eastAsia="Calibri"/>
          <w:bCs/>
          <w:sz w:val="28"/>
          <w:szCs w:val="28"/>
        </w:rPr>
        <w:t xml:space="preserve"> </w:t>
      </w:r>
      <w:proofErr w:type="spellStart"/>
      <w:r w:rsidRPr="00901421">
        <w:rPr>
          <w:rFonts w:eastAsia="Calibri"/>
          <w:bCs/>
          <w:sz w:val="28"/>
          <w:szCs w:val="28"/>
        </w:rPr>
        <w:t>інституцій</w:t>
      </w:r>
      <w:proofErr w:type="spellEnd"/>
      <w:r w:rsidRPr="00901421">
        <w:rPr>
          <w:rFonts w:eastAsia="Calibri"/>
          <w:bCs/>
          <w:sz w:val="28"/>
          <w:szCs w:val="28"/>
        </w:rPr>
        <w:t xml:space="preserve"> </w:t>
      </w:r>
      <w:proofErr w:type="spellStart"/>
      <w:r w:rsidRPr="00901421">
        <w:rPr>
          <w:rFonts w:eastAsia="Calibri"/>
          <w:bCs/>
          <w:sz w:val="28"/>
          <w:szCs w:val="28"/>
        </w:rPr>
        <w:t>розвитку</w:t>
      </w:r>
      <w:proofErr w:type="spellEnd"/>
      <w:r w:rsidRPr="00901421">
        <w:rPr>
          <w:rFonts w:eastAsia="Calibri"/>
          <w:bCs/>
          <w:sz w:val="28"/>
          <w:szCs w:val="28"/>
        </w:rPr>
        <w:t xml:space="preserve"> </w:t>
      </w:r>
      <w:proofErr w:type="spellStart"/>
      <w:r w:rsidRPr="00901421">
        <w:rPr>
          <w:rFonts w:eastAsia="Calibri"/>
          <w:bCs/>
          <w:sz w:val="28"/>
          <w:szCs w:val="28"/>
        </w:rPr>
        <w:t>підприємництва</w:t>
      </w:r>
      <w:proofErr w:type="spellEnd"/>
      <w:r w:rsidRPr="00901421">
        <w:rPr>
          <w:rFonts w:eastAsia="Times New Roman"/>
          <w:sz w:val="28"/>
          <w:szCs w:val="28"/>
        </w:rPr>
        <w:t> </w:t>
      </w:r>
    </w:p>
    <w:tbl>
      <w:tblPr>
        <w:tblStyle w:val="21"/>
        <w:tblW w:w="4925" w:type="pct"/>
        <w:tblLook w:val="0000" w:firstRow="0" w:lastRow="0" w:firstColumn="0" w:lastColumn="0" w:noHBand="0" w:noVBand="0"/>
      </w:tblPr>
      <w:tblGrid>
        <w:gridCol w:w="912"/>
        <w:gridCol w:w="2320"/>
        <w:gridCol w:w="2403"/>
        <w:gridCol w:w="2616"/>
        <w:gridCol w:w="2397"/>
        <w:gridCol w:w="2136"/>
        <w:gridCol w:w="1558"/>
      </w:tblGrid>
      <w:tr w:rsidR="00306957" w:rsidRPr="001447C6" w:rsidTr="00D53704">
        <w:trPr>
          <w:cnfStyle w:val="000000100000" w:firstRow="0" w:lastRow="0" w:firstColumn="0" w:lastColumn="0" w:oddVBand="0" w:evenVBand="0" w:oddHBand="1" w:evenHBand="0" w:firstRowFirstColumn="0" w:firstRowLastColumn="0" w:lastRowFirstColumn="0" w:lastRowLastColumn="0"/>
          <w:trHeight w:val="1243"/>
        </w:trPr>
        <w:tc>
          <w:tcPr>
            <w:cnfStyle w:val="000010000000" w:firstRow="0" w:lastRow="0" w:firstColumn="0" w:lastColumn="0" w:oddVBand="1" w:evenVBand="0" w:oddHBand="0" w:evenHBand="0" w:firstRowFirstColumn="0" w:firstRowLastColumn="0" w:lastRowFirstColumn="0" w:lastRowLastColumn="0"/>
            <w:tcW w:w="330" w:type="pct"/>
          </w:tcPr>
          <w:p w:rsidR="00306957" w:rsidRPr="001447C6" w:rsidRDefault="00306957" w:rsidP="001447C6">
            <w:pPr>
              <w:pStyle w:val="a3"/>
              <w:spacing w:after="200" w:line="276" w:lineRule="auto"/>
              <w:rPr>
                <w:b/>
                <w:lang w:val="uk-UA"/>
              </w:rPr>
            </w:pPr>
          </w:p>
        </w:tc>
        <w:tc>
          <w:tcPr>
            <w:cnfStyle w:val="000001000000" w:firstRow="0" w:lastRow="0" w:firstColumn="0" w:lastColumn="0" w:oddVBand="0" w:evenVBand="1" w:oddHBand="0" w:evenHBand="0" w:firstRowFirstColumn="0" w:firstRowLastColumn="0" w:lastRowFirstColumn="0" w:lastRowLastColumn="0"/>
            <w:tcW w:w="821" w:type="pct"/>
          </w:tcPr>
          <w:p w:rsidR="00306957" w:rsidRPr="001447C6" w:rsidRDefault="00306957" w:rsidP="001447C6">
            <w:pPr>
              <w:pStyle w:val="a3"/>
              <w:spacing w:after="200" w:line="276" w:lineRule="auto"/>
              <w:rPr>
                <w:b/>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50" w:type="pct"/>
          </w:tcPr>
          <w:p w:rsidR="00306957" w:rsidRPr="001447C6" w:rsidRDefault="00306957" w:rsidP="001447C6">
            <w:pPr>
              <w:pStyle w:val="a3"/>
              <w:spacing w:after="200" w:line="276" w:lineRule="auto"/>
              <w:rPr>
                <w:b/>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39" w:type="pct"/>
          </w:tcPr>
          <w:p w:rsidR="00306957" w:rsidRPr="001447C6" w:rsidRDefault="00306957" w:rsidP="001447C6">
            <w:pPr>
              <w:pStyle w:val="a3"/>
              <w:spacing w:after="200" w:line="276" w:lineRule="auto"/>
              <w:rPr>
                <w:b/>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48" w:type="pct"/>
          </w:tcPr>
          <w:p w:rsidR="00306957" w:rsidRPr="001447C6" w:rsidRDefault="00306957" w:rsidP="001447C6">
            <w:pPr>
              <w:pStyle w:val="a3"/>
              <w:spacing w:after="200" w:line="276" w:lineRule="auto"/>
              <w:rPr>
                <w:b/>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57" w:type="pct"/>
          </w:tcPr>
          <w:p w:rsidR="00306957" w:rsidRPr="001447C6" w:rsidRDefault="00306957" w:rsidP="001447C6">
            <w:pPr>
              <w:pStyle w:val="a3"/>
              <w:spacing w:after="200" w:line="276" w:lineRule="auto"/>
              <w:rPr>
                <w:b/>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55" w:type="pct"/>
          </w:tcPr>
          <w:p w:rsidR="00306957" w:rsidRPr="001447C6" w:rsidRDefault="00306957" w:rsidP="001447C6">
            <w:pPr>
              <w:pStyle w:val="a3"/>
              <w:spacing w:after="200" w:line="276" w:lineRule="auto"/>
              <w:rPr>
                <w:b/>
                <w:lang w:val="uk-UA"/>
              </w:rPr>
            </w:pPr>
            <w:r w:rsidRPr="001447C6">
              <w:rPr>
                <w:b/>
                <w:bCs/>
                <w:lang w:val="uk-UA"/>
              </w:rPr>
              <w:t>Термін реалізації</w:t>
            </w:r>
          </w:p>
        </w:tc>
      </w:tr>
      <w:tr w:rsidR="00306957" w:rsidRPr="006C722A" w:rsidTr="00D53704">
        <w:trPr>
          <w:trHeight w:val="638"/>
        </w:trPr>
        <w:tc>
          <w:tcPr>
            <w:cnfStyle w:val="000010000000" w:firstRow="0" w:lastRow="0" w:firstColumn="0" w:lastColumn="0" w:oddVBand="1" w:evenVBand="0" w:oddHBand="0" w:evenHBand="0" w:firstRowFirstColumn="0" w:firstRowLastColumn="0" w:lastRowFirstColumn="0" w:lastRowLastColumn="0"/>
            <w:tcW w:w="330" w:type="pct"/>
          </w:tcPr>
          <w:p w:rsidR="00306957" w:rsidRPr="00EB6167" w:rsidRDefault="00306957" w:rsidP="001447C6">
            <w:pPr>
              <w:pStyle w:val="a3"/>
              <w:spacing w:after="200" w:line="276" w:lineRule="auto"/>
              <w:rPr>
                <w:rFonts w:asciiTheme="majorHAnsi" w:hAnsiTheme="majorHAnsi" w:cstheme="majorHAnsi"/>
                <w:sz w:val="22"/>
                <w:szCs w:val="22"/>
                <w:lang w:val="uk-UA"/>
              </w:rPr>
            </w:pPr>
            <w:r w:rsidRPr="00EB6167">
              <w:rPr>
                <w:rFonts w:asciiTheme="majorHAnsi" w:hAnsiTheme="majorHAnsi" w:cstheme="majorHAnsi"/>
                <w:sz w:val="22"/>
                <w:szCs w:val="22"/>
                <w:lang w:val="uk-UA"/>
              </w:rPr>
              <w:t>1.1.1</w:t>
            </w:r>
          </w:p>
        </w:tc>
        <w:tc>
          <w:tcPr>
            <w:cnfStyle w:val="000001000000" w:firstRow="0" w:lastRow="0" w:firstColumn="0" w:lastColumn="0" w:oddVBand="0" w:evenVBand="1" w:oddHBand="0" w:evenHBand="0" w:firstRowFirstColumn="0" w:firstRowLastColumn="0" w:lastRowFirstColumn="0" w:lastRowLastColumn="0"/>
            <w:tcW w:w="821" w:type="pct"/>
          </w:tcPr>
          <w:p w:rsidR="00306957" w:rsidRPr="003A2293" w:rsidRDefault="00306957" w:rsidP="001447C6">
            <w:pPr>
              <w:pStyle w:val="a3"/>
              <w:spacing w:after="200" w:line="276" w:lineRule="auto"/>
              <w:rPr>
                <w:rFonts w:asciiTheme="minorHAnsi" w:hAnsiTheme="minorHAnsi" w:cstheme="minorHAnsi"/>
                <w:sz w:val="22"/>
                <w:szCs w:val="22"/>
                <w:lang w:val="uk-UA"/>
              </w:rPr>
            </w:pPr>
            <w:proofErr w:type="spellStart"/>
            <w:r w:rsidRPr="003A2293">
              <w:rPr>
                <w:rFonts w:asciiTheme="minorHAnsi" w:hAnsiTheme="minorHAnsi" w:cstheme="minorHAnsi"/>
                <w:sz w:val="22"/>
                <w:szCs w:val="22"/>
              </w:rPr>
              <w:t>Формування</w:t>
            </w:r>
            <w:proofErr w:type="spellEnd"/>
            <w:r w:rsidRPr="003A2293">
              <w:rPr>
                <w:rFonts w:asciiTheme="minorHAnsi" w:hAnsiTheme="minorHAnsi" w:cstheme="minorHAnsi"/>
                <w:sz w:val="22"/>
                <w:szCs w:val="22"/>
              </w:rPr>
              <w:t xml:space="preserve"> </w:t>
            </w:r>
            <w:proofErr w:type="spellStart"/>
            <w:r w:rsidRPr="003A2293">
              <w:rPr>
                <w:rFonts w:asciiTheme="minorHAnsi" w:hAnsiTheme="minorHAnsi" w:cstheme="minorHAnsi"/>
                <w:sz w:val="22"/>
                <w:szCs w:val="22"/>
              </w:rPr>
              <w:t>бізнес</w:t>
            </w:r>
            <w:proofErr w:type="spellEnd"/>
            <w:r w:rsidRPr="003A2293">
              <w:rPr>
                <w:rFonts w:asciiTheme="minorHAnsi" w:hAnsiTheme="minorHAnsi" w:cstheme="minorHAnsi"/>
                <w:sz w:val="22"/>
                <w:szCs w:val="22"/>
              </w:rPr>
              <w:t xml:space="preserve">-інфраструктури для </w:t>
            </w:r>
            <w:proofErr w:type="spellStart"/>
            <w:r w:rsidRPr="003A2293">
              <w:rPr>
                <w:rFonts w:asciiTheme="minorHAnsi" w:hAnsiTheme="minorHAnsi" w:cstheme="minorHAnsi"/>
                <w:sz w:val="22"/>
                <w:szCs w:val="22"/>
              </w:rPr>
              <w:t>розвитку</w:t>
            </w:r>
            <w:proofErr w:type="spellEnd"/>
            <w:r w:rsidRPr="003A2293">
              <w:rPr>
                <w:rFonts w:asciiTheme="minorHAnsi" w:hAnsiTheme="minorHAnsi" w:cstheme="minorHAnsi"/>
                <w:sz w:val="22"/>
                <w:szCs w:val="22"/>
              </w:rPr>
              <w:t xml:space="preserve"> </w:t>
            </w:r>
            <w:proofErr w:type="spellStart"/>
            <w:r w:rsidRPr="003A2293">
              <w:rPr>
                <w:rFonts w:asciiTheme="minorHAnsi" w:hAnsiTheme="minorHAnsi" w:cstheme="minorHAnsi"/>
                <w:sz w:val="22"/>
                <w:szCs w:val="22"/>
              </w:rPr>
              <w:t>підприємництва</w:t>
            </w:r>
            <w:proofErr w:type="spellEnd"/>
          </w:p>
        </w:tc>
        <w:tc>
          <w:tcPr>
            <w:cnfStyle w:val="000010000000" w:firstRow="0" w:lastRow="0" w:firstColumn="0" w:lastColumn="0" w:oddVBand="1" w:evenVBand="0" w:oddHBand="0" w:evenHBand="0" w:firstRowFirstColumn="0" w:firstRowLastColumn="0" w:lastRowFirstColumn="0" w:lastRowLastColumn="0"/>
            <w:tcW w:w="850" w:type="pct"/>
          </w:tcPr>
          <w:p w:rsidR="00306957" w:rsidRPr="003A2293" w:rsidRDefault="006C722A" w:rsidP="001447C6">
            <w:pPr>
              <w:pStyle w:val="a3"/>
              <w:spacing w:after="200" w:line="276" w:lineRule="auto"/>
              <w:rPr>
                <w:rFonts w:asciiTheme="minorHAnsi" w:hAnsiTheme="minorHAnsi" w:cstheme="minorHAnsi"/>
                <w:sz w:val="22"/>
                <w:szCs w:val="22"/>
                <w:lang w:val="uk-UA"/>
              </w:rPr>
            </w:pPr>
            <w:r w:rsidRPr="003A2293">
              <w:rPr>
                <w:rFonts w:asciiTheme="minorHAnsi" w:hAnsiTheme="minorHAnsi" w:cstheme="minorHAnsi"/>
                <w:sz w:val="22"/>
                <w:szCs w:val="22"/>
                <w:lang w:val="uk-UA"/>
              </w:rPr>
              <w:t>Регулярний моніторинг проблем і перешкод для розвитку підприємництва.</w:t>
            </w:r>
          </w:p>
          <w:p w:rsidR="006C722A" w:rsidRPr="003A2293" w:rsidRDefault="006C722A" w:rsidP="001447C6">
            <w:pPr>
              <w:pStyle w:val="a3"/>
              <w:spacing w:after="200" w:line="276" w:lineRule="auto"/>
              <w:rPr>
                <w:rFonts w:asciiTheme="minorHAnsi" w:hAnsiTheme="minorHAnsi" w:cstheme="minorHAnsi"/>
                <w:sz w:val="22"/>
                <w:szCs w:val="22"/>
                <w:lang w:val="uk-UA"/>
              </w:rPr>
            </w:pPr>
            <w:r w:rsidRPr="003A2293">
              <w:rPr>
                <w:rFonts w:asciiTheme="minorHAnsi" w:hAnsiTheme="minorHAnsi" w:cstheme="minorHAnsi"/>
                <w:sz w:val="22"/>
                <w:szCs w:val="22"/>
                <w:lang w:val="uk-UA"/>
              </w:rPr>
              <w:lastRenderedPageBreak/>
              <w:t>Інформування підприємців про механізми підтримки підприємництва</w:t>
            </w:r>
          </w:p>
        </w:tc>
        <w:tc>
          <w:tcPr>
            <w:cnfStyle w:val="000001000000" w:firstRow="0" w:lastRow="0" w:firstColumn="0" w:lastColumn="0" w:oddVBand="0" w:evenVBand="1" w:oddHBand="0" w:evenHBand="0" w:firstRowFirstColumn="0" w:firstRowLastColumn="0" w:lastRowFirstColumn="0" w:lastRowLastColumn="0"/>
            <w:tcW w:w="839" w:type="pct"/>
          </w:tcPr>
          <w:p w:rsidR="00306957" w:rsidRPr="003A2293" w:rsidRDefault="00BD5A92" w:rsidP="001447C6">
            <w:pPr>
              <w:pStyle w:val="a3"/>
              <w:spacing w:after="200" w:line="276" w:lineRule="auto"/>
              <w:rPr>
                <w:rFonts w:asciiTheme="minorHAnsi" w:hAnsiTheme="minorHAnsi" w:cstheme="minorHAnsi"/>
                <w:sz w:val="22"/>
                <w:szCs w:val="22"/>
                <w:lang w:val="uk-UA"/>
              </w:rPr>
            </w:pPr>
            <w:r w:rsidRPr="003A2293">
              <w:rPr>
                <w:rFonts w:asciiTheme="minorHAnsi" w:hAnsiTheme="minorHAnsi" w:cstheme="minorHAnsi"/>
                <w:sz w:val="22"/>
                <w:szCs w:val="22"/>
                <w:lang w:val="uk-UA"/>
              </w:rPr>
              <w:lastRenderedPageBreak/>
              <w:t>Підвищення стійкості та конкурентоспроможності малого і середнього бізнесу громади</w:t>
            </w:r>
          </w:p>
        </w:tc>
        <w:tc>
          <w:tcPr>
            <w:cnfStyle w:val="000010000000" w:firstRow="0" w:lastRow="0" w:firstColumn="0" w:lastColumn="0" w:oddVBand="1" w:evenVBand="0" w:oddHBand="0" w:evenHBand="0" w:firstRowFirstColumn="0" w:firstRowLastColumn="0" w:lastRowFirstColumn="0" w:lastRowLastColumn="0"/>
            <w:tcW w:w="848" w:type="pct"/>
          </w:tcPr>
          <w:p w:rsidR="00EB6167" w:rsidRPr="003A2293" w:rsidRDefault="00EB6167" w:rsidP="00EB6167">
            <w:pPr>
              <w:pStyle w:val="a3"/>
              <w:spacing w:after="200" w:line="276" w:lineRule="auto"/>
              <w:rPr>
                <w:rFonts w:asciiTheme="minorHAnsi" w:hAnsiTheme="minorHAnsi" w:cstheme="minorHAnsi"/>
                <w:bCs/>
                <w:lang w:val="uk-UA"/>
              </w:rPr>
            </w:pPr>
            <w:r w:rsidRPr="003A2293">
              <w:rPr>
                <w:rFonts w:asciiTheme="minorHAnsi" w:hAnsiTheme="minorHAnsi" w:cstheme="minorHAnsi"/>
                <w:bCs/>
                <w:lang w:val="uk-UA"/>
              </w:rPr>
              <w:t>Менеджер з питань регіонального розвитку</w:t>
            </w:r>
          </w:p>
          <w:p w:rsidR="00306957" w:rsidRPr="003A2293" w:rsidRDefault="00306957" w:rsidP="001447C6">
            <w:pPr>
              <w:pStyle w:val="a3"/>
              <w:spacing w:after="200" w:line="276" w:lineRule="auto"/>
              <w:rPr>
                <w:rFonts w:asciiTheme="minorHAnsi" w:hAnsiTheme="minorHAnsi" w:cstheme="minorHAnsi"/>
                <w:sz w:val="22"/>
                <w:szCs w:val="22"/>
                <w:lang w:val="uk-UA"/>
              </w:rPr>
            </w:pPr>
          </w:p>
        </w:tc>
        <w:tc>
          <w:tcPr>
            <w:cnfStyle w:val="000001000000" w:firstRow="0" w:lastRow="0" w:firstColumn="0" w:lastColumn="0" w:oddVBand="0" w:evenVBand="1" w:oddHBand="0" w:evenHBand="0" w:firstRowFirstColumn="0" w:firstRowLastColumn="0" w:lastRowFirstColumn="0" w:lastRowLastColumn="0"/>
            <w:tcW w:w="757" w:type="pct"/>
          </w:tcPr>
          <w:p w:rsidR="00306957" w:rsidRPr="003A2293" w:rsidRDefault="00EB6167" w:rsidP="001447C6">
            <w:pPr>
              <w:pStyle w:val="a3"/>
              <w:spacing w:after="200" w:line="276" w:lineRule="auto"/>
              <w:rPr>
                <w:rFonts w:asciiTheme="minorHAnsi" w:hAnsiTheme="minorHAnsi" w:cstheme="minorHAnsi"/>
                <w:sz w:val="22"/>
                <w:szCs w:val="22"/>
                <w:lang w:val="uk-UA"/>
              </w:rPr>
            </w:pPr>
            <w:r w:rsidRPr="003A2293">
              <w:rPr>
                <w:rFonts w:asciiTheme="minorHAnsi" w:hAnsiTheme="minorHAnsi" w:cstheme="minorHAnsi"/>
                <w:sz w:val="22"/>
                <w:szCs w:val="22"/>
                <w:lang w:val="uk-UA"/>
              </w:rPr>
              <w:t>Грантовий фонд</w:t>
            </w:r>
          </w:p>
        </w:tc>
        <w:tc>
          <w:tcPr>
            <w:cnfStyle w:val="000010000000" w:firstRow="0" w:lastRow="0" w:firstColumn="0" w:lastColumn="0" w:oddVBand="1" w:evenVBand="0" w:oddHBand="0" w:evenHBand="0" w:firstRowFirstColumn="0" w:firstRowLastColumn="0" w:lastRowFirstColumn="0" w:lastRowLastColumn="0"/>
            <w:tcW w:w="555" w:type="pct"/>
          </w:tcPr>
          <w:p w:rsidR="00306957" w:rsidRPr="003A2293" w:rsidRDefault="00EB6167" w:rsidP="001447C6">
            <w:pPr>
              <w:pStyle w:val="a3"/>
              <w:spacing w:after="200" w:line="276" w:lineRule="auto"/>
              <w:rPr>
                <w:rFonts w:asciiTheme="minorHAnsi" w:hAnsiTheme="minorHAnsi" w:cstheme="minorHAnsi"/>
                <w:sz w:val="22"/>
                <w:szCs w:val="22"/>
                <w:lang w:val="uk-UA"/>
              </w:rPr>
            </w:pPr>
            <w:r w:rsidRPr="003A2293">
              <w:rPr>
                <w:rFonts w:asciiTheme="minorHAnsi" w:hAnsiTheme="minorHAnsi" w:cstheme="minorHAnsi"/>
                <w:sz w:val="22"/>
                <w:szCs w:val="22"/>
                <w:lang w:val="uk-UA"/>
              </w:rPr>
              <w:t>2020</w:t>
            </w:r>
          </w:p>
        </w:tc>
      </w:tr>
    </w:tbl>
    <w:p w:rsidR="00306957" w:rsidRDefault="00306957" w:rsidP="001447C6">
      <w:pPr>
        <w:pStyle w:val="a3"/>
        <w:spacing w:after="200" w:line="276" w:lineRule="auto"/>
        <w:rPr>
          <w:rFonts w:ascii="Calibri" w:eastAsia="Calibri" w:hAnsi="Calibri"/>
          <w:bCs/>
          <w:lang w:val="uk-UA"/>
        </w:rPr>
      </w:pPr>
    </w:p>
    <w:p w:rsidR="001447C6" w:rsidRPr="00901421" w:rsidRDefault="001447C6" w:rsidP="001447C6">
      <w:pPr>
        <w:pStyle w:val="a3"/>
        <w:spacing w:after="200" w:line="276" w:lineRule="auto"/>
        <w:rPr>
          <w:rFonts w:eastAsia="Calibri"/>
          <w:bCs/>
          <w:sz w:val="28"/>
          <w:szCs w:val="28"/>
        </w:rPr>
      </w:pPr>
      <w:r w:rsidRPr="00901421">
        <w:rPr>
          <w:rFonts w:eastAsia="Calibri"/>
          <w:bCs/>
          <w:sz w:val="28"/>
          <w:szCs w:val="28"/>
          <w:lang w:val="uk-UA"/>
        </w:rPr>
        <w:t xml:space="preserve">Операційна ціль </w:t>
      </w:r>
      <w:r w:rsidRPr="00901421">
        <w:rPr>
          <w:rFonts w:eastAsia="Calibri"/>
          <w:bCs/>
          <w:sz w:val="28"/>
          <w:szCs w:val="28"/>
        </w:rPr>
        <w:t xml:space="preserve">В1.2. </w:t>
      </w:r>
      <w:proofErr w:type="spellStart"/>
      <w:r w:rsidRPr="00901421">
        <w:rPr>
          <w:rFonts w:eastAsia="Calibri"/>
          <w:bCs/>
          <w:sz w:val="28"/>
          <w:szCs w:val="28"/>
        </w:rPr>
        <w:t>Стимулювання</w:t>
      </w:r>
      <w:proofErr w:type="spellEnd"/>
      <w:r w:rsidRPr="00901421">
        <w:rPr>
          <w:rFonts w:eastAsia="Calibri"/>
          <w:bCs/>
          <w:sz w:val="28"/>
          <w:szCs w:val="28"/>
        </w:rPr>
        <w:t xml:space="preserve"> </w:t>
      </w:r>
      <w:proofErr w:type="spellStart"/>
      <w:r w:rsidRPr="00901421">
        <w:rPr>
          <w:rFonts w:eastAsia="Calibri"/>
          <w:bCs/>
          <w:sz w:val="28"/>
          <w:szCs w:val="28"/>
        </w:rPr>
        <w:t>підприємницької</w:t>
      </w:r>
      <w:proofErr w:type="spellEnd"/>
      <w:r w:rsidRPr="00901421">
        <w:rPr>
          <w:rFonts w:eastAsia="Calibri"/>
          <w:bCs/>
          <w:sz w:val="28"/>
          <w:szCs w:val="28"/>
        </w:rPr>
        <w:t xml:space="preserve"> </w:t>
      </w:r>
      <w:proofErr w:type="spellStart"/>
      <w:r w:rsidRPr="00901421">
        <w:rPr>
          <w:rFonts w:eastAsia="Calibri"/>
          <w:bCs/>
          <w:sz w:val="28"/>
          <w:szCs w:val="28"/>
        </w:rPr>
        <w:t>активності</w:t>
      </w:r>
      <w:proofErr w:type="spellEnd"/>
    </w:p>
    <w:tbl>
      <w:tblPr>
        <w:tblStyle w:val="21"/>
        <w:tblW w:w="4907" w:type="pct"/>
        <w:tblLook w:val="0000" w:firstRow="0" w:lastRow="0" w:firstColumn="0" w:lastColumn="0" w:noHBand="0" w:noVBand="0"/>
      </w:tblPr>
      <w:tblGrid>
        <w:gridCol w:w="900"/>
        <w:gridCol w:w="2598"/>
        <w:gridCol w:w="2395"/>
        <w:gridCol w:w="2363"/>
        <w:gridCol w:w="2372"/>
        <w:gridCol w:w="2112"/>
        <w:gridCol w:w="1549"/>
      </w:tblGrid>
      <w:tr w:rsidR="00306957" w:rsidRPr="001447C6" w:rsidTr="00D53704">
        <w:trPr>
          <w:cnfStyle w:val="000000100000" w:firstRow="0" w:lastRow="0" w:firstColumn="0" w:lastColumn="0" w:oddVBand="0" w:evenVBand="0" w:oddHBand="1" w:evenHBand="0" w:firstRowFirstColumn="0" w:firstRowLastColumn="0" w:lastRowFirstColumn="0" w:lastRowLastColumn="0"/>
          <w:trHeight w:val="1219"/>
        </w:trPr>
        <w:tc>
          <w:tcPr>
            <w:cnfStyle w:val="000010000000" w:firstRow="0" w:lastRow="0" w:firstColumn="0" w:lastColumn="0" w:oddVBand="1" w:evenVBand="0" w:oddHBand="0" w:evenHBand="0" w:firstRowFirstColumn="0" w:firstRowLastColumn="0" w:lastRowFirstColumn="0" w:lastRowLastColumn="0"/>
            <w:tcW w:w="315" w:type="pct"/>
          </w:tcPr>
          <w:p w:rsidR="00306957" w:rsidRPr="001447C6" w:rsidRDefault="00306957" w:rsidP="001447C6">
            <w:pPr>
              <w:pStyle w:val="a3"/>
              <w:spacing w:after="200" w:line="276" w:lineRule="auto"/>
              <w:rPr>
                <w:rFonts w:ascii="Calibri" w:eastAsia="Calibri" w:hAnsi="Calibri"/>
                <w:b/>
                <w:bCs/>
                <w:lang w:val="uk-UA"/>
              </w:rPr>
            </w:pPr>
          </w:p>
        </w:tc>
        <w:tc>
          <w:tcPr>
            <w:cnfStyle w:val="000001000000" w:firstRow="0" w:lastRow="0" w:firstColumn="0" w:lastColumn="0" w:oddVBand="0" w:evenVBand="1" w:oddHBand="0" w:evenHBand="0" w:firstRowFirstColumn="0" w:firstRowLastColumn="0" w:lastRowFirstColumn="0" w:lastRowLastColumn="0"/>
            <w:tcW w:w="909"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38"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27"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30"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39"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42"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Термін реалізації</w:t>
            </w:r>
          </w:p>
        </w:tc>
      </w:tr>
      <w:tr w:rsidR="00EB6167" w:rsidRPr="001447C6" w:rsidTr="00D53704">
        <w:trPr>
          <w:trHeight w:val="472"/>
        </w:trPr>
        <w:tc>
          <w:tcPr>
            <w:cnfStyle w:val="000010000000" w:firstRow="0" w:lastRow="0" w:firstColumn="0" w:lastColumn="0" w:oddVBand="1" w:evenVBand="0" w:oddHBand="0" w:evenHBand="0" w:firstRowFirstColumn="0" w:firstRowLastColumn="0" w:lastRowFirstColumn="0" w:lastRowLastColumn="0"/>
            <w:tcW w:w="315" w:type="pct"/>
          </w:tcPr>
          <w:p w:rsidR="00EB6167" w:rsidRPr="00EB6167" w:rsidRDefault="00EB6167" w:rsidP="00EB6167">
            <w:pPr>
              <w:pStyle w:val="a3"/>
              <w:spacing w:after="200" w:line="276" w:lineRule="auto"/>
              <w:rPr>
                <w:rFonts w:asciiTheme="majorHAnsi" w:eastAsia="Calibri" w:hAnsiTheme="majorHAnsi" w:cstheme="majorHAnsi"/>
                <w:bCs/>
                <w:sz w:val="22"/>
                <w:szCs w:val="22"/>
                <w:lang w:val="uk-UA"/>
              </w:rPr>
            </w:pPr>
            <w:r w:rsidRPr="00EB6167">
              <w:rPr>
                <w:rFonts w:asciiTheme="majorHAnsi" w:eastAsia="Calibri" w:hAnsiTheme="majorHAnsi" w:cstheme="majorHAnsi"/>
                <w:bCs/>
                <w:sz w:val="22"/>
                <w:szCs w:val="22"/>
                <w:lang w:val="uk-UA"/>
              </w:rPr>
              <w:t>1.2.2</w:t>
            </w:r>
          </w:p>
        </w:tc>
        <w:tc>
          <w:tcPr>
            <w:cnfStyle w:val="000001000000" w:firstRow="0" w:lastRow="0" w:firstColumn="0" w:lastColumn="0" w:oddVBand="0" w:evenVBand="1" w:oddHBand="0" w:evenHBand="0" w:firstRowFirstColumn="0" w:firstRowLastColumn="0" w:lastRowFirstColumn="0" w:lastRowLastColumn="0"/>
            <w:tcW w:w="909" w:type="pct"/>
          </w:tcPr>
          <w:p w:rsidR="00EB6167" w:rsidRPr="003A2293" w:rsidDel="005F4ED0" w:rsidRDefault="00EB6167" w:rsidP="00EB6167">
            <w:pPr>
              <w:pStyle w:val="a3"/>
              <w:spacing w:after="200" w:line="276" w:lineRule="auto"/>
              <w:rPr>
                <w:rFonts w:asciiTheme="minorHAnsi" w:eastAsia="Calibri" w:hAnsiTheme="minorHAnsi" w:cstheme="minorHAnsi"/>
                <w:bCs/>
                <w:sz w:val="22"/>
                <w:szCs w:val="22"/>
                <w:lang w:val="uk-UA"/>
              </w:rPr>
            </w:pPr>
            <w:r w:rsidRPr="003A2293">
              <w:rPr>
                <w:rFonts w:asciiTheme="minorHAnsi" w:eastAsia="Calibri" w:hAnsiTheme="minorHAnsi" w:cstheme="minorHAnsi"/>
                <w:sz w:val="22"/>
                <w:szCs w:val="22"/>
                <w:lang w:val="uk-UA"/>
              </w:rPr>
              <w:t>Виставка-конкурс популярності та якості підприємств і підприємців громади «Золотий колос»</w:t>
            </w:r>
          </w:p>
        </w:tc>
        <w:tc>
          <w:tcPr>
            <w:cnfStyle w:val="000010000000" w:firstRow="0" w:lastRow="0" w:firstColumn="0" w:lastColumn="0" w:oddVBand="1" w:evenVBand="0" w:oddHBand="0" w:evenHBand="0" w:firstRowFirstColumn="0" w:firstRowLastColumn="0" w:lastRowFirstColumn="0" w:lastRowLastColumn="0"/>
            <w:tcW w:w="838" w:type="pct"/>
          </w:tcPr>
          <w:p w:rsidR="00EB6167" w:rsidRPr="003A2293" w:rsidDel="005F4ED0" w:rsidRDefault="00EB6167" w:rsidP="00EB6167">
            <w:pPr>
              <w:pStyle w:val="a3"/>
              <w:spacing w:after="200" w:line="276" w:lineRule="auto"/>
              <w:rPr>
                <w:rFonts w:asciiTheme="minorHAnsi" w:eastAsia="Calibri" w:hAnsiTheme="minorHAnsi" w:cstheme="minorHAnsi"/>
                <w:bCs/>
                <w:sz w:val="22"/>
                <w:szCs w:val="22"/>
                <w:lang w:val="uk-UA"/>
              </w:rPr>
            </w:pPr>
            <w:r w:rsidRPr="003A2293">
              <w:rPr>
                <w:rFonts w:asciiTheme="minorHAnsi" w:eastAsia="Calibri" w:hAnsiTheme="minorHAnsi" w:cstheme="minorHAnsi"/>
                <w:bCs/>
                <w:sz w:val="22"/>
                <w:szCs w:val="22"/>
                <w:lang w:val="uk-UA"/>
              </w:rPr>
              <w:t xml:space="preserve">Один захід під час Фестивалю </w:t>
            </w:r>
          </w:p>
        </w:tc>
        <w:tc>
          <w:tcPr>
            <w:cnfStyle w:val="000001000000" w:firstRow="0" w:lastRow="0" w:firstColumn="0" w:lastColumn="0" w:oddVBand="0" w:evenVBand="1" w:oddHBand="0" w:evenHBand="0" w:firstRowFirstColumn="0" w:firstRowLastColumn="0" w:lastRowFirstColumn="0" w:lastRowLastColumn="0"/>
            <w:tcW w:w="827" w:type="pct"/>
          </w:tcPr>
          <w:p w:rsidR="00EB6167" w:rsidRPr="003A2293" w:rsidRDefault="00EB6167" w:rsidP="00EB6167">
            <w:pPr>
              <w:pStyle w:val="a3"/>
              <w:spacing w:after="200" w:line="276" w:lineRule="auto"/>
              <w:rPr>
                <w:rFonts w:asciiTheme="minorHAnsi" w:eastAsia="Calibri" w:hAnsiTheme="minorHAnsi" w:cstheme="minorHAnsi"/>
                <w:bCs/>
                <w:sz w:val="22"/>
                <w:szCs w:val="22"/>
                <w:lang w:val="uk-UA"/>
              </w:rPr>
            </w:pPr>
            <w:r w:rsidRPr="003A2293">
              <w:rPr>
                <w:rFonts w:asciiTheme="minorHAnsi" w:eastAsia="Calibri" w:hAnsiTheme="minorHAnsi" w:cstheme="minorHAnsi"/>
                <w:bCs/>
                <w:sz w:val="22"/>
                <w:szCs w:val="22"/>
                <w:lang w:val="uk-UA"/>
              </w:rPr>
              <w:t>Стимулювання розвитку підприємців</w:t>
            </w:r>
          </w:p>
        </w:tc>
        <w:tc>
          <w:tcPr>
            <w:cnfStyle w:val="000010000000" w:firstRow="0" w:lastRow="0" w:firstColumn="0" w:lastColumn="0" w:oddVBand="1" w:evenVBand="0" w:oddHBand="0" w:evenHBand="0" w:firstRowFirstColumn="0" w:firstRowLastColumn="0" w:lastRowFirstColumn="0" w:lastRowLastColumn="0"/>
            <w:tcW w:w="830" w:type="pct"/>
          </w:tcPr>
          <w:p w:rsidR="00EB6167" w:rsidRPr="003A2293" w:rsidRDefault="00DC604D" w:rsidP="00EB6167">
            <w:pPr>
              <w:pStyle w:val="a3"/>
              <w:jc w:val="center"/>
              <w:rPr>
                <w:rFonts w:asciiTheme="minorHAnsi" w:eastAsia="Calibri" w:hAnsiTheme="minorHAnsi" w:cstheme="minorHAnsi"/>
                <w:bCs/>
                <w:sz w:val="22"/>
                <w:szCs w:val="22"/>
                <w:lang w:val="uk-UA"/>
              </w:rPr>
            </w:pPr>
            <w:r>
              <w:rPr>
                <w:rFonts w:asciiTheme="minorHAnsi" w:eastAsia="Calibri" w:hAnsiTheme="minorHAnsi" w:cstheme="minorHAnsi"/>
                <w:bCs/>
                <w:sz w:val="22"/>
                <w:szCs w:val="22"/>
                <w:lang w:val="uk-UA"/>
              </w:rPr>
              <w:t>інспектор</w:t>
            </w:r>
            <w:r w:rsidR="00EB6167" w:rsidRPr="003A2293">
              <w:rPr>
                <w:rFonts w:asciiTheme="minorHAnsi" w:eastAsia="Calibri" w:hAnsiTheme="minorHAnsi" w:cstheme="minorHAnsi"/>
                <w:bCs/>
                <w:sz w:val="22"/>
                <w:szCs w:val="22"/>
                <w:lang w:val="uk-UA"/>
              </w:rPr>
              <w:t xml:space="preserve"> з питань регіонального розвитку</w:t>
            </w:r>
          </w:p>
          <w:p w:rsidR="00EB6167" w:rsidRPr="003A2293" w:rsidRDefault="00EB6167" w:rsidP="00EB6167">
            <w:pPr>
              <w:pStyle w:val="a3"/>
              <w:spacing w:after="200" w:line="276" w:lineRule="auto"/>
              <w:jc w:val="center"/>
              <w:rPr>
                <w:rFonts w:asciiTheme="minorHAnsi" w:eastAsia="Calibri" w:hAnsiTheme="minorHAnsi" w:cstheme="minorHAnsi"/>
                <w:bCs/>
                <w:sz w:val="22"/>
                <w:szCs w:val="22"/>
                <w:lang w:val="uk-UA"/>
              </w:rPr>
            </w:pPr>
          </w:p>
        </w:tc>
        <w:tc>
          <w:tcPr>
            <w:cnfStyle w:val="000001000000" w:firstRow="0" w:lastRow="0" w:firstColumn="0" w:lastColumn="0" w:oddVBand="0" w:evenVBand="1" w:oddHBand="0" w:evenHBand="0" w:firstRowFirstColumn="0" w:firstRowLastColumn="0" w:lastRowFirstColumn="0" w:lastRowLastColumn="0"/>
            <w:tcW w:w="739" w:type="pct"/>
          </w:tcPr>
          <w:p w:rsidR="00EB6167" w:rsidRPr="003A2293" w:rsidRDefault="00EB6167" w:rsidP="00EB6167">
            <w:pPr>
              <w:pStyle w:val="a3"/>
              <w:spacing w:after="200" w:line="276" w:lineRule="auto"/>
              <w:rPr>
                <w:rFonts w:asciiTheme="minorHAnsi" w:hAnsiTheme="minorHAnsi" w:cstheme="minorHAnsi"/>
                <w:sz w:val="22"/>
                <w:szCs w:val="22"/>
                <w:lang w:val="uk-UA"/>
              </w:rPr>
            </w:pPr>
            <w:r w:rsidRPr="003A2293">
              <w:rPr>
                <w:rFonts w:asciiTheme="minorHAnsi" w:hAnsiTheme="minorHAnsi" w:cstheme="minorHAnsi"/>
                <w:sz w:val="22"/>
                <w:szCs w:val="22"/>
                <w:lang w:val="uk-UA"/>
              </w:rPr>
              <w:t>Грантовий фонд</w:t>
            </w:r>
          </w:p>
        </w:tc>
        <w:tc>
          <w:tcPr>
            <w:cnfStyle w:val="000010000000" w:firstRow="0" w:lastRow="0" w:firstColumn="0" w:lastColumn="0" w:oddVBand="1" w:evenVBand="0" w:oddHBand="0" w:evenHBand="0" w:firstRowFirstColumn="0" w:firstRowLastColumn="0" w:lastRowFirstColumn="0" w:lastRowLastColumn="0"/>
            <w:tcW w:w="542" w:type="pct"/>
          </w:tcPr>
          <w:p w:rsidR="00EB6167" w:rsidRPr="00EB6167" w:rsidRDefault="00EB6167" w:rsidP="00EB6167">
            <w:pPr>
              <w:pStyle w:val="a3"/>
              <w:spacing w:after="200" w:line="276" w:lineRule="auto"/>
              <w:rPr>
                <w:rFonts w:asciiTheme="majorHAnsi" w:hAnsiTheme="majorHAnsi" w:cstheme="majorHAnsi"/>
                <w:sz w:val="22"/>
                <w:szCs w:val="22"/>
                <w:lang w:val="uk-UA"/>
              </w:rPr>
            </w:pPr>
            <w:r w:rsidRPr="00EB6167">
              <w:rPr>
                <w:rFonts w:asciiTheme="majorHAnsi" w:hAnsiTheme="majorHAnsi" w:cstheme="majorHAnsi"/>
                <w:sz w:val="22"/>
                <w:szCs w:val="22"/>
                <w:lang w:val="uk-UA"/>
              </w:rPr>
              <w:t>2020</w:t>
            </w:r>
          </w:p>
        </w:tc>
      </w:tr>
    </w:tbl>
    <w:p w:rsidR="001447C6" w:rsidRPr="00901421" w:rsidRDefault="001447C6" w:rsidP="001447C6">
      <w:pPr>
        <w:pStyle w:val="a3"/>
        <w:spacing w:after="200" w:line="276" w:lineRule="auto"/>
        <w:rPr>
          <w:sz w:val="28"/>
          <w:szCs w:val="28"/>
        </w:rPr>
      </w:pPr>
    </w:p>
    <w:p w:rsidR="001447C6" w:rsidRPr="00901421" w:rsidRDefault="001447C6" w:rsidP="001447C6">
      <w:pPr>
        <w:spacing w:after="200" w:line="276" w:lineRule="auto"/>
        <w:rPr>
          <w:rFonts w:ascii="Times New Roman" w:eastAsia="Times New Roman" w:hAnsi="Times New Roman" w:cs="Times New Roman"/>
          <w:sz w:val="28"/>
          <w:szCs w:val="28"/>
          <w:lang w:val="uk-UA" w:eastAsia="uk-UA"/>
        </w:rPr>
      </w:pPr>
      <w:r w:rsidRPr="00901421">
        <w:rPr>
          <w:rFonts w:ascii="Times New Roman" w:eastAsia="Calibri" w:hAnsi="Times New Roman" w:cs="Times New Roman"/>
          <w:bCs/>
          <w:sz w:val="28"/>
          <w:szCs w:val="28"/>
          <w:lang w:val="uk-UA"/>
        </w:rPr>
        <w:t xml:space="preserve">Операційна ціль </w:t>
      </w:r>
      <w:r w:rsidRPr="00901421">
        <w:rPr>
          <w:rFonts w:ascii="Times New Roman" w:eastAsia="Calibri" w:hAnsi="Times New Roman" w:cs="Times New Roman"/>
          <w:bCs/>
          <w:sz w:val="28"/>
          <w:szCs w:val="28"/>
          <w:lang w:val="uk-UA" w:eastAsia="uk-UA"/>
        </w:rPr>
        <w:t>В1.3. Створення туристичних продуктів та розвиток туризму</w:t>
      </w:r>
    </w:p>
    <w:tbl>
      <w:tblPr>
        <w:tblStyle w:val="21"/>
        <w:tblW w:w="4978" w:type="pct"/>
        <w:tblLook w:val="0000" w:firstRow="0" w:lastRow="0" w:firstColumn="0" w:lastColumn="0" w:noHBand="0" w:noVBand="0"/>
      </w:tblPr>
      <w:tblGrid>
        <w:gridCol w:w="899"/>
        <w:gridCol w:w="3114"/>
        <w:gridCol w:w="2293"/>
        <w:gridCol w:w="2314"/>
        <w:gridCol w:w="2328"/>
        <w:gridCol w:w="2064"/>
        <w:gridCol w:w="1484"/>
      </w:tblGrid>
      <w:tr w:rsidR="00306957" w:rsidRPr="001447C6" w:rsidTr="00D53704">
        <w:trPr>
          <w:cnfStyle w:val="000000100000" w:firstRow="0" w:lastRow="0" w:firstColumn="0" w:lastColumn="0" w:oddVBand="0" w:evenVBand="0" w:oddHBand="1" w:evenHBand="0" w:firstRowFirstColumn="0" w:firstRowLastColumn="0" w:lastRowFirstColumn="0" w:lastRowLastColumn="0"/>
          <w:trHeight w:val="1251"/>
        </w:trPr>
        <w:tc>
          <w:tcPr>
            <w:cnfStyle w:val="000010000000" w:firstRow="0" w:lastRow="0" w:firstColumn="0" w:lastColumn="0" w:oddVBand="1" w:evenVBand="0" w:oddHBand="0" w:evenHBand="0" w:firstRowFirstColumn="0" w:firstRowLastColumn="0" w:lastRowFirstColumn="0" w:lastRowLastColumn="0"/>
            <w:tcW w:w="310" w:type="pct"/>
          </w:tcPr>
          <w:p w:rsidR="00306957" w:rsidRPr="001447C6" w:rsidRDefault="00306957" w:rsidP="001447C6">
            <w:pPr>
              <w:rPr>
                <w:b/>
                <w:lang w:val="uk-UA"/>
              </w:rPr>
            </w:pPr>
          </w:p>
        </w:tc>
        <w:tc>
          <w:tcPr>
            <w:cnfStyle w:val="000001000000" w:firstRow="0" w:lastRow="0" w:firstColumn="0" w:lastColumn="0" w:oddVBand="0" w:evenVBand="1" w:oddHBand="0" w:evenHBand="0" w:firstRowFirstColumn="0" w:firstRowLastColumn="0" w:lastRowFirstColumn="0" w:lastRowLastColumn="0"/>
            <w:tcW w:w="1074" w:type="pct"/>
          </w:tcPr>
          <w:p w:rsidR="00306957" w:rsidRPr="001447C6" w:rsidRDefault="00306957" w:rsidP="001447C6">
            <w:pPr>
              <w:rPr>
                <w:b/>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791" w:type="pct"/>
          </w:tcPr>
          <w:p w:rsidR="00306957" w:rsidRPr="001447C6" w:rsidRDefault="00306957" w:rsidP="001447C6">
            <w:pPr>
              <w:rPr>
                <w:b/>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798" w:type="pct"/>
          </w:tcPr>
          <w:p w:rsidR="00306957" w:rsidRPr="001447C6" w:rsidRDefault="00306957" w:rsidP="001447C6">
            <w:pPr>
              <w:rPr>
                <w:b/>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03" w:type="pct"/>
          </w:tcPr>
          <w:p w:rsidR="00306957" w:rsidRPr="001447C6" w:rsidRDefault="00306957" w:rsidP="001447C6">
            <w:pPr>
              <w:rPr>
                <w:b/>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12" w:type="pct"/>
          </w:tcPr>
          <w:p w:rsidR="00306957" w:rsidRPr="001447C6" w:rsidRDefault="00306957" w:rsidP="001447C6">
            <w:pPr>
              <w:rPr>
                <w:b/>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12" w:type="pct"/>
          </w:tcPr>
          <w:p w:rsidR="00306957" w:rsidRPr="001447C6" w:rsidRDefault="00306957" w:rsidP="001447C6">
            <w:pPr>
              <w:rPr>
                <w:b/>
                <w:lang w:val="uk-UA"/>
              </w:rPr>
            </w:pPr>
            <w:r w:rsidRPr="001447C6">
              <w:rPr>
                <w:b/>
                <w:bCs/>
                <w:lang w:val="uk-UA"/>
              </w:rPr>
              <w:t>Термін реалізації</w:t>
            </w:r>
          </w:p>
        </w:tc>
      </w:tr>
      <w:tr w:rsidR="00306957" w:rsidRPr="00834EA5" w:rsidTr="00D53704">
        <w:trPr>
          <w:trHeight w:val="642"/>
        </w:trPr>
        <w:tc>
          <w:tcPr>
            <w:cnfStyle w:val="000010000000" w:firstRow="0" w:lastRow="0" w:firstColumn="0" w:lastColumn="0" w:oddVBand="1" w:evenVBand="0" w:oddHBand="0" w:evenHBand="0" w:firstRowFirstColumn="0" w:firstRowLastColumn="0" w:lastRowFirstColumn="0" w:lastRowLastColumn="0"/>
            <w:tcW w:w="310" w:type="pct"/>
          </w:tcPr>
          <w:p w:rsidR="00306957" w:rsidRPr="001447C6" w:rsidRDefault="00306957" w:rsidP="001447C6">
            <w:pPr>
              <w:rPr>
                <w:lang w:val="uk-UA"/>
              </w:rPr>
            </w:pPr>
            <w:r>
              <w:rPr>
                <w:lang w:val="uk-UA"/>
              </w:rPr>
              <w:t>1</w:t>
            </w:r>
            <w:r w:rsidRPr="001447C6">
              <w:rPr>
                <w:lang w:val="uk-UA"/>
              </w:rPr>
              <w:t>.3.1</w:t>
            </w:r>
          </w:p>
        </w:tc>
        <w:tc>
          <w:tcPr>
            <w:cnfStyle w:val="000001000000" w:firstRow="0" w:lastRow="0" w:firstColumn="0" w:lastColumn="0" w:oddVBand="0" w:evenVBand="1" w:oddHBand="0" w:evenHBand="0" w:firstRowFirstColumn="0" w:firstRowLastColumn="0" w:lastRowFirstColumn="0" w:lastRowLastColumn="0"/>
            <w:tcW w:w="1074" w:type="pct"/>
          </w:tcPr>
          <w:p w:rsidR="00306957" w:rsidRPr="001447C6" w:rsidRDefault="00306957" w:rsidP="001447C6">
            <w:pPr>
              <w:rPr>
                <w:lang w:val="uk-UA"/>
              </w:rPr>
            </w:pPr>
            <w:r w:rsidRPr="001447C6">
              <w:rPr>
                <w:lang w:val="uk-UA"/>
              </w:rPr>
              <w:t>Розвиток туристично-рекреаційної сфери громади</w:t>
            </w:r>
            <w:r>
              <w:rPr>
                <w:lang w:val="uk-UA"/>
              </w:rPr>
              <w:t xml:space="preserve"> через «Програму розвитку </w:t>
            </w:r>
            <w:r>
              <w:rPr>
                <w:lang w:val="uk-UA"/>
              </w:rPr>
              <w:lastRenderedPageBreak/>
              <w:t>туризму Тавричанської сільської ради (Тавричанської об’єднаної територіальної громади) Каховського району на 2019-2020 роки»</w:t>
            </w:r>
          </w:p>
        </w:tc>
        <w:tc>
          <w:tcPr>
            <w:cnfStyle w:val="000010000000" w:firstRow="0" w:lastRow="0" w:firstColumn="0" w:lastColumn="0" w:oddVBand="1" w:evenVBand="0" w:oddHBand="0" w:evenHBand="0" w:firstRowFirstColumn="0" w:firstRowLastColumn="0" w:lastRowFirstColumn="0" w:lastRowLastColumn="0"/>
            <w:tcW w:w="791" w:type="pct"/>
          </w:tcPr>
          <w:p w:rsidR="00306957" w:rsidRDefault="007C12DE" w:rsidP="001447C6">
            <w:pPr>
              <w:rPr>
                <w:lang w:val="uk-UA"/>
              </w:rPr>
            </w:pPr>
            <w:r>
              <w:rPr>
                <w:lang w:val="uk-UA"/>
              </w:rPr>
              <w:lastRenderedPageBreak/>
              <w:t xml:space="preserve">Комплексний розвиток інфраструктури </w:t>
            </w:r>
            <w:r>
              <w:rPr>
                <w:lang w:val="uk-UA"/>
              </w:rPr>
              <w:lastRenderedPageBreak/>
              <w:t>кластеру «Соляна дорога»,</w:t>
            </w:r>
          </w:p>
          <w:p w:rsidR="007C12DE" w:rsidRDefault="007C12DE" w:rsidP="001447C6">
            <w:pPr>
              <w:rPr>
                <w:lang w:val="uk-UA"/>
              </w:rPr>
            </w:pPr>
            <w:r>
              <w:rPr>
                <w:lang w:val="uk-UA"/>
              </w:rPr>
              <w:t>Участь двічі на рік на туристичних виставках</w:t>
            </w:r>
          </w:p>
          <w:p w:rsidR="007C12DE" w:rsidRPr="001447C6" w:rsidRDefault="007C12DE" w:rsidP="001447C6">
            <w:pPr>
              <w:rPr>
                <w:lang w:val="uk-UA"/>
              </w:rPr>
            </w:pPr>
          </w:p>
        </w:tc>
        <w:tc>
          <w:tcPr>
            <w:cnfStyle w:val="000001000000" w:firstRow="0" w:lastRow="0" w:firstColumn="0" w:lastColumn="0" w:oddVBand="0" w:evenVBand="1" w:oddHBand="0" w:evenHBand="0" w:firstRowFirstColumn="0" w:firstRowLastColumn="0" w:lastRowFirstColumn="0" w:lastRowLastColumn="0"/>
            <w:tcW w:w="798" w:type="pct"/>
          </w:tcPr>
          <w:p w:rsidR="00306957" w:rsidRPr="007C12DE" w:rsidRDefault="007C12DE" w:rsidP="001447C6">
            <w:pPr>
              <w:rPr>
                <w:lang w:val="uk-UA"/>
              </w:rPr>
            </w:pPr>
            <w:r>
              <w:rPr>
                <w:lang w:val="uk-UA"/>
              </w:rPr>
              <w:lastRenderedPageBreak/>
              <w:t>К</w:t>
            </w:r>
            <w:r w:rsidRPr="007C12DE">
              <w:rPr>
                <w:lang w:val="uk-UA"/>
              </w:rPr>
              <w:t xml:space="preserve">оординація стратегічного розвитку туристичної </w:t>
            </w:r>
            <w:r w:rsidRPr="007C12DE">
              <w:rPr>
                <w:lang w:val="uk-UA"/>
              </w:rPr>
              <w:lastRenderedPageBreak/>
              <w:t>галузі в громаді з метою налагодження тісної співпраці місцевої влади і суб’єктів туристичної інфраструктури у вирішенні конкретних завдань по розвитку інфраструктури для роботи в ринковому середовищі;</w:t>
            </w:r>
          </w:p>
        </w:tc>
        <w:tc>
          <w:tcPr>
            <w:cnfStyle w:val="000010000000" w:firstRow="0" w:lastRow="0" w:firstColumn="0" w:lastColumn="0" w:oddVBand="1" w:evenVBand="0" w:oddHBand="0" w:evenHBand="0" w:firstRowFirstColumn="0" w:firstRowLastColumn="0" w:lastRowFirstColumn="0" w:lastRowLastColumn="0"/>
            <w:tcW w:w="803" w:type="pct"/>
          </w:tcPr>
          <w:p w:rsidR="00306957" w:rsidRDefault="00306957" w:rsidP="001447C6">
            <w:pPr>
              <w:rPr>
                <w:lang w:val="uk-UA"/>
              </w:rPr>
            </w:pPr>
            <w:r>
              <w:rPr>
                <w:lang w:val="uk-UA"/>
              </w:rPr>
              <w:lastRenderedPageBreak/>
              <w:t xml:space="preserve">Відділ освіти, культури, молоді та спорту (Менеджер з </w:t>
            </w:r>
            <w:r>
              <w:rPr>
                <w:lang w:val="uk-UA"/>
              </w:rPr>
              <w:lastRenderedPageBreak/>
              <w:t>питань розвитку туризму)</w:t>
            </w:r>
          </w:p>
          <w:p w:rsidR="00C62064" w:rsidRPr="00C62064" w:rsidRDefault="00DC604D" w:rsidP="00C62064">
            <w:pPr>
              <w:rPr>
                <w:bCs/>
                <w:lang w:val="uk-UA"/>
              </w:rPr>
            </w:pPr>
            <w:r>
              <w:rPr>
                <w:bCs/>
                <w:lang w:val="uk-UA"/>
              </w:rPr>
              <w:t>інспектор</w:t>
            </w:r>
            <w:r w:rsidR="00C62064" w:rsidRPr="00C62064">
              <w:rPr>
                <w:bCs/>
                <w:lang w:val="uk-UA"/>
              </w:rPr>
              <w:t xml:space="preserve"> з питань регіонального розвитку</w:t>
            </w:r>
          </w:p>
          <w:p w:rsidR="00C62064" w:rsidRPr="001447C6" w:rsidRDefault="00C62064" w:rsidP="001447C6">
            <w:pPr>
              <w:rPr>
                <w:lang w:val="uk-UA"/>
              </w:rPr>
            </w:pPr>
          </w:p>
        </w:tc>
        <w:tc>
          <w:tcPr>
            <w:cnfStyle w:val="000001000000" w:firstRow="0" w:lastRow="0" w:firstColumn="0" w:lastColumn="0" w:oddVBand="0" w:evenVBand="1" w:oddHBand="0" w:evenHBand="0" w:firstRowFirstColumn="0" w:firstRowLastColumn="0" w:lastRowFirstColumn="0" w:lastRowLastColumn="0"/>
            <w:tcW w:w="712" w:type="pct"/>
          </w:tcPr>
          <w:p w:rsidR="00306957" w:rsidRPr="001447C6" w:rsidRDefault="00145FC9" w:rsidP="001447C6">
            <w:pPr>
              <w:rPr>
                <w:lang w:val="uk-UA"/>
              </w:rPr>
            </w:pPr>
            <w:r>
              <w:rPr>
                <w:lang w:val="uk-UA"/>
              </w:rPr>
              <w:lastRenderedPageBreak/>
              <w:t>98 200</w:t>
            </w:r>
          </w:p>
        </w:tc>
        <w:tc>
          <w:tcPr>
            <w:cnfStyle w:val="000010000000" w:firstRow="0" w:lastRow="0" w:firstColumn="0" w:lastColumn="0" w:oddVBand="1" w:evenVBand="0" w:oddHBand="0" w:evenHBand="0" w:firstRowFirstColumn="0" w:firstRowLastColumn="0" w:lastRowFirstColumn="0" w:lastRowLastColumn="0"/>
            <w:tcW w:w="512" w:type="pct"/>
          </w:tcPr>
          <w:p w:rsidR="00306957" w:rsidRPr="001447C6" w:rsidRDefault="00306957" w:rsidP="001447C6">
            <w:pPr>
              <w:rPr>
                <w:lang w:val="uk-UA"/>
              </w:rPr>
            </w:pPr>
            <w:r>
              <w:rPr>
                <w:lang w:val="uk-UA"/>
              </w:rPr>
              <w:t>2019-2020</w:t>
            </w:r>
          </w:p>
        </w:tc>
      </w:tr>
    </w:tbl>
    <w:p w:rsidR="00D53704" w:rsidRDefault="00D53704" w:rsidP="00621A73">
      <w:pPr>
        <w:rPr>
          <w:rFonts w:ascii="Times New Roman" w:hAnsi="Times New Roman" w:cs="Times New Roman"/>
          <w:b/>
          <w:bCs/>
          <w:sz w:val="28"/>
          <w:szCs w:val="28"/>
          <w:lang w:val="uk-UA"/>
        </w:rPr>
      </w:pPr>
    </w:p>
    <w:p w:rsidR="00817AFB" w:rsidRDefault="00817AFB" w:rsidP="00621A73">
      <w:pPr>
        <w:rPr>
          <w:rFonts w:ascii="Times New Roman" w:hAnsi="Times New Roman" w:cs="Times New Roman"/>
          <w:b/>
          <w:bCs/>
          <w:sz w:val="28"/>
          <w:szCs w:val="28"/>
          <w:lang w:val="uk-UA"/>
        </w:rPr>
      </w:pPr>
    </w:p>
    <w:p w:rsidR="00621A73" w:rsidRPr="00901421" w:rsidRDefault="00621A73" w:rsidP="00621A73">
      <w:pPr>
        <w:rPr>
          <w:rFonts w:ascii="Times New Roman" w:hAnsi="Times New Roman" w:cs="Times New Roman"/>
          <w:sz w:val="28"/>
          <w:szCs w:val="28"/>
          <w:lang w:val="uk-UA"/>
        </w:rPr>
      </w:pPr>
      <w:r w:rsidRPr="00901421">
        <w:rPr>
          <w:rFonts w:ascii="Times New Roman" w:hAnsi="Times New Roman" w:cs="Times New Roman"/>
          <w:b/>
          <w:bCs/>
          <w:sz w:val="28"/>
          <w:szCs w:val="28"/>
          <w:lang w:val="uk-UA"/>
        </w:rPr>
        <w:t>Стратегічна ціль В2. Підвищення конкурентоспроможності АПК</w:t>
      </w:r>
    </w:p>
    <w:p w:rsidR="001447C6" w:rsidRPr="00901421" w:rsidRDefault="001447C6" w:rsidP="001447C6">
      <w:pPr>
        <w:pStyle w:val="a3"/>
        <w:spacing w:after="200" w:line="276" w:lineRule="auto"/>
        <w:rPr>
          <w:rFonts w:eastAsia="Calibri"/>
          <w:bCs/>
          <w:sz w:val="28"/>
          <w:szCs w:val="28"/>
        </w:rPr>
      </w:pPr>
      <w:r w:rsidRPr="00901421">
        <w:rPr>
          <w:sz w:val="28"/>
          <w:szCs w:val="28"/>
          <w:lang w:val="uk-UA"/>
        </w:rPr>
        <w:t>Операційна ціль В 2.1.</w:t>
      </w:r>
      <w:proofErr w:type="spellStart"/>
      <w:r w:rsidRPr="00901421">
        <w:rPr>
          <w:rFonts w:eastAsia="Calibri"/>
          <w:bCs/>
          <w:sz w:val="28"/>
          <w:szCs w:val="28"/>
        </w:rPr>
        <w:t>Галузева</w:t>
      </w:r>
      <w:proofErr w:type="spellEnd"/>
      <w:r w:rsidRPr="00901421">
        <w:rPr>
          <w:rFonts w:eastAsia="Calibri"/>
          <w:bCs/>
          <w:sz w:val="28"/>
          <w:szCs w:val="28"/>
        </w:rPr>
        <w:t xml:space="preserve"> </w:t>
      </w:r>
      <w:proofErr w:type="spellStart"/>
      <w:r w:rsidRPr="00901421">
        <w:rPr>
          <w:rFonts w:eastAsia="Calibri"/>
          <w:bCs/>
          <w:sz w:val="28"/>
          <w:szCs w:val="28"/>
        </w:rPr>
        <w:t>диверсифікація</w:t>
      </w:r>
      <w:proofErr w:type="spellEnd"/>
      <w:r w:rsidRPr="00901421">
        <w:rPr>
          <w:rFonts w:eastAsia="Calibri"/>
          <w:bCs/>
          <w:sz w:val="28"/>
          <w:szCs w:val="28"/>
        </w:rPr>
        <w:t xml:space="preserve"> </w:t>
      </w:r>
      <w:proofErr w:type="spellStart"/>
      <w:r w:rsidRPr="00901421">
        <w:rPr>
          <w:rFonts w:eastAsia="Calibri"/>
          <w:bCs/>
          <w:sz w:val="28"/>
          <w:szCs w:val="28"/>
        </w:rPr>
        <w:t>сільського</w:t>
      </w:r>
      <w:proofErr w:type="spellEnd"/>
      <w:r w:rsidRPr="00901421">
        <w:rPr>
          <w:rFonts w:eastAsia="Calibri"/>
          <w:bCs/>
          <w:sz w:val="28"/>
          <w:szCs w:val="28"/>
        </w:rPr>
        <w:t xml:space="preserve"> </w:t>
      </w:r>
      <w:proofErr w:type="spellStart"/>
      <w:r w:rsidRPr="00901421">
        <w:rPr>
          <w:rFonts w:eastAsia="Calibri"/>
          <w:bCs/>
          <w:sz w:val="28"/>
          <w:szCs w:val="28"/>
        </w:rPr>
        <w:t>господарства</w:t>
      </w:r>
      <w:proofErr w:type="spellEnd"/>
    </w:p>
    <w:tbl>
      <w:tblPr>
        <w:tblStyle w:val="21"/>
        <w:tblW w:w="4973" w:type="pct"/>
        <w:tblLook w:val="0000" w:firstRow="0" w:lastRow="0" w:firstColumn="0" w:lastColumn="0" w:noHBand="0" w:noVBand="0"/>
      </w:tblPr>
      <w:tblGrid>
        <w:gridCol w:w="971"/>
        <w:gridCol w:w="2331"/>
        <w:gridCol w:w="2479"/>
        <w:gridCol w:w="2447"/>
        <w:gridCol w:w="2459"/>
        <w:gridCol w:w="2190"/>
        <w:gridCol w:w="1604"/>
      </w:tblGrid>
      <w:tr w:rsidR="00306957" w:rsidRPr="001447C6" w:rsidTr="00D53704">
        <w:trPr>
          <w:cnfStyle w:val="000000100000" w:firstRow="0" w:lastRow="0" w:firstColumn="0" w:lastColumn="0" w:oddVBand="0" w:evenVBand="0" w:oddHBand="1" w:evenHBand="0" w:firstRowFirstColumn="0" w:firstRowLastColumn="0" w:lastRowFirstColumn="0" w:lastRowLastColumn="0"/>
          <w:trHeight w:val="1181"/>
        </w:trPr>
        <w:tc>
          <w:tcPr>
            <w:cnfStyle w:val="000010000000" w:firstRow="0" w:lastRow="0" w:firstColumn="0" w:lastColumn="0" w:oddVBand="1" w:evenVBand="0" w:oddHBand="0" w:evenHBand="0" w:firstRowFirstColumn="0" w:firstRowLastColumn="0" w:lastRowFirstColumn="0" w:lastRowLastColumn="0"/>
            <w:tcW w:w="335" w:type="pct"/>
          </w:tcPr>
          <w:p w:rsidR="00306957" w:rsidRPr="001447C6" w:rsidRDefault="00306957" w:rsidP="001447C6">
            <w:pPr>
              <w:pStyle w:val="a3"/>
              <w:spacing w:after="200" w:line="276" w:lineRule="auto"/>
              <w:rPr>
                <w:rFonts w:ascii="Calibri" w:eastAsia="Calibri" w:hAnsi="Calibri"/>
                <w:b/>
                <w:bCs/>
                <w:lang w:val="uk-UA"/>
              </w:rPr>
            </w:pPr>
          </w:p>
        </w:tc>
        <w:tc>
          <w:tcPr>
            <w:cnfStyle w:val="000001000000" w:firstRow="0" w:lastRow="0" w:firstColumn="0" w:lastColumn="0" w:oddVBand="0" w:evenVBand="1" w:oddHBand="0" w:evenHBand="0" w:firstRowFirstColumn="0" w:firstRowLastColumn="0" w:lastRowFirstColumn="0" w:lastRowLastColumn="0"/>
            <w:tcW w:w="805"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56"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45"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49"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56"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54" w:type="pct"/>
          </w:tcPr>
          <w:p w:rsidR="00306957" w:rsidRPr="001447C6" w:rsidRDefault="00306957" w:rsidP="001447C6">
            <w:pPr>
              <w:pStyle w:val="a3"/>
              <w:spacing w:after="200" w:line="276" w:lineRule="auto"/>
              <w:rPr>
                <w:rFonts w:ascii="Calibri" w:eastAsia="Calibri" w:hAnsi="Calibri"/>
                <w:b/>
                <w:bCs/>
                <w:lang w:val="uk-UA"/>
              </w:rPr>
            </w:pPr>
            <w:r w:rsidRPr="001447C6">
              <w:rPr>
                <w:rFonts w:ascii="Calibri" w:eastAsia="Calibri" w:hAnsi="Calibri"/>
                <w:b/>
                <w:bCs/>
                <w:lang w:val="uk-UA"/>
              </w:rPr>
              <w:t>Термін реалізації</w:t>
            </w:r>
          </w:p>
        </w:tc>
      </w:tr>
      <w:tr w:rsidR="00306957" w:rsidRPr="001447C6" w:rsidTr="00D53704">
        <w:trPr>
          <w:trHeight w:val="606"/>
        </w:trPr>
        <w:tc>
          <w:tcPr>
            <w:cnfStyle w:val="000010000000" w:firstRow="0" w:lastRow="0" w:firstColumn="0" w:lastColumn="0" w:oddVBand="1" w:evenVBand="0" w:oddHBand="0" w:evenHBand="0" w:firstRowFirstColumn="0" w:firstRowLastColumn="0" w:lastRowFirstColumn="0" w:lastRowLastColumn="0"/>
            <w:tcW w:w="335" w:type="pct"/>
          </w:tcPr>
          <w:p w:rsidR="00306957" w:rsidRPr="00D35589" w:rsidRDefault="00306957" w:rsidP="001447C6">
            <w:pPr>
              <w:pStyle w:val="a3"/>
              <w:spacing w:after="200" w:line="276" w:lineRule="auto"/>
              <w:rPr>
                <w:rFonts w:ascii="Calibri" w:eastAsia="Calibri" w:hAnsi="Calibri"/>
                <w:bCs/>
                <w:lang w:val="uk-UA"/>
              </w:rPr>
            </w:pPr>
            <w:r w:rsidRPr="00D35589">
              <w:rPr>
                <w:rFonts w:ascii="Calibri" w:eastAsia="Calibri" w:hAnsi="Calibri"/>
                <w:bCs/>
                <w:lang w:val="uk-UA"/>
              </w:rPr>
              <w:t xml:space="preserve">2.1.1. </w:t>
            </w:r>
          </w:p>
        </w:tc>
        <w:tc>
          <w:tcPr>
            <w:cnfStyle w:val="000001000000" w:firstRow="0" w:lastRow="0" w:firstColumn="0" w:lastColumn="0" w:oddVBand="0" w:evenVBand="1" w:oddHBand="0" w:evenHBand="0" w:firstRowFirstColumn="0" w:firstRowLastColumn="0" w:lastRowFirstColumn="0" w:lastRowLastColumn="0"/>
            <w:tcW w:w="805" w:type="pct"/>
          </w:tcPr>
          <w:p w:rsidR="00306957" w:rsidRPr="003A2293" w:rsidRDefault="00306957" w:rsidP="001447C6">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Ресурсна підтримка впровадження сучасних моделей збільшення доданої вартості с/х продукції</w:t>
            </w:r>
          </w:p>
        </w:tc>
        <w:tc>
          <w:tcPr>
            <w:cnfStyle w:val="000010000000" w:firstRow="0" w:lastRow="0" w:firstColumn="0" w:lastColumn="0" w:oddVBand="1" w:evenVBand="0" w:oddHBand="0" w:evenHBand="0" w:firstRowFirstColumn="0" w:firstRowLastColumn="0" w:lastRowFirstColumn="0" w:lastRowLastColumn="0"/>
            <w:tcW w:w="856" w:type="pct"/>
          </w:tcPr>
          <w:p w:rsidR="00306957" w:rsidRPr="003A2293" w:rsidRDefault="00D1370F" w:rsidP="001447C6">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Залучення експертів з розвитку,</w:t>
            </w:r>
          </w:p>
          <w:p w:rsidR="00D1370F" w:rsidRPr="003A2293" w:rsidRDefault="00D1370F" w:rsidP="001447C6">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тренінгів</w:t>
            </w:r>
          </w:p>
        </w:tc>
        <w:tc>
          <w:tcPr>
            <w:cnfStyle w:val="000001000000" w:firstRow="0" w:lastRow="0" w:firstColumn="0" w:lastColumn="0" w:oddVBand="0" w:evenVBand="1" w:oddHBand="0" w:evenHBand="0" w:firstRowFirstColumn="0" w:firstRowLastColumn="0" w:lastRowFirstColumn="0" w:lastRowLastColumn="0"/>
            <w:tcW w:w="845" w:type="pct"/>
          </w:tcPr>
          <w:p w:rsidR="00306957" w:rsidRPr="003A2293" w:rsidRDefault="00D1370F" w:rsidP="001447C6">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Формування замкнених циклів виробництва с/г продукції, збільшення обсягів вирощування екологічно-чистої продукції…</w:t>
            </w:r>
          </w:p>
        </w:tc>
        <w:tc>
          <w:tcPr>
            <w:cnfStyle w:val="000010000000" w:firstRow="0" w:lastRow="0" w:firstColumn="0" w:lastColumn="0" w:oddVBand="1" w:evenVBand="0" w:oddHBand="0" w:evenHBand="0" w:firstRowFirstColumn="0" w:firstRowLastColumn="0" w:lastRowFirstColumn="0" w:lastRowLastColumn="0"/>
            <w:tcW w:w="849" w:type="pct"/>
          </w:tcPr>
          <w:p w:rsidR="00C62064" w:rsidRPr="003A2293" w:rsidRDefault="00DC604D" w:rsidP="00C62064">
            <w:pPr>
              <w:pStyle w:val="a3"/>
              <w:spacing w:after="200" w:line="276" w:lineRule="auto"/>
              <w:rPr>
                <w:rFonts w:ascii="Calibri" w:eastAsia="Calibri" w:hAnsi="Calibri"/>
                <w:bCs/>
                <w:sz w:val="22"/>
                <w:szCs w:val="22"/>
                <w:lang w:val="uk-UA"/>
              </w:rPr>
            </w:pPr>
            <w:r>
              <w:rPr>
                <w:rFonts w:ascii="Calibri" w:eastAsia="Calibri" w:hAnsi="Calibri"/>
                <w:bCs/>
                <w:sz w:val="22"/>
                <w:szCs w:val="22"/>
                <w:lang w:val="uk-UA"/>
              </w:rPr>
              <w:t>інспектор</w:t>
            </w:r>
            <w:r w:rsidR="00C62064" w:rsidRPr="003A2293">
              <w:rPr>
                <w:rFonts w:ascii="Calibri" w:eastAsia="Calibri" w:hAnsi="Calibri"/>
                <w:bCs/>
                <w:sz w:val="22"/>
                <w:szCs w:val="22"/>
                <w:lang w:val="uk-UA"/>
              </w:rPr>
              <w:t xml:space="preserve"> з питань регіонального розвитку</w:t>
            </w:r>
          </w:p>
          <w:p w:rsidR="00306957" w:rsidRPr="003A2293" w:rsidRDefault="00306957" w:rsidP="001447C6">
            <w:pPr>
              <w:pStyle w:val="a3"/>
              <w:spacing w:after="200" w:line="276" w:lineRule="auto"/>
              <w:rPr>
                <w:rFonts w:ascii="Calibri" w:eastAsia="Calibri" w:hAnsi="Calibri"/>
                <w:bCs/>
                <w:sz w:val="22"/>
                <w:szCs w:val="22"/>
                <w:lang w:val="uk-UA"/>
              </w:rPr>
            </w:pPr>
          </w:p>
        </w:tc>
        <w:tc>
          <w:tcPr>
            <w:cnfStyle w:val="000001000000" w:firstRow="0" w:lastRow="0" w:firstColumn="0" w:lastColumn="0" w:oddVBand="0" w:evenVBand="1" w:oddHBand="0" w:evenHBand="0" w:firstRowFirstColumn="0" w:firstRowLastColumn="0" w:lastRowFirstColumn="0" w:lastRowLastColumn="0"/>
            <w:tcW w:w="756" w:type="pct"/>
          </w:tcPr>
          <w:p w:rsidR="00306957" w:rsidRPr="003A2293" w:rsidRDefault="00C62064" w:rsidP="001447C6">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Грантовий фонд</w:t>
            </w:r>
          </w:p>
        </w:tc>
        <w:tc>
          <w:tcPr>
            <w:cnfStyle w:val="000010000000" w:firstRow="0" w:lastRow="0" w:firstColumn="0" w:lastColumn="0" w:oddVBand="1" w:evenVBand="0" w:oddHBand="0" w:evenHBand="0" w:firstRowFirstColumn="0" w:firstRowLastColumn="0" w:lastRowFirstColumn="0" w:lastRowLastColumn="0"/>
            <w:tcW w:w="554" w:type="pct"/>
          </w:tcPr>
          <w:p w:rsidR="00306957" w:rsidRPr="003A2293" w:rsidRDefault="00C62064" w:rsidP="001447C6">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2020</w:t>
            </w:r>
          </w:p>
        </w:tc>
      </w:tr>
    </w:tbl>
    <w:p w:rsidR="0038371A" w:rsidRPr="00901421" w:rsidRDefault="0038371A" w:rsidP="001447C6">
      <w:pPr>
        <w:pStyle w:val="a3"/>
        <w:spacing w:after="200" w:line="276" w:lineRule="auto"/>
        <w:rPr>
          <w:sz w:val="28"/>
          <w:szCs w:val="28"/>
        </w:rPr>
      </w:pPr>
    </w:p>
    <w:p w:rsidR="00621A73" w:rsidRPr="00901421" w:rsidRDefault="001447C6" w:rsidP="001447C6">
      <w:pPr>
        <w:rPr>
          <w:rFonts w:ascii="Times New Roman" w:hAnsi="Times New Roman" w:cs="Times New Roman"/>
          <w:sz w:val="28"/>
          <w:szCs w:val="28"/>
          <w:lang w:val="uk-UA"/>
        </w:rPr>
      </w:pPr>
      <w:r w:rsidRPr="00901421">
        <w:rPr>
          <w:rFonts w:ascii="Times New Roman" w:hAnsi="Times New Roman" w:cs="Times New Roman"/>
          <w:sz w:val="28"/>
          <w:szCs w:val="28"/>
          <w:lang w:val="uk-UA"/>
        </w:rPr>
        <w:lastRenderedPageBreak/>
        <w:t>Операційна ціль В  2.2.</w:t>
      </w:r>
      <w:r w:rsidRPr="00901421">
        <w:rPr>
          <w:rFonts w:ascii="Times New Roman" w:hAnsi="Times New Roman" w:cs="Times New Roman"/>
          <w:sz w:val="28"/>
          <w:szCs w:val="28"/>
        </w:rPr>
        <w:t xml:space="preserve"> </w:t>
      </w:r>
      <w:r w:rsidRPr="00901421">
        <w:rPr>
          <w:rFonts w:ascii="Times New Roman" w:hAnsi="Times New Roman" w:cs="Times New Roman"/>
          <w:sz w:val="28"/>
          <w:szCs w:val="28"/>
          <w:lang w:val="uk-UA"/>
        </w:rPr>
        <w:t>Розвиток сільськогосподарської кооперації</w:t>
      </w:r>
    </w:p>
    <w:tbl>
      <w:tblPr>
        <w:tblStyle w:val="21"/>
        <w:tblW w:w="4999" w:type="pct"/>
        <w:tblLook w:val="0000" w:firstRow="0" w:lastRow="0" w:firstColumn="0" w:lastColumn="0" w:noHBand="0" w:noVBand="0"/>
      </w:tblPr>
      <w:tblGrid>
        <w:gridCol w:w="784"/>
        <w:gridCol w:w="3163"/>
        <w:gridCol w:w="2293"/>
        <w:gridCol w:w="2616"/>
        <w:gridCol w:w="2269"/>
        <w:gridCol w:w="2007"/>
        <w:gridCol w:w="1425"/>
      </w:tblGrid>
      <w:tr w:rsidR="00D1370F" w:rsidRPr="001447C6" w:rsidTr="00D53704">
        <w:trPr>
          <w:cnfStyle w:val="000000100000" w:firstRow="0" w:lastRow="0" w:firstColumn="0" w:lastColumn="0" w:oddVBand="0" w:evenVBand="0" w:oddHBand="1" w:evenHBand="0" w:firstRowFirstColumn="0" w:firstRowLastColumn="0" w:lastRowFirstColumn="0" w:lastRowLastColumn="0"/>
          <w:trHeight w:val="1326"/>
        </w:trPr>
        <w:tc>
          <w:tcPr>
            <w:cnfStyle w:val="000010000000" w:firstRow="0" w:lastRow="0" w:firstColumn="0" w:lastColumn="0" w:oddVBand="1" w:evenVBand="0" w:oddHBand="0" w:evenHBand="0" w:firstRowFirstColumn="0" w:firstRowLastColumn="0" w:lastRowFirstColumn="0" w:lastRowLastColumn="0"/>
            <w:tcW w:w="287" w:type="pct"/>
          </w:tcPr>
          <w:p w:rsidR="00D1370F" w:rsidRPr="001447C6" w:rsidRDefault="00D1370F" w:rsidP="001447C6">
            <w:pPr>
              <w:rPr>
                <w:b/>
                <w:lang w:val="uk-UA"/>
              </w:rPr>
            </w:pPr>
          </w:p>
        </w:tc>
        <w:tc>
          <w:tcPr>
            <w:cnfStyle w:val="000001000000" w:firstRow="0" w:lastRow="0" w:firstColumn="0" w:lastColumn="0" w:oddVBand="0" w:evenVBand="1" w:oddHBand="0" w:evenHBand="0" w:firstRowFirstColumn="0" w:firstRowLastColumn="0" w:lastRowFirstColumn="0" w:lastRowLastColumn="0"/>
            <w:tcW w:w="1104" w:type="pct"/>
          </w:tcPr>
          <w:p w:rsidR="00D1370F" w:rsidRPr="001447C6" w:rsidRDefault="00D1370F" w:rsidP="001447C6">
            <w:pPr>
              <w:rPr>
                <w:b/>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05" w:type="pct"/>
          </w:tcPr>
          <w:p w:rsidR="00D1370F" w:rsidRPr="001447C6" w:rsidRDefault="00D1370F" w:rsidP="001447C6">
            <w:pPr>
              <w:rPr>
                <w:b/>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793" w:type="pct"/>
          </w:tcPr>
          <w:p w:rsidR="00D1370F" w:rsidRPr="001447C6" w:rsidRDefault="00D1370F" w:rsidP="001447C6">
            <w:pPr>
              <w:rPr>
                <w:b/>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797" w:type="pct"/>
          </w:tcPr>
          <w:p w:rsidR="00D1370F" w:rsidRPr="001447C6" w:rsidRDefault="00D1370F" w:rsidP="001447C6">
            <w:pPr>
              <w:rPr>
                <w:b/>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07" w:type="pct"/>
          </w:tcPr>
          <w:p w:rsidR="00D1370F" w:rsidRPr="001447C6" w:rsidRDefault="00D1370F" w:rsidP="001447C6">
            <w:pPr>
              <w:rPr>
                <w:b/>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07" w:type="pct"/>
          </w:tcPr>
          <w:p w:rsidR="00D1370F" w:rsidRPr="001447C6" w:rsidRDefault="00D1370F" w:rsidP="001447C6">
            <w:pPr>
              <w:rPr>
                <w:b/>
                <w:lang w:val="uk-UA"/>
              </w:rPr>
            </w:pPr>
            <w:r w:rsidRPr="001447C6">
              <w:rPr>
                <w:b/>
                <w:bCs/>
                <w:lang w:val="uk-UA"/>
              </w:rPr>
              <w:t>Термін реалізації</w:t>
            </w:r>
          </w:p>
        </w:tc>
      </w:tr>
      <w:tr w:rsidR="00D1370F" w:rsidRPr="001447C6" w:rsidTr="00D53704">
        <w:trPr>
          <w:trHeight w:val="680"/>
        </w:trPr>
        <w:tc>
          <w:tcPr>
            <w:cnfStyle w:val="000010000000" w:firstRow="0" w:lastRow="0" w:firstColumn="0" w:lastColumn="0" w:oddVBand="1" w:evenVBand="0" w:oddHBand="0" w:evenHBand="0" w:firstRowFirstColumn="0" w:firstRowLastColumn="0" w:lastRowFirstColumn="0" w:lastRowLastColumn="0"/>
            <w:tcW w:w="287" w:type="pct"/>
          </w:tcPr>
          <w:p w:rsidR="00D1370F" w:rsidRPr="003A2293" w:rsidRDefault="00D1370F" w:rsidP="00D1370F">
            <w:pPr>
              <w:rPr>
                <w:lang w:val="uk-UA"/>
              </w:rPr>
            </w:pPr>
            <w:r w:rsidRPr="003A2293">
              <w:rPr>
                <w:lang w:val="uk-UA"/>
              </w:rPr>
              <w:t>2.2.1</w:t>
            </w:r>
          </w:p>
        </w:tc>
        <w:tc>
          <w:tcPr>
            <w:cnfStyle w:val="000001000000" w:firstRow="0" w:lastRow="0" w:firstColumn="0" w:lastColumn="0" w:oddVBand="0" w:evenVBand="1" w:oddHBand="0" w:evenHBand="0" w:firstRowFirstColumn="0" w:firstRowLastColumn="0" w:lastRowFirstColumn="0" w:lastRowLastColumn="0"/>
            <w:tcW w:w="1104" w:type="pct"/>
          </w:tcPr>
          <w:p w:rsidR="00D1370F" w:rsidRPr="003A2293" w:rsidRDefault="00D1370F" w:rsidP="00D1370F">
            <w:pPr>
              <w:rPr>
                <w:lang w:val="uk-UA"/>
              </w:rPr>
            </w:pPr>
            <w:r w:rsidRPr="003A2293">
              <w:rPr>
                <w:rFonts w:ascii="Calibri" w:eastAsia="Calibri" w:hAnsi="Calibri" w:cs="Times New Roman"/>
                <w:lang w:val="uk-UA"/>
              </w:rPr>
              <w:t>Створення сільськогосподарських обслуговуючих м'ясо-молочних кооперативів</w:t>
            </w:r>
          </w:p>
        </w:tc>
        <w:tc>
          <w:tcPr>
            <w:cnfStyle w:val="000010000000" w:firstRow="0" w:lastRow="0" w:firstColumn="0" w:lastColumn="0" w:oddVBand="1" w:evenVBand="0" w:oddHBand="0" w:evenHBand="0" w:firstRowFirstColumn="0" w:firstRowLastColumn="0" w:lastRowFirstColumn="0" w:lastRowLastColumn="0"/>
            <w:tcW w:w="805" w:type="pct"/>
          </w:tcPr>
          <w:p w:rsidR="00D1370F" w:rsidRPr="003A2293" w:rsidRDefault="00D1370F" w:rsidP="00D1370F">
            <w:pPr>
              <w:rPr>
                <w:lang w:val="uk-UA"/>
              </w:rPr>
            </w:pPr>
            <w:r w:rsidRPr="003A2293">
              <w:rPr>
                <w:lang w:val="uk-UA"/>
              </w:rPr>
              <w:t>Створення кооперативів</w:t>
            </w:r>
          </w:p>
        </w:tc>
        <w:tc>
          <w:tcPr>
            <w:cnfStyle w:val="000001000000" w:firstRow="0" w:lastRow="0" w:firstColumn="0" w:lastColumn="0" w:oddVBand="0" w:evenVBand="1" w:oddHBand="0" w:evenHBand="0" w:firstRowFirstColumn="0" w:firstRowLastColumn="0" w:lastRowFirstColumn="0" w:lastRowLastColumn="0"/>
            <w:tcW w:w="793" w:type="pct"/>
          </w:tcPr>
          <w:p w:rsidR="00D1370F" w:rsidRPr="003A2293" w:rsidRDefault="00D1370F" w:rsidP="00D1370F">
            <w:pPr>
              <w:rPr>
                <w:lang w:val="uk-UA"/>
              </w:rPr>
            </w:pPr>
            <w:r w:rsidRPr="003A2293">
              <w:rPr>
                <w:lang w:val="uk-UA"/>
              </w:rPr>
              <w:t>Зміцнення економічного потенціалу та підвищення конкурентоспроможності аграрних товаровиробників громади</w:t>
            </w:r>
          </w:p>
        </w:tc>
        <w:tc>
          <w:tcPr>
            <w:cnfStyle w:val="000010000000" w:firstRow="0" w:lastRow="0" w:firstColumn="0" w:lastColumn="0" w:oddVBand="1" w:evenVBand="0" w:oddHBand="0" w:evenHBand="0" w:firstRowFirstColumn="0" w:firstRowLastColumn="0" w:lastRowFirstColumn="0" w:lastRowLastColumn="0"/>
            <w:tcW w:w="797" w:type="pct"/>
          </w:tcPr>
          <w:p w:rsidR="00D1370F" w:rsidRPr="003A2293" w:rsidRDefault="00DC604D" w:rsidP="00D1370F">
            <w:pPr>
              <w:pStyle w:val="a3"/>
              <w:spacing w:after="200" w:line="276" w:lineRule="auto"/>
              <w:rPr>
                <w:rFonts w:ascii="Calibri" w:eastAsia="Calibri" w:hAnsi="Calibri"/>
                <w:bCs/>
                <w:sz w:val="22"/>
                <w:szCs w:val="22"/>
                <w:lang w:val="uk-UA"/>
              </w:rPr>
            </w:pPr>
            <w:r>
              <w:rPr>
                <w:rFonts w:ascii="Calibri" w:eastAsia="Calibri" w:hAnsi="Calibri"/>
                <w:bCs/>
                <w:sz w:val="22"/>
                <w:szCs w:val="22"/>
                <w:lang w:val="uk-UA"/>
              </w:rPr>
              <w:t>інспектор</w:t>
            </w:r>
            <w:r w:rsidR="00D1370F" w:rsidRPr="003A2293">
              <w:rPr>
                <w:rFonts w:ascii="Calibri" w:eastAsia="Calibri" w:hAnsi="Calibri"/>
                <w:bCs/>
                <w:sz w:val="22"/>
                <w:szCs w:val="22"/>
                <w:lang w:val="uk-UA"/>
              </w:rPr>
              <w:t xml:space="preserve"> з питань регіонального розвитку</w:t>
            </w:r>
          </w:p>
          <w:p w:rsidR="00D1370F" w:rsidRPr="003A2293" w:rsidRDefault="00D1370F" w:rsidP="00D1370F">
            <w:pPr>
              <w:pStyle w:val="a3"/>
              <w:spacing w:after="200" w:line="276" w:lineRule="auto"/>
              <w:rPr>
                <w:rFonts w:ascii="Calibri" w:eastAsia="Calibri" w:hAnsi="Calibri"/>
                <w:bCs/>
                <w:sz w:val="22"/>
                <w:szCs w:val="22"/>
                <w:lang w:val="uk-UA"/>
              </w:rPr>
            </w:pPr>
          </w:p>
        </w:tc>
        <w:tc>
          <w:tcPr>
            <w:cnfStyle w:val="000001000000" w:firstRow="0" w:lastRow="0" w:firstColumn="0" w:lastColumn="0" w:oddVBand="0" w:evenVBand="1" w:oddHBand="0" w:evenHBand="0" w:firstRowFirstColumn="0" w:firstRowLastColumn="0" w:lastRowFirstColumn="0" w:lastRowLastColumn="0"/>
            <w:tcW w:w="707" w:type="pct"/>
          </w:tcPr>
          <w:p w:rsidR="00D1370F" w:rsidRPr="003A2293" w:rsidRDefault="00D1370F" w:rsidP="00D1370F">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Грантовий фонд</w:t>
            </w:r>
          </w:p>
        </w:tc>
        <w:tc>
          <w:tcPr>
            <w:cnfStyle w:val="000010000000" w:firstRow="0" w:lastRow="0" w:firstColumn="0" w:lastColumn="0" w:oddVBand="1" w:evenVBand="0" w:oddHBand="0" w:evenHBand="0" w:firstRowFirstColumn="0" w:firstRowLastColumn="0" w:lastRowFirstColumn="0" w:lastRowLastColumn="0"/>
            <w:tcW w:w="507" w:type="pct"/>
          </w:tcPr>
          <w:p w:rsidR="00D1370F" w:rsidRPr="003A2293" w:rsidRDefault="00D1370F" w:rsidP="00D1370F">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2020</w:t>
            </w:r>
          </w:p>
        </w:tc>
      </w:tr>
    </w:tbl>
    <w:p w:rsidR="001447C6" w:rsidRDefault="001447C6" w:rsidP="001447C6">
      <w:pPr>
        <w:rPr>
          <w:lang w:val="uk-UA"/>
        </w:rPr>
      </w:pPr>
    </w:p>
    <w:p w:rsidR="001447C6" w:rsidRPr="00901421" w:rsidRDefault="001447C6" w:rsidP="001447C6">
      <w:pPr>
        <w:rPr>
          <w:rFonts w:ascii="Times New Roman" w:hAnsi="Times New Roman" w:cs="Times New Roman"/>
          <w:sz w:val="28"/>
          <w:szCs w:val="28"/>
          <w:lang w:val="uk-UA"/>
        </w:rPr>
      </w:pPr>
      <w:r w:rsidRPr="00901421">
        <w:rPr>
          <w:rFonts w:ascii="Times New Roman" w:hAnsi="Times New Roman" w:cs="Times New Roman"/>
          <w:sz w:val="28"/>
          <w:szCs w:val="28"/>
          <w:lang w:val="uk-UA"/>
        </w:rPr>
        <w:t>Операційна ціль В 2.3. Побудова системи підготовки та закріплення кадрів</w:t>
      </w:r>
    </w:p>
    <w:tbl>
      <w:tblPr>
        <w:tblStyle w:val="21"/>
        <w:tblW w:w="5003" w:type="pct"/>
        <w:tblInd w:w="-5" w:type="dxa"/>
        <w:tblLook w:val="0000" w:firstRow="0" w:lastRow="0" w:firstColumn="0" w:lastColumn="0" w:noHBand="0" w:noVBand="0"/>
      </w:tblPr>
      <w:tblGrid>
        <w:gridCol w:w="880"/>
        <w:gridCol w:w="2925"/>
        <w:gridCol w:w="2395"/>
        <w:gridCol w:w="2360"/>
        <w:gridCol w:w="2375"/>
        <w:gridCol w:w="2110"/>
        <w:gridCol w:w="1524"/>
      </w:tblGrid>
      <w:tr w:rsidR="00D1370F" w:rsidRPr="001447C6" w:rsidTr="00084E1E">
        <w:trPr>
          <w:cnfStyle w:val="000000100000" w:firstRow="0" w:lastRow="0" w:firstColumn="0" w:lastColumn="0" w:oddVBand="0" w:evenVBand="0" w:oddHBand="1" w:evenHBand="0" w:firstRowFirstColumn="0" w:firstRowLastColumn="0" w:lastRowFirstColumn="0" w:lastRowLastColumn="0"/>
          <w:trHeight w:val="1260"/>
        </w:trPr>
        <w:tc>
          <w:tcPr>
            <w:cnfStyle w:val="000010000000" w:firstRow="0" w:lastRow="0" w:firstColumn="0" w:lastColumn="0" w:oddVBand="1" w:evenVBand="0" w:oddHBand="0" w:evenHBand="0" w:firstRowFirstColumn="0" w:firstRowLastColumn="0" w:lastRowFirstColumn="0" w:lastRowLastColumn="0"/>
            <w:tcW w:w="302" w:type="pct"/>
          </w:tcPr>
          <w:p w:rsidR="00D1370F" w:rsidRPr="001447C6" w:rsidRDefault="00D1370F" w:rsidP="001447C6">
            <w:pPr>
              <w:rPr>
                <w:b/>
                <w:lang w:val="uk-UA"/>
              </w:rPr>
            </w:pPr>
          </w:p>
        </w:tc>
        <w:tc>
          <w:tcPr>
            <w:cnfStyle w:val="000001000000" w:firstRow="0" w:lastRow="0" w:firstColumn="0" w:lastColumn="0" w:oddVBand="0" w:evenVBand="1" w:oddHBand="0" w:evenHBand="0" w:firstRowFirstColumn="0" w:firstRowLastColumn="0" w:lastRowFirstColumn="0" w:lastRowLastColumn="0"/>
            <w:tcW w:w="1004" w:type="pct"/>
          </w:tcPr>
          <w:p w:rsidR="00D1370F" w:rsidRPr="001447C6" w:rsidRDefault="00D1370F" w:rsidP="001447C6">
            <w:pPr>
              <w:rPr>
                <w:b/>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22" w:type="pct"/>
          </w:tcPr>
          <w:p w:rsidR="00D1370F" w:rsidRPr="001447C6" w:rsidRDefault="00D1370F" w:rsidP="001447C6">
            <w:pPr>
              <w:rPr>
                <w:b/>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10" w:type="pct"/>
          </w:tcPr>
          <w:p w:rsidR="00D1370F" w:rsidRPr="001447C6" w:rsidRDefault="00D1370F" w:rsidP="001447C6">
            <w:pPr>
              <w:rPr>
                <w:b/>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15" w:type="pct"/>
          </w:tcPr>
          <w:p w:rsidR="00D1370F" w:rsidRPr="001447C6" w:rsidRDefault="00D1370F" w:rsidP="001447C6">
            <w:pPr>
              <w:rPr>
                <w:b/>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24" w:type="pct"/>
          </w:tcPr>
          <w:p w:rsidR="00D1370F" w:rsidRPr="001447C6" w:rsidRDefault="00D1370F" w:rsidP="001447C6">
            <w:pPr>
              <w:rPr>
                <w:b/>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23" w:type="pct"/>
          </w:tcPr>
          <w:p w:rsidR="00D1370F" w:rsidRPr="001447C6" w:rsidRDefault="00D1370F" w:rsidP="001447C6">
            <w:pPr>
              <w:rPr>
                <w:b/>
                <w:lang w:val="uk-UA"/>
              </w:rPr>
            </w:pPr>
            <w:r w:rsidRPr="001447C6">
              <w:rPr>
                <w:b/>
                <w:bCs/>
                <w:lang w:val="uk-UA"/>
              </w:rPr>
              <w:t>Термін реалізації</w:t>
            </w:r>
          </w:p>
        </w:tc>
      </w:tr>
      <w:tr w:rsidR="00DC604D" w:rsidRPr="003A2293" w:rsidTr="00084E1E">
        <w:trPr>
          <w:trHeight w:val="646"/>
        </w:trPr>
        <w:tc>
          <w:tcPr>
            <w:cnfStyle w:val="000010000000" w:firstRow="0" w:lastRow="0" w:firstColumn="0" w:lastColumn="0" w:oddVBand="1" w:evenVBand="0" w:oddHBand="0" w:evenHBand="0" w:firstRowFirstColumn="0" w:firstRowLastColumn="0" w:lastRowFirstColumn="0" w:lastRowLastColumn="0"/>
            <w:tcW w:w="302" w:type="pct"/>
          </w:tcPr>
          <w:p w:rsidR="00DC604D" w:rsidRPr="001447C6" w:rsidRDefault="00DC604D" w:rsidP="00DC604D">
            <w:pPr>
              <w:rPr>
                <w:lang w:val="uk-UA"/>
              </w:rPr>
            </w:pPr>
            <w:r>
              <w:rPr>
                <w:lang w:val="uk-UA"/>
              </w:rPr>
              <w:t>2.3.1</w:t>
            </w:r>
          </w:p>
        </w:tc>
        <w:tc>
          <w:tcPr>
            <w:cnfStyle w:val="000001000000" w:firstRow="0" w:lastRow="0" w:firstColumn="0" w:lastColumn="0" w:oddVBand="0" w:evenVBand="1" w:oddHBand="0" w:evenHBand="0" w:firstRowFirstColumn="0" w:firstRowLastColumn="0" w:lastRowFirstColumn="0" w:lastRowLastColumn="0"/>
            <w:tcW w:w="1004" w:type="pct"/>
          </w:tcPr>
          <w:p w:rsidR="00DC604D" w:rsidRPr="003A2293" w:rsidRDefault="00DC604D" w:rsidP="00DC604D">
            <w:pPr>
              <w:rPr>
                <w:lang w:val="uk-UA"/>
              </w:rPr>
            </w:pPr>
            <w:r w:rsidRPr="0038371A">
              <w:rPr>
                <w:rFonts w:ascii="Calibri" w:eastAsia="Calibri" w:hAnsi="Calibri" w:cs="Times New Roman"/>
                <w:lang w:val="uk-UA"/>
              </w:rPr>
              <w:t>Придбання житла (квартир) для працівників</w:t>
            </w:r>
          </w:p>
        </w:tc>
        <w:tc>
          <w:tcPr>
            <w:cnfStyle w:val="000010000000" w:firstRow="0" w:lastRow="0" w:firstColumn="0" w:lastColumn="0" w:oddVBand="1" w:evenVBand="0" w:oddHBand="0" w:evenHBand="0" w:firstRowFirstColumn="0" w:firstRowLastColumn="0" w:lastRowFirstColumn="0" w:lastRowLastColumn="0"/>
            <w:tcW w:w="822" w:type="pct"/>
          </w:tcPr>
          <w:p w:rsidR="00DC604D" w:rsidRPr="003A2293" w:rsidRDefault="00DC604D" w:rsidP="00DC604D">
            <w:pPr>
              <w:rPr>
                <w:lang w:val="uk-UA"/>
              </w:rPr>
            </w:pPr>
            <w:r>
              <w:rPr>
                <w:lang w:val="uk-UA"/>
              </w:rPr>
              <w:t>Закуплено квартири для працівників медичних та освітніх закладів</w:t>
            </w:r>
          </w:p>
        </w:tc>
        <w:tc>
          <w:tcPr>
            <w:cnfStyle w:val="000001000000" w:firstRow="0" w:lastRow="0" w:firstColumn="0" w:lastColumn="0" w:oddVBand="0" w:evenVBand="1" w:oddHBand="0" w:evenHBand="0" w:firstRowFirstColumn="0" w:firstRowLastColumn="0" w:lastRowFirstColumn="0" w:lastRowLastColumn="0"/>
            <w:tcW w:w="810" w:type="pct"/>
          </w:tcPr>
          <w:p w:rsidR="00DC604D" w:rsidRPr="003A2293" w:rsidRDefault="00DC604D" w:rsidP="00DC604D">
            <w:pPr>
              <w:rPr>
                <w:lang w:val="uk-UA"/>
              </w:rPr>
            </w:pPr>
            <w:r>
              <w:rPr>
                <w:lang w:val="uk-UA"/>
              </w:rPr>
              <w:t>Створення умов для залучення спеціалістів</w:t>
            </w:r>
          </w:p>
        </w:tc>
        <w:tc>
          <w:tcPr>
            <w:cnfStyle w:val="000010000000" w:firstRow="0" w:lastRow="0" w:firstColumn="0" w:lastColumn="0" w:oddVBand="1" w:evenVBand="0" w:oddHBand="0" w:evenHBand="0" w:firstRowFirstColumn="0" w:firstRowLastColumn="0" w:lastRowFirstColumn="0" w:lastRowLastColumn="0"/>
            <w:tcW w:w="815" w:type="pct"/>
          </w:tcPr>
          <w:p w:rsidR="00DC604D" w:rsidRPr="003A2293" w:rsidRDefault="00DC604D" w:rsidP="00DC604D">
            <w:pPr>
              <w:pStyle w:val="a3"/>
              <w:spacing w:after="200" w:line="276" w:lineRule="auto"/>
              <w:rPr>
                <w:rFonts w:ascii="Calibri" w:eastAsia="Calibri" w:hAnsi="Calibri"/>
                <w:bCs/>
                <w:sz w:val="22"/>
                <w:szCs w:val="22"/>
                <w:lang w:val="uk-UA"/>
              </w:rPr>
            </w:pPr>
            <w:r w:rsidRPr="0038371A">
              <w:rPr>
                <w:rFonts w:ascii="Calibri" w:eastAsia="Calibri" w:hAnsi="Calibri"/>
                <w:bCs/>
                <w:sz w:val="22"/>
                <w:szCs w:val="22"/>
                <w:lang w:val="uk-UA"/>
              </w:rPr>
              <w:t>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724" w:type="pct"/>
          </w:tcPr>
          <w:p w:rsidR="00DC604D" w:rsidRPr="003A2293" w:rsidRDefault="00DC604D" w:rsidP="00DC604D">
            <w:pPr>
              <w:pStyle w:val="a3"/>
              <w:spacing w:after="200" w:line="276" w:lineRule="auto"/>
              <w:rPr>
                <w:rFonts w:ascii="Calibri" w:eastAsia="Calibri" w:hAnsi="Calibri"/>
                <w:bCs/>
                <w:sz w:val="22"/>
                <w:szCs w:val="22"/>
                <w:lang w:val="uk-UA"/>
              </w:rPr>
            </w:pPr>
            <w:r>
              <w:rPr>
                <w:rFonts w:ascii="Calibri" w:eastAsia="Calibri" w:hAnsi="Calibri"/>
                <w:bCs/>
                <w:sz w:val="22"/>
                <w:szCs w:val="22"/>
                <w:lang w:val="uk-UA"/>
              </w:rPr>
              <w:t>195 000</w:t>
            </w:r>
          </w:p>
        </w:tc>
        <w:tc>
          <w:tcPr>
            <w:cnfStyle w:val="000010000000" w:firstRow="0" w:lastRow="0" w:firstColumn="0" w:lastColumn="0" w:oddVBand="1" w:evenVBand="0" w:oddHBand="0" w:evenHBand="0" w:firstRowFirstColumn="0" w:firstRowLastColumn="0" w:lastRowFirstColumn="0" w:lastRowLastColumn="0"/>
            <w:tcW w:w="523" w:type="pct"/>
          </w:tcPr>
          <w:p w:rsidR="00DC604D" w:rsidRPr="003A2293" w:rsidRDefault="00DC604D" w:rsidP="00DC604D">
            <w:pPr>
              <w:pStyle w:val="a3"/>
              <w:spacing w:after="200" w:line="276" w:lineRule="auto"/>
              <w:rPr>
                <w:rFonts w:ascii="Calibri" w:eastAsia="Calibri" w:hAnsi="Calibri"/>
                <w:bCs/>
                <w:sz w:val="22"/>
                <w:szCs w:val="22"/>
                <w:lang w:val="uk-UA"/>
              </w:rPr>
            </w:pPr>
            <w:r>
              <w:rPr>
                <w:rFonts w:ascii="Calibri" w:eastAsia="Calibri" w:hAnsi="Calibri"/>
                <w:bCs/>
                <w:sz w:val="22"/>
                <w:szCs w:val="22"/>
                <w:lang w:val="uk-UA"/>
              </w:rPr>
              <w:t>2019</w:t>
            </w:r>
          </w:p>
        </w:tc>
      </w:tr>
      <w:tr w:rsidR="00084E1E" w:rsidRPr="003A2293" w:rsidTr="00084E1E">
        <w:trPr>
          <w:cnfStyle w:val="000000100000" w:firstRow="0" w:lastRow="0" w:firstColumn="0" w:lastColumn="0" w:oddVBand="0" w:evenVBand="0" w:oddHBand="1" w:evenHBand="0" w:firstRowFirstColumn="0" w:firstRowLastColumn="0" w:lastRowFirstColumn="0" w:lastRowLastColumn="0"/>
          <w:trHeight w:val="646"/>
        </w:trPr>
        <w:tc>
          <w:tcPr>
            <w:cnfStyle w:val="000010000000" w:firstRow="0" w:lastRow="0" w:firstColumn="0" w:lastColumn="0" w:oddVBand="1" w:evenVBand="0" w:oddHBand="0" w:evenHBand="0" w:firstRowFirstColumn="0" w:firstRowLastColumn="0" w:lastRowFirstColumn="0" w:lastRowLastColumn="0"/>
            <w:tcW w:w="302" w:type="pct"/>
          </w:tcPr>
          <w:p w:rsidR="00084E1E" w:rsidRDefault="00084E1E" w:rsidP="00084E1E">
            <w:pPr>
              <w:rPr>
                <w:lang w:val="uk-UA"/>
              </w:rPr>
            </w:pPr>
            <w:r>
              <w:rPr>
                <w:lang w:val="uk-UA"/>
              </w:rPr>
              <w:lastRenderedPageBreak/>
              <w:t>2.3.2.</w:t>
            </w:r>
          </w:p>
        </w:tc>
        <w:tc>
          <w:tcPr>
            <w:cnfStyle w:val="000001000000" w:firstRow="0" w:lastRow="0" w:firstColumn="0" w:lastColumn="0" w:oddVBand="0" w:evenVBand="1" w:oddHBand="0" w:evenHBand="0" w:firstRowFirstColumn="0" w:firstRowLastColumn="0" w:lastRowFirstColumn="0" w:lastRowLastColumn="0"/>
            <w:tcW w:w="1004" w:type="pct"/>
          </w:tcPr>
          <w:p w:rsidR="00084E1E" w:rsidRPr="003A2293" w:rsidRDefault="00084E1E" w:rsidP="00084E1E">
            <w:pPr>
              <w:rPr>
                <w:lang w:val="uk-UA"/>
              </w:rPr>
            </w:pPr>
            <w:r w:rsidRPr="0038371A">
              <w:rPr>
                <w:rFonts w:ascii="Calibri" w:eastAsia="Calibri" w:hAnsi="Calibri" w:cs="Times New Roman"/>
                <w:lang w:val="uk-UA"/>
              </w:rPr>
              <w:t>Придбання житла (квартир) для працівників</w:t>
            </w:r>
          </w:p>
        </w:tc>
        <w:tc>
          <w:tcPr>
            <w:cnfStyle w:val="000010000000" w:firstRow="0" w:lastRow="0" w:firstColumn="0" w:lastColumn="0" w:oddVBand="1" w:evenVBand="0" w:oddHBand="0" w:evenHBand="0" w:firstRowFirstColumn="0" w:firstRowLastColumn="0" w:lastRowFirstColumn="0" w:lastRowLastColumn="0"/>
            <w:tcW w:w="822" w:type="pct"/>
          </w:tcPr>
          <w:p w:rsidR="00084E1E" w:rsidRPr="003A2293" w:rsidRDefault="00084E1E" w:rsidP="00084E1E">
            <w:pPr>
              <w:rPr>
                <w:lang w:val="uk-UA"/>
              </w:rPr>
            </w:pPr>
            <w:r>
              <w:rPr>
                <w:lang w:val="uk-UA"/>
              </w:rPr>
              <w:t>Закуплено квартири для працівників медичних та освітніх закладів</w:t>
            </w:r>
          </w:p>
        </w:tc>
        <w:tc>
          <w:tcPr>
            <w:cnfStyle w:val="000001000000" w:firstRow="0" w:lastRow="0" w:firstColumn="0" w:lastColumn="0" w:oddVBand="0" w:evenVBand="1" w:oddHBand="0" w:evenHBand="0" w:firstRowFirstColumn="0" w:firstRowLastColumn="0" w:lastRowFirstColumn="0" w:lastRowLastColumn="0"/>
            <w:tcW w:w="810" w:type="pct"/>
          </w:tcPr>
          <w:p w:rsidR="00084E1E" w:rsidRPr="003A2293" w:rsidRDefault="00084E1E" w:rsidP="00084E1E">
            <w:pPr>
              <w:rPr>
                <w:lang w:val="uk-UA"/>
              </w:rPr>
            </w:pPr>
            <w:r>
              <w:rPr>
                <w:lang w:val="uk-UA"/>
              </w:rPr>
              <w:t>Створення умов для залучення спеціалістів</w:t>
            </w:r>
          </w:p>
        </w:tc>
        <w:tc>
          <w:tcPr>
            <w:cnfStyle w:val="000010000000" w:firstRow="0" w:lastRow="0" w:firstColumn="0" w:lastColumn="0" w:oddVBand="1" w:evenVBand="0" w:oddHBand="0" w:evenHBand="0" w:firstRowFirstColumn="0" w:firstRowLastColumn="0" w:lastRowFirstColumn="0" w:lastRowLastColumn="0"/>
            <w:tcW w:w="815" w:type="pct"/>
          </w:tcPr>
          <w:p w:rsidR="00084E1E" w:rsidRPr="003A2293" w:rsidRDefault="00084E1E" w:rsidP="00084E1E">
            <w:pPr>
              <w:pStyle w:val="a3"/>
              <w:spacing w:after="200" w:line="276" w:lineRule="auto"/>
              <w:rPr>
                <w:rFonts w:ascii="Calibri" w:eastAsia="Calibri" w:hAnsi="Calibri"/>
                <w:bCs/>
                <w:sz w:val="22"/>
                <w:szCs w:val="22"/>
                <w:lang w:val="uk-UA"/>
              </w:rPr>
            </w:pPr>
            <w:r w:rsidRPr="0038371A">
              <w:rPr>
                <w:rFonts w:ascii="Calibri" w:eastAsia="Calibri" w:hAnsi="Calibri"/>
                <w:bCs/>
                <w:sz w:val="22"/>
                <w:szCs w:val="22"/>
                <w:lang w:val="uk-UA"/>
              </w:rPr>
              <w:t>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724" w:type="pct"/>
          </w:tcPr>
          <w:p w:rsidR="00084E1E" w:rsidRPr="003A2293" w:rsidRDefault="00084E1E" w:rsidP="00084E1E">
            <w:pPr>
              <w:pStyle w:val="a3"/>
              <w:spacing w:after="200" w:line="276" w:lineRule="auto"/>
              <w:rPr>
                <w:rFonts w:ascii="Calibri" w:eastAsia="Calibri" w:hAnsi="Calibri"/>
                <w:bCs/>
                <w:sz w:val="22"/>
                <w:szCs w:val="22"/>
                <w:lang w:val="uk-UA"/>
              </w:rPr>
            </w:pPr>
          </w:p>
        </w:tc>
        <w:tc>
          <w:tcPr>
            <w:cnfStyle w:val="000010000000" w:firstRow="0" w:lastRow="0" w:firstColumn="0" w:lastColumn="0" w:oddVBand="1" w:evenVBand="0" w:oddHBand="0" w:evenHBand="0" w:firstRowFirstColumn="0" w:firstRowLastColumn="0" w:lastRowFirstColumn="0" w:lastRowLastColumn="0"/>
            <w:tcW w:w="523" w:type="pct"/>
          </w:tcPr>
          <w:p w:rsidR="00084E1E" w:rsidRPr="003A2293" w:rsidRDefault="00084E1E" w:rsidP="00084E1E">
            <w:pPr>
              <w:pStyle w:val="a3"/>
              <w:spacing w:after="200" w:line="276" w:lineRule="auto"/>
              <w:rPr>
                <w:rFonts w:ascii="Calibri" w:eastAsia="Calibri" w:hAnsi="Calibri"/>
                <w:bCs/>
                <w:sz w:val="22"/>
                <w:szCs w:val="22"/>
                <w:lang w:val="uk-UA"/>
              </w:rPr>
            </w:pPr>
            <w:r>
              <w:rPr>
                <w:rFonts w:ascii="Calibri" w:eastAsia="Calibri" w:hAnsi="Calibri"/>
                <w:bCs/>
                <w:sz w:val="22"/>
                <w:szCs w:val="22"/>
                <w:lang w:val="uk-UA"/>
              </w:rPr>
              <w:t>2021</w:t>
            </w:r>
          </w:p>
        </w:tc>
      </w:tr>
    </w:tbl>
    <w:p w:rsidR="00D1370F" w:rsidRDefault="00D1370F" w:rsidP="00621A73">
      <w:pPr>
        <w:rPr>
          <w:lang w:val="uk-UA"/>
        </w:rPr>
      </w:pPr>
    </w:p>
    <w:p w:rsidR="00621A73" w:rsidRPr="00901421" w:rsidRDefault="00621A73" w:rsidP="00621A73">
      <w:pPr>
        <w:spacing w:after="200" w:line="276" w:lineRule="auto"/>
        <w:rPr>
          <w:rFonts w:ascii="Times New Roman" w:eastAsia="Times New Roman" w:hAnsi="Times New Roman" w:cs="Times New Roman"/>
          <w:sz w:val="28"/>
          <w:szCs w:val="28"/>
          <w:lang w:val="uk-UA" w:eastAsia="uk-UA"/>
        </w:rPr>
      </w:pPr>
      <w:r w:rsidRPr="00901421">
        <w:rPr>
          <w:rFonts w:ascii="Times New Roman" w:eastAsia="Calibri" w:hAnsi="Times New Roman" w:cs="Times New Roman"/>
          <w:b/>
          <w:bCs/>
          <w:sz w:val="28"/>
          <w:szCs w:val="28"/>
          <w:lang w:val="uk-UA" w:eastAsia="uk-UA"/>
        </w:rPr>
        <w:t>Стратегічна ціль В3. Розвиток інвестиційної спроможності</w:t>
      </w:r>
    </w:p>
    <w:p w:rsidR="00621A73" w:rsidRPr="00901421" w:rsidRDefault="001447C6" w:rsidP="00621A73">
      <w:pPr>
        <w:rPr>
          <w:rFonts w:ascii="Times New Roman" w:hAnsi="Times New Roman" w:cs="Times New Roman"/>
          <w:sz w:val="28"/>
          <w:szCs w:val="28"/>
          <w:lang w:val="uk-UA"/>
        </w:rPr>
      </w:pPr>
      <w:r w:rsidRPr="00901421">
        <w:rPr>
          <w:rFonts w:ascii="Times New Roman" w:hAnsi="Times New Roman" w:cs="Times New Roman"/>
          <w:sz w:val="28"/>
          <w:szCs w:val="28"/>
          <w:lang w:val="uk-UA"/>
        </w:rPr>
        <w:t>Операційна ціль В3.1. Розробка і популяризація бренду громади</w:t>
      </w:r>
    </w:p>
    <w:tbl>
      <w:tblPr>
        <w:tblStyle w:val="21"/>
        <w:tblW w:w="5000" w:type="pct"/>
        <w:tblLook w:val="0000" w:firstRow="0" w:lastRow="0" w:firstColumn="0" w:lastColumn="0" w:noHBand="0" w:noVBand="0"/>
      </w:tblPr>
      <w:tblGrid>
        <w:gridCol w:w="964"/>
        <w:gridCol w:w="2347"/>
        <w:gridCol w:w="2496"/>
        <w:gridCol w:w="2461"/>
        <w:gridCol w:w="2472"/>
        <w:gridCol w:w="2204"/>
        <w:gridCol w:w="1616"/>
      </w:tblGrid>
      <w:tr w:rsidR="00D1370F" w:rsidRPr="001447C6" w:rsidTr="00D53704">
        <w:trPr>
          <w:cnfStyle w:val="000000100000" w:firstRow="0" w:lastRow="0" w:firstColumn="0" w:lastColumn="0" w:oddVBand="0" w:evenVBand="0" w:oddHBand="1" w:evenHBand="0" w:firstRowFirstColumn="0" w:firstRowLastColumn="0" w:lastRowFirstColumn="0" w:lastRowLastColumn="0"/>
          <w:trHeight w:val="1281"/>
        </w:trPr>
        <w:tc>
          <w:tcPr>
            <w:cnfStyle w:val="000010000000" w:firstRow="0" w:lastRow="0" w:firstColumn="0" w:lastColumn="0" w:oddVBand="1" w:evenVBand="0" w:oddHBand="0" w:evenHBand="0" w:firstRowFirstColumn="0" w:firstRowLastColumn="0" w:lastRowFirstColumn="0" w:lastRowLastColumn="0"/>
            <w:tcW w:w="331" w:type="pct"/>
          </w:tcPr>
          <w:p w:rsidR="00D1370F" w:rsidRPr="001447C6" w:rsidRDefault="00D1370F" w:rsidP="001447C6">
            <w:pPr>
              <w:rPr>
                <w:b/>
                <w:lang w:val="uk-UA"/>
              </w:rPr>
            </w:pPr>
          </w:p>
        </w:tc>
        <w:tc>
          <w:tcPr>
            <w:cnfStyle w:val="000001000000" w:firstRow="0" w:lastRow="0" w:firstColumn="0" w:lastColumn="0" w:oddVBand="0" w:evenVBand="1" w:oddHBand="0" w:evenHBand="0" w:firstRowFirstColumn="0" w:firstRowLastColumn="0" w:lastRowFirstColumn="0" w:lastRowLastColumn="0"/>
            <w:tcW w:w="806" w:type="pct"/>
          </w:tcPr>
          <w:p w:rsidR="00D1370F" w:rsidRPr="001447C6" w:rsidRDefault="00D1370F" w:rsidP="001447C6">
            <w:pPr>
              <w:rPr>
                <w:b/>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57" w:type="pct"/>
          </w:tcPr>
          <w:p w:rsidR="00D1370F" w:rsidRPr="001447C6" w:rsidRDefault="00D1370F" w:rsidP="001447C6">
            <w:pPr>
              <w:rPr>
                <w:b/>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45" w:type="pct"/>
          </w:tcPr>
          <w:p w:rsidR="00D1370F" w:rsidRPr="001447C6" w:rsidRDefault="00D1370F" w:rsidP="001447C6">
            <w:pPr>
              <w:rPr>
                <w:b/>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49" w:type="pct"/>
          </w:tcPr>
          <w:p w:rsidR="00D1370F" w:rsidRPr="001447C6" w:rsidRDefault="00D1370F" w:rsidP="001447C6">
            <w:pPr>
              <w:rPr>
                <w:b/>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57" w:type="pct"/>
          </w:tcPr>
          <w:p w:rsidR="00D1370F" w:rsidRPr="001447C6" w:rsidRDefault="00D1370F" w:rsidP="001447C6">
            <w:pPr>
              <w:rPr>
                <w:b/>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55" w:type="pct"/>
          </w:tcPr>
          <w:p w:rsidR="00D1370F" w:rsidRPr="001447C6" w:rsidRDefault="00D1370F" w:rsidP="001447C6">
            <w:pPr>
              <w:rPr>
                <w:b/>
                <w:lang w:val="uk-UA"/>
              </w:rPr>
            </w:pPr>
            <w:r w:rsidRPr="001447C6">
              <w:rPr>
                <w:b/>
                <w:bCs/>
                <w:lang w:val="uk-UA"/>
              </w:rPr>
              <w:t>Термін реалізації</w:t>
            </w:r>
          </w:p>
        </w:tc>
      </w:tr>
      <w:tr w:rsidR="00D1370F" w:rsidRPr="002D4853" w:rsidTr="00D53704">
        <w:trPr>
          <w:trHeight w:val="496"/>
        </w:trPr>
        <w:tc>
          <w:tcPr>
            <w:cnfStyle w:val="000010000000" w:firstRow="0" w:lastRow="0" w:firstColumn="0" w:lastColumn="0" w:oddVBand="1" w:evenVBand="0" w:oddHBand="0" w:evenHBand="0" w:firstRowFirstColumn="0" w:firstRowLastColumn="0" w:lastRowFirstColumn="0" w:lastRowLastColumn="0"/>
            <w:tcW w:w="331" w:type="pct"/>
          </w:tcPr>
          <w:p w:rsidR="00D1370F" w:rsidRPr="001447C6" w:rsidRDefault="00D1370F" w:rsidP="00D1370F">
            <w:pPr>
              <w:rPr>
                <w:lang w:val="uk-UA"/>
              </w:rPr>
            </w:pPr>
            <w:r>
              <w:rPr>
                <w:lang w:val="uk-UA"/>
              </w:rPr>
              <w:t>3</w:t>
            </w:r>
            <w:r w:rsidRPr="001447C6">
              <w:rPr>
                <w:lang w:val="uk-UA"/>
              </w:rPr>
              <w:t>.</w:t>
            </w:r>
            <w:r>
              <w:rPr>
                <w:lang w:val="uk-UA"/>
              </w:rPr>
              <w:t>1</w:t>
            </w:r>
            <w:r w:rsidRPr="001447C6">
              <w:rPr>
                <w:lang w:val="uk-UA"/>
              </w:rPr>
              <w:t>.</w:t>
            </w:r>
            <w:r>
              <w:rPr>
                <w:lang w:val="uk-UA"/>
              </w:rPr>
              <w:t>1</w:t>
            </w:r>
          </w:p>
        </w:tc>
        <w:tc>
          <w:tcPr>
            <w:cnfStyle w:val="000001000000" w:firstRow="0" w:lastRow="0" w:firstColumn="0" w:lastColumn="0" w:oddVBand="0" w:evenVBand="1" w:oddHBand="0" w:evenHBand="0" w:firstRowFirstColumn="0" w:firstRowLastColumn="0" w:lastRowFirstColumn="0" w:lastRowLastColumn="0"/>
            <w:tcW w:w="806" w:type="pct"/>
          </w:tcPr>
          <w:p w:rsidR="00D1370F" w:rsidRPr="003A2293" w:rsidDel="005F4ED0" w:rsidRDefault="00D1370F" w:rsidP="00D1370F">
            <w:pPr>
              <w:rPr>
                <w:lang w:val="uk-UA"/>
              </w:rPr>
            </w:pPr>
            <w:r w:rsidRPr="003A2293">
              <w:rPr>
                <w:rFonts w:ascii="Calibri" w:eastAsia="Calibri" w:hAnsi="Calibri" w:cs="Times New Roman"/>
                <w:lang w:val="uk-UA"/>
              </w:rPr>
              <w:t>Розробка інвестиційної мапи земельних ділянок та об’єктів</w:t>
            </w:r>
          </w:p>
        </w:tc>
        <w:tc>
          <w:tcPr>
            <w:cnfStyle w:val="000010000000" w:firstRow="0" w:lastRow="0" w:firstColumn="0" w:lastColumn="0" w:oddVBand="1" w:evenVBand="0" w:oddHBand="0" w:evenHBand="0" w:firstRowFirstColumn="0" w:firstRowLastColumn="0" w:lastRowFirstColumn="0" w:lastRowLastColumn="0"/>
            <w:tcW w:w="857" w:type="pct"/>
          </w:tcPr>
          <w:p w:rsidR="00D1370F" w:rsidRPr="003A2293" w:rsidDel="005F4ED0" w:rsidRDefault="00D1370F" w:rsidP="00D1370F">
            <w:pPr>
              <w:rPr>
                <w:lang w:val="uk-UA"/>
              </w:rPr>
            </w:pPr>
            <w:r w:rsidRPr="003A2293">
              <w:rPr>
                <w:lang w:val="uk-UA"/>
              </w:rPr>
              <w:t>Запуск та використання ресурсу з ефективним використання ресурсів громади</w:t>
            </w:r>
          </w:p>
        </w:tc>
        <w:tc>
          <w:tcPr>
            <w:cnfStyle w:val="000001000000" w:firstRow="0" w:lastRow="0" w:firstColumn="0" w:lastColumn="0" w:oddVBand="0" w:evenVBand="1" w:oddHBand="0" w:evenHBand="0" w:firstRowFirstColumn="0" w:firstRowLastColumn="0" w:lastRowFirstColumn="0" w:lastRowLastColumn="0"/>
            <w:tcW w:w="845" w:type="pct"/>
          </w:tcPr>
          <w:p w:rsidR="00D1370F" w:rsidRPr="003A2293" w:rsidRDefault="00D53704" w:rsidP="00D1370F">
            <w:pPr>
              <w:rPr>
                <w:lang w:val="uk-UA"/>
              </w:rPr>
            </w:pPr>
            <w:r w:rsidRPr="003A2293">
              <w:rPr>
                <w:lang w:val="uk-UA"/>
              </w:rPr>
              <w:t>Позитивний інвестиційний імідж громади, активізація процесів реалізації інвестиційних проектів</w:t>
            </w:r>
          </w:p>
        </w:tc>
        <w:tc>
          <w:tcPr>
            <w:cnfStyle w:val="000010000000" w:firstRow="0" w:lastRow="0" w:firstColumn="0" w:lastColumn="0" w:oddVBand="1" w:evenVBand="0" w:oddHBand="0" w:evenHBand="0" w:firstRowFirstColumn="0" w:firstRowLastColumn="0" w:lastRowFirstColumn="0" w:lastRowLastColumn="0"/>
            <w:tcW w:w="849" w:type="pct"/>
          </w:tcPr>
          <w:p w:rsidR="00D1370F" w:rsidRPr="003A2293" w:rsidRDefault="00DC604D" w:rsidP="00D1370F">
            <w:pPr>
              <w:pStyle w:val="a3"/>
              <w:spacing w:after="200" w:line="276" w:lineRule="auto"/>
              <w:rPr>
                <w:rFonts w:ascii="Calibri" w:eastAsia="Calibri" w:hAnsi="Calibri"/>
                <w:bCs/>
                <w:sz w:val="22"/>
                <w:szCs w:val="22"/>
                <w:lang w:val="uk-UA"/>
              </w:rPr>
            </w:pPr>
            <w:r>
              <w:rPr>
                <w:rFonts w:ascii="Calibri" w:eastAsia="Calibri" w:hAnsi="Calibri"/>
                <w:bCs/>
                <w:sz w:val="22"/>
                <w:szCs w:val="22"/>
                <w:lang w:val="uk-UA"/>
              </w:rPr>
              <w:t>інспектор</w:t>
            </w:r>
            <w:r w:rsidR="00D1370F" w:rsidRPr="003A2293">
              <w:rPr>
                <w:rFonts w:ascii="Calibri" w:eastAsia="Calibri" w:hAnsi="Calibri"/>
                <w:bCs/>
                <w:sz w:val="22"/>
                <w:szCs w:val="22"/>
                <w:lang w:val="uk-UA"/>
              </w:rPr>
              <w:t xml:space="preserve"> з питань регіонального розвитку</w:t>
            </w:r>
          </w:p>
          <w:p w:rsidR="00D1370F" w:rsidRPr="003A2293" w:rsidRDefault="00D1370F" w:rsidP="00D1370F">
            <w:pPr>
              <w:pStyle w:val="a3"/>
              <w:spacing w:after="200" w:line="276" w:lineRule="auto"/>
              <w:rPr>
                <w:rFonts w:ascii="Calibri" w:eastAsia="Calibri" w:hAnsi="Calibri"/>
                <w:bCs/>
                <w:sz w:val="22"/>
                <w:szCs w:val="22"/>
                <w:lang w:val="uk-UA"/>
              </w:rPr>
            </w:pPr>
          </w:p>
        </w:tc>
        <w:tc>
          <w:tcPr>
            <w:cnfStyle w:val="000001000000" w:firstRow="0" w:lastRow="0" w:firstColumn="0" w:lastColumn="0" w:oddVBand="0" w:evenVBand="1" w:oddHBand="0" w:evenHBand="0" w:firstRowFirstColumn="0" w:firstRowLastColumn="0" w:lastRowFirstColumn="0" w:lastRowLastColumn="0"/>
            <w:tcW w:w="757" w:type="pct"/>
          </w:tcPr>
          <w:p w:rsidR="00D1370F" w:rsidRPr="003A2293" w:rsidRDefault="00D1370F" w:rsidP="00D1370F">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Грантовий фонд</w:t>
            </w:r>
          </w:p>
        </w:tc>
        <w:tc>
          <w:tcPr>
            <w:cnfStyle w:val="000010000000" w:firstRow="0" w:lastRow="0" w:firstColumn="0" w:lastColumn="0" w:oddVBand="1" w:evenVBand="0" w:oddHBand="0" w:evenHBand="0" w:firstRowFirstColumn="0" w:firstRowLastColumn="0" w:lastRowFirstColumn="0" w:lastRowLastColumn="0"/>
            <w:tcW w:w="555" w:type="pct"/>
          </w:tcPr>
          <w:p w:rsidR="00D1370F" w:rsidRPr="003A2293" w:rsidRDefault="00D1370F" w:rsidP="00D1370F">
            <w:pPr>
              <w:pStyle w:val="a3"/>
              <w:spacing w:after="200" w:line="276" w:lineRule="auto"/>
              <w:rPr>
                <w:rFonts w:ascii="Calibri" w:eastAsia="Calibri" w:hAnsi="Calibri"/>
                <w:bCs/>
                <w:sz w:val="22"/>
                <w:szCs w:val="22"/>
                <w:lang w:val="uk-UA"/>
              </w:rPr>
            </w:pPr>
            <w:r w:rsidRPr="003A2293">
              <w:rPr>
                <w:rFonts w:ascii="Calibri" w:eastAsia="Calibri" w:hAnsi="Calibri"/>
                <w:bCs/>
                <w:sz w:val="22"/>
                <w:szCs w:val="22"/>
                <w:lang w:val="uk-UA"/>
              </w:rPr>
              <w:t>2020</w:t>
            </w:r>
          </w:p>
        </w:tc>
      </w:tr>
    </w:tbl>
    <w:p w:rsidR="00D35589" w:rsidRPr="00621A73" w:rsidRDefault="00D35589" w:rsidP="00621A73">
      <w:pPr>
        <w:rPr>
          <w:lang w:val="uk-UA"/>
        </w:rPr>
      </w:pPr>
    </w:p>
    <w:p w:rsidR="001447C6" w:rsidRPr="00901421" w:rsidRDefault="001447C6" w:rsidP="001447C6">
      <w:pPr>
        <w:rPr>
          <w:rFonts w:ascii="Times New Roman" w:hAnsi="Times New Roman" w:cs="Times New Roman"/>
          <w:bCs/>
          <w:sz w:val="28"/>
          <w:szCs w:val="28"/>
          <w:lang w:val="uk-UA"/>
        </w:rPr>
      </w:pPr>
      <w:r w:rsidRPr="00901421">
        <w:rPr>
          <w:rFonts w:ascii="Times New Roman" w:hAnsi="Times New Roman" w:cs="Times New Roman"/>
          <w:bCs/>
          <w:sz w:val="28"/>
          <w:szCs w:val="28"/>
          <w:lang w:val="uk-UA"/>
        </w:rPr>
        <w:t>Операційна ціль В3.2. Створення умов для залучення інвестицій</w:t>
      </w:r>
    </w:p>
    <w:tbl>
      <w:tblPr>
        <w:tblStyle w:val="21"/>
        <w:tblW w:w="4921" w:type="pct"/>
        <w:tblLook w:val="0000" w:firstRow="0" w:lastRow="0" w:firstColumn="0" w:lastColumn="0" w:noHBand="0" w:noVBand="0"/>
      </w:tblPr>
      <w:tblGrid>
        <w:gridCol w:w="757"/>
        <w:gridCol w:w="2499"/>
        <w:gridCol w:w="1978"/>
        <w:gridCol w:w="2559"/>
        <w:gridCol w:w="2556"/>
        <w:gridCol w:w="1992"/>
        <w:gridCol w:w="1989"/>
      </w:tblGrid>
      <w:tr w:rsidR="0020709E" w:rsidRPr="001447C6" w:rsidTr="00CA636E">
        <w:trPr>
          <w:cnfStyle w:val="000000100000" w:firstRow="0" w:lastRow="0" w:firstColumn="0" w:lastColumn="0" w:oddVBand="0" w:evenVBand="0" w:oddHBand="1" w:evenHBand="0" w:firstRowFirstColumn="0" w:firstRowLastColumn="0" w:lastRowFirstColumn="0" w:lastRowLastColumn="0"/>
          <w:trHeight w:val="1247"/>
        </w:trPr>
        <w:tc>
          <w:tcPr>
            <w:cnfStyle w:val="000010000000" w:firstRow="0" w:lastRow="0" w:firstColumn="0" w:lastColumn="0" w:oddVBand="1" w:evenVBand="0" w:oddHBand="0" w:evenHBand="0" w:firstRowFirstColumn="0" w:firstRowLastColumn="0" w:lastRowFirstColumn="0" w:lastRowLastColumn="0"/>
            <w:tcW w:w="264" w:type="pct"/>
          </w:tcPr>
          <w:p w:rsidR="0020709E" w:rsidRPr="001447C6" w:rsidRDefault="0020709E" w:rsidP="001447C6">
            <w:pPr>
              <w:rPr>
                <w:b/>
                <w:bCs/>
                <w:lang w:val="uk-UA"/>
              </w:rPr>
            </w:pPr>
          </w:p>
        </w:tc>
        <w:tc>
          <w:tcPr>
            <w:cnfStyle w:val="000001000000" w:firstRow="0" w:lastRow="0" w:firstColumn="0" w:lastColumn="0" w:oddVBand="0" w:evenVBand="1" w:oddHBand="0" w:evenHBand="0" w:firstRowFirstColumn="0" w:firstRowLastColumn="0" w:lastRowFirstColumn="0" w:lastRowLastColumn="0"/>
            <w:tcW w:w="872" w:type="pct"/>
          </w:tcPr>
          <w:p w:rsidR="0020709E" w:rsidRPr="001447C6" w:rsidRDefault="0020709E" w:rsidP="001447C6">
            <w:pPr>
              <w:rPr>
                <w:b/>
                <w:bCs/>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690" w:type="pct"/>
          </w:tcPr>
          <w:p w:rsidR="0020709E" w:rsidRPr="001447C6" w:rsidRDefault="0020709E" w:rsidP="001447C6">
            <w:pPr>
              <w:rPr>
                <w:b/>
                <w:bCs/>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93" w:type="pct"/>
          </w:tcPr>
          <w:p w:rsidR="0020709E" w:rsidRPr="001447C6" w:rsidRDefault="0020709E" w:rsidP="001447C6">
            <w:pPr>
              <w:rPr>
                <w:b/>
                <w:bCs/>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92" w:type="pct"/>
          </w:tcPr>
          <w:p w:rsidR="0020709E" w:rsidRPr="001447C6" w:rsidRDefault="0020709E" w:rsidP="001447C6">
            <w:pPr>
              <w:rPr>
                <w:b/>
                <w:bCs/>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695" w:type="pct"/>
          </w:tcPr>
          <w:p w:rsidR="0020709E" w:rsidRPr="001447C6" w:rsidRDefault="0020709E" w:rsidP="001447C6">
            <w:pPr>
              <w:rPr>
                <w:b/>
                <w:bCs/>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694" w:type="pct"/>
          </w:tcPr>
          <w:p w:rsidR="0020709E" w:rsidRPr="001447C6" w:rsidRDefault="0020709E" w:rsidP="001447C6">
            <w:pPr>
              <w:rPr>
                <w:b/>
                <w:bCs/>
                <w:lang w:val="uk-UA"/>
              </w:rPr>
            </w:pPr>
            <w:r w:rsidRPr="001447C6">
              <w:rPr>
                <w:b/>
                <w:bCs/>
                <w:lang w:val="uk-UA"/>
              </w:rPr>
              <w:t>Термін реалізації</w:t>
            </w:r>
          </w:p>
        </w:tc>
      </w:tr>
      <w:tr w:rsidR="0020709E" w:rsidRPr="001447C6" w:rsidTr="00CA636E">
        <w:trPr>
          <w:trHeight w:val="483"/>
        </w:trPr>
        <w:tc>
          <w:tcPr>
            <w:cnfStyle w:val="000010000000" w:firstRow="0" w:lastRow="0" w:firstColumn="0" w:lastColumn="0" w:oddVBand="1" w:evenVBand="0" w:oddHBand="0" w:evenHBand="0" w:firstRowFirstColumn="0" w:firstRowLastColumn="0" w:lastRowFirstColumn="0" w:lastRowLastColumn="0"/>
            <w:tcW w:w="264" w:type="pct"/>
          </w:tcPr>
          <w:p w:rsidR="0020709E" w:rsidRPr="00901A5F" w:rsidRDefault="00765153" w:rsidP="001447C6">
            <w:pPr>
              <w:rPr>
                <w:bCs/>
                <w:lang w:val="uk-UA"/>
              </w:rPr>
            </w:pPr>
            <w:r w:rsidRPr="00901A5F">
              <w:rPr>
                <w:bCs/>
                <w:lang w:val="uk-UA"/>
              </w:rPr>
              <w:t>3.2.1.</w:t>
            </w:r>
          </w:p>
        </w:tc>
        <w:tc>
          <w:tcPr>
            <w:cnfStyle w:val="000001000000" w:firstRow="0" w:lastRow="0" w:firstColumn="0" w:lastColumn="0" w:oddVBand="0" w:evenVBand="1" w:oddHBand="0" w:evenHBand="0" w:firstRowFirstColumn="0" w:firstRowLastColumn="0" w:lastRowFirstColumn="0" w:lastRowLastColumn="0"/>
            <w:tcW w:w="872" w:type="pct"/>
          </w:tcPr>
          <w:p w:rsidR="0020709E" w:rsidRPr="00901A5F" w:rsidDel="005F4ED0" w:rsidRDefault="0020709E" w:rsidP="001447C6">
            <w:pPr>
              <w:rPr>
                <w:bCs/>
                <w:lang w:val="uk-UA"/>
              </w:rPr>
            </w:pPr>
            <w:r w:rsidRPr="00901A5F">
              <w:rPr>
                <w:bCs/>
                <w:lang w:val="uk-UA"/>
              </w:rPr>
              <w:t>Програма регулювання розвитку земельних відносин на території  Тавричанської сільської ради Каховського району Херсонської області на 2017-2019 роки</w:t>
            </w:r>
          </w:p>
        </w:tc>
        <w:tc>
          <w:tcPr>
            <w:cnfStyle w:val="000010000000" w:firstRow="0" w:lastRow="0" w:firstColumn="0" w:lastColumn="0" w:oddVBand="1" w:evenVBand="0" w:oddHBand="0" w:evenHBand="0" w:firstRowFirstColumn="0" w:firstRowLastColumn="0" w:lastRowFirstColumn="0" w:lastRowLastColumn="0"/>
            <w:tcW w:w="690" w:type="pct"/>
          </w:tcPr>
          <w:p w:rsidR="0020709E" w:rsidRPr="001447C6" w:rsidDel="005F4ED0" w:rsidRDefault="004C55FF" w:rsidP="001447C6">
            <w:pPr>
              <w:rPr>
                <w:bCs/>
                <w:lang w:val="uk-UA"/>
              </w:rPr>
            </w:pPr>
            <w:r>
              <w:rPr>
                <w:bCs/>
                <w:lang w:val="uk-UA"/>
              </w:rPr>
              <w:t>Оформлення технічної документації на об’єкти комунальної власності</w:t>
            </w:r>
          </w:p>
        </w:tc>
        <w:tc>
          <w:tcPr>
            <w:cnfStyle w:val="000001000000" w:firstRow="0" w:lastRow="0" w:firstColumn="0" w:lastColumn="0" w:oddVBand="0" w:evenVBand="1" w:oddHBand="0" w:evenHBand="0" w:firstRowFirstColumn="0" w:firstRowLastColumn="0" w:lastRowFirstColumn="0" w:lastRowLastColumn="0"/>
            <w:tcW w:w="893" w:type="pct"/>
          </w:tcPr>
          <w:p w:rsidR="0020709E" w:rsidRPr="001447C6" w:rsidRDefault="00D53704" w:rsidP="001447C6">
            <w:pPr>
              <w:rPr>
                <w:bCs/>
                <w:lang w:val="uk-UA"/>
              </w:rPr>
            </w:pPr>
            <w:r>
              <w:rPr>
                <w:bCs/>
                <w:lang w:val="uk-UA"/>
              </w:rPr>
              <w:t>Ефективне викорис</w:t>
            </w:r>
            <w:r w:rsidR="004C55FF">
              <w:rPr>
                <w:bCs/>
                <w:lang w:val="uk-UA"/>
              </w:rPr>
              <w:t>тання комунальної власності</w:t>
            </w:r>
          </w:p>
        </w:tc>
        <w:tc>
          <w:tcPr>
            <w:cnfStyle w:val="000010000000" w:firstRow="0" w:lastRow="0" w:firstColumn="0" w:lastColumn="0" w:oddVBand="1" w:evenVBand="0" w:oddHBand="0" w:evenHBand="0" w:firstRowFirstColumn="0" w:firstRowLastColumn="0" w:lastRowFirstColumn="0" w:lastRowLastColumn="0"/>
            <w:tcW w:w="892" w:type="pct"/>
          </w:tcPr>
          <w:p w:rsidR="0020709E" w:rsidRPr="001447C6" w:rsidRDefault="00964A15" w:rsidP="001447C6">
            <w:pPr>
              <w:rPr>
                <w:bCs/>
                <w:lang w:val="uk-UA"/>
              </w:rPr>
            </w:pPr>
            <w:r w:rsidRPr="00964A15">
              <w:rPr>
                <w:bCs/>
                <w:lang w:val="uk-UA"/>
              </w:rPr>
              <w:t>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695" w:type="pct"/>
          </w:tcPr>
          <w:p w:rsidR="0020709E" w:rsidRDefault="0020709E" w:rsidP="00EC61B9">
            <w:pPr>
              <w:jc w:val="center"/>
              <w:rPr>
                <w:bCs/>
                <w:lang w:val="uk-UA"/>
              </w:rPr>
            </w:pPr>
            <w:r>
              <w:rPr>
                <w:bCs/>
                <w:lang w:val="uk-UA"/>
              </w:rPr>
              <w:t>82</w:t>
            </w:r>
            <w:r w:rsidR="0004319A">
              <w:rPr>
                <w:bCs/>
                <w:lang w:val="uk-UA"/>
              </w:rPr>
              <w:t> </w:t>
            </w:r>
            <w:r>
              <w:rPr>
                <w:bCs/>
                <w:lang w:val="uk-UA"/>
              </w:rPr>
              <w:t>000</w:t>
            </w:r>
          </w:p>
          <w:p w:rsidR="0004319A" w:rsidRDefault="0004319A" w:rsidP="00EC61B9">
            <w:pPr>
              <w:jc w:val="center"/>
              <w:rPr>
                <w:bCs/>
                <w:lang w:val="uk-UA"/>
              </w:rPr>
            </w:pPr>
          </w:p>
          <w:p w:rsidR="0004319A" w:rsidRPr="001447C6" w:rsidRDefault="0004319A" w:rsidP="00EC61B9">
            <w:pPr>
              <w:jc w:val="center"/>
              <w:rPr>
                <w:bCs/>
                <w:lang w:val="uk-UA"/>
              </w:rPr>
            </w:pPr>
          </w:p>
        </w:tc>
        <w:tc>
          <w:tcPr>
            <w:cnfStyle w:val="000010000000" w:firstRow="0" w:lastRow="0" w:firstColumn="0" w:lastColumn="0" w:oddVBand="1" w:evenVBand="0" w:oddHBand="0" w:evenHBand="0" w:firstRowFirstColumn="0" w:firstRowLastColumn="0" w:lastRowFirstColumn="0" w:lastRowLastColumn="0"/>
            <w:tcW w:w="694" w:type="pct"/>
          </w:tcPr>
          <w:p w:rsidR="0020709E" w:rsidRDefault="0020709E" w:rsidP="001447C6">
            <w:pPr>
              <w:rPr>
                <w:bCs/>
                <w:lang w:val="uk-UA"/>
              </w:rPr>
            </w:pPr>
            <w:r>
              <w:rPr>
                <w:bCs/>
                <w:lang w:val="uk-UA"/>
              </w:rPr>
              <w:t>2019</w:t>
            </w:r>
          </w:p>
          <w:p w:rsidR="0004319A" w:rsidRDefault="0004319A" w:rsidP="001447C6">
            <w:pPr>
              <w:rPr>
                <w:bCs/>
                <w:lang w:val="uk-UA"/>
              </w:rPr>
            </w:pPr>
          </w:p>
          <w:p w:rsidR="0004319A" w:rsidRPr="001447C6" w:rsidRDefault="0004319A" w:rsidP="001447C6">
            <w:pPr>
              <w:rPr>
                <w:bCs/>
                <w:lang w:val="uk-UA"/>
              </w:rPr>
            </w:pPr>
          </w:p>
        </w:tc>
      </w:tr>
      <w:tr w:rsidR="00C76CF7" w:rsidRPr="001447C6" w:rsidTr="00CA636E">
        <w:trPr>
          <w:cnfStyle w:val="000000100000" w:firstRow="0" w:lastRow="0" w:firstColumn="0" w:lastColumn="0" w:oddVBand="0" w:evenVBand="0" w:oddHBand="1" w:evenHBand="0" w:firstRowFirstColumn="0" w:firstRowLastColumn="0" w:lastRowFirstColumn="0" w:lastRowLastColumn="0"/>
          <w:trHeight w:val="483"/>
        </w:trPr>
        <w:tc>
          <w:tcPr>
            <w:cnfStyle w:val="000010000000" w:firstRow="0" w:lastRow="0" w:firstColumn="0" w:lastColumn="0" w:oddVBand="1" w:evenVBand="0" w:oddHBand="0" w:evenHBand="0" w:firstRowFirstColumn="0" w:firstRowLastColumn="0" w:lastRowFirstColumn="0" w:lastRowLastColumn="0"/>
            <w:tcW w:w="264" w:type="pct"/>
          </w:tcPr>
          <w:p w:rsidR="00C76CF7" w:rsidRPr="00403AAC" w:rsidRDefault="00C76CF7" w:rsidP="00C76CF7">
            <w:pPr>
              <w:rPr>
                <w:bCs/>
                <w:color w:val="FF0000"/>
                <w:lang w:val="uk-UA"/>
              </w:rPr>
            </w:pPr>
          </w:p>
        </w:tc>
        <w:tc>
          <w:tcPr>
            <w:cnfStyle w:val="000001000000" w:firstRow="0" w:lastRow="0" w:firstColumn="0" w:lastColumn="0" w:oddVBand="0" w:evenVBand="1" w:oddHBand="0" w:evenHBand="0" w:firstRowFirstColumn="0" w:firstRowLastColumn="0" w:lastRowFirstColumn="0" w:lastRowLastColumn="0"/>
            <w:tcW w:w="872" w:type="pct"/>
          </w:tcPr>
          <w:p w:rsidR="00C76CF7" w:rsidRPr="00403AAC" w:rsidRDefault="00C76CF7" w:rsidP="00C76CF7">
            <w:pPr>
              <w:rPr>
                <w:bCs/>
                <w:color w:val="FF0000"/>
                <w:lang w:val="uk-UA"/>
              </w:rPr>
            </w:pPr>
          </w:p>
        </w:tc>
        <w:tc>
          <w:tcPr>
            <w:cnfStyle w:val="000010000000" w:firstRow="0" w:lastRow="0" w:firstColumn="0" w:lastColumn="0" w:oddVBand="1" w:evenVBand="0" w:oddHBand="0" w:evenHBand="0" w:firstRowFirstColumn="0" w:firstRowLastColumn="0" w:lastRowFirstColumn="0" w:lastRowLastColumn="0"/>
            <w:tcW w:w="690" w:type="pct"/>
          </w:tcPr>
          <w:p w:rsidR="00C76CF7" w:rsidRPr="00403AAC" w:rsidDel="005F4ED0" w:rsidRDefault="00C76CF7" w:rsidP="00C76CF7">
            <w:pPr>
              <w:rPr>
                <w:bCs/>
                <w:color w:val="FF0000"/>
                <w:lang w:val="uk-UA"/>
              </w:rPr>
            </w:pPr>
          </w:p>
        </w:tc>
        <w:tc>
          <w:tcPr>
            <w:cnfStyle w:val="000001000000" w:firstRow="0" w:lastRow="0" w:firstColumn="0" w:lastColumn="0" w:oddVBand="0" w:evenVBand="1" w:oddHBand="0" w:evenHBand="0" w:firstRowFirstColumn="0" w:firstRowLastColumn="0" w:lastRowFirstColumn="0" w:lastRowLastColumn="0"/>
            <w:tcW w:w="893" w:type="pct"/>
          </w:tcPr>
          <w:p w:rsidR="00C76CF7" w:rsidRPr="00403AAC" w:rsidRDefault="00C76CF7" w:rsidP="00C76CF7">
            <w:pPr>
              <w:rPr>
                <w:bCs/>
                <w:color w:val="FF0000"/>
                <w:lang w:val="uk-UA"/>
              </w:rPr>
            </w:pPr>
          </w:p>
        </w:tc>
        <w:tc>
          <w:tcPr>
            <w:cnfStyle w:val="000010000000" w:firstRow="0" w:lastRow="0" w:firstColumn="0" w:lastColumn="0" w:oddVBand="1" w:evenVBand="0" w:oddHBand="0" w:evenHBand="0" w:firstRowFirstColumn="0" w:firstRowLastColumn="0" w:lastRowFirstColumn="0" w:lastRowLastColumn="0"/>
            <w:tcW w:w="892" w:type="pct"/>
          </w:tcPr>
          <w:p w:rsidR="00C76CF7" w:rsidRPr="00403AAC" w:rsidRDefault="00C76CF7" w:rsidP="00C76CF7">
            <w:pPr>
              <w:rPr>
                <w:bCs/>
                <w:color w:val="FF0000"/>
                <w:lang w:val="uk-UA"/>
              </w:rPr>
            </w:pPr>
          </w:p>
        </w:tc>
        <w:tc>
          <w:tcPr>
            <w:cnfStyle w:val="000001000000" w:firstRow="0" w:lastRow="0" w:firstColumn="0" w:lastColumn="0" w:oddVBand="0" w:evenVBand="1" w:oddHBand="0" w:evenHBand="0" w:firstRowFirstColumn="0" w:firstRowLastColumn="0" w:lastRowFirstColumn="0" w:lastRowLastColumn="0"/>
            <w:tcW w:w="695" w:type="pct"/>
          </w:tcPr>
          <w:p w:rsidR="00C76CF7" w:rsidRPr="00403AAC" w:rsidRDefault="00C76CF7" w:rsidP="00C76CF7">
            <w:pPr>
              <w:jc w:val="center"/>
              <w:rPr>
                <w:bCs/>
                <w:color w:val="FF0000"/>
                <w:lang w:val="uk-UA"/>
              </w:rPr>
            </w:pPr>
          </w:p>
        </w:tc>
        <w:tc>
          <w:tcPr>
            <w:cnfStyle w:val="000010000000" w:firstRow="0" w:lastRow="0" w:firstColumn="0" w:lastColumn="0" w:oddVBand="1" w:evenVBand="0" w:oddHBand="0" w:evenHBand="0" w:firstRowFirstColumn="0" w:firstRowLastColumn="0" w:lastRowFirstColumn="0" w:lastRowLastColumn="0"/>
            <w:tcW w:w="694" w:type="pct"/>
          </w:tcPr>
          <w:p w:rsidR="00C76CF7" w:rsidRPr="00403AAC" w:rsidRDefault="00C76CF7" w:rsidP="00C76CF7">
            <w:pPr>
              <w:rPr>
                <w:bCs/>
                <w:color w:val="FF0000"/>
                <w:lang w:val="uk-UA"/>
              </w:rPr>
            </w:pPr>
          </w:p>
        </w:tc>
      </w:tr>
    </w:tbl>
    <w:p w:rsidR="001447C6" w:rsidRPr="00901421" w:rsidRDefault="001447C6" w:rsidP="001447C6">
      <w:pPr>
        <w:rPr>
          <w:rFonts w:ascii="Times New Roman" w:hAnsi="Times New Roman" w:cs="Times New Roman"/>
          <w:sz w:val="28"/>
          <w:szCs w:val="28"/>
          <w:lang w:val="uk-UA"/>
        </w:rPr>
      </w:pPr>
    </w:p>
    <w:p w:rsidR="002D09C1" w:rsidRPr="00901421" w:rsidRDefault="001447C6" w:rsidP="00E9229C">
      <w:pPr>
        <w:rPr>
          <w:rFonts w:ascii="Times New Roman" w:hAnsi="Times New Roman" w:cs="Times New Roman"/>
          <w:sz w:val="28"/>
          <w:szCs w:val="28"/>
          <w:lang w:val="uk-UA"/>
        </w:rPr>
      </w:pPr>
      <w:r w:rsidRPr="00901421">
        <w:rPr>
          <w:rFonts w:ascii="Times New Roman" w:hAnsi="Times New Roman" w:cs="Times New Roman"/>
          <w:sz w:val="28"/>
          <w:szCs w:val="28"/>
          <w:lang w:val="uk-UA"/>
        </w:rPr>
        <w:t>Операційна ціль В3.3. Промоція громади та розвиток співробітництва</w:t>
      </w:r>
    </w:p>
    <w:tbl>
      <w:tblPr>
        <w:tblStyle w:val="21"/>
        <w:tblW w:w="5000" w:type="pct"/>
        <w:tblLook w:val="0000" w:firstRow="0" w:lastRow="0" w:firstColumn="0" w:lastColumn="0" w:noHBand="0" w:noVBand="0"/>
      </w:tblPr>
      <w:tblGrid>
        <w:gridCol w:w="970"/>
        <w:gridCol w:w="2347"/>
        <w:gridCol w:w="2496"/>
        <w:gridCol w:w="2461"/>
        <w:gridCol w:w="2472"/>
        <w:gridCol w:w="2204"/>
        <w:gridCol w:w="1610"/>
      </w:tblGrid>
      <w:tr w:rsidR="0020709E" w:rsidRPr="001447C6" w:rsidTr="00D53704">
        <w:trPr>
          <w:cnfStyle w:val="000000100000" w:firstRow="0" w:lastRow="0" w:firstColumn="0" w:lastColumn="0" w:oddVBand="0" w:evenVBand="0" w:oddHBand="1" w:evenHBand="0" w:firstRowFirstColumn="0" w:firstRowLastColumn="0" w:lastRowFirstColumn="0" w:lastRowLastColumn="0"/>
          <w:trHeight w:val="1192"/>
        </w:trPr>
        <w:tc>
          <w:tcPr>
            <w:cnfStyle w:val="000010000000" w:firstRow="0" w:lastRow="0" w:firstColumn="0" w:lastColumn="0" w:oddVBand="1" w:evenVBand="0" w:oddHBand="0" w:evenHBand="0" w:firstRowFirstColumn="0" w:firstRowLastColumn="0" w:lastRowFirstColumn="0" w:lastRowLastColumn="0"/>
            <w:tcW w:w="333" w:type="pct"/>
          </w:tcPr>
          <w:p w:rsidR="0020709E" w:rsidRPr="001447C6" w:rsidRDefault="0020709E" w:rsidP="001447C6">
            <w:pPr>
              <w:rPr>
                <w:b/>
                <w:lang w:val="uk-UA"/>
              </w:rPr>
            </w:pPr>
          </w:p>
        </w:tc>
        <w:tc>
          <w:tcPr>
            <w:cnfStyle w:val="000001000000" w:firstRow="0" w:lastRow="0" w:firstColumn="0" w:lastColumn="0" w:oddVBand="0" w:evenVBand="1" w:oddHBand="0" w:evenHBand="0" w:firstRowFirstColumn="0" w:firstRowLastColumn="0" w:lastRowFirstColumn="0" w:lastRowLastColumn="0"/>
            <w:tcW w:w="806" w:type="pct"/>
          </w:tcPr>
          <w:p w:rsidR="0020709E" w:rsidRPr="001447C6" w:rsidRDefault="0020709E" w:rsidP="001447C6">
            <w:pPr>
              <w:rPr>
                <w:b/>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57" w:type="pct"/>
          </w:tcPr>
          <w:p w:rsidR="0020709E" w:rsidRPr="001447C6" w:rsidRDefault="0020709E" w:rsidP="001447C6">
            <w:pPr>
              <w:rPr>
                <w:b/>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45" w:type="pct"/>
          </w:tcPr>
          <w:p w:rsidR="0020709E" w:rsidRPr="001447C6" w:rsidRDefault="0020709E" w:rsidP="001447C6">
            <w:pPr>
              <w:rPr>
                <w:b/>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49" w:type="pct"/>
          </w:tcPr>
          <w:p w:rsidR="0020709E" w:rsidRPr="001447C6" w:rsidRDefault="0020709E" w:rsidP="001447C6">
            <w:pPr>
              <w:rPr>
                <w:b/>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57" w:type="pct"/>
          </w:tcPr>
          <w:p w:rsidR="0020709E" w:rsidRPr="001447C6" w:rsidRDefault="0020709E" w:rsidP="001447C6">
            <w:pPr>
              <w:rPr>
                <w:b/>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53" w:type="pct"/>
          </w:tcPr>
          <w:p w:rsidR="0020709E" w:rsidRPr="001447C6" w:rsidRDefault="0020709E" w:rsidP="001447C6">
            <w:pPr>
              <w:rPr>
                <w:b/>
                <w:lang w:val="uk-UA"/>
              </w:rPr>
            </w:pPr>
            <w:r w:rsidRPr="001447C6">
              <w:rPr>
                <w:b/>
                <w:bCs/>
                <w:lang w:val="uk-UA"/>
              </w:rPr>
              <w:t>Термін реалізації</w:t>
            </w:r>
          </w:p>
        </w:tc>
      </w:tr>
      <w:tr w:rsidR="00D53704" w:rsidRPr="001447C6" w:rsidTr="00D53704">
        <w:trPr>
          <w:trHeight w:val="611"/>
        </w:trPr>
        <w:tc>
          <w:tcPr>
            <w:cnfStyle w:val="000010000000" w:firstRow="0" w:lastRow="0" w:firstColumn="0" w:lastColumn="0" w:oddVBand="1" w:evenVBand="0" w:oddHBand="0" w:evenHBand="0" w:firstRowFirstColumn="0" w:firstRowLastColumn="0" w:lastRowFirstColumn="0" w:lastRowLastColumn="0"/>
            <w:tcW w:w="333" w:type="pct"/>
          </w:tcPr>
          <w:p w:rsidR="00D53704" w:rsidRPr="001447C6" w:rsidRDefault="00D53704" w:rsidP="00D53704">
            <w:pPr>
              <w:rPr>
                <w:lang w:val="uk-UA"/>
              </w:rPr>
            </w:pPr>
            <w:r w:rsidRPr="001447C6">
              <w:rPr>
                <w:lang w:val="uk-UA"/>
              </w:rPr>
              <w:t>3.3.1</w:t>
            </w:r>
          </w:p>
        </w:tc>
        <w:tc>
          <w:tcPr>
            <w:cnfStyle w:val="000001000000" w:firstRow="0" w:lastRow="0" w:firstColumn="0" w:lastColumn="0" w:oddVBand="0" w:evenVBand="1" w:oddHBand="0" w:evenHBand="0" w:firstRowFirstColumn="0" w:firstRowLastColumn="0" w:lastRowFirstColumn="0" w:lastRowLastColumn="0"/>
            <w:tcW w:w="806" w:type="pct"/>
          </w:tcPr>
          <w:p w:rsidR="00D53704" w:rsidRPr="00D35589" w:rsidRDefault="00D53704" w:rsidP="00D53704">
            <w:pPr>
              <w:rPr>
                <w:lang w:val="uk-UA"/>
              </w:rPr>
            </w:pPr>
            <w:r w:rsidRPr="00D35589">
              <w:rPr>
                <w:bCs/>
                <w:lang w:val="uk-UA"/>
              </w:rPr>
              <w:t>Міжнародне співробітництво та євроінтеграція</w:t>
            </w:r>
          </w:p>
        </w:tc>
        <w:tc>
          <w:tcPr>
            <w:cnfStyle w:val="000010000000" w:firstRow="0" w:lastRow="0" w:firstColumn="0" w:lastColumn="0" w:oddVBand="1" w:evenVBand="0" w:oddHBand="0" w:evenHBand="0" w:firstRowFirstColumn="0" w:firstRowLastColumn="0" w:lastRowFirstColumn="0" w:lastRowLastColumn="0"/>
            <w:tcW w:w="857" w:type="pct"/>
          </w:tcPr>
          <w:p w:rsidR="00D53704" w:rsidRPr="001447C6" w:rsidRDefault="00D53704" w:rsidP="00D53704">
            <w:pPr>
              <w:rPr>
                <w:lang w:val="uk-UA"/>
              </w:rPr>
            </w:pPr>
            <w:r>
              <w:rPr>
                <w:lang w:val="uk-UA"/>
              </w:rPr>
              <w:t>Угода про співробітництво та затверджений План економічного розвитку Європейським банком реконструкції та розвитку</w:t>
            </w:r>
          </w:p>
        </w:tc>
        <w:tc>
          <w:tcPr>
            <w:cnfStyle w:val="000001000000" w:firstRow="0" w:lastRow="0" w:firstColumn="0" w:lastColumn="0" w:oddVBand="0" w:evenVBand="1" w:oddHBand="0" w:evenHBand="0" w:firstRowFirstColumn="0" w:firstRowLastColumn="0" w:lastRowFirstColumn="0" w:lastRowLastColumn="0"/>
            <w:tcW w:w="845" w:type="pct"/>
          </w:tcPr>
          <w:p w:rsidR="00D53704" w:rsidRPr="001447C6" w:rsidRDefault="00D53704" w:rsidP="00D53704">
            <w:pPr>
              <w:rPr>
                <w:lang w:val="uk-UA"/>
              </w:rPr>
            </w:pPr>
            <w:r>
              <w:rPr>
                <w:lang w:val="uk-UA"/>
              </w:rPr>
              <w:t>Створення умов для залучення додаткових коштів на реалізацію  Стратегію розвитку громади</w:t>
            </w:r>
          </w:p>
        </w:tc>
        <w:tc>
          <w:tcPr>
            <w:cnfStyle w:val="000010000000" w:firstRow="0" w:lastRow="0" w:firstColumn="0" w:lastColumn="0" w:oddVBand="1" w:evenVBand="0" w:oddHBand="0" w:evenHBand="0" w:firstRowFirstColumn="0" w:firstRowLastColumn="0" w:lastRowFirstColumn="0" w:lastRowLastColumn="0"/>
            <w:tcW w:w="849" w:type="pct"/>
          </w:tcPr>
          <w:p w:rsidR="00D53704" w:rsidRPr="00C62064" w:rsidRDefault="00D53704" w:rsidP="00D53704">
            <w:pPr>
              <w:pStyle w:val="a3"/>
              <w:spacing w:after="200" w:line="276" w:lineRule="auto"/>
              <w:rPr>
                <w:rFonts w:ascii="Calibri" w:eastAsia="Calibri" w:hAnsi="Calibri"/>
                <w:bCs/>
                <w:lang w:val="uk-UA"/>
              </w:rPr>
            </w:pPr>
            <w:r w:rsidRPr="00C62064">
              <w:rPr>
                <w:rFonts w:ascii="Calibri" w:eastAsia="Calibri" w:hAnsi="Calibri"/>
                <w:bCs/>
                <w:lang w:val="uk-UA"/>
              </w:rPr>
              <w:t>Менеджер з питань регіонального розвитку</w:t>
            </w:r>
          </w:p>
          <w:p w:rsidR="00D53704" w:rsidRPr="001447C6" w:rsidRDefault="00D53704" w:rsidP="00D53704">
            <w:pPr>
              <w:pStyle w:val="a3"/>
              <w:spacing w:after="200" w:line="276" w:lineRule="auto"/>
              <w:rPr>
                <w:rFonts w:ascii="Calibri" w:eastAsia="Calibri" w:hAnsi="Calibri"/>
                <w:bCs/>
                <w:lang w:val="uk-UA"/>
              </w:rPr>
            </w:pPr>
          </w:p>
        </w:tc>
        <w:tc>
          <w:tcPr>
            <w:cnfStyle w:val="000001000000" w:firstRow="0" w:lastRow="0" w:firstColumn="0" w:lastColumn="0" w:oddVBand="0" w:evenVBand="1" w:oddHBand="0" w:evenHBand="0" w:firstRowFirstColumn="0" w:firstRowLastColumn="0" w:lastRowFirstColumn="0" w:lastRowLastColumn="0"/>
            <w:tcW w:w="757" w:type="pct"/>
          </w:tcPr>
          <w:p w:rsidR="00D53704" w:rsidRPr="001447C6" w:rsidRDefault="00D53704" w:rsidP="00D53704">
            <w:pPr>
              <w:pStyle w:val="a3"/>
              <w:spacing w:after="200" w:line="276" w:lineRule="auto"/>
              <w:rPr>
                <w:rFonts w:ascii="Calibri" w:eastAsia="Calibri" w:hAnsi="Calibri"/>
                <w:bCs/>
                <w:lang w:val="uk-UA"/>
              </w:rPr>
            </w:pPr>
            <w:r>
              <w:rPr>
                <w:rFonts w:ascii="Calibri" w:eastAsia="Calibri" w:hAnsi="Calibri"/>
                <w:bCs/>
                <w:lang w:val="uk-UA"/>
              </w:rPr>
              <w:t>Грантовий фонд</w:t>
            </w:r>
          </w:p>
        </w:tc>
        <w:tc>
          <w:tcPr>
            <w:cnfStyle w:val="000010000000" w:firstRow="0" w:lastRow="0" w:firstColumn="0" w:lastColumn="0" w:oddVBand="1" w:evenVBand="0" w:oddHBand="0" w:evenHBand="0" w:firstRowFirstColumn="0" w:firstRowLastColumn="0" w:lastRowFirstColumn="0" w:lastRowLastColumn="0"/>
            <w:tcW w:w="553" w:type="pct"/>
          </w:tcPr>
          <w:p w:rsidR="00D53704" w:rsidRPr="001447C6" w:rsidRDefault="00D53704" w:rsidP="00D53704">
            <w:pPr>
              <w:pStyle w:val="a3"/>
              <w:spacing w:after="200" w:line="276" w:lineRule="auto"/>
              <w:rPr>
                <w:rFonts w:ascii="Calibri" w:eastAsia="Calibri" w:hAnsi="Calibri"/>
                <w:bCs/>
                <w:lang w:val="uk-UA"/>
              </w:rPr>
            </w:pPr>
            <w:r>
              <w:rPr>
                <w:rFonts w:ascii="Calibri" w:eastAsia="Calibri" w:hAnsi="Calibri"/>
                <w:bCs/>
                <w:lang w:val="uk-UA"/>
              </w:rPr>
              <w:t>2019-2020</w:t>
            </w:r>
          </w:p>
        </w:tc>
      </w:tr>
      <w:tr w:rsidR="002F3AF2" w:rsidRPr="002F3AF2" w:rsidTr="00D53704">
        <w:trPr>
          <w:cnfStyle w:val="000000100000" w:firstRow="0" w:lastRow="0" w:firstColumn="0" w:lastColumn="0" w:oddVBand="0" w:evenVBand="0" w:oddHBand="1" w:evenHBand="0" w:firstRowFirstColumn="0" w:firstRowLastColumn="0" w:lastRowFirstColumn="0" w:lastRowLastColumn="0"/>
          <w:trHeight w:val="611"/>
        </w:trPr>
        <w:tc>
          <w:tcPr>
            <w:cnfStyle w:val="000010000000" w:firstRow="0" w:lastRow="0" w:firstColumn="0" w:lastColumn="0" w:oddVBand="1" w:evenVBand="0" w:oddHBand="0" w:evenHBand="0" w:firstRowFirstColumn="0" w:firstRowLastColumn="0" w:lastRowFirstColumn="0" w:lastRowLastColumn="0"/>
            <w:tcW w:w="333" w:type="pct"/>
          </w:tcPr>
          <w:p w:rsidR="00A50B3B" w:rsidRPr="002F3AF2" w:rsidRDefault="00A50B3B" w:rsidP="00D53704">
            <w:pPr>
              <w:rPr>
                <w:lang w:val="uk-UA"/>
              </w:rPr>
            </w:pPr>
            <w:r w:rsidRPr="002F3AF2">
              <w:rPr>
                <w:lang w:val="uk-UA"/>
              </w:rPr>
              <w:t>3.3.2</w:t>
            </w:r>
          </w:p>
        </w:tc>
        <w:tc>
          <w:tcPr>
            <w:cnfStyle w:val="000001000000" w:firstRow="0" w:lastRow="0" w:firstColumn="0" w:lastColumn="0" w:oddVBand="0" w:evenVBand="1" w:oddHBand="0" w:evenHBand="0" w:firstRowFirstColumn="0" w:firstRowLastColumn="0" w:lastRowFirstColumn="0" w:lastRowLastColumn="0"/>
            <w:tcW w:w="806" w:type="pct"/>
          </w:tcPr>
          <w:p w:rsidR="00A50B3B" w:rsidRPr="002F3AF2" w:rsidRDefault="00A50B3B" w:rsidP="00D53704">
            <w:pPr>
              <w:rPr>
                <w:bCs/>
                <w:lang w:val="uk-UA"/>
              </w:rPr>
            </w:pPr>
            <w:r w:rsidRPr="002F3AF2">
              <w:rPr>
                <w:bCs/>
                <w:lang w:val="uk-UA"/>
              </w:rPr>
              <w:t>Співробітництво в межах асоціацій</w:t>
            </w:r>
          </w:p>
        </w:tc>
        <w:tc>
          <w:tcPr>
            <w:cnfStyle w:val="000010000000" w:firstRow="0" w:lastRow="0" w:firstColumn="0" w:lastColumn="0" w:oddVBand="1" w:evenVBand="0" w:oddHBand="0" w:evenHBand="0" w:firstRowFirstColumn="0" w:firstRowLastColumn="0" w:lastRowFirstColumn="0" w:lastRowLastColumn="0"/>
            <w:tcW w:w="857" w:type="pct"/>
          </w:tcPr>
          <w:p w:rsidR="00A50B3B" w:rsidRPr="002F3AF2" w:rsidRDefault="00A50B3B" w:rsidP="00A50B3B">
            <w:pPr>
              <w:rPr>
                <w:lang w:val="uk-UA"/>
              </w:rPr>
            </w:pPr>
            <w:r w:rsidRPr="002F3AF2">
              <w:rPr>
                <w:lang w:val="uk-UA"/>
              </w:rPr>
              <w:t>Активні учасники в асоціаціях громад</w:t>
            </w:r>
          </w:p>
        </w:tc>
        <w:tc>
          <w:tcPr>
            <w:cnfStyle w:val="000001000000" w:firstRow="0" w:lastRow="0" w:firstColumn="0" w:lastColumn="0" w:oddVBand="0" w:evenVBand="1" w:oddHBand="0" w:evenHBand="0" w:firstRowFirstColumn="0" w:firstRowLastColumn="0" w:lastRowFirstColumn="0" w:lastRowLastColumn="0"/>
            <w:tcW w:w="845" w:type="pct"/>
          </w:tcPr>
          <w:p w:rsidR="00A50B3B" w:rsidRPr="002F3AF2" w:rsidRDefault="00A50B3B" w:rsidP="00D53704">
            <w:pPr>
              <w:rPr>
                <w:lang w:val="uk-UA"/>
              </w:rPr>
            </w:pPr>
            <w:r w:rsidRPr="002F3AF2">
              <w:rPr>
                <w:lang w:val="uk-UA"/>
              </w:rPr>
              <w:t>Члени асоціації</w:t>
            </w:r>
          </w:p>
        </w:tc>
        <w:tc>
          <w:tcPr>
            <w:cnfStyle w:val="000010000000" w:firstRow="0" w:lastRow="0" w:firstColumn="0" w:lastColumn="0" w:oddVBand="1" w:evenVBand="0" w:oddHBand="0" w:evenHBand="0" w:firstRowFirstColumn="0" w:firstRowLastColumn="0" w:lastRowFirstColumn="0" w:lastRowLastColumn="0"/>
            <w:tcW w:w="849" w:type="pct"/>
          </w:tcPr>
          <w:p w:rsidR="00A50B3B" w:rsidRPr="002F3AF2" w:rsidRDefault="00A50B3B" w:rsidP="00D53704">
            <w:pPr>
              <w:pStyle w:val="a3"/>
              <w:spacing w:after="200" w:line="276" w:lineRule="auto"/>
              <w:rPr>
                <w:rFonts w:ascii="Calibri" w:eastAsia="Calibri" w:hAnsi="Calibri"/>
                <w:bCs/>
                <w:lang w:val="uk-UA"/>
              </w:rPr>
            </w:pPr>
            <w:r w:rsidRPr="002F3AF2">
              <w:rPr>
                <w:rFonts w:ascii="Calibri" w:eastAsia="Calibri" w:hAnsi="Calibri"/>
                <w:bCs/>
                <w:lang w:val="uk-UA"/>
              </w:rPr>
              <w:t>Голова сільської ради</w:t>
            </w:r>
          </w:p>
        </w:tc>
        <w:tc>
          <w:tcPr>
            <w:cnfStyle w:val="000001000000" w:firstRow="0" w:lastRow="0" w:firstColumn="0" w:lastColumn="0" w:oddVBand="0" w:evenVBand="1" w:oddHBand="0" w:evenHBand="0" w:firstRowFirstColumn="0" w:firstRowLastColumn="0" w:lastRowFirstColumn="0" w:lastRowLastColumn="0"/>
            <w:tcW w:w="757" w:type="pct"/>
          </w:tcPr>
          <w:p w:rsidR="00A50B3B" w:rsidRPr="002F3AF2" w:rsidRDefault="00A50B3B" w:rsidP="00D53704">
            <w:pPr>
              <w:pStyle w:val="a3"/>
              <w:spacing w:after="200" w:line="276" w:lineRule="auto"/>
              <w:rPr>
                <w:rFonts w:ascii="Calibri" w:eastAsia="Calibri" w:hAnsi="Calibri"/>
                <w:bCs/>
                <w:lang w:val="uk-UA"/>
              </w:rPr>
            </w:pPr>
            <w:r w:rsidRPr="002F3AF2">
              <w:rPr>
                <w:rFonts w:ascii="Calibri" w:eastAsia="Calibri" w:hAnsi="Calibri"/>
                <w:bCs/>
                <w:lang w:val="uk-UA"/>
              </w:rPr>
              <w:t>1806</w:t>
            </w:r>
          </w:p>
        </w:tc>
        <w:tc>
          <w:tcPr>
            <w:cnfStyle w:val="000010000000" w:firstRow="0" w:lastRow="0" w:firstColumn="0" w:lastColumn="0" w:oddVBand="1" w:evenVBand="0" w:oddHBand="0" w:evenHBand="0" w:firstRowFirstColumn="0" w:firstRowLastColumn="0" w:lastRowFirstColumn="0" w:lastRowLastColumn="0"/>
            <w:tcW w:w="553" w:type="pct"/>
          </w:tcPr>
          <w:p w:rsidR="00A50B3B" w:rsidRPr="002F3AF2" w:rsidRDefault="00A50B3B" w:rsidP="00D53704">
            <w:pPr>
              <w:pStyle w:val="a3"/>
              <w:spacing w:after="200" w:line="276" w:lineRule="auto"/>
              <w:rPr>
                <w:rFonts w:ascii="Calibri" w:eastAsia="Calibri" w:hAnsi="Calibri"/>
                <w:bCs/>
                <w:lang w:val="uk-UA"/>
              </w:rPr>
            </w:pPr>
            <w:r w:rsidRPr="002F3AF2">
              <w:rPr>
                <w:rFonts w:ascii="Calibri" w:eastAsia="Calibri" w:hAnsi="Calibri"/>
                <w:bCs/>
                <w:lang w:val="uk-UA"/>
              </w:rPr>
              <w:t>2020</w:t>
            </w:r>
          </w:p>
        </w:tc>
      </w:tr>
      <w:tr w:rsidR="002135CC" w:rsidRPr="002135CC" w:rsidTr="00D53704">
        <w:trPr>
          <w:trHeight w:val="611"/>
        </w:trPr>
        <w:tc>
          <w:tcPr>
            <w:cnfStyle w:val="000010000000" w:firstRow="0" w:lastRow="0" w:firstColumn="0" w:lastColumn="0" w:oddVBand="1" w:evenVBand="0" w:oddHBand="0" w:evenHBand="0" w:firstRowFirstColumn="0" w:firstRowLastColumn="0" w:lastRowFirstColumn="0" w:lastRowLastColumn="0"/>
            <w:tcW w:w="333" w:type="pct"/>
          </w:tcPr>
          <w:p w:rsidR="0058735B" w:rsidRPr="0058735B" w:rsidRDefault="0058735B" w:rsidP="00D53704">
            <w:pPr>
              <w:rPr>
                <w:color w:val="FF0000"/>
                <w:lang w:val="uk-UA"/>
              </w:rPr>
            </w:pPr>
            <w:r w:rsidRPr="00DC604D">
              <w:rPr>
                <w:lang w:val="uk-UA"/>
              </w:rPr>
              <w:lastRenderedPageBreak/>
              <w:t>3.3.3</w:t>
            </w:r>
          </w:p>
        </w:tc>
        <w:tc>
          <w:tcPr>
            <w:cnfStyle w:val="000001000000" w:firstRow="0" w:lastRow="0" w:firstColumn="0" w:lastColumn="0" w:oddVBand="0" w:evenVBand="1" w:oddHBand="0" w:evenHBand="0" w:firstRowFirstColumn="0" w:firstRowLastColumn="0" w:lastRowFirstColumn="0" w:lastRowLastColumn="0"/>
            <w:tcW w:w="806" w:type="pct"/>
          </w:tcPr>
          <w:p w:rsidR="0058735B" w:rsidRPr="002F3AF2" w:rsidRDefault="0058735B" w:rsidP="00D53704">
            <w:pPr>
              <w:rPr>
                <w:bCs/>
                <w:lang w:val="uk-UA"/>
              </w:rPr>
            </w:pPr>
            <w:r w:rsidRPr="0058735B">
              <w:rPr>
                <w:bCs/>
                <w:lang w:val="uk-UA"/>
              </w:rPr>
              <w:t>Співробітництво в межах асоціацій</w:t>
            </w:r>
          </w:p>
        </w:tc>
        <w:tc>
          <w:tcPr>
            <w:cnfStyle w:val="000010000000" w:firstRow="0" w:lastRow="0" w:firstColumn="0" w:lastColumn="0" w:oddVBand="1" w:evenVBand="0" w:oddHBand="0" w:evenHBand="0" w:firstRowFirstColumn="0" w:firstRowLastColumn="0" w:lastRowFirstColumn="0" w:lastRowLastColumn="0"/>
            <w:tcW w:w="857" w:type="pct"/>
          </w:tcPr>
          <w:p w:rsidR="0058735B" w:rsidRPr="002F3AF2" w:rsidRDefault="0058735B" w:rsidP="00A50B3B">
            <w:pPr>
              <w:rPr>
                <w:lang w:val="uk-UA"/>
              </w:rPr>
            </w:pPr>
            <w:r>
              <w:rPr>
                <w:lang w:val="uk-UA"/>
              </w:rPr>
              <w:t xml:space="preserve">Членські внески до органів місцевого самоврядування </w:t>
            </w:r>
          </w:p>
        </w:tc>
        <w:tc>
          <w:tcPr>
            <w:cnfStyle w:val="000001000000" w:firstRow="0" w:lastRow="0" w:firstColumn="0" w:lastColumn="0" w:oddVBand="0" w:evenVBand="1" w:oddHBand="0" w:evenHBand="0" w:firstRowFirstColumn="0" w:firstRowLastColumn="0" w:lastRowFirstColumn="0" w:lastRowLastColumn="0"/>
            <w:tcW w:w="845" w:type="pct"/>
          </w:tcPr>
          <w:p w:rsidR="0058735B" w:rsidRPr="002F3AF2" w:rsidRDefault="0058735B" w:rsidP="00D53704">
            <w:pPr>
              <w:rPr>
                <w:lang w:val="uk-UA"/>
              </w:rPr>
            </w:pPr>
            <w:r w:rsidRPr="0058735B">
              <w:rPr>
                <w:lang w:val="uk-UA"/>
              </w:rPr>
              <w:t>Члени асоціації</w:t>
            </w:r>
          </w:p>
        </w:tc>
        <w:tc>
          <w:tcPr>
            <w:cnfStyle w:val="000010000000" w:firstRow="0" w:lastRow="0" w:firstColumn="0" w:lastColumn="0" w:oddVBand="1" w:evenVBand="0" w:oddHBand="0" w:evenHBand="0" w:firstRowFirstColumn="0" w:firstRowLastColumn="0" w:lastRowFirstColumn="0" w:lastRowLastColumn="0"/>
            <w:tcW w:w="849" w:type="pct"/>
          </w:tcPr>
          <w:p w:rsidR="0058735B" w:rsidRPr="002F3AF2" w:rsidRDefault="0058735B" w:rsidP="00D53704">
            <w:pPr>
              <w:pStyle w:val="a3"/>
              <w:spacing w:after="200" w:line="276" w:lineRule="auto"/>
              <w:rPr>
                <w:rFonts w:ascii="Calibri" w:eastAsia="Calibri" w:hAnsi="Calibri"/>
                <w:bCs/>
                <w:lang w:val="uk-UA"/>
              </w:rPr>
            </w:pPr>
            <w:r w:rsidRPr="0058735B">
              <w:rPr>
                <w:rFonts w:ascii="Calibri" w:eastAsia="Calibri" w:hAnsi="Calibri"/>
                <w:bCs/>
                <w:lang w:val="uk-UA"/>
              </w:rPr>
              <w:t>Голова сільської ради</w:t>
            </w:r>
          </w:p>
        </w:tc>
        <w:tc>
          <w:tcPr>
            <w:cnfStyle w:val="000001000000" w:firstRow="0" w:lastRow="0" w:firstColumn="0" w:lastColumn="0" w:oddVBand="0" w:evenVBand="1" w:oddHBand="0" w:evenHBand="0" w:firstRowFirstColumn="0" w:firstRowLastColumn="0" w:lastRowFirstColumn="0" w:lastRowLastColumn="0"/>
            <w:tcW w:w="757" w:type="pct"/>
          </w:tcPr>
          <w:p w:rsidR="0058735B" w:rsidRPr="002135CC" w:rsidRDefault="0058735B" w:rsidP="00D53704">
            <w:pPr>
              <w:pStyle w:val="a3"/>
              <w:spacing w:after="200" w:line="276" w:lineRule="auto"/>
              <w:rPr>
                <w:rFonts w:ascii="Calibri" w:eastAsia="Calibri" w:hAnsi="Calibri"/>
                <w:bCs/>
                <w:lang w:val="uk-UA"/>
              </w:rPr>
            </w:pPr>
            <w:r w:rsidRPr="002135CC">
              <w:rPr>
                <w:rFonts w:ascii="Calibri" w:eastAsia="Calibri" w:hAnsi="Calibri"/>
                <w:bCs/>
                <w:lang w:val="uk-UA"/>
              </w:rPr>
              <w:t>5055</w:t>
            </w:r>
          </w:p>
        </w:tc>
        <w:tc>
          <w:tcPr>
            <w:cnfStyle w:val="000010000000" w:firstRow="0" w:lastRow="0" w:firstColumn="0" w:lastColumn="0" w:oddVBand="1" w:evenVBand="0" w:oddHBand="0" w:evenHBand="0" w:firstRowFirstColumn="0" w:firstRowLastColumn="0" w:lastRowFirstColumn="0" w:lastRowLastColumn="0"/>
            <w:tcW w:w="553" w:type="pct"/>
          </w:tcPr>
          <w:p w:rsidR="0058735B" w:rsidRPr="002135CC" w:rsidRDefault="0058735B" w:rsidP="00D53704">
            <w:pPr>
              <w:pStyle w:val="a3"/>
              <w:spacing w:after="200" w:line="276" w:lineRule="auto"/>
              <w:rPr>
                <w:rFonts w:ascii="Calibri" w:eastAsia="Calibri" w:hAnsi="Calibri"/>
                <w:bCs/>
                <w:lang w:val="uk-UA"/>
              </w:rPr>
            </w:pPr>
            <w:r w:rsidRPr="002135CC">
              <w:rPr>
                <w:rFonts w:ascii="Calibri" w:eastAsia="Calibri" w:hAnsi="Calibri"/>
                <w:bCs/>
                <w:lang w:val="uk-UA"/>
              </w:rPr>
              <w:t>2021</w:t>
            </w:r>
          </w:p>
        </w:tc>
      </w:tr>
    </w:tbl>
    <w:p w:rsidR="00817AFB" w:rsidRPr="002F3AF2" w:rsidRDefault="00817AFB" w:rsidP="00D53704">
      <w:pPr>
        <w:rPr>
          <w:rFonts w:ascii="Times New Roman" w:hAnsi="Times New Roman" w:cs="Times New Roman"/>
          <w:b/>
          <w:sz w:val="28"/>
          <w:szCs w:val="28"/>
          <w:lang w:val="uk-UA"/>
        </w:rPr>
      </w:pPr>
    </w:p>
    <w:p w:rsidR="00817AFB" w:rsidRDefault="00817AFB" w:rsidP="00D53704">
      <w:pPr>
        <w:rPr>
          <w:rFonts w:ascii="Times New Roman" w:hAnsi="Times New Roman" w:cs="Times New Roman"/>
          <w:b/>
          <w:sz w:val="28"/>
          <w:szCs w:val="28"/>
          <w:lang w:val="uk-UA"/>
        </w:rPr>
      </w:pPr>
    </w:p>
    <w:p w:rsidR="00B23296" w:rsidRDefault="00B23296" w:rsidP="00D53704">
      <w:pPr>
        <w:rPr>
          <w:rFonts w:ascii="Times New Roman" w:hAnsi="Times New Roman" w:cs="Times New Roman"/>
          <w:b/>
          <w:sz w:val="28"/>
          <w:szCs w:val="28"/>
          <w:lang w:val="uk-UA"/>
        </w:rPr>
      </w:pPr>
    </w:p>
    <w:p w:rsidR="00D35589" w:rsidRPr="00901421" w:rsidRDefault="00D35589" w:rsidP="00D53704">
      <w:pPr>
        <w:rPr>
          <w:rFonts w:ascii="Times New Roman" w:eastAsia="Calibri" w:hAnsi="Times New Roman" w:cs="Times New Roman"/>
          <w:b/>
          <w:bCs/>
          <w:sz w:val="28"/>
          <w:szCs w:val="28"/>
          <w:lang w:val="uk-UA"/>
        </w:rPr>
      </w:pPr>
      <w:r w:rsidRPr="00901421">
        <w:rPr>
          <w:rFonts w:ascii="Times New Roman" w:hAnsi="Times New Roman" w:cs="Times New Roman"/>
          <w:b/>
          <w:sz w:val="28"/>
          <w:szCs w:val="28"/>
          <w:lang w:val="uk-UA"/>
        </w:rPr>
        <w:t xml:space="preserve">Напрям розвитку </w:t>
      </w:r>
      <w:r w:rsidR="003409CB" w:rsidRPr="00901421">
        <w:rPr>
          <w:rFonts w:ascii="Times New Roman" w:eastAsia="Calibri" w:hAnsi="Times New Roman" w:cs="Times New Roman"/>
          <w:b/>
          <w:bCs/>
          <w:sz w:val="28"/>
          <w:szCs w:val="28"/>
          <w:lang w:val="uk-UA"/>
        </w:rPr>
        <w:t>С. «Громада комфорту і добробуту»</w:t>
      </w:r>
    </w:p>
    <w:p w:rsidR="003409CB" w:rsidRPr="00901421" w:rsidRDefault="003409CB" w:rsidP="003409CB">
      <w:pPr>
        <w:pStyle w:val="a3"/>
        <w:spacing w:after="200" w:line="276" w:lineRule="auto"/>
        <w:rPr>
          <w:sz w:val="28"/>
          <w:szCs w:val="28"/>
        </w:rPr>
      </w:pPr>
      <w:r w:rsidRPr="00901421">
        <w:rPr>
          <w:rFonts w:eastAsia="Calibri"/>
          <w:b/>
          <w:bCs/>
          <w:sz w:val="28"/>
          <w:szCs w:val="28"/>
          <w:lang w:val="uk-UA"/>
        </w:rPr>
        <w:t xml:space="preserve">Стратегічна ціль </w:t>
      </w:r>
      <w:r w:rsidRPr="00901421">
        <w:rPr>
          <w:rFonts w:eastAsia="Calibri"/>
          <w:b/>
          <w:bCs/>
          <w:sz w:val="28"/>
          <w:szCs w:val="28"/>
        </w:rPr>
        <w:t xml:space="preserve">С1. </w:t>
      </w:r>
      <w:proofErr w:type="spellStart"/>
      <w:r w:rsidRPr="00901421">
        <w:rPr>
          <w:rFonts w:eastAsia="Calibri"/>
          <w:b/>
          <w:bCs/>
          <w:sz w:val="28"/>
          <w:szCs w:val="28"/>
        </w:rPr>
        <w:t>Збереження</w:t>
      </w:r>
      <w:proofErr w:type="spellEnd"/>
      <w:r w:rsidRPr="00901421">
        <w:rPr>
          <w:rFonts w:eastAsia="Calibri"/>
          <w:b/>
          <w:bCs/>
          <w:sz w:val="28"/>
          <w:szCs w:val="28"/>
        </w:rPr>
        <w:t xml:space="preserve"> та розвиток </w:t>
      </w:r>
      <w:proofErr w:type="spellStart"/>
      <w:r w:rsidRPr="00901421">
        <w:rPr>
          <w:rFonts w:eastAsia="Calibri"/>
          <w:b/>
          <w:bCs/>
          <w:sz w:val="28"/>
          <w:szCs w:val="28"/>
        </w:rPr>
        <w:t>соціально-побутової</w:t>
      </w:r>
      <w:proofErr w:type="spellEnd"/>
      <w:r w:rsidRPr="00901421">
        <w:rPr>
          <w:rFonts w:eastAsia="Calibri"/>
          <w:b/>
          <w:bCs/>
          <w:sz w:val="28"/>
          <w:szCs w:val="28"/>
        </w:rPr>
        <w:t xml:space="preserve"> інфраструктури</w:t>
      </w:r>
    </w:p>
    <w:p w:rsidR="003409CB" w:rsidRPr="00901421" w:rsidRDefault="003409CB" w:rsidP="003409CB">
      <w:pPr>
        <w:pStyle w:val="a3"/>
        <w:spacing w:after="0" w:line="360" w:lineRule="auto"/>
        <w:rPr>
          <w:rFonts w:eastAsia="Calibri"/>
          <w:bCs/>
          <w:sz w:val="28"/>
          <w:szCs w:val="28"/>
        </w:rPr>
      </w:pPr>
      <w:r w:rsidRPr="00901421">
        <w:rPr>
          <w:rFonts w:eastAsia="Calibri"/>
          <w:bCs/>
          <w:sz w:val="28"/>
          <w:szCs w:val="28"/>
          <w:lang w:val="uk-UA"/>
        </w:rPr>
        <w:t xml:space="preserve">Операційна ціль </w:t>
      </w:r>
      <w:r w:rsidRPr="00901421">
        <w:rPr>
          <w:rFonts w:eastAsia="Calibri"/>
          <w:bCs/>
          <w:sz w:val="28"/>
          <w:szCs w:val="28"/>
        </w:rPr>
        <w:t xml:space="preserve">С1.1. </w:t>
      </w:r>
      <w:proofErr w:type="spellStart"/>
      <w:r w:rsidRPr="00901421">
        <w:rPr>
          <w:rFonts w:eastAsia="Calibri"/>
          <w:bCs/>
          <w:sz w:val="28"/>
          <w:szCs w:val="28"/>
        </w:rPr>
        <w:t>Покращення</w:t>
      </w:r>
      <w:proofErr w:type="spellEnd"/>
      <w:r w:rsidRPr="00901421">
        <w:rPr>
          <w:rFonts w:eastAsia="Calibri"/>
          <w:bCs/>
          <w:sz w:val="28"/>
          <w:szCs w:val="28"/>
        </w:rPr>
        <w:t xml:space="preserve"> </w:t>
      </w:r>
      <w:proofErr w:type="spellStart"/>
      <w:r w:rsidRPr="00901421">
        <w:rPr>
          <w:rFonts w:eastAsia="Calibri"/>
          <w:bCs/>
          <w:sz w:val="28"/>
          <w:szCs w:val="28"/>
        </w:rPr>
        <w:t>якості</w:t>
      </w:r>
      <w:proofErr w:type="spellEnd"/>
      <w:r w:rsidRPr="00901421">
        <w:rPr>
          <w:rFonts w:eastAsia="Calibri"/>
          <w:bCs/>
          <w:sz w:val="28"/>
          <w:szCs w:val="28"/>
        </w:rPr>
        <w:t xml:space="preserve"> </w:t>
      </w:r>
      <w:proofErr w:type="spellStart"/>
      <w:r w:rsidRPr="00901421">
        <w:rPr>
          <w:rFonts w:eastAsia="Calibri"/>
          <w:bCs/>
          <w:sz w:val="28"/>
          <w:szCs w:val="28"/>
        </w:rPr>
        <w:t>водопостачання</w:t>
      </w:r>
      <w:proofErr w:type="spellEnd"/>
      <w:r w:rsidRPr="00901421">
        <w:rPr>
          <w:rFonts w:eastAsia="Calibri"/>
          <w:bCs/>
          <w:sz w:val="28"/>
          <w:szCs w:val="28"/>
        </w:rPr>
        <w:t xml:space="preserve"> (</w:t>
      </w:r>
      <w:proofErr w:type="spellStart"/>
      <w:r w:rsidRPr="00901421">
        <w:rPr>
          <w:rFonts w:eastAsia="Calibri"/>
          <w:bCs/>
          <w:sz w:val="28"/>
          <w:szCs w:val="28"/>
        </w:rPr>
        <w:t>питною</w:t>
      </w:r>
      <w:proofErr w:type="spellEnd"/>
      <w:r w:rsidRPr="00901421">
        <w:rPr>
          <w:rFonts w:eastAsia="Calibri"/>
          <w:bCs/>
          <w:sz w:val="28"/>
          <w:szCs w:val="28"/>
        </w:rPr>
        <w:t xml:space="preserve"> водою) та </w:t>
      </w:r>
      <w:proofErr w:type="spellStart"/>
      <w:r w:rsidRPr="00901421">
        <w:rPr>
          <w:rFonts w:eastAsia="Calibri"/>
          <w:bCs/>
          <w:sz w:val="28"/>
          <w:szCs w:val="28"/>
        </w:rPr>
        <w:t>водовідведення</w:t>
      </w:r>
      <w:proofErr w:type="spellEnd"/>
    </w:p>
    <w:tbl>
      <w:tblPr>
        <w:tblStyle w:val="21"/>
        <w:tblW w:w="5000" w:type="pct"/>
        <w:tblLook w:val="0000" w:firstRow="0" w:lastRow="0" w:firstColumn="0" w:lastColumn="0" w:noHBand="0" w:noVBand="0"/>
      </w:tblPr>
      <w:tblGrid>
        <w:gridCol w:w="932"/>
        <w:gridCol w:w="2772"/>
        <w:gridCol w:w="2411"/>
        <w:gridCol w:w="2376"/>
        <w:gridCol w:w="2385"/>
        <w:gridCol w:w="2129"/>
        <w:gridCol w:w="1555"/>
      </w:tblGrid>
      <w:tr w:rsidR="0020709E" w:rsidRPr="001447C6" w:rsidTr="002022CB">
        <w:trPr>
          <w:cnfStyle w:val="000000100000" w:firstRow="0" w:lastRow="0" w:firstColumn="0" w:lastColumn="0" w:oddVBand="0" w:evenVBand="0" w:oddHBand="1" w:evenHBand="0" w:firstRowFirstColumn="0" w:firstRowLastColumn="0" w:lastRowFirstColumn="0" w:lastRowLastColumn="0"/>
          <w:trHeight w:val="1253"/>
        </w:trPr>
        <w:tc>
          <w:tcPr>
            <w:cnfStyle w:val="000010000000" w:firstRow="0" w:lastRow="0" w:firstColumn="0" w:lastColumn="0" w:oddVBand="1" w:evenVBand="0" w:oddHBand="0" w:evenHBand="0" w:firstRowFirstColumn="0" w:firstRowLastColumn="0" w:lastRowFirstColumn="0" w:lastRowLastColumn="0"/>
            <w:tcW w:w="320" w:type="pct"/>
          </w:tcPr>
          <w:p w:rsidR="0020709E" w:rsidRPr="001447C6" w:rsidRDefault="0020709E" w:rsidP="00C40931">
            <w:pPr>
              <w:rPr>
                <w:b/>
                <w:lang w:val="uk-UA"/>
              </w:rPr>
            </w:pPr>
          </w:p>
        </w:tc>
        <w:tc>
          <w:tcPr>
            <w:cnfStyle w:val="000001000000" w:firstRow="0" w:lastRow="0" w:firstColumn="0" w:lastColumn="0" w:oddVBand="0" w:evenVBand="1" w:oddHBand="0" w:evenHBand="0" w:firstRowFirstColumn="0" w:firstRowLastColumn="0" w:lastRowFirstColumn="0" w:lastRowLastColumn="0"/>
            <w:tcW w:w="952" w:type="pct"/>
          </w:tcPr>
          <w:p w:rsidR="0020709E" w:rsidRPr="001447C6" w:rsidRDefault="0020709E" w:rsidP="00C40931">
            <w:pPr>
              <w:rPr>
                <w:b/>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28" w:type="pct"/>
          </w:tcPr>
          <w:p w:rsidR="0020709E" w:rsidRPr="001447C6" w:rsidRDefault="0020709E" w:rsidP="00C40931">
            <w:pPr>
              <w:rPr>
                <w:b/>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16" w:type="pct"/>
          </w:tcPr>
          <w:p w:rsidR="0020709E" w:rsidRPr="001447C6" w:rsidRDefault="0020709E" w:rsidP="00C40931">
            <w:pPr>
              <w:rPr>
                <w:b/>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19" w:type="pct"/>
          </w:tcPr>
          <w:p w:rsidR="0020709E" w:rsidRPr="001447C6" w:rsidRDefault="0020709E" w:rsidP="00C40931">
            <w:pPr>
              <w:rPr>
                <w:b/>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31" w:type="pct"/>
          </w:tcPr>
          <w:p w:rsidR="0020709E" w:rsidRPr="001447C6" w:rsidRDefault="0020709E" w:rsidP="00C40931">
            <w:pPr>
              <w:rPr>
                <w:b/>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35" w:type="pct"/>
          </w:tcPr>
          <w:p w:rsidR="0020709E" w:rsidRPr="001447C6" w:rsidRDefault="0020709E" w:rsidP="00C40931">
            <w:pPr>
              <w:rPr>
                <w:b/>
                <w:lang w:val="uk-UA"/>
              </w:rPr>
            </w:pPr>
            <w:r w:rsidRPr="001447C6">
              <w:rPr>
                <w:b/>
                <w:bCs/>
                <w:lang w:val="uk-UA"/>
              </w:rPr>
              <w:t>Термін реалізації</w:t>
            </w:r>
          </w:p>
        </w:tc>
      </w:tr>
      <w:tr w:rsidR="0020709E" w:rsidRPr="001447C6" w:rsidTr="002022CB">
        <w:trPr>
          <w:trHeight w:val="643"/>
        </w:trPr>
        <w:tc>
          <w:tcPr>
            <w:cnfStyle w:val="000010000000" w:firstRow="0" w:lastRow="0" w:firstColumn="0" w:lastColumn="0" w:oddVBand="1" w:evenVBand="0" w:oddHBand="0" w:evenHBand="0" w:firstRowFirstColumn="0" w:firstRowLastColumn="0" w:lastRowFirstColumn="0" w:lastRowLastColumn="0"/>
            <w:tcW w:w="320" w:type="pct"/>
          </w:tcPr>
          <w:p w:rsidR="0020709E" w:rsidRPr="00901A5F" w:rsidRDefault="0020709E" w:rsidP="003409CB">
            <w:pPr>
              <w:rPr>
                <w:lang w:val="uk-UA"/>
              </w:rPr>
            </w:pPr>
            <w:r w:rsidRPr="00901A5F">
              <w:rPr>
                <w:lang w:val="uk-UA"/>
              </w:rPr>
              <w:t>1.1.1</w:t>
            </w:r>
          </w:p>
        </w:tc>
        <w:tc>
          <w:tcPr>
            <w:cnfStyle w:val="000001000000" w:firstRow="0" w:lastRow="0" w:firstColumn="0" w:lastColumn="0" w:oddVBand="0" w:evenVBand="1" w:oddHBand="0" w:evenHBand="0" w:firstRowFirstColumn="0" w:firstRowLastColumn="0" w:lastRowFirstColumn="0" w:lastRowLastColumn="0"/>
            <w:tcW w:w="952" w:type="pct"/>
          </w:tcPr>
          <w:p w:rsidR="0020709E" w:rsidRDefault="0020709E" w:rsidP="00390B72">
            <w:pPr>
              <w:rPr>
                <w:rFonts w:ascii="Calibri" w:eastAsia="Calibri" w:hAnsi="Calibri" w:cs="Times New Roman"/>
                <w:noProof/>
                <w:sz w:val="24"/>
                <w:szCs w:val="24"/>
                <w:lang w:val="uk-UA" w:eastAsia="uk-UA"/>
              </w:rPr>
            </w:pPr>
            <w:r w:rsidRPr="003409CB">
              <w:rPr>
                <w:rFonts w:ascii="Calibri" w:eastAsia="Calibri" w:hAnsi="Calibri" w:cs="Times New Roman"/>
                <w:noProof/>
                <w:sz w:val="24"/>
                <w:szCs w:val="24"/>
                <w:lang w:val="uk-UA" w:eastAsia="uk-UA"/>
              </w:rPr>
              <w:t>Програма «Питна вода</w:t>
            </w:r>
            <w:r>
              <w:rPr>
                <w:rFonts w:ascii="Calibri" w:eastAsia="Calibri" w:hAnsi="Calibri" w:cs="Times New Roman"/>
                <w:noProof/>
                <w:sz w:val="24"/>
                <w:szCs w:val="24"/>
                <w:lang w:val="uk-UA" w:eastAsia="uk-UA"/>
              </w:rPr>
              <w:t xml:space="preserve"> </w:t>
            </w:r>
            <w:r w:rsidR="007F2869">
              <w:rPr>
                <w:rFonts w:ascii="Calibri" w:eastAsia="Calibri" w:hAnsi="Calibri" w:cs="Times New Roman"/>
                <w:noProof/>
                <w:sz w:val="24"/>
                <w:szCs w:val="24"/>
                <w:lang w:val="uk-UA" w:eastAsia="uk-UA"/>
              </w:rPr>
              <w:t>2</w:t>
            </w:r>
            <w:r w:rsidR="00390B72">
              <w:rPr>
                <w:rFonts w:ascii="Calibri" w:eastAsia="Calibri" w:hAnsi="Calibri" w:cs="Times New Roman"/>
                <w:noProof/>
                <w:sz w:val="24"/>
                <w:szCs w:val="24"/>
                <w:lang w:val="uk-UA" w:eastAsia="uk-UA"/>
              </w:rPr>
              <w:t>018-2019</w:t>
            </w:r>
            <w:r w:rsidRPr="003409CB">
              <w:rPr>
                <w:rFonts w:ascii="Calibri" w:eastAsia="Calibri" w:hAnsi="Calibri" w:cs="Times New Roman"/>
                <w:noProof/>
                <w:sz w:val="24"/>
                <w:szCs w:val="24"/>
                <w:lang w:val="uk-UA" w:eastAsia="uk-UA"/>
              </w:rPr>
              <w:t>»</w:t>
            </w:r>
          </w:p>
          <w:p w:rsidR="00660BF6" w:rsidRPr="00D35589" w:rsidRDefault="00660BF6" w:rsidP="00390B72">
            <w:pPr>
              <w:rPr>
                <w:lang w:val="uk-UA"/>
              </w:rPr>
            </w:pPr>
          </w:p>
        </w:tc>
        <w:tc>
          <w:tcPr>
            <w:cnfStyle w:val="000010000000" w:firstRow="0" w:lastRow="0" w:firstColumn="0" w:lastColumn="0" w:oddVBand="1" w:evenVBand="0" w:oddHBand="0" w:evenHBand="0" w:firstRowFirstColumn="0" w:firstRowLastColumn="0" w:lastRowFirstColumn="0" w:lastRowLastColumn="0"/>
            <w:tcW w:w="828" w:type="pct"/>
          </w:tcPr>
          <w:p w:rsidR="0020709E" w:rsidRPr="001447C6" w:rsidRDefault="00D53704" w:rsidP="00C40931">
            <w:pPr>
              <w:rPr>
                <w:lang w:val="uk-UA"/>
              </w:rPr>
            </w:pPr>
            <w:r>
              <w:rPr>
                <w:lang w:val="uk-UA"/>
              </w:rPr>
              <w:t>Системне якісне водопостачання в кожному населеному пункті громади</w:t>
            </w:r>
          </w:p>
        </w:tc>
        <w:tc>
          <w:tcPr>
            <w:cnfStyle w:val="000001000000" w:firstRow="0" w:lastRow="0" w:firstColumn="0" w:lastColumn="0" w:oddVBand="0" w:evenVBand="1" w:oddHBand="0" w:evenHBand="0" w:firstRowFirstColumn="0" w:firstRowLastColumn="0" w:lastRowFirstColumn="0" w:lastRowLastColumn="0"/>
            <w:tcW w:w="816" w:type="pct"/>
          </w:tcPr>
          <w:p w:rsidR="0020709E" w:rsidRPr="001447C6" w:rsidRDefault="00D53704" w:rsidP="00C40931">
            <w:pPr>
              <w:rPr>
                <w:lang w:val="uk-UA"/>
              </w:rPr>
            </w:pPr>
            <w:r>
              <w:rPr>
                <w:lang w:val="uk-UA"/>
              </w:rPr>
              <w:t>Формування заходів для покращення якості послуги водопостачання</w:t>
            </w:r>
          </w:p>
        </w:tc>
        <w:tc>
          <w:tcPr>
            <w:cnfStyle w:val="000010000000" w:firstRow="0" w:lastRow="0" w:firstColumn="0" w:lastColumn="0" w:oddVBand="1" w:evenVBand="0" w:oddHBand="0" w:evenHBand="0" w:firstRowFirstColumn="0" w:firstRowLastColumn="0" w:lastRowFirstColumn="0" w:lastRowLastColumn="0"/>
            <w:tcW w:w="819" w:type="pct"/>
          </w:tcPr>
          <w:p w:rsidR="0020709E" w:rsidRDefault="0020709E" w:rsidP="00C40931">
            <w:pPr>
              <w:rPr>
                <w:lang w:val="uk-UA"/>
              </w:rPr>
            </w:pPr>
            <w:r>
              <w:rPr>
                <w:lang w:val="uk-UA"/>
              </w:rPr>
              <w:t>Заступник голо</w:t>
            </w:r>
            <w:r w:rsidR="00403AAC">
              <w:rPr>
                <w:lang w:val="uk-UA"/>
              </w:rPr>
              <w:t xml:space="preserve">ви сільської ради </w:t>
            </w:r>
          </w:p>
          <w:p w:rsidR="0020709E" w:rsidRPr="001447C6" w:rsidRDefault="00964A15" w:rsidP="00C40931">
            <w:pPr>
              <w:rPr>
                <w:lang w:val="uk-UA"/>
              </w:rPr>
            </w:pPr>
            <w:r w:rsidRPr="00964A15">
              <w:rPr>
                <w:bCs/>
                <w:lang w:val="uk-UA"/>
              </w:rPr>
              <w:t>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731" w:type="pct"/>
          </w:tcPr>
          <w:p w:rsidR="0020709E" w:rsidRDefault="00765153" w:rsidP="00C40931">
            <w:pPr>
              <w:rPr>
                <w:lang w:val="uk-UA"/>
              </w:rPr>
            </w:pPr>
            <w:r>
              <w:rPr>
                <w:lang w:val="uk-UA"/>
              </w:rPr>
              <w:t>1439700</w:t>
            </w:r>
          </w:p>
          <w:p w:rsidR="0004319A" w:rsidRDefault="0004319A" w:rsidP="00C40931">
            <w:pPr>
              <w:rPr>
                <w:lang w:val="uk-UA"/>
              </w:rPr>
            </w:pPr>
          </w:p>
          <w:p w:rsidR="0004319A" w:rsidRPr="001447C6" w:rsidRDefault="0004319A" w:rsidP="00C40931">
            <w:pPr>
              <w:rPr>
                <w:lang w:val="uk-UA"/>
              </w:rPr>
            </w:pPr>
          </w:p>
        </w:tc>
        <w:tc>
          <w:tcPr>
            <w:cnfStyle w:val="000010000000" w:firstRow="0" w:lastRow="0" w:firstColumn="0" w:lastColumn="0" w:oddVBand="1" w:evenVBand="0" w:oddHBand="0" w:evenHBand="0" w:firstRowFirstColumn="0" w:firstRowLastColumn="0" w:lastRowFirstColumn="0" w:lastRowLastColumn="0"/>
            <w:tcW w:w="535" w:type="pct"/>
          </w:tcPr>
          <w:p w:rsidR="0020709E" w:rsidRDefault="0020709E" w:rsidP="00C40931">
            <w:pPr>
              <w:rPr>
                <w:lang w:val="uk-UA"/>
              </w:rPr>
            </w:pPr>
            <w:r>
              <w:rPr>
                <w:lang w:val="uk-UA"/>
              </w:rPr>
              <w:t>2019</w:t>
            </w:r>
          </w:p>
          <w:p w:rsidR="0004319A" w:rsidRDefault="0004319A" w:rsidP="00C40931">
            <w:pPr>
              <w:rPr>
                <w:lang w:val="uk-UA"/>
              </w:rPr>
            </w:pPr>
          </w:p>
          <w:p w:rsidR="0004319A" w:rsidRPr="001447C6" w:rsidRDefault="0004319A" w:rsidP="00C40931">
            <w:pPr>
              <w:rPr>
                <w:lang w:val="uk-UA"/>
              </w:rPr>
            </w:pPr>
          </w:p>
        </w:tc>
      </w:tr>
      <w:tr w:rsidR="00390B72" w:rsidRPr="001447C6" w:rsidTr="002022CB">
        <w:trPr>
          <w:cnfStyle w:val="000000100000" w:firstRow="0" w:lastRow="0" w:firstColumn="0" w:lastColumn="0" w:oddVBand="0" w:evenVBand="0" w:oddHBand="1" w:evenHBand="0" w:firstRowFirstColumn="0" w:firstRowLastColumn="0" w:lastRowFirstColumn="0" w:lastRowLastColumn="0"/>
          <w:trHeight w:val="643"/>
        </w:trPr>
        <w:tc>
          <w:tcPr>
            <w:cnfStyle w:val="000010000000" w:firstRow="0" w:lastRow="0" w:firstColumn="0" w:lastColumn="0" w:oddVBand="1" w:evenVBand="0" w:oddHBand="0" w:evenHBand="0" w:firstRowFirstColumn="0" w:firstRowLastColumn="0" w:lastRowFirstColumn="0" w:lastRowLastColumn="0"/>
            <w:tcW w:w="320" w:type="pct"/>
          </w:tcPr>
          <w:p w:rsidR="00390B72" w:rsidRPr="00901A5F" w:rsidRDefault="00660BF6" w:rsidP="003409CB">
            <w:pPr>
              <w:rPr>
                <w:lang w:val="uk-UA"/>
              </w:rPr>
            </w:pPr>
            <w:r>
              <w:rPr>
                <w:lang w:val="uk-UA"/>
              </w:rPr>
              <w:t>1.1.2.</w:t>
            </w:r>
          </w:p>
        </w:tc>
        <w:tc>
          <w:tcPr>
            <w:cnfStyle w:val="000001000000" w:firstRow="0" w:lastRow="0" w:firstColumn="0" w:lastColumn="0" w:oddVBand="0" w:evenVBand="1" w:oddHBand="0" w:evenHBand="0" w:firstRowFirstColumn="0" w:firstRowLastColumn="0" w:lastRowFirstColumn="0" w:lastRowLastColumn="0"/>
            <w:tcW w:w="952" w:type="pct"/>
          </w:tcPr>
          <w:p w:rsidR="00390B72" w:rsidRPr="003409CB" w:rsidRDefault="00390B72" w:rsidP="007F2869">
            <w:pPr>
              <w:rPr>
                <w:rFonts w:ascii="Calibri" w:eastAsia="Calibri" w:hAnsi="Calibri" w:cs="Times New Roman"/>
                <w:noProof/>
                <w:sz w:val="24"/>
                <w:szCs w:val="24"/>
                <w:lang w:val="uk-UA" w:eastAsia="uk-UA"/>
              </w:rPr>
            </w:pPr>
            <w:r w:rsidRPr="00390B72">
              <w:rPr>
                <w:rFonts w:ascii="Calibri" w:eastAsia="Calibri" w:hAnsi="Calibri" w:cs="Times New Roman"/>
                <w:noProof/>
                <w:sz w:val="24"/>
                <w:szCs w:val="24"/>
                <w:lang w:val="uk-UA" w:eastAsia="uk-UA"/>
              </w:rPr>
              <w:t>Програма «Питна вода 2020</w:t>
            </w:r>
            <w:r w:rsidR="00660BF6">
              <w:rPr>
                <w:rFonts w:ascii="Calibri" w:eastAsia="Calibri" w:hAnsi="Calibri" w:cs="Times New Roman"/>
                <w:noProof/>
                <w:sz w:val="24"/>
                <w:szCs w:val="24"/>
                <w:lang w:val="uk-UA" w:eastAsia="uk-UA"/>
              </w:rPr>
              <w:t>-2023</w:t>
            </w:r>
            <w:r w:rsidRPr="00390B72">
              <w:rPr>
                <w:rFonts w:ascii="Calibri" w:eastAsia="Calibri" w:hAnsi="Calibri" w:cs="Times New Roman"/>
                <w:noProof/>
                <w:sz w:val="24"/>
                <w:szCs w:val="24"/>
                <w:lang w:val="uk-UA" w:eastAsia="uk-UA"/>
              </w:rPr>
              <w:t>»</w:t>
            </w:r>
          </w:p>
        </w:tc>
        <w:tc>
          <w:tcPr>
            <w:cnfStyle w:val="000010000000" w:firstRow="0" w:lastRow="0" w:firstColumn="0" w:lastColumn="0" w:oddVBand="1" w:evenVBand="0" w:oddHBand="0" w:evenHBand="0" w:firstRowFirstColumn="0" w:firstRowLastColumn="0" w:lastRowFirstColumn="0" w:lastRowLastColumn="0"/>
            <w:tcW w:w="828" w:type="pct"/>
          </w:tcPr>
          <w:p w:rsidR="00390B72" w:rsidRDefault="00660BF6" w:rsidP="00C40931">
            <w:pPr>
              <w:rPr>
                <w:lang w:val="uk-UA"/>
              </w:rPr>
            </w:pPr>
            <w:r>
              <w:rPr>
                <w:lang w:val="uk-UA"/>
              </w:rPr>
              <w:t xml:space="preserve">Придбання та встановлення 4 </w:t>
            </w:r>
            <w:proofErr w:type="spellStart"/>
            <w:r>
              <w:rPr>
                <w:lang w:val="uk-UA"/>
              </w:rPr>
              <w:t>фільтростанцій</w:t>
            </w:r>
            <w:proofErr w:type="spellEnd"/>
            <w:r>
              <w:rPr>
                <w:lang w:val="uk-UA"/>
              </w:rPr>
              <w:t>.</w:t>
            </w:r>
          </w:p>
        </w:tc>
        <w:tc>
          <w:tcPr>
            <w:cnfStyle w:val="000001000000" w:firstRow="0" w:lastRow="0" w:firstColumn="0" w:lastColumn="0" w:oddVBand="0" w:evenVBand="1" w:oddHBand="0" w:evenHBand="0" w:firstRowFirstColumn="0" w:firstRowLastColumn="0" w:lastRowFirstColumn="0" w:lastRowLastColumn="0"/>
            <w:tcW w:w="816" w:type="pct"/>
          </w:tcPr>
          <w:p w:rsidR="00390B72" w:rsidRPr="00B23296" w:rsidRDefault="00660BF6" w:rsidP="00C40931">
            <w:pPr>
              <w:rPr>
                <w:lang w:val="uk-UA"/>
              </w:rPr>
            </w:pPr>
            <w:r>
              <w:rPr>
                <w:lang w:val="uk-UA"/>
              </w:rPr>
              <w:t>Доступ населення до якісної питної води</w:t>
            </w:r>
            <w:r w:rsidR="00B23296" w:rsidRPr="00B23296">
              <w:t xml:space="preserve"> (</w:t>
            </w:r>
            <w:proofErr w:type="spellStart"/>
            <w:r w:rsidR="00B23296">
              <w:rPr>
                <w:lang w:val="uk-UA"/>
              </w:rPr>
              <w:t>облашування</w:t>
            </w:r>
            <w:proofErr w:type="spellEnd"/>
            <w:r w:rsidR="00B23296">
              <w:rPr>
                <w:lang w:val="uk-UA"/>
              </w:rPr>
              <w:t xml:space="preserve"> </w:t>
            </w:r>
            <w:proofErr w:type="spellStart"/>
            <w:r w:rsidR="00B23296">
              <w:rPr>
                <w:lang w:val="uk-UA"/>
              </w:rPr>
              <w:t>МАФів</w:t>
            </w:r>
            <w:proofErr w:type="spellEnd"/>
            <w:r w:rsidR="00B23296">
              <w:rPr>
                <w:lang w:val="uk-UA"/>
              </w:rPr>
              <w:t>)</w:t>
            </w:r>
          </w:p>
        </w:tc>
        <w:tc>
          <w:tcPr>
            <w:cnfStyle w:val="000010000000" w:firstRow="0" w:lastRow="0" w:firstColumn="0" w:lastColumn="0" w:oddVBand="1" w:evenVBand="0" w:oddHBand="0" w:evenHBand="0" w:firstRowFirstColumn="0" w:firstRowLastColumn="0" w:lastRowFirstColumn="0" w:lastRowLastColumn="0"/>
            <w:tcW w:w="819" w:type="pct"/>
          </w:tcPr>
          <w:p w:rsidR="00390B72" w:rsidRDefault="00660BF6" w:rsidP="00C40931">
            <w:pPr>
              <w:rPr>
                <w:lang w:val="uk-UA"/>
              </w:rPr>
            </w:pPr>
            <w:r>
              <w:rPr>
                <w:lang w:val="uk-UA"/>
              </w:rPr>
              <w:t>Заступник голов</w:t>
            </w:r>
            <w:r w:rsidR="00403AAC">
              <w:rPr>
                <w:lang w:val="uk-UA"/>
              </w:rPr>
              <w:t xml:space="preserve">и сільської ради </w:t>
            </w:r>
          </w:p>
        </w:tc>
        <w:tc>
          <w:tcPr>
            <w:cnfStyle w:val="000001000000" w:firstRow="0" w:lastRow="0" w:firstColumn="0" w:lastColumn="0" w:oddVBand="0" w:evenVBand="1" w:oddHBand="0" w:evenHBand="0" w:firstRowFirstColumn="0" w:firstRowLastColumn="0" w:lastRowFirstColumn="0" w:lastRowLastColumn="0"/>
            <w:tcW w:w="731" w:type="pct"/>
          </w:tcPr>
          <w:p w:rsidR="00390B72" w:rsidRPr="0065723B" w:rsidRDefault="00E0167C" w:rsidP="00C40931">
            <w:pPr>
              <w:rPr>
                <w:color w:val="000000" w:themeColor="text1"/>
                <w:lang w:val="en-US"/>
              </w:rPr>
            </w:pPr>
            <w:r w:rsidRPr="0065723B">
              <w:rPr>
                <w:color w:val="000000" w:themeColor="text1"/>
                <w:lang w:val="uk-UA"/>
              </w:rPr>
              <w:t>572</w:t>
            </w:r>
            <w:r w:rsidR="00B23296" w:rsidRPr="0065723B">
              <w:rPr>
                <w:color w:val="000000" w:themeColor="text1"/>
                <w:lang w:val="en-US"/>
              </w:rPr>
              <w:t>300</w:t>
            </w:r>
          </w:p>
        </w:tc>
        <w:tc>
          <w:tcPr>
            <w:cnfStyle w:val="000010000000" w:firstRow="0" w:lastRow="0" w:firstColumn="0" w:lastColumn="0" w:oddVBand="1" w:evenVBand="0" w:oddHBand="0" w:evenHBand="0" w:firstRowFirstColumn="0" w:firstRowLastColumn="0" w:lastRowFirstColumn="0" w:lastRowLastColumn="0"/>
            <w:tcW w:w="535" w:type="pct"/>
          </w:tcPr>
          <w:p w:rsidR="00390B72" w:rsidRPr="0065723B" w:rsidRDefault="00390B72" w:rsidP="00C40931">
            <w:pPr>
              <w:rPr>
                <w:color w:val="000000" w:themeColor="text1"/>
                <w:lang w:val="uk-UA"/>
              </w:rPr>
            </w:pPr>
            <w:r w:rsidRPr="0065723B">
              <w:rPr>
                <w:color w:val="000000" w:themeColor="text1"/>
                <w:lang w:val="uk-UA"/>
              </w:rPr>
              <w:t>2020</w:t>
            </w:r>
          </w:p>
        </w:tc>
      </w:tr>
      <w:tr w:rsidR="0020709E" w:rsidRPr="001447C6" w:rsidTr="002022CB">
        <w:trPr>
          <w:trHeight w:val="485"/>
        </w:trPr>
        <w:tc>
          <w:tcPr>
            <w:cnfStyle w:val="000010000000" w:firstRow="0" w:lastRow="0" w:firstColumn="0" w:lastColumn="0" w:oddVBand="1" w:evenVBand="0" w:oddHBand="0" w:evenHBand="0" w:firstRowFirstColumn="0" w:firstRowLastColumn="0" w:lastRowFirstColumn="0" w:lastRowLastColumn="0"/>
            <w:tcW w:w="320" w:type="pct"/>
          </w:tcPr>
          <w:p w:rsidR="0020709E" w:rsidRPr="00901A5F" w:rsidRDefault="002F5526" w:rsidP="00C40931">
            <w:pPr>
              <w:rPr>
                <w:lang w:val="uk-UA"/>
              </w:rPr>
            </w:pPr>
            <w:r w:rsidRPr="00901A5F">
              <w:rPr>
                <w:lang w:val="uk-UA"/>
              </w:rPr>
              <w:lastRenderedPageBreak/>
              <w:t>1.1.2.</w:t>
            </w:r>
          </w:p>
        </w:tc>
        <w:tc>
          <w:tcPr>
            <w:cnfStyle w:val="000001000000" w:firstRow="0" w:lastRow="0" w:firstColumn="0" w:lastColumn="0" w:oddVBand="0" w:evenVBand="1" w:oddHBand="0" w:evenHBand="0" w:firstRowFirstColumn="0" w:firstRowLastColumn="0" w:lastRowFirstColumn="0" w:lastRowLastColumn="0"/>
            <w:tcW w:w="952" w:type="pct"/>
          </w:tcPr>
          <w:p w:rsidR="0020709E" w:rsidRPr="001447C6" w:rsidDel="005F4ED0" w:rsidRDefault="0020709E" w:rsidP="00C40931">
            <w:pPr>
              <w:rPr>
                <w:lang w:val="uk-UA"/>
              </w:rPr>
            </w:pPr>
            <w:r w:rsidRPr="00D53704">
              <w:rPr>
                <w:lang w:val="uk-UA"/>
              </w:rPr>
              <w:t>Програма підтримки та збереження комунального майна</w:t>
            </w:r>
          </w:p>
        </w:tc>
        <w:tc>
          <w:tcPr>
            <w:cnfStyle w:val="000010000000" w:firstRow="0" w:lastRow="0" w:firstColumn="0" w:lastColumn="0" w:oddVBand="1" w:evenVBand="0" w:oddHBand="0" w:evenHBand="0" w:firstRowFirstColumn="0" w:firstRowLastColumn="0" w:lastRowFirstColumn="0" w:lastRowLastColumn="0"/>
            <w:tcW w:w="828" w:type="pct"/>
          </w:tcPr>
          <w:p w:rsidR="0020709E" w:rsidRPr="001447C6" w:rsidDel="005F4ED0" w:rsidRDefault="00D53704" w:rsidP="00C40931">
            <w:pPr>
              <w:rPr>
                <w:lang w:val="uk-UA"/>
              </w:rPr>
            </w:pPr>
            <w:r>
              <w:rPr>
                <w:lang w:val="uk-UA"/>
              </w:rPr>
              <w:t>Фінансуванн</w:t>
            </w:r>
            <w:r w:rsidR="002F5526">
              <w:rPr>
                <w:lang w:val="uk-UA"/>
              </w:rPr>
              <w:t>я засобів виробництва</w:t>
            </w:r>
          </w:p>
        </w:tc>
        <w:tc>
          <w:tcPr>
            <w:cnfStyle w:val="000001000000" w:firstRow="0" w:lastRow="0" w:firstColumn="0" w:lastColumn="0" w:oddVBand="0" w:evenVBand="1" w:oddHBand="0" w:evenHBand="0" w:firstRowFirstColumn="0" w:firstRowLastColumn="0" w:lastRowFirstColumn="0" w:lastRowLastColumn="0"/>
            <w:tcW w:w="816" w:type="pct"/>
          </w:tcPr>
          <w:p w:rsidR="0020709E" w:rsidRPr="001447C6" w:rsidRDefault="00D53704" w:rsidP="00C40931">
            <w:pPr>
              <w:rPr>
                <w:lang w:val="uk-UA"/>
              </w:rPr>
            </w:pPr>
            <w:r>
              <w:rPr>
                <w:lang w:val="uk-UA"/>
              </w:rPr>
              <w:t>Забезпечення діяльності водопровідно-каналізаційного господарства</w:t>
            </w:r>
          </w:p>
        </w:tc>
        <w:tc>
          <w:tcPr>
            <w:cnfStyle w:val="000010000000" w:firstRow="0" w:lastRow="0" w:firstColumn="0" w:lastColumn="0" w:oddVBand="1" w:evenVBand="0" w:oddHBand="0" w:evenHBand="0" w:firstRowFirstColumn="0" w:firstRowLastColumn="0" w:lastRowFirstColumn="0" w:lastRowLastColumn="0"/>
            <w:tcW w:w="819" w:type="pct"/>
            <w:vAlign w:val="center"/>
          </w:tcPr>
          <w:p w:rsidR="0020709E" w:rsidRPr="001447C6" w:rsidRDefault="0020709E" w:rsidP="00C12950">
            <w:pPr>
              <w:jc w:val="center"/>
              <w:rPr>
                <w:lang w:val="uk-UA"/>
              </w:rPr>
            </w:pPr>
            <w:r>
              <w:rPr>
                <w:lang w:val="uk-UA"/>
              </w:rPr>
              <w:t>КП «Ритм»</w:t>
            </w:r>
          </w:p>
        </w:tc>
        <w:tc>
          <w:tcPr>
            <w:cnfStyle w:val="000001000000" w:firstRow="0" w:lastRow="0" w:firstColumn="0" w:lastColumn="0" w:oddVBand="0" w:evenVBand="1" w:oddHBand="0" w:evenHBand="0" w:firstRowFirstColumn="0" w:firstRowLastColumn="0" w:lastRowFirstColumn="0" w:lastRowLastColumn="0"/>
            <w:tcW w:w="731" w:type="pct"/>
          </w:tcPr>
          <w:p w:rsidR="0020709E" w:rsidRPr="001447C6" w:rsidRDefault="0020709E" w:rsidP="00C40931">
            <w:pPr>
              <w:rPr>
                <w:lang w:val="uk-UA"/>
              </w:rPr>
            </w:pPr>
            <w:r>
              <w:rPr>
                <w:lang w:val="uk-UA"/>
              </w:rPr>
              <w:t>50 000</w:t>
            </w:r>
          </w:p>
        </w:tc>
        <w:tc>
          <w:tcPr>
            <w:cnfStyle w:val="000010000000" w:firstRow="0" w:lastRow="0" w:firstColumn="0" w:lastColumn="0" w:oddVBand="1" w:evenVBand="0" w:oddHBand="0" w:evenHBand="0" w:firstRowFirstColumn="0" w:firstRowLastColumn="0" w:lastRowFirstColumn="0" w:lastRowLastColumn="0"/>
            <w:tcW w:w="535" w:type="pct"/>
          </w:tcPr>
          <w:p w:rsidR="0020709E" w:rsidRPr="001447C6" w:rsidRDefault="0020709E" w:rsidP="00C40931">
            <w:pPr>
              <w:rPr>
                <w:lang w:val="uk-UA"/>
              </w:rPr>
            </w:pPr>
            <w:r>
              <w:rPr>
                <w:lang w:val="uk-UA"/>
              </w:rPr>
              <w:t>2019</w:t>
            </w:r>
          </w:p>
        </w:tc>
      </w:tr>
      <w:tr w:rsidR="00CA08B1" w:rsidRPr="001447C6" w:rsidTr="002022CB">
        <w:trPr>
          <w:cnfStyle w:val="000000100000" w:firstRow="0" w:lastRow="0" w:firstColumn="0" w:lastColumn="0" w:oddVBand="0" w:evenVBand="0" w:oddHBand="1" w:evenHBand="0" w:firstRowFirstColumn="0" w:firstRowLastColumn="0" w:lastRowFirstColumn="0" w:lastRowLastColumn="0"/>
          <w:trHeight w:val="485"/>
        </w:trPr>
        <w:tc>
          <w:tcPr>
            <w:cnfStyle w:val="000010000000" w:firstRow="0" w:lastRow="0" w:firstColumn="0" w:lastColumn="0" w:oddVBand="1" w:evenVBand="0" w:oddHBand="0" w:evenHBand="0" w:firstRowFirstColumn="0" w:firstRowLastColumn="0" w:lastRowFirstColumn="0" w:lastRowLastColumn="0"/>
            <w:tcW w:w="320" w:type="pct"/>
          </w:tcPr>
          <w:p w:rsidR="00CA08B1" w:rsidRPr="00901A5F" w:rsidRDefault="00CA08B1" w:rsidP="00C40931">
            <w:pPr>
              <w:rPr>
                <w:lang w:val="uk-UA"/>
              </w:rPr>
            </w:pPr>
            <w:r>
              <w:rPr>
                <w:lang w:val="uk-UA"/>
              </w:rPr>
              <w:t>1.1.3.</w:t>
            </w:r>
          </w:p>
        </w:tc>
        <w:tc>
          <w:tcPr>
            <w:cnfStyle w:val="000001000000" w:firstRow="0" w:lastRow="0" w:firstColumn="0" w:lastColumn="0" w:oddVBand="0" w:evenVBand="1" w:oddHBand="0" w:evenHBand="0" w:firstRowFirstColumn="0" w:firstRowLastColumn="0" w:lastRowFirstColumn="0" w:lastRowLastColumn="0"/>
            <w:tcW w:w="952" w:type="pct"/>
          </w:tcPr>
          <w:p w:rsidR="00CA08B1" w:rsidRPr="002F3AF2" w:rsidRDefault="00CA08B1" w:rsidP="00C40931">
            <w:pPr>
              <w:rPr>
                <w:lang w:val="uk-UA"/>
              </w:rPr>
            </w:pPr>
            <w:r w:rsidRPr="002F3AF2">
              <w:rPr>
                <w:lang w:val="uk-UA"/>
              </w:rPr>
              <w:t>Програма відшкодування різниці в тарифах на послуги централізованого водопостачання та водовідведення для населення по Тавричанській ОТГ на 2020 рік</w:t>
            </w:r>
          </w:p>
        </w:tc>
        <w:tc>
          <w:tcPr>
            <w:cnfStyle w:val="000010000000" w:firstRow="0" w:lastRow="0" w:firstColumn="0" w:lastColumn="0" w:oddVBand="1" w:evenVBand="0" w:oddHBand="0" w:evenHBand="0" w:firstRowFirstColumn="0" w:firstRowLastColumn="0" w:lastRowFirstColumn="0" w:lastRowLastColumn="0"/>
            <w:tcW w:w="828" w:type="pct"/>
          </w:tcPr>
          <w:p w:rsidR="00CA08B1" w:rsidRDefault="00CA08B1" w:rsidP="00C40931">
            <w:pPr>
              <w:rPr>
                <w:lang w:val="uk-UA"/>
              </w:rPr>
            </w:pPr>
            <w:r>
              <w:rPr>
                <w:lang w:val="uk-UA"/>
              </w:rPr>
              <w:t>Відшкодування різниці між розміром ціни (тарифу) на ЖКП – з розміром економічно-</w:t>
            </w:r>
            <w:r w:rsidR="00660BF6">
              <w:rPr>
                <w:lang w:val="uk-UA"/>
              </w:rPr>
              <w:t>обґрунтованих</w:t>
            </w:r>
            <w:r>
              <w:rPr>
                <w:lang w:val="uk-UA"/>
              </w:rPr>
              <w:t xml:space="preserve"> тарифів</w:t>
            </w:r>
          </w:p>
        </w:tc>
        <w:tc>
          <w:tcPr>
            <w:cnfStyle w:val="000001000000" w:firstRow="0" w:lastRow="0" w:firstColumn="0" w:lastColumn="0" w:oddVBand="0" w:evenVBand="1" w:oddHBand="0" w:evenHBand="0" w:firstRowFirstColumn="0" w:firstRowLastColumn="0" w:lastRowFirstColumn="0" w:lastRowLastColumn="0"/>
            <w:tcW w:w="816" w:type="pct"/>
          </w:tcPr>
          <w:p w:rsidR="00CA08B1" w:rsidRDefault="00CA08B1" w:rsidP="00C40931">
            <w:pPr>
              <w:rPr>
                <w:lang w:val="uk-UA"/>
              </w:rPr>
            </w:pPr>
            <w:r>
              <w:rPr>
                <w:lang w:val="uk-UA"/>
              </w:rPr>
              <w:t>Відсутність заборгованості в КП «Ритм»</w:t>
            </w:r>
          </w:p>
        </w:tc>
        <w:tc>
          <w:tcPr>
            <w:cnfStyle w:val="000010000000" w:firstRow="0" w:lastRow="0" w:firstColumn="0" w:lastColumn="0" w:oddVBand="1" w:evenVBand="0" w:oddHBand="0" w:evenHBand="0" w:firstRowFirstColumn="0" w:firstRowLastColumn="0" w:lastRowFirstColumn="0" w:lastRowLastColumn="0"/>
            <w:tcW w:w="819" w:type="pct"/>
            <w:vAlign w:val="center"/>
          </w:tcPr>
          <w:p w:rsidR="00CA08B1" w:rsidRDefault="00CA08B1" w:rsidP="00C12950">
            <w:pPr>
              <w:jc w:val="center"/>
              <w:rPr>
                <w:lang w:val="uk-UA"/>
              </w:rPr>
            </w:pPr>
            <w:r>
              <w:rPr>
                <w:lang w:val="uk-UA"/>
              </w:rPr>
              <w:t>КП «Ритм»</w:t>
            </w:r>
          </w:p>
        </w:tc>
        <w:tc>
          <w:tcPr>
            <w:cnfStyle w:val="000001000000" w:firstRow="0" w:lastRow="0" w:firstColumn="0" w:lastColumn="0" w:oddVBand="0" w:evenVBand="1" w:oddHBand="0" w:evenHBand="0" w:firstRowFirstColumn="0" w:firstRowLastColumn="0" w:lastRowFirstColumn="0" w:lastRowLastColumn="0"/>
            <w:tcW w:w="731" w:type="pct"/>
          </w:tcPr>
          <w:p w:rsidR="00CA08B1" w:rsidRPr="00F125B8" w:rsidRDefault="008E5688" w:rsidP="00C40931">
            <w:pPr>
              <w:rPr>
                <w:lang w:val="uk-UA"/>
              </w:rPr>
            </w:pPr>
            <w:r w:rsidRPr="00F125B8">
              <w:rPr>
                <w:lang w:val="uk-UA"/>
              </w:rPr>
              <w:t>318</w:t>
            </w:r>
            <w:r w:rsidR="002022CB" w:rsidRPr="00F125B8">
              <w:rPr>
                <w:lang w:val="uk-UA"/>
              </w:rPr>
              <w:t> </w:t>
            </w:r>
            <w:r w:rsidRPr="00F125B8">
              <w:rPr>
                <w:lang w:val="uk-UA"/>
              </w:rPr>
              <w:t>000</w:t>
            </w:r>
          </w:p>
          <w:p w:rsidR="002022CB" w:rsidRPr="00F125B8" w:rsidRDefault="002022CB" w:rsidP="00C40931">
            <w:pPr>
              <w:rPr>
                <w:lang w:val="uk-UA"/>
              </w:rPr>
            </w:pPr>
          </w:p>
          <w:p w:rsidR="002022CB" w:rsidRPr="00F125B8" w:rsidRDefault="002022CB" w:rsidP="00C40931">
            <w:pPr>
              <w:rPr>
                <w:lang w:val="uk-UA"/>
              </w:rPr>
            </w:pPr>
            <w:r w:rsidRPr="00F125B8">
              <w:rPr>
                <w:lang w:val="uk-UA"/>
              </w:rPr>
              <w:t>119  000</w:t>
            </w:r>
          </w:p>
          <w:p w:rsidR="003C37D4" w:rsidRDefault="00504F9E" w:rsidP="00F125B8">
            <w:pPr>
              <w:rPr>
                <w:lang w:val="uk-UA"/>
              </w:rPr>
            </w:pPr>
            <w:r w:rsidRPr="00DC604D">
              <w:rPr>
                <w:lang w:val="uk-UA"/>
              </w:rPr>
              <w:t>113</w:t>
            </w:r>
            <w:r w:rsidR="00C87BE6">
              <w:rPr>
                <w:lang w:val="uk-UA"/>
              </w:rPr>
              <w:t> </w:t>
            </w:r>
            <w:r w:rsidRPr="00DC604D">
              <w:rPr>
                <w:lang w:val="uk-UA"/>
              </w:rPr>
              <w:t xml:space="preserve">800 </w:t>
            </w:r>
          </w:p>
          <w:p w:rsidR="00C87BE6" w:rsidRPr="00C87BE6" w:rsidRDefault="00C87BE6" w:rsidP="00F125B8">
            <w:pPr>
              <w:rPr>
                <w:sz w:val="18"/>
                <w:szCs w:val="18"/>
                <w:lang w:val="uk-UA"/>
              </w:rPr>
            </w:pPr>
            <w:r w:rsidRPr="00C87BE6">
              <w:rPr>
                <w:sz w:val="18"/>
                <w:szCs w:val="18"/>
                <w:lang w:val="uk-UA"/>
              </w:rPr>
              <w:t>(318000-199000=119,000 (рішення№973 від 30.07.2020</w:t>
            </w:r>
          </w:p>
          <w:p w:rsidR="00C87BE6" w:rsidRPr="00C87BE6" w:rsidRDefault="00C87BE6" w:rsidP="00F125B8">
            <w:pPr>
              <w:rPr>
                <w:lang w:val="uk-UA"/>
              </w:rPr>
            </w:pPr>
            <w:r w:rsidRPr="00C87BE6">
              <w:rPr>
                <w:sz w:val="18"/>
                <w:szCs w:val="18"/>
                <w:lang w:val="uk-UA"/>
              </w:rPr>
              <w:t>318,000+113800</w:t>
            </w:r>
            <w:r>
              <w:rPr>
                <w:lang w:val="uk-UA"/>
              </w:rPr>
              <w:t>=</w:t>
            </w:r>
            <w:r w:rsidRPr="00C87BE6">
              <w:rPr>
                <w:sz w:val="18"/>
                <w:szCs w:val="18"/>
                <w:lang w:val="uk-UA"/>
              </w:rPr>
              <w:t>431800</w:t>
            </w:r>
          </w:p>
        </w:tc>
        <w:tc>
          <w:tcPr>
            <w:cnfStyle w:val="000010000000" w:firstRow="0" w:lastRow="0" w:firstColumn="0" w:lastColumn="0" w:oddVBand="1" w:evenVBand="0" w:oddHBand="0" w:evenHBand="0" w:firstRowFirstColumn="0" w:firstRowLastColumn="0" w:lastRowFirstColumn="0" w:lastRowLastColumn="0"/>
            <w:tcW w:w="535" w:type="pct"/>
          </w:tcPr>
          <w:p w:rsidR="00CA08B1" w:rsidRPr="00F125B8" w:rsidRDefault="00CA08B1" w:rsidP="00C40931">
            <w:pPr>
              <w:rPr>
                <w:lang w:val="uk-UA"/>
              </w:rPr>
            </w:pPr>
            <w:r w:rsidRPr="00F125B8">
              <w:rPr>
                <w:lang w:val="uk-UA"/>
              </w:rPr>
              <w:t>2020</w:t>
            </w:r>
          </w:p>
          <w:p w:rsidR="003C37D4" w:rsidRPr="00F125B8" w:rsidRDefault="003C37D4" w:rsidP="00C40931">
            <w:pPr>
              <w:rPr>
                <w:lang w:val="uk-UA"/>
              </w:rPr>
            </w:pPr>
          </w:p>
          <w:p w:rsidR="003C37D4" w:rsidRPr="00F125B8" w:rsidRDefault="003C37D4" w:rsidP="00C40931">
            <w:pPr>
              <w:rPr>
                <w:lang w:val="uk-UA"/>
              </w:rPr>
            </w:pPr>
            <w:r w:rsidRPr="00F125B8">
              <w:rPr>
                <w:lang w:val="uk-UA"/>
              </w:rPr>
              <w:t>2020</w:t>
            </w:r>
          </w:p>
          <w:p w:rsidR="003C37D4" w:rsidRPr="00F125B8" w:rsidRDefault="003C37D4" w:rsidP="00C40931">
            <w:pPr>
              <w:rPr>
                <w:lang w:val="uk-UA"/>
              </w:rPr>
            </w:pPr>
            <w:r w:rsidRPr="00F125B8">
              <w:rPr>
                <w:lang w:val="uk-UA"/>
              </w:rPr>
              <w:t>2020</w:t>
            </w:r>
          </w:p>
        </w:tc>
      </w:tr>
      <w:tr w:rsidR="00403AAC" w:rsidRPr="001447C6" w:rsidTr="002022CB">
        <w:trPr>
          <w:trHeight w:val="485"/>
        </w:trPr>
        <w:tc>
          <w:tcPr>
            <w:cnfStyle w:val="000010000000" w:firstRow="0" w:lastRow="0" w:firstColumn="0" w:lastColumn="0" w:oddVBand="1" w:evenVBand="0" w:oddHBand="0" w:evenHBand="0" w:firstRowFirstColumn="0" w:firstRowLastColumn="0" w:lastRowFirstColumn="0" w:lastRowLastColumn="0"/>
            <w:tcW w:w="320" w:type="pct"/>
          </w:tcPr>
          <w:p w:rsidR="00403AAC" w:rsidRDefault="00403AAC" w:rsidP="00C40931">
            <w:pPr>
              <w:rPr>
                <w:lang w:val="uk-UA"/>
              </w:rPr>
            </w:pPr>
            <w:r>
              <w:rPr>
                <w:lang w:val="uk-UA"/>
              </w:rPr>
              <w:t>1.1.4</w:t>
            </w:r>
          </w:p>
        </w:tc>
        <w:tc>
          <w:tcPr>
            <w:cnfStyle w:val="000001000000" w:firstRow="0" w:lastRow="0" w:firstColumn="0" w:lastColumn="0" w:oddVBand="0" w:evenVBand="1" w:oddHBand="0" w:evenHBand="0" w:firstRowFirstColumn="0" w:firstRowLastColumn="0" w:lastRowFirstColumn="0" w:lastRowLastColumn="0"/>
            <w:tcW w:w="952" w:type="pct"/>
          </w:tcPr>
          <w:p w:rsidR="00403AAC" w:rsidRPr="002F3AF2" w:rsidRDefault="00403AAC" w:rsidP="00C40931">
            <w:pPr>
              <w:rPr>
                <w:lang w:val="uk-UA"/>
              </w:rPr>
            </w:pPr>
            <w:r w:rsidRPr="00403AAC">
              <w:rPr>
                <w:lang w:val="uk-UA"/>
              </w:rPr>
              <w:t>Програма відшкодування різниці в тарифах на послуги централізованого водопостачання та водовідведення для населе</w:t>
            </w:r>
            <w:r>
              <w:rPr>
                <w:lang w:val="uk-UA"/>
              </w:rPr>
              <w:t>ння по Тавричанській ОТГ на 2021рік</w:t>
            </w:r>
          </w:p>
        </w:tc>
        <w:tc>
          <w:tcPr>
            <w:cnfStyle w:val="000010000000" w:firstRow="0" w:lastRow="0" w:firstColumn="0" w:lastColumn="0" w:oddVBand="1" w:evenVBand="0" w:oddHBand="0" w:evenHBand="0" w:firstRowFirstColumn="0" w:firstRowLastColumn="0" w:lastRowFirstColumn="0" w:lastRowLastColumn="0"/>
            <w:tcW w:w="828" w:type="pct"/>
          </w:tcPr>
          <w:p w:rsidR="00403AAC" w:rsidRDefault="00403AAC" w:rsidP="00C40931">
            <w:pPr>
              <w:rPr>
                <w:lang w:val="uk-UA"/>
              </w:rPr>
            </w:pPr>
            <w:r w:rsidRPr="00403AAC">
              <w:rPr>
                <w:lang w:val="uk-UA"/>
              </w:rPr>
              <w:t>Відшкодування різниці між розміром ціни (тарифу) на ЖКП – з розміром економічно-обґрунтованих тарифів</w:t>
            </w:r>
          </w:p>
        </w:tc>
        <w:tc>
          <w:tcPr>
            <w:cnfStyle w:val="000001000000" w:firstRow="0" w:lastRow="0" w:firstColumn="0" w:lastColumn="0" w:oddVBand="0" w:evenVBand="1" w:oddHBand="0" w:evenHBand="0" w:firstRowFirstColumn="0" w:firstRowLastColumn="0" w:lastRowFirstColumn="0" w:lastRowLastColumn="0"/>
            <w:tcW w:w="816" w:type="pct"/>
          </w:tcPr>
          <w:p w:rsidR="00403AAC" w:rsidRDefault="00403AAC" w:rsidP="00C40931">
            <w:pPr>
              <w:rPr>
                <w:lang w:val="uk-UA"/>
              </w:rPr>
            </w:pPr>
            <w:r w:rsidRPr="00403AAC">
              <w:rPr>
                <w:lang w:val="uk-UA"/>
              </w:rPr>
              <w:t>Відсутність заборгованості в КП «Ритм»</w:t>
            </w:r>
          </w:p>
        </w:tc>
        <w:tc>
          <w:tcPr>
            <w:cnfStyle w:val="000010000000" w:firstRow="0" w:lastRow="0" w:firstColumn="0" w:lastColumn="0" w:oddVBand="1" w:evenVBand="0" w:oddHBand="0" w:evenHBand="0" w:firstRowFirstColumn="0" w:firstRowLastColumn="0" w:lastRowFirstColumn="0" w:lastRowLastColumn="0"/>
            <w:tcW w:w="819" w:type="pct"/>
            <w:vAlign w:val="center"/>
          </w:tcPr>
          <w:p w:rsidR="00403AAC" w:rsidRDefault="00403AAC" w:rsidP="00C12950">
            <w:pPr>
              <w:jc w:val="center"/>
              <w:rPr>
                <w:lang w:val="uk-UA"/>
              </w:rPr>
            </w:pPr>
          </w:p>
        </w:tc>
        <w:tc>
          <w:tcPr>
            <w:cnfStyle w:val="000001000000" w:firstRow="0" w:lastRow="0" w:firstColumn="0" w:lastColumn="0" w:oddVBand="0" w:evenVBand="1" w:oddHBand="0" w:evenHBand="0" w:firstRowFirstColumn="0" w:firstRowLastColumn="0" w:lastRowFirstColumn="0" w:lastRowLastColumn="0"/>
            <w:tcW w:w="731" w:type="pct"/>
          </w:tcPr>
          <w:p w:rsidR="00403AAC" w:rsidRPr="00F125B8" w:rsidRDefault="00403AAC" w:rsidP="00C40931">
            <w:pPr>
              <w:rPr>
                <w:lang w:val="uk-UA"/>
              </w:rPr>
            </w:pPr>
          </w:p>
        </w:tc>
        <w:tc>
          <w:tcPr>
            <w:cnfStyle w:val="000010000000" w:firstRow="0" w:lastRow="0" w:firstColumn="0" w:lastColumn="0" w:oddVBand="1" w:evenVBand="0" w:oddHBand="0" w:evenHBand="0" w:firstRowFirstColumn="0" w:firstRowLastColumn="0" w:lastRowFirstColumn="0" w:lastRowLastColumn="0"/>
            <w:tcW w:w="535" w:type="pct"/>
          </w:tcPr>
          <w:p w:rsidR="00403AAC" w:rsidRPr="00F125B8" w:rsidRDefault="00403AAC" w:rsidP="00C40931">
            <w:pPr>
              <w:rPr>
                <w:lang w:val="uk-UA"/>
              </w:rPr>
            </w:pPr>
            <w:r>
              <w:rPr>
                <w:lang w:val="uk-UA"/>
              </w:rPr>
              <w:t>2021</w:t>
            </w:r>
          </w:p>
        </w:tc>
      </w:tr>
    </w:tbl>
    <w:p w:rsidR="00901A5F" w:rsidRDefault="00901A5F" w:rsidP="003409CB">
      <w:pPr>
        <w:spacing w:after="0" w:line="360" w:lineRule="auto"/>
        <w:rPr>
          <w:rFonts w:ascii="Times New Roman" w:eastAsia="Calibri" w:hAnsi="Times New Roman" w:cs="Times New Roman"/>
          <w:bCs/>
          <w:sz w:val="28"/>
          <w:szCs w:val="28"/>
          <w:lang w:val="uk-UA"/>
        </w:rPr>
      </w:pPr>
    </w:p>
    <w:p w:rsidR="003409CB" w:rsidRPr="00C52A6B" w:rsidRDefault="003409CB" w:rsidP="003409CB">
      <w:pPr>
        <w:spacing w:after="0" w:line="360" w:lineRule="auto"/>
        <w:rPr>
          <w:rFonts w:ascii="Times New Roman" w:eastAsia="Calibri" w:hAnsi="Times New Roman" w:cs="Times New Roman"/>
          <w:bCs/>
          <w:sz w:val="28"/>
          <w:szCs w:val="28"/>
          <w:lang w:val="uk-UA"/>
        </w:rPr>
      </w:pPr>
      <w:r w:rsidRPr="00901421">
        <w:rPr>
          <w:rFonts w:ascii="Times New Roman" w:eastAsia="Calibri" w:hAnsi="Times New Roman" w:cs="Times New Roman"/>
          <w:bCs/>
          <w:sz w:val="28"/>
          <w:szCs w:val="28"/>
          <w:lang w:val="uk-UA"/>
        </w:rPr>
        <w:t xml:space="preserve">Операційна ціль </w:t>
      </w:r>
      <w:r w:rsidRPr="00901421">
        <w:rPr>
          <w:rFonts w:ascii="Times New Roman" w:eastAsia="Calibri" w:hAnsi="Times New Roman" w:cs="Times New Roman"/>
          <w:bCs/>
          <w:sz w:val="28"/>
          <w:szCs w:val="28"/>
        </w:rPr>
        <w:t xml:space="preserve">С1.2. </w:t>
      </w:r>
      <w:proofErr w:type="spellStart"/>
      <w:r w:rsidRPr="00901421">
        <w:rPr>
          <w:rFonts w:ascii="Times New Roman" w:eastAsia="Calibri" w:hAnsi="Times New Roman" w:cs="Times New Roman"/>
          <w:bCs/>
          <w:sz w:val="28"/>
          <w:szCs w:val="28"/>
        </w:rPr>
        <w:t>Вдосконалення</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системи</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збору</w:t>
      </w:r>
      <w:proofErr w:type="spellEnd"/>
      <w:r w:rsidRPr="00901421">
        <w:rPr>
          <w:rFonts w:ascii="Times New Roman" w:eastAsia="Calibri" w:hAnsi="Times New Roman" w:cs="Times New Roman"/>
          <w:bCs/>
          <w:sz w:val="28"/>
          <w:szCs w:val="28"/>
        </w:rPr>
        <w:t xml:space="preserve"> та </w:t>
      </w:r>
      <w:proofErr w:type="spellStart"/>
      <w:r w:rsidRPr="00901421">
        <w:rPr>
          <w:rFonts w:ascii="Times New Roman" w:eastAsia="Calibri" w:hAnsi="Times New Roman" w:cs="Times New Roman"/>
          <w:bCs/>
          <w:sz w:val="28"/>
          <w:szCs w:val="28"/>
        </w:rPr>
        <w:t>утилізації</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відходів</w:t>
      </w:r>
      <w:proofErr w:type="spellEnd"/>
      <w:r w:rsidR="00C52A6B">
        <w:rPr>
          <w:rFonts w:ascii="Times New Roman" w:eastAsia="Calibri" w:hAnsi="Times New Roman" w:cs="Times New Roman"/>
          <w:bCs/>
          <w:sz w:val="28"/>
          <w:szCs w:val="28"/>
          <w:lang w:val="uk-UA"/>
        </w:rPr>
        <w:t xml:space="preserve"> </w:t>
      </w:r>
      <w:r w:rsidR="00C52A6B" w:rsidRPr="00024CDF">
        <w:rPr>
          <w:rFonts w:ascii="Times New Roman" w:eastAsia="Calibri" w:hAnsi="Times New Roman" w:cs="Times New Roman"/>
          <w:bCs/>
          <w:sz w:val="28"/>
          <w:szCs w:val="28"/>
          <w:lang w:val="uk-UA"/>
        </w:rPr>
        <w:t>та благоустрій населених пунктів</w:t>
      </w:r>
      <w:r w:rsidR="00C52A6B" w:rsidRPr="002022CB">
        <w:rPr>
          <w:rFonts w:ascii="Times New Roman" w:eastAsia="Calibri" w:hAnsi="Times New Roman" w:cs="Times New Roman"/>
          <w:bCs/>
          <w:color w:val="FF0000"/>
          <w:sz w:val="28"/>
          <w:szCs w:val="28"/>
          <w:lang w:val="uk-UA"/>
        </w:rPr>
        <w:t>.</w:t>
      </w:r>
    </w:p>
    <w:tbl>
      <w:tblPr>
        <w:tblStyle w:val="21"/>
        <w:tblW w:w="5164" w:type="pct"/>
        <w:tblLook w:val="0000" w:firstRow="0" w:lastRow="0" w:firstColumn="0" w:lastColumn="0" w:noHBand="0" w:noVBand="0"/>
      </w:tblPr>
      <w:tblGrid>
        <w:gridCol w:w="920"/>
        <w:gridCol w:w="2244"/>
        <w:gridCol w:w="2677"/>
        <w:gridCol w:w="2235"/>
        <w:gridCol w:w="3320"/>
        <w:gridCol w:w="2108"/>
        <w:gridCol w:w="1534"/>
      </w:tblGrid>
      <w:tr w:rsidR="00222D7E" w:rsidRPr="003409CB" w:rsidTr="00222D7E">
        <w:trPr>
          <w:cnfStyle w:val="000000100000" w:firstRow="0" w:lastRow="0" w:firstColumn="0" w:lastColumn="0" w:oddVBand="0" w:evenVBand="0" w:oddHBand="1" w:evenHBand="0" w:firstRowFirstColumn="0" w:firstRowLastColumn="0" w:lastRowFirstColumn="0" w:lastRowLastColumn="0"/>
          <w:trHeight w:val="1200"/>
        </w:trPr>
        <w:tc>
          <w:tcPr>
            <w:cnfStyle w:val="000010000000" w:firstRow="0" w:lastRow="0" w:firstColumn="0" w:lastColumn="0" w:oddVBand="1" w:evenVBand="0" w:oddHBand="0" w:evenHBand="0" w:firstRowFirstColumn="0" w:firstRowLastColumn="0" w:lastRowFirstColumn="0" w:lastRowLastColumn="0"/>
            <w:tcW w:w="306" w:type="pct"/>
          </w:tcPr>
          <w:p w:rsidR="0020709E" w:rsidRPr="003409CB" w:rsidRDefault="0020709E" w:rsidP="003409CB">
            <w:pPr>
              <w:spacing w:line="360" w:lineRule="auto"/>
              <w:rPr>
                <w:rFonts w:ascii="Calibri" w:eastAsia="Calibri" w:hAnsi="Calibri"/>
                <w:b/>
                <w:bCs/>
                <w:lang w:val="uk-UA"/>
              </w:rPr>
            </w:pPr>
          </w:p>
        </w:tc>
        <w:tc>
          <w:tcPr>
            <w:cnfStyle w:val="000001000000" w:firstRow="0" w:lastRow="0" w:firstColumn="0" w:lastColumn="0" w:oddVBand="0" w:evenVBand="1" w:oddHBand="0" w:evenHBand="0" w:firstRowFirstColumn="0" w:firstRowLastColumn="0" w:lastRowFirstColumn="0" w:lastRowLastColumn="0"/>
            <w:tcW w:w="746" w:type="pct"/>
          </w:tcPr>
          <w:p w:rsidR="0020709E" w:rsidRPr="003409CB" w:rsidRDefault="0020709E" w:rsidP="003409CB">
            <w:pPr>
              <w:spacing w:line="360" w:lineRule="auto"/>
              <w:rPr>
                <w:rFonts w:ascii="Calibri" w:eastAsia="Calibri" w:hAnsi="Calibri"/>
                <w:b/>
                <w:bCs/>
                <w:lang w:val="uk-UA"/>
              </w:rPr>
            </w:pPr>
            <w:r w:rsidRPr="003409CB">
              <w:rPr>
                <w:rFonts w:ascii="Calibri" w:eastAsia="Calibri" w:hAnsi="Calibri"/>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90" w:type="pct"/>
          </w:tcPr>
          <w:p w:rsidR="0020709E" w:rsidRPr="003409CB" w:rsidRDefault="0020709E" w:rsidP="003409CB">
            <w:pPr>
              <w:spacing w:line="360" w:lineRule="auto"/>
              <w:rPr>
                <w:rFonts w:ascii="Calibri" w:eastAsia="Calibri" w:hAnsi="Calibri"/>
                <w:b/>
                <w:bCs/>
                <w:lang w:val="uk-UA"/>
              </w:rPr>
            </w:pPr>
            <w:r w:rsidRPr="003409CB">
              <w:rPr>
                <w:rFonts w:ascii="Calibri" w:eastAsia="Calibri" w:hAnsi="Calibri"/>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743" w:type="pct"/>
          </w:tcPr>
          <w:p w:rsidR="0020709E" w:rsidRPr="003409CB" w:rsidRDefault="0020709E" w:rsidP="003409CB">
            <w:pPr>
              <w:spacing w:line="360" w:lineRule="auto"/>
              <w:rPr>
                <w:rFonts w:ascii="Calibri" w:eastAsia="Calibri" w:hAnsi="Calibri"/>
                <w:b/>
                <w:bCs/>
                <w:lang w:val="uk-UA"/>
              </w:rPr>
            </w:pPr>
            <w:r w:rsidRPr="003409CB">
              <w:rPr>
                <w:rFonts w:ascii="Calibri" w:eastAsia="Calibri" w:hAnsi="Calibri"/>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1104" w:type="pct"/>
          </w:tcPr>
          <w:p w:rsidR="0020709E" w:rsidRPr="003409CB" w:rsidRDefault="0020709E" w:rsidP="003409CB">
            <w:pPr>
              <w:spacing w:line="360" w:lineRule="auto"/>
              <w:rPr>
                <w:rFonts w:ascii="Calibri" w:eastAsia="Calibri" w:hAnsi="Calibri"/>
                <w:b/>
                <w:bCs/>
                <w:lang w:val="uk-UA"/>
              </w:rPr>
            </w:pPr>
            <w:r w:rsidRPr="003409CB">
              <w:rPr>
                <w:rFonts w:ascii="Calibri" w:eastAsia="Calibri" w:hAnsi="Calibri"/>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701" w:type="pct"/>
          </w:tcPr>
          <w:p w:rsidR="0020709E" w:rsidRPr="003409CB" w:rsidRDefault="0020709E" w:rsidP="003409CB">
            <w:pPr>
              <w:spacing w:line="360" w:lineRule="auto"/>
              <w:rPr>
                <w:rFonts w:ascii="Calibri" w:eastAsia="Calibri" w:hAnsi="Calibri"/>
                <w:b/>
                <w:bCs/>
                <w:lang w:val="uk-UA"/>
              </w:rPr>
            </w:pPr>
            <w:r w:rsidRPr="003409CB">
              <w:rPr>
                <w:rFonts w:ascii="Calibri" w:eastAsia="Calibri" w:hAnsi="Calibri"/>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10" w:type="pct"/>
          </w:tcPr>
          <w:p w:rsidR="0020709E" w:rsidRPr="003409CB" w:rsidRDefault="0020709E" w:rsidP="003409CB">
            <w:pPr>
              <w:spacing w:line="360" w:lineRule="auto"/>
              <w:rPr>
                <w:rFonts w:ascii="Calibri" w:eastAsia="Calibri" w:hAnsi="Calibri"/>
                <w:b/>
                <w:bCs/>
                <w:lang w:val="uk-UA"/>
              </w:rPr>
            </w:pPr>
            <w:r w:rsidRPr="003409CB">
              <w:rPr>
                <w:rFonts w:ascii="Calibri" w:eastAsia="Calibri" w:hAnsi="Calibri"/>
                <w:b/>
                <w:bCs/>
                <w:lang w:val="uk-UA"/>
              </w:rPr>
              <w:t>Термін реалізації</w:t>
            </w:r>
          </w:p>
        </w:tc>
      </w:tr>
      <w:tr w:rsidR="00222D7E" w:rsidRPr="003409CB" w:rsidTr="00222D7E">
        <w:trPr>
          <w:trHeight w:val="615"/>
        </w:trPr>
        <w:tc>
          <w:tcPr>
            <w:cnfStyle w:val="000010000000" w:firstRow="0" w:lastRow="0" w:firstColumn="0" w:lastColumn="0" w:oddVBand="1" w:evenVBand="0" w:oddHBand="0" w:evenHBand="0" w:firstRowFirstColumn="0" w:firstRowLastColumn="0" w:lastRowFirstColumn="0" w:lastRowLastColumn="0"/>
            <w:tcW w:w="306" w:type="pct"/>
          </w:tcPr>
          <w:p w:rsidR="00C12950" w:rsidRPr="003409CB" w:rsidRDefault="00C12950" w:rsidP="00C12950">
            <w:pPr>
              <w:spacing w:line="360" w:lineRule="auto"/>
              <w:rPr>
                <w:rFonts w:ascii="Calibri" w:eastAsia="Calibri" w:hAnsi="Calibri"/>
                <w:bCs/>
                <w:lang w:val="uk-UA"/>
              </w:rPr>
            </w:pPr>
            <w:r>
              <w:rPr>
                <w:rFonts w:ascii="Calibri" w:eastAsia="Calibri" w:hAnsi="Calibri"/>
                <w:bCs/>
                <w:lang w:val="uk-UA"/>
              </w:rPr>
              <w:t>1</w:t>
            </w:r>
            <w:r w:rsidRPr="003409CB">
              <w:rPr>
                <w:rFonts w:ascii="Calibri" w:eastAsia="Calibri" w:hAnsi="Calibri"/>
                <w:bCs/>
                <w:lang w:val="uk-UA"/>
              </w:rPr>
              <w:t>.</w:t>
            </w:r>
            <w:r>
              <w:rPr>
                <w:rFonts w:ascii="Calibri" w:eastAsia="Calibri" w:hAnsi="Calibri"/>
                <w:bCs/>
                <w:lang w:val="uk-UA"/>
              </w:rPr>
              <w:t>2</w:t>
            </w:r>
            <w:r w:rsidRPr="003409CB">
              <w:rPr>
                <w:rFonts w:ascii="Calibri" w:eastAsia="Calibri" w:hAnsi="Calibri"/>
                <w:bCs/>
                <w:lang w:val="uk-UA"/>
              </w:rPr>
              <w:t>.1</w:t>
            </w:r>
          </w:p>
        </w:tc>
        <w:tc>
          <w:tcPr>
            <w:cnfStyle w:val="000001000000" w:firstRow="0" w:lastRow="0" w:firstColumn="0" w:lastColumn="0" w:oddVBand="0" w:evenVBand="1" w:oddHBand="0" w:evenHBand="0" w:firstRowFirstColumn="0" w:firstRowLastColumn="0" w:lastRowFirstColumn="0" w:lastRowLastColumn="0"/>
            <w:tcW w:w="746" w:type="pct"/>
          </w:tcPr>
          <w:p w:rsidR="00C12950" w:rsidRPr="003409CB" w:rsidRDefault="00C12950" w:rsidP="00414AC6">
            <w:pPr>
              <w:rPr>
                <w:rFonts w:ascii="Calibri" w:eastAsia="Calibri" w:hAnsi="Calibri"/>
                <w:bCs/>
                <w:lang w:val="uk-UA"/>
              </w:rPr>
            </w:pPr>
            <w:r w:rsidRPr="003409CB">
              <w:rPr>
                <w:rFonts w:ascii="Calibri" w:eastAsia="Calibri" w:hAnsi="Calibri" w:cs="Times New Roman"/>
                <w:noProof/>
                <w:sz w:val="24"/>
                <w:szCs w:val="24"/>
                <w:lang w:val="uk-UA" w:eastAsia="uk-UA"/>
              </w:rPr>
              <w:t xml:space="preserve">Впровадження системи роздільного </w:t>
            </w:r>
            <w:bookmarkStart w:id="12" w:name="_GoBack"/>
            <w:bookmarkEnd w:id="12"/>
            <w:r w:rsidRPr="003409CB">
              <w:rPr>
                <w:rFonts w:ascii="Calibri" w:eastAsia="Calibri" w:hAnsi="Calibri" w:cs="Times New Roman"/>
                <w:noProof/>
                <w:sz w:val="24"/>
                <w:szCs w:val="24"/>
                <w:lang w:val="uk-UA" w:eastAsia="uk-UA"/>
              </w:rPr>
              <w:lastRenderedPageBreak/>
              <w:t>збирання твердих побутових відходів</w:t>
            </w:r>
          </w:p>
        </w:tc>
        <w:tc>
          <w:tcPr>
            <w:cnfStyle w:val="000010000000" w:firstRow="0" w:lastRow="0" w:firstColumn="0" w:lastColumn="0" w:oddVBand="1" w:evenVBand="0" w:oddHBand="0" w:evenHBand="0" w:firstRowFirstColumn="0" w:firstRowLastColumn="0" w:lastRowFirstColumn="0" w:lastRowLastColumn="0"/>
            <w:tcW w:w="890" w:type="pct"/>
          </w:tcPr>
          <w:p w:rsidR="00C12950" w:rsidRPr="003409CB" w:rsidRDefault="00C12950" w:rsidP="00414AC6">
            <w:pPr>
              <w:rPr>
                <w:rFonts w:ascii="Calibri" w:eastAsia="Calibri" w:hAnsi="Calibri"/>
                <w:bCs/>
                <w:lang w:val="uk-UA"/>
              </w:rPr>
            </w:pPr>
            <w:r>
              <w:rPr>
                <w:rFonts w:ascii="Calibri" w:eastAsia="Calibri" w:hAnsi="Calibri"/>
                <w:bCs/>
                <w:lang w:val="uk-UA"/>
              </w:rPr>
              <w:lastRenderedPageBreak/>
              <w:t>Запровадження системи роздільного збирання ТПВ</w:t>
            </w:r>
          </w:p>
        </w:tc>
        <w:tc>
          <w:tcPr>
            <w:cnfStyle w:val="000001000000" w:firstRow="0" w:lastRow="0" w:firstColumn="0" w:lastColumn="0" w:oddVBand="0" w:evenVBand="1" w:oddHBand="0" w:evenHBand="0" w:firstRowFirstColumn="0" w:firstRowLastColumn="0" w:lastRowFirstColumn="0" w:lastRowLastColumn="0"/>
            <w:tcW w:w="743" w:type="pct"/>
          </w:tcPr>
          <w:p w:rsidR="00C12950" w:rsidRPr="003409CB" w:rsidRDefault="00C12950" w:rsidP="00414AC6">
            <w:pPr>
              <w:rPr>
                <w:rFonts w:ascii="Calibri" w:eastAsia="Calibri" w:hAnsi="Calibri"/>
                <w:bCs/>
                <w:lang w:val="uk-UA"/>
              </w:rPr>
            </w:pPr>
            <w:r>
              <w:rPr>
                <w:rFonts w:ascii="Calibri" w:eastAsia="Calibri" w:hAnsi="Calibri"/>
                <w:bCs/>
                <w:lang w:val="uk-UA"/>
              </w:rPr>
              <w:t xml:space="preserve">Покращення санітарного стану населених пунктів </w:t>
            </w:r>
            <w:r>
              <w:rPr>
                <w:rFonts w:ascii="Calibri" w:eastAsia="Calibri" w:hAnsi="Calibri"/>
                <w:bCs/>
                <w:lang w:val="uk-UA"/>
              </w:rPr>
              <w:lastRenderedPageBreak/>
              <w:t>громади, зниження ризиків виникнення екологічної кризи</w:t>
            </w:r>
          </w:p>
        </w:tc>
        <w:tc>
          <w:tcPr>
            <w:cnfStyle w:val="000010000000" w:firstRow="0" w:lastRow="0" w:firstColumn="0" w:lastColumn="0" w:oddVBand="1" w:evenVBand="0" w:oddHBand="0" w:evenHBand="0" w:firstRowFirstColumn="0" w:firstRowLastColumn="0" w:lastRowFirstColumn="0" w:lastRowLastColumn="0"/>
            <w:tcW w:w="1104" w:type="pct"/>
          </w:tcPr>
          <w:p w:rsidR="00C12950" w:rsidRPr="00C62064" w:rsidRDefault="00DC604D" w:rsidP="00414AC6">
            <w:pPr>
              <w:pStyle w:val="a3"/>
              <w:spacing w:after="200"/>
              <w:rPr>
                <w:rFonts w:ascii="Calibri" w:eastAsia="Calibri" w:hAnsi="Calibri"/>
                <w:bCs/>
                <w:lang w:val="uk-UA"/>
              </w:rPr>
            </w:pPr>
            <w:r>
              <w:rPr>
                <w:rFonts w:ascii="Calibri" w:eastAsia="Calibri" w:hAnsi="Calibri"/>
                <w:bCs/>
                <w:lang w:val="uk-UA"/>
              </w:rPr>
              <w:lastRenderedPageBreak/>
              <w:t>інспектор</w:t>
            </w:r>
            <w:r w:rsidR="00C12950" w:rsidRPr="00C62064">
              <w:rPr>
                <w:rFonts w:ascii="Calibri" w:eastAsia="Calibri" w:hAnsi="Calibri"/>
                <w:bCs/>
                <w:lang w:val="uk-UA"/>
              </w:rPr>
              <w:t xml:space="preserve"> з питань регіонального розвитку</w:t>
            </w:r>
          </w:p>
          <w:p w:rsidR="00C12950" w:rsidRPr="001447C6" w:rsidRDefault="00C12950" w:rsidP="00414AC6">
            <w:pPr>
              <w:pStyle w:val="a3"/>
              <w:spacing w:after="200"/>
              <w:rPr>
                <w:rFonts w:ascii="Calibri" w:eastAsia="Calibri" w:hAnsi="Calibri"/>
                <w:bCs/>
                <w:lang w:val="uk-UA"/>
              </w:rPr>
            </w:pPr>
          </w:p>
        </w:tc>
        <w:tc>
          <w:tcPr>
            <w:cnfStyle w:val="000001000000" w:firstRow="0" w:lastRow="0" w:firstColumn="0" w:lastColumn="0" w:oddVBand="0" w:evenVBand="1" w:oddHBand="0" w:evenHBand="0" w:firstRowFirstColumn="0" w:firstRowLastColumn="0" w:lastRowFirstColumn="0" w:lastRowLastColumn="0"/>
            <w:tcW w:w="701" w:type="pct"/>
          </w:tcPr>
          <w:p w:rsidR="00C12950" w:rsidRPr="001447C6" w:rsidRDefault="00C12950" w:rsidP="00C12950">
            <w:pPr>
              <w:pStyle w:val="a3"/>
              <w:spacing w:after="200" w:line="276" w:lineRule="auto"/>
              <w:rPr>
                <w:rFonts w:ascii="Calibri" w:eastAsia="Calibri" w:hAnsi="Calibri"/>
                <w:bCs/>
                <w:lang w:val="uk-UA"/>
              </w:rPr>
            </w:pPr>
            <w:r>
              <w:rPr>
                <w:rFonts w:ascii="Calibri" w:eastAsia="Calibri" w:hAnsi="Calibri"/>
                <w:bCs/>
                <w:lang w:val="uk-UA"/>
              </w:rPr>
              <w:lastRenderedPageBreak/>
              <w:t>Грантовий фонд</w:t>
            </w:r>
          </w:p>
        </w:tc>
        <w:tc>
          <w:tcPr>
            <w:cnfStyle w:val="000010000000" w:firstRow="0" w:lastRow="0" w:firstColumn="0" w:lastColumn="0" w:oddVBand="1" w:evenVBand="0" w:oddHBand="0" w:evenHBand="0" w:firstRowFirstColumn="0" w:firstRowLastColumn="0" w:lastRowFirstColumn="0" w:lastRowLastColumn="0"/>
            <w:tcW w:w="510" w:type="pct"/>
          </w:tcPr>
          <w:p w:rsidR="00C12950" w:rsidRPr="001447C6" w:rsidRDefault="00C12950" w:rsidP="00C12950">
            <w:pPr>
              <w:pStyle w:val="a3"/>
              <w:spacing w:after="200" w:line="276" w:lineRule="auto"/>
              <w:rPr>
                <w:rFonts w:ascii="Calibri" w:eastAsia="Calibri" w:hAnsi="Calibri"/>
                <w:bCs/>
                <w:lang w:val="uk-UA"/>
              </w:rPr>
            </w:pPr>
            <w:r>
              <w:rPr>
                <w:rFonts w:ascii="Calibri" w:eastAsia="Calibri" w:hAnsi="Calibri"/>
                <w:bCs/>
                <w:lang w:val="uk-UA"/>
              </w:rPr>
              <w:t>2019-2020</w:t>
            </w:r>
          </w:p>
        </w:tc>
      </w:tr>
      <w:tr w:rsidR="00222D7E" w:rsidRPr="003409CB" w:rsidTr="00222D7E">
        <w:trPr>
          <w:cnfStyle w:val="000000100000" w:firstRow="0" w:lastRow="0" w:firstColumn="0" w:lastColumn="0" w:oddVBand="0" w:evenVBand="0" w:oddHBand="1" w:evenHBand="0" w:firstRowFirstColumn="0" w:firstRowLastColumn="0" w:lastRowFirstColumn="0" w:lastRowLastColumn="0"/>
          <w:trHeight w:val="464"/>
        </w:trPr>
        <w:tc>
          <w:tcPr>
            <w:cnfStyle w:val="000010000000" w:firstRow="0" w:lastRow="0" w:firstColumn="0" w:lastColumn="0" w:oddVBand="1" w:evenVBand="0" w:oddHBand="0" w:evenHBand="0" w:firstRowFirstColumn="0" w:firstRowLastColumn="0" w:lastRowFirstColumn="0" w:lastRowLastColumn="0"/>
            <w:tcW w:w="306" w:type="pct"/>
          </w:tcPr>
          <w:p w:rsidR="0020709E" w:rsidRPr="003409CB" w:rsidRDefault="00D53704" w:rsidP="003409CB">
            <w:pPr>
              <w:spacing w:line="360" w:lineRule="auto"/>
              <w:rPr>
                <w:rFonts w:ascii="Calibri" w:eastAsia="Calibri" w:hAnsi="Calibri"/>
                <w:bCs/>
                <w:lang w:val="uk-UA"/>
              </w:rPr>
            </w:pPr>
            <w:r w:rsidRPr="00D53704">
              <w:rPr>
                <w:rFonts w:ascii="Calibri" w:eastAsia="Calibri" w:hAnsi="Calibri"/>
                <w:bCs/>
                <w:lang w:val="uk-UA"/>
              </w:rPr>
              <w:lastRenderedPageBreak/>
              <w:t>1.2</w:t>
            </w:r>
            <w:r>
              <w:rPr>
                <w:rFonts w:ascii="Calibri" w:eastAsia="Calibri" w:hAnsi="Calibri"/>
                <w:bCs/>
                <w:lang w:val="uk-UA"/>
              </w:rPr>
              <w:t>.2</w:t>
            </w:r>
          </w:p>
        </w:tc>
        <w:tc>
          <w:tcPr>
            <w:cnfStyle w:val="000001000000" w:firstRow="0" w:lastRow="0" w:firstColumn="0" w:lastColumn="0" w:oddVBand="0" w:evenVBand="1" w:oddHBand="0" w:evenHBand="0" w:firstRowFirstColumn="0" w:firstRowLastColumn="0" w:lastRowFirstColumn="0" w:lastRowLastColumn="0"/>
            <w:tcW w:w="746" w:type="pct"/>
          </w:tcPr>
          <w:p w:rsidR="0020709E" w:rsidRPr="003409CB" w:rsidDel="005F4ED0" w:rsidRDefault="0020709E" w:rsidP="003409CB">
            <w:pPr>
              <w:spacing w:line="360" w:lineRule="auto"/>
              <w:rPr>
                <w:rFonts w:ascii="Calibri" w:eastAsia="Calibri" w:hAnsi="Calibri"/>
                <w:bCs/>
                <w:lang w:val="uk-UA"/>
              </w:rPr>
            </w:pPr>
            <w:r>
              <w:rPr>
                <w:rFonts w:ascii="Calibri" w:eastAsia="Calibri" w:hAnsi="Calibri"/>
                <w:bCs/>
                <w:lang w:val="uk-UA"/>
              </w:rPr>
              <w:t>Реалізація програми «Благоустрій населених пунктів на 2018-2020 роки»</w:t>
            </w:r>
          </w:p>
        </w:tc>
        <w:tc>
          <w:tcPr>
            <w:cnfStyle w:val="000010000000" w:firstRow="0" w:lastRow="0" w:firstColumn="0" w:lastColumn="0" w:oddVBand="1" w:evenVBand="0" w:oddHBand="0" w:evenHBand="0" w:firstRowFirstColumn="0" w:firstRowLastColumn="0" w:lastRowFirstColumn="0" w:lastRowLastColumn="0"/>
            <w:tcW w:w="890" w:type="pct"/>
          </w:tcPr>
          <w:p w:rsidR="0020709E" w:rsidRPr="003409CB" w:rsidDel="005F4ED0" w:rsidRDefault="0020709E" w:rsidP="003409CB">
            <w:pPr>
              <w:spacing w:line="360" w:lineRule="auto"/>
              <w:rPr>
                <w:rFonts w:ascii="Calibri" w:eastAsia="Calibri" w:hAnsi="Calibri"/>
                <w:bCs/>
                <w:lang w:val="uk-UA"/>
              </w:rPr>
            </w:pPr>
            <w:r>
              <w:rPr>
                <w:rFonts w:ascii="Calibri" w:eastAsia="Calibri" w:hAnsi="Calibri"/>
                <w:bCs/>
                <w:lang w:val="uk-UA"/>
              </w:rPr>
              <w:t>Ліквідація стихійних сміттєзвалищ</w:t>
            </w:r>
          </w:p>
        </w:tc>
        <w:tc>
          <w:tcPr>
            <w:cnfStyle w:val="000001000000" w:firstRow="0" w:lastRow="0" w:firstColumn="0" w:lastColumn="0" w:oddVBand="0" w:evenVBand="1" w:oddHBand="0" w:evenHBand="0" w:firstRowFirstColumn="0" w:firstRowLastColumn="0" w:lastRowFirstColumn="0" w:lastRowLastColumn="0"/>
            <w:tcW w:w="743" w:type="pct"/>
          </w:tcPr>
          <w:p w:rsidR="0020709E" w:rsidRPr="003409CB" w:rsidRDefault="00C12950" w:rsidP="003409CB">
            <w:pPr>
              <w:spacing w:line="360" w:lineRule="auto"/>
              <w:rPr>
                <w:rFonts w:ascii="Calibri" w:eastAsia="Calibri" w:hAnsi="Calibri"/>
                <w:bCs/>
                <w:lang w:val="uk-UA"/>
              </w:rPr>
            </w:pPr>
            <w:r w:rsidRPr="00C12950">
              <w:rPr>
                <w:rFonts w:ascii="Calibri" w:eastAsia="Calibri" w:hAnsi="Calibri"/>
                <w:bCs/>
                <w:lang w:val="uk-UA"/>
              </w:rPr>
              <w:t>Покращення санітарного стану населених пунктів громади</w:t>
            </w:r>
          </w:p>
        </w:tc>
        <w:tc>
          <w:tcPr>
            <w:cnfStyle w:val="000010000000" w:firstRow="0" w:lastRow="0" w:firstColumn="0" w:lastColumn="0" w:oddVBand="1" w:evenVBand="0" w:oddHBand="0" w:evenHBand="0" w:firstRowFirstColumn="0" w:firstRowLastColumn="0" w:lastRowFirstColumn="0" w:lastRowLastColumn="0"/>
            <w:tcW w:w="1104" w:type="pct"/>
          </w:tcPr>
          <w:p w:rsidR="0020709E" w:rsidRPr="003409CB" w:rsidRDefault="00964A15" w:rsidP="00964A15">
            <w:pPr>
              <w:rPr>
                <w:rFonts w:ascii="Calibri" w:eastAsia="Calibri" w:hAnsi="Calibri"/>
                <w:bCs/>
                <w:lang w:val="uk-UA"/>
              </w:rPr>
            </w:pPr>
            <w:r w:rsidRPr="00964A15">
              <w:rPr>
                <w:rFonts w:ascii="Calibri" w:eastAsia="Calibri" w:hAnsi="Calibri"/>
                <w:bCs/>
                <w:sz w:val="20"/>
                <w:szCs w:val="20"/>
                <w:lang w:val="uk-UA"/>
              </w:rPr>
              <w:t>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701" w:type="pct"/>
          </w:tcPr>
          <w:p w:rsidR="0020709E" w:rsidRPr="003409CB" w:rsidRDefault="0020709E" w:rsidP="003409CB">
            <w:pPr>
              <w:spacing w:line="360" w:lineRule="auto"/>
              <w:rPr>
                <w:rFonts w:ascii="Calibri" w:eastAsia="Calibri" w:hAnsi="Calibri"/>
                <w:bCs/>
                <w:lang w:val="uk-UA"/>
              </w:rPr>
            </w:pPr>
            <w:r>
              <w:rPr>
                <w:rFonts w:ascii="Calibri" w:eastAsia="Calibri" w:hAnsi="Calibri"/>
                <w:bCs/>
                <w:lang w:val="uk-UA"/>
              </w:rPr>
              <w:t>199 500</w:t>
            </w:r>
          </w:p>
        </w:tc>
        <w:tc>
          <w:tcPr>
            <w:cnfStyle w:val="000010000000" w:firstRow="0" w:lastRow="0" w:firstColumn="0" w:lastColumn="0" w:oddVBand="1" w:evenVBand="0" w:oddHBand="0" w:evenHBand="0" w:firstRowFirstColumn="0" w:firstRowLastColumn="0" w:lastRowFirstColumn="0" w:lastRowLastColumn="0"/>
            <w:tcW w:w="510" w:type="pct"/>
          </w:tcPr>
          <w:p w:rsidR="0020709E" w:rsidRPr="003409CB" w:rsidRDefault="0020709E" w:rsidP="003409CB">
            <w:pPr>
              <w:spacing w:line="360" w:lineRule="auto"/>
              <w:rPr>
                <w:rFonts w:ascii="Calibri" w:eastAsia="Calibri" w:hAnsi="Calibri"/>
                <w:bCs/>
                <w:lang w:val="uk-UA"/>
              </w:rPr>
            </w:pPr>
            <w:r>
              <w:rPr>
                <w:rFonts w:ascii="Calibri" w:eastAsia="Calibri" w:hAnsi="Calibri"/>
                <w:bCs/>
                <w:lang w:val="uk-UA"/>
              </w:rPr>
              <w:t>2019</w:t>
            </w:r>
          </w:p>
        </w:tc>
      </w:tr>
      <w:tr w:rsidR="00222D7E" w:rsidRPr="003409CB" w:rsidTr="00222D7E">
        <w:trPr>
          <w:trHeight w:val="336"/>
        </w:trPr>
        <w:tc>
          <w:tcPr>
            <w:cnfStyle w:val="000010000000" w:firstRow="0" w:lastRow="0" w:firstColumn="0" w:lastColumn="0" w:oddVBand="1" w:evenVBand="0" w:oddHBand="0" w:evenHBand="0" w:firstRowFirstColumn="0" w:firstRowLastColumn="0" w:lastRowFirstColumn="0" w:lastRowLastColumn="0"/>
            <w:tcW w:w="306" w:type="pct"/>
          </w:tcPr>
          <w:p w:rsidR="0020709E" w:rsidRPr="00901A5F" w:rsidRDefault="00C12950" w:rsidP="003409CB">
            <w:pPr>
              <w:spacing w:line="360" w:lineRule="auto"/>
              <w:rPr>
                <w:rFonts w:ascii="Calibri" w:eastAsia="Calibri" w:hAnsi="Calibri"/>
                <w:bCs/>
                <w:lang w:val="uk-UA"/>
              </w:rPr>
            </w:pPr>
            <w:r w:rsidRPr="00901A5F">
              <w:rPr>
                <w:rFonts w:ascii="Calibri" w:eastAsia="Calibri" w:hAnsi="Calibri"/>
                <w:bCs/>
                <w:lang w:val="uk-UA"/>
              </w:rPr>
              <w:t>1.2.3.</w:t>
            </w:r>
          </w:p>
        </w:tc>
        <w:tc>
          <w:tcPr>
            <w:cnfStyle w:val="000001000000" w:firstRow="0" w:lastRow="0" w:firstColumn="0" w:lastColumn="0" w:oddVBand="0" w:evenVBand="1" w:oddHBand="0" w:evenHBand="0" w:firstRowFirstColumn="0" w:firstRowLastColumn="0" w:lastRowFirstColumn="0" w:lastRowLastColumn="0"/>
            <w:tcW w:w="746" w:type="pct"/>
          </w:tcPr>
          <w:p w:rsidR="0020709E" w:rsidRPr="003409CB" w:rsidRDefault="0020709E" w:rsidP="00414AC6">
            <w:pPr>
              <w:rPr>
                <w:rFonts w:ascii="Calibri" w:eastAsia="Calibri" w:hAnsi="Calibri"/>
                <w:bCs/>
                <w:lang w:val="uk-UA"/>
              </w:rPr>
            </w:pPr>
            <w:r>
              <w:rPr>
                <w:rFonts w:ascii="Calibri" w:eastAsia="Calibri" w:hAnsi="Calibri"/>
                <w:bCs/>
                <w:lang w:val="uk-UA"/>
              </w:rPr>
              <w:t>Реалізація програми «Благоустрій населених пунктів на 2018-2020 роки»</w:t>
            </w:r>
            <w:r w:rsidR="001E17C5">
              <w:rPr>
                <w:rFonts w:ascii="Calibri" w:eastAsia="Calibri" w:hAnsi="Calibri"/>
                <w:bCs/>
                <w:lang w:val="uk-UA"/>
              </w:rPr>
              <w:t xml:space="preserve">  </w:t>
            </w:r>
          </w:p>
        </w:tc>
        <w:tc>
          <w:tcPr>
            <w:cnfStyle w:val="000010000000" w:firstRow="0" w:lastRow="0" w:firstColumn="0" w:lastColumn="0" w:oddVBand="1" w:evenVBand="0" w:oddHBand="0" w:evenHBand="0" w:firstRowFirstColumn="0" w:firstRowLastColumn="0" w:lastRowFirstColumn="0" w:lastRowLastColumn="0"/>
            <w:tcW w:w="890" w:type="pct"/>
          </w:tcPr>
          <w:p w:rsidR="0020709E" w:rsidRPr="003409CB" w:rsidRDefault="0020709E" w:rsidP="00414AC6">
            <w:pPr>
              <w:rPr>
                <w:rFonts w:ascii="Calibri" w:eastAsia="Calibri" w:hAnsi="Calibri"/>
                <w:bCs/>
                <w:lang w:val="uk-UA"/>
              </w:rPr>
            </w:pPr>
            <w:r>
              <w:rPr>
                <w:rFonts w:ascii="Calibri" w:eastAsia="Calibri" w:hAnsi="Calibri"/>
                <w:bCs/>
                <w:lang w:val="uk-UA"/>
              </w:rPr>
              <w:t xml:space="preserve">Придбання матеріалів для благоустрою села та </w:t>
            </w:r>
            <w:r w:rsidR="00C12950">
              <w:rPr>
                <w:rFonts w:ascii="Calibri" w:eastAsia="Calibri" w:hAnsi="Calibri"/>
                <w:bCs/>
                <w:lang w:val="uk-UA"/>
              </w:rPr>
              <w:t>матеріали</w:t>
            </w:r>
            <w:r>
              <w:rPr>
                <w:rFonts w:ascii="Calibri" w:eastAsia="Calibri" w:hAnsi="Calibri"/>
                <w:bCs/>
                <w:lang w:val="uk-UA"/>
              </w:rPr>
              <w:t xml:space="preserve"> для утримання об’єктів благоустрою  та інше</w:t>
            </w:r>
          </w:p>
        </w:tc>
        <w:tc>
          <w:tcPr>
            <w:cnfStyle w:val="000001000000" w:firstRow="0" w:lastRow="0" w:firstColumn="0" w:lastColumn="0" w:oddVBand="0" w:evenVBand="1" w:oddHBand="0" w:evenHBand="0" w:firstRowFirstColumn="0" w:firstRowLastColumn="0" w:lastRowFirstColumn="0" w:lastRowLastColumn="0"/>
            <w:tcW w:w="743" w:type="pct"/>
          </w:tcPr>
          <w:p w:rsidR="0020709E" w:rsidRPr="003409CB" w:rsidRDefault="00C12950" w:rsidP="00414AC6">
            <w:pPr>
              <w:rPr>
                <w:rFonts w:ascii="Calibri" w:eastAsia="Calibri" w:hAnsi="Calibri"/>
                <w:bCs/>
                <w:lang w:val="uk-UA"/>
              </w:rPr>
            </w:pPr>
            <w:r>
              <w:rPr>
                <w:rFonts w:ascii="Calibri" w:eastAsia="Calibri" w:hAnsi="Calibri"/>
                <w:bCs/>
                <w:lang w:val="uk-UA"/>
              </w:rPr>
              <w:t xml:space="preserve">Дотримання санітарного стану населених пунктів </w:t>
            </w:r>
          </w:p>
        </w:tc>
        <w:tc>
          <w:tcPr>
            <w:cnfStyle w:val="000010000000" w:firstRow="0" w:lastRow="0" w:firstColumn="0" w:lastColumn="0" w:oddVBand="1" w:evenVBand="0" w:oddHBand="0" w:evenHBand="0" w:firstRowFirstColumn="0" w:firstRowLastColumn="0" w:lastRowFirstColumn="0" w:lastRowLastColumn="0"/>
            <w:tcW w:w="1104" w:type="pct"/>
          </w:tcPr>
          <w:p w:rsidR="0020709E" w:rsidRDefault="0020709E" w:rsidP="00414AC6">
            <w:pPr>
              <w:rPr>
                <w:rFonts w:ascii="Calibri" w:eastAsia="Calibri" w:hAnsi="Calibri"/>
                <w:bCs/>
                <w:lang w:val="uk-UA"/>
              </w:rPr>
            </w:pPr>
            <w:r>
              <w:rPr>
                <w:rFonts w:ascii="Calibri" w:eastAsia="Calibri" w:hAnsi="Calibri"/>
                <w:bCs/>
                <w:lang w:val="uk-UA"/>
              </w:rPr>
              <w:t>КП «Ритм»</w:t>
            </w:r>
            <w:r w:rsidR="00964A15">
              <w:rPr>
                <w:rFonts w:ascii="Calibri" w:eastAsia="Calibri" w:hAnsi="Calibri"/>
                <w:bCs/>
                <w:lang w:val="uk-UA"/>
              </w:rPr>
              <w:t>,</w:t>
            </w:r>
          </w:p>
          <w:p w:rsidR="00964A15" w:rsidRPr="003409CB" w:rsidRDefault="00964A15" w:rsidP="00414AC6">
            <w:pPr>
              <w:rPr>
                <w:rFonts w:ascii="Calibri" w:eastAsia="Calibri" w:hAnsi="Calibri"/>
                <w:bCs/>
                <w:lang w:val="uk-UA"/>
              </w:rPr>
            </w:pPr>
            <w:r w:rsidRPr="00964A15">
              <w:rPr>
                <w:rFonts w:ascii="Calibri" w:eastAsia="Calibri" w:hAnsi="Calibri"/>
                <w:bCs/>
                <w:sz w:val="20"/>
                <w:szCs w:val="20"/>
                <w:lang w:val="uk-UA"/>
              </w:rPr>
              <w:t>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701" w:type="pct"/>
          </w:tcPr>
          <w:p w:rsidR="0020709E" w:rsidRDefault="009B3F3C" w:rsidP="00414AC6">
            <w:pPr>
              <w:rPr>
                <w:rFonts w:ascii="Calibri" w:eastAsia="Calibri" w:hAnsi="Calibri"/>
                <w:bCs/>
                <w:lang w:val="uk-UA"/>
              </w:rPr>
            </w:pPr>
            <w:r>
              <w:rPr>
                <w:rFonts w:ascii="Calibri" w:eastAsia="Calibri" w:hAnsi="Calibri"/>
                <w:bCs/>
                <w:lang w:val="uk-UA"/>
              </w:rPr>
              <w:t>727</w:t>
            </w:r>
            <w:r w:rsidR="001373FD">
              <w:rPr>
                <w:rFonts w:ascii="Calibri" w:eastAsia="Calibri" w:hAnsi="Calibri"/>
                <w:bCs/>
                <w:lang w:val="uk-UA"/>
              </w:rPr>
              <w:t> </w:t>
            </w:r>
            <w:r>
              <w:rPr>
                <w:rFonts w:ascii="Calibri" w:eastAsia="Calibri" w:hAnsi="Calibri"/>
                <w:bCs/>
                <w:lang w:val="uk-UA"/>
              </w:rPr>
              <w:t>390</w:t>
            </w:r>
          </w:p>
          <w:p w:rsidR="001373FD" w:rsidRDefault="001373FD" w:rsidP="00414AC6">
            <w:pPr>
              <w:rPr>
                <w:rFonts w:ascii="Calibri" w:eastAsia="Calibri" w:hAnsi="Calibri"/>
                <w:bCs/>
                <w:lang w:val="uk-UA"/>
              </w:rPr>
            </w:pPr>
          </w:p>
          <w:p w:rsidR="00054061" w:rsidRPr="00F125B8" w:rsidRDefault="00CA4429" w:rsidP="00414AC6">
            <w:pPr>
              <w:rPr>
                <w:rFonts w:ascii="Calibri" w:eastAsia="Calibri" w:hAnsi="Calibri"/>
                <w:bCs/>
                <w:lang w:val="uk-UA"/>
              </w:rPr>
            </w:pPr>
            <w:r w:rsidRPr="00F125B8">
              <w:rPr>
                <w:rFonts w:ascii="Calibri" w:eastAsia="Calibri" w:hAnsi="Calibri"/>
                <w:bCs/>
                <w:lang w:val="uk-UA"/>
              </w:rPr>
              <w:t>704</w:t>
            </w:r>
            <w:r w:rsidR="00054061" w:rsidRPr="00F125B8">
              <w:rPr>
                <w:rFonts w:ascii="Calibri" w:eastAsia="Calibri" w:hAnsi="Calibri"/>
                <w:bCs/>
                <w:lang w:val="uk-UA"/>
              </w:rPr>
              <w:t> </w:t>
            </w:r>
            <w:r w:rsidRPr="00F125B8">
              <w:rPr>
                <w:rFonts w:ascii="Calibri" w:eastAsia="Calibri" w:hAnsi="Calibri"/>
                <w:bCs/>
                <w:lang w:val="uk-UA"/>
              </w:rPr>
              <w:t>579</w:t>
            </w:r>
            <w:r w:rsidR="00054061" w:rsidRPr="00F125B8">
              <w:rPr>
                <w:rFonts w:ascii="Calibri" w:eastAsia="Calibri" w:hAnsi="Calibri"/>
                <w:bCs/>
                <w:lang w:val="uk-UA"/>
              </w:rPr>
              <w:t xml:space="preserve"> </w:t>
            </w:r>
            <w:r w:rsidR="003C37D4" w:rsidRPr="00C87BE6">
              <w:rPr>
                <w:rFonts w:ascii="Calibri" w:eastAsia="Calibri" w:hAnsi="Calibri"/>
                <w:bCs/>
                <w:sz w:val="18"/>
                <w:szCs w:val="18"/>
                <w:lang w:val="uk-UA"/>
              </w:rPr>
              <w:t>(-65000 знято фінансування</w:t>
            </w:r>
            <w:r w:rsidR="00084E1E" w:rsidRPr="00C87BE6">
              <w:rPr>
                <w:rFonts w:ascii="Calibri" w:eastAsia="Calibri" w:hAnsi="Calibri"/>
                <w:bCs/>
                <w:sz w:val="18"/>
                <w:szCs w:val="18"/>
                <w:lang w:val="uk-UA"/>
              </w:rPr>
              <w:t xml:space="preserve"> 3 позачергова сесія </w:t>
            </w:r>
            <w:r w:rsidR="003C37D4" w:rsidRPr="00C87BE6">
              <w:rPr>
                <w:rFonts w:ascii="Calibri" w:eastAsia="Calibri" w:hAnsi="Calibri"/>
                <w:bCs/>
                <w:sz w:val="18"/>
                <w:szCs w:val="18"/>
                <w:lang w:val="uk-UA"/>
              </w:rPr>
              <w:t>)=</w:t>
            </w:r>
            <w:r w:rsidR="003C37D4">
              <w:rPr>
                <w:rFonts w:ascii="Calibri" w:eastAsia="Calibri" w:hAnsi="Calibri"/>
                <w:bCs/>
                <w:color w:val="FF0000"/>
                <w:lang w:val="uk-UA"/>
              </w:rPr>
              <w:t xml:space="preserve"> </w:t>
            </w:r>
            <w:r w:rsidR="003C37D4" w:rsidRPr="00F125B8">
              <w:rPr>
                <w:rFonts w:ascii="Calibri" w:eastAsia="Calibri" w:hAnsi="Calibri"/>
                <w:bCs/>
                <w:lang w:val="uk-UA"/>
              </w:rPr>
              <w:t>639</w:t>
            </w:r>
            <w:r w:rsidR="00B767DF">
              <w:rPr>
                <w:rFonts w:ascii="Calibri" w:eastAsia="Calibri" w:hAnsi="Calibri"/>
                <w:bCs/>
                <w:lang w:val="uk-UA"/>
              </w:rPr>
              <w:t> </w:t>
            </w:r>
            <w:r w:rsidR="003C37D4" w:rsidRPr="00F125B8">
              <w:rPr>
                <w:rFonts w:ascii="Calibri" w:eastAsia="Calibri" w:hAnsi="Calibri"/>
                <w:bCs/>
                <w:lang w:val="uk-UA"/>
              </w:rPr>
              <w:t>579</w:t>
            </w:r>
            <w:r w:rsidR="00B767DF">
              <w:rPr>
                <w:rFonts w:ascii="Calibri" w:eastAsia="Calibri" w:hAnsi="Calibri"/>
                <w:bCs/>
                <w:lang w:val="uk-UA"/>
              </w:rPr>
              <w:t xml:space="preserve"> </w:t>
            </w:r>
            <w:r w:rsidR="00B545B3" w:rsidRPr="00B767DF">
              <w:rPr>
                <w:rFonts w:ascii="Calibri" w:eastAsia="Calibri" w:hAnsi="Calibri"/>
                <w:bCs/>
                <w:color w:val="FF0000"/>
                <w:lang w:val="uk-UA"/>
              </w:rPr>
              <w:t>-</w:t>
            </w:r>
            <w:r w:rsidR="00B545B3" w:rsidRPr="00B767DF">
              <w:rPr>
                <w:rFonts w:ascii="Calibri" w:eastAsia="Calibri" w:hAnsi="Calibri"/>
                <w:bCs/>
                <w:color w:val="000000" w:themeColor="text1"/>
                <w:lang w:val="uk-UA"/>
              </w:rPr>
              <w:t>100 000=539 579</w:t>
            </w:r>
          </w:p>
          <w:p w:rsidR="00CA4429" w:rsidRPr="003409CB" w:rsidRDefault="00CA4429" w:rsidP="00414AC6">
            <w:pPr>
              <w:rPr>
                <w:rFonts w:ascii="Calibri" w:eastAsia="Calibri" w:hAnsi="Calibri"/>
                <w:bCs/>
                <w:lang w:val="uk-UA"/>
              </w:rPr>
            </w:pPr>
          </w:p>
        </w:tc>
        <w:tc>
          <w:tcPr>
            <w:cnfStyle w:val="000010000000" w:firstRow="0" w:lastRow="0" w:firstColumn="0" w:lastColumn="0" w:oddVBand="1" w:evenVBand="0" w:oddHBand="0" w:evenHBand="0" w:firstRowFirstColumn="0" w:firstRowLastColumn="0" w:lastRowFirstColumn="0" w:lastRowLastColumn="0"/>
            <w:tcW w:w="510" w:type="pct"/>
          </w:tcPr>
          <w:p w:rsidR="0020709E" w:rsidRDefault="00964A15" w:rsidP="00414AC6">
            <w:pPr>
              <w:rPr>
                <w:rFonts w:ascii="Calibri" w:eastAsia="Calibri" w:hAnsi="Calibri"/>
                <w:bCs/>
                <w:lang w:val="uk-UA"/>
              </w:rPr>
            </w:pPr>
            <w:r>
              <w:rPr>
                <w:rFonts w:ascii="Calibri" w:eastAsia="Calibri" w:hAnsi="Calibri"/>
                <w:bCs/>
                <w:lang w:val="uk-UA"/>
              </w:rPr>
              <w:t>2019</w:t>
            </w:r>
          </w:p>
          <w:p w:rsidR="00F143F2" w:rsidRDefault="00F143F2" w:rsidP="00414AC6">
            <w:pPr>
              <w:rPr>
                <w:rFonts w:ascii="Calibri" w:eastAsia="Calibri" w:hAnsi="Calibri"/>
                <w:bCs/>
                <w:lang w:val="uk-UA"/>
              </w:rPr>
            </w:pPr>
          </w:p>
          <w:p w:rsidR="00C87BE6" w:rsidRDefault="00C87BE6" w:rsidP="00414AC6">
            <w:pPr>
              <w:rPr>
                <w:rFonts w:ascii="Calibri" w:eastAsia="Calibri" w:hAnsi="Calibri"/>
                <w:bCs/>
                <w:lang w:val="uk-UA"/>
              </w:rPr>
            </w:pPr>
          </w:p>
          <w:p w:rsidR="00C87BE6" w:rsidRDefault="00C87BE6" w:rsidP="00414AC6">
            <w:pPr>
              <w:rPr>
                <w:rFonts w:ascii="Calibri" w:eastAsia="Calibri" w:hAnsi="Calibri"/>
                <w:bCs/>
                <w:lang w:val="uk-UA"/>
              </w:rPr>
            </w:pPr>
          </w:p>
          <w:p w:rsidR="00C87BE6" w:rsidRDefault="00C87BE6" w:rsidP="00414AC6">
            <w:pPr>
              <w:rPr>
                <w:rFonts w:ascii="Calibri" w:eastAsia="Calibri" w:hAnsi="Calibri"/>
                <w:bCs/>
                <w:lang w:val="uk-UA"/>
              </w:rPr>
            </w:pPr>
          </w:p>
          <w:p w:rsidR="00F143F2" w:rsidRDefault="00F143F2" w:rsidP="00414AC6">
            <w:pPr>
              <w:rPr>
                <w:rFonts w:ascii="Calibri" w:eastAsia="Calibri" w:hAnsi="Calibri"/>
                <w:bCs/>
                <w:lang w:val="uk-UA"/>
              </w:rPr>
            </w:pPr>
            <w:r w:rsidRPr="00DC604D">
              <w:rPr>
                <w:rFonts w:ascii="Calibri" w:eastAsia="Calibri" w:hAnsi="Calibri"/>
                <w:bCs/>
                <w:lang w:val="uk-UA"/>
              </w:rPr>
              <w:t>2020</w:t>
            </w:r>
          </w:p>
          <w:p w:rsidR="001373FD" w:rsidRPr="003409CB" w:rsidRDefault="006760CB" w:rsidP="00414AC6">
            <w:pPr>
              <w:rPr>
                <w:rFonts w:ascii="Calibri" w:eastAsia="Calibri" w:hAnsi="Calibri"/>
                <w:bCs/>
                <w:lang w:val="uk-UA"/>
              </w:rPr>
            </w:pPr>
            <w:r>
              <w:rPr>
                <w:rFonts w:ascii="Calibri" w:eastAsia="Calibri" w:hAnsi="Calibri"/>
                <w:bCs/>
                <w:color w:val="FF0000"/>
                <w:lang w:val="uk-UA"/>
              </w:rPr>
              <w:t xml:space="preserve">              </w:t>
            </w:r>
            <w:r w:rsidR="007849D5">
              <w:rPr>
                <w:rFonts w:ascii="Calibri" w:eastAsia="Calibri" w:hAnsi="Calibri"/>
                <w:bCs/>
                <w:color w:val="FF0000"/>
                <w:lang w:val="uk-UA"/>
              </w:rPr>
              <w:t xml:space="preserve"> </w:t>
            </w:r>
          </w:p>
        </w:tc>
      </w:tr>
      <w:tr w:rsidR="00C360CD" w:rsidRPr="003409CB" w:rsidTr="00222D7E">
        <w:trPr>
          <w:cnfStyle w:val="000000100000" w:firstRow="0" w:lastRow="0" w:firstColumn="0" w:lastColumn="0" w:oddVBand="0" w:evenVBand="0" w:oddHBand="1" w:evenHBand="0" w:firstRowFirstColumn="0" w:firstRowLastColumn="0" w:lastRowFirstColumn="0" w:lastRowLastColumn="0"/>
          <w:trHeight w:val="336"/>
        </w:trPr>
        <w:tc>
          <w:tcPr>
            <w:cnfStyle w:val="000010000000" w:firstRow="0" w:lastRow="0" w:firstColumn="0" w:lastColumn="0" w:oddVBand="1" w:evenVBand="0" w:oddHBand="0" w:evenHBand="0" w:firstRowFirstColumn="0" w:firstRowLastColumn="0" w:lastRowFirstColumn="0" w:lastRowLastColumn="0"/>
            <w:tcW w:w="306" w:type="pct"/>
          </w:tcPr>
          <w:p w:rsidR="00C360CD" w:rsidRPr="00DC604D" w:rsidRDefault="00C360CD" w:rsidP="00C360CD">
            <w:pPr>
              <w:spacing w:line="360" w:lineRule="auto"/>
              <w:rPr>
                <w:rFonts w:ascii="Calibri" w:eastAsia="Calibri" w:hAnsi="Calibri"/>
                <w:bCs/>
                <w:lang w:val="uk-UA"/>
              </w:rPr>
            </w:pPr>
            <w:r w:rsidRPr="00DC604D">
              <w:rPr>
                <w:rFonts w:ascii="Calibri" w:eastAsia="Calibri" w:hAnsi="Calibri"/>
                <w:bCs/>
                <w:lang w:val="uk-UA"/>
              </w:rPr>
              <w:t>1.2.4.</w:t>
            </w:r>
          </w:p>
        </w:tc>
        <w:tc>
          <w:tcPr>
            <w:cnfStyle w:val="000001000000" w:firstRow="0" w:lastRow="0" w:firstColumn="0" w:lastColumn="0" w:oddVBand="0" w:evenVBand="1" w:oddHBand="0" w:evenHBand="0" w:firstRowFirstColumn="0" w:firstRowLastColumn="0" w:lastRowFirstColumn="0" w:lastRowLastColumn="0"/>
            <w:tcW w:w="746" w:type="pct"/>
          </w:tcPr>
          <w:p w:rsidR="00C360CD" w:rsidRDefault="00C360CD" w:rsidP="00C360CD">
            <w:pPr>
              <w:rPr>
                <w:rFonts w:ascii="Calibri" w:eastAsia="Calibri" w:hAnsi="Calibri"/>
                <w:bCs/>
                <w:lang w:val="uk-UA"/>
              </w:rPr>
            </w:pPr>
            <w:r w:rsidRPr="0058735B">
              <w:rPr>
                <w:rFonts w:ascii="Calibri" w:eastAsia="Calibri" w:hAnsi="Calibri"/>
                <w:bCs/>
                <w:lang w:val="uk-UA"/>
              </w:rPr>
              <w:t>«Благо</w:t>
            </w:r>
            <w:r>
              <w:rPr>
                <w:rFonts w:ascii="Calibri" w:eastAsia="Calibri" w:hAnsi="Calibri"/>
                <w:bCs/>
                <w:lang w:val="uk-UA"/>
              </w:rPr>
              <w:t>устрій населених пунктів на 2021-2025</w:t>
            </w:r>
            <w:r w:rsidRPr="0058735B">
              <w:rPr>
                <w:rFonts w:ascii="Calibri" w:eastAsia="Calibri" w:hAnsi="Calibri"/>
                <w:bCs/>
                <w:lang w:val="uk-UA"/>
              </w:rPr>
              <w:t xml:space="preserve"> роки»  </w:t>
            </w:r>
          </w:p>
        </w:tc>
        <w:tc>
          <w:tcPr>
            <w:cnfStyle w:val="000010000000" w:firstRow="0" w:lastRow="0" w:firstColumn="0" w:lastColumn="0" w:oddVBand="1" w:evenVBand="0" w:oddHBand="0" w:evenHBand="0" w:firstRowFirstColumn="0" w:firstRowLastColumn="0" w:lastRowFirstColumn="0" w:lastRowLastColumn="0"/>
            <w:tcW w:w="890" w:type="pct"/>
          </w:tcPr>
          <w:p w:rsidR="00C360CD" w:rsidRDefault="00C360CD" w:rsidP="00C360CD">
            <w:pPr>
              <w:rPr>
                <w:rFonts w:ascii="Calibri" w:eastAsia="Calibri" w:hAnsi="Calibri"/>
                <w:bCs/>
                <w:lang w:val="uk-UA"/>
              </w:rPr>
            </w:pPr>
            <w:r>
              <w:rPr>
                <w:rFonts w:ascii="Calibri" w:eastAsia="Calibri" w:hAnsi="Calibri"/>
                <w:bCs/>
                <w:lang w:val="uk-UA"/>
              </w:rPr>
              <w:t xml:space="preserve">Організація благоустрою населених пунктів  </w:t>
            </w:r>
          </w:p>
        </w:tc>
        <w:tc>
          <w:tcPr>
            <w:cnfStyle w:val="000001000000" w:firstRow="0" w:lastRow="0" w:firstColumn="0" w:lastColumn="0" w:oddVBand="0" w:evenVBand="1" w:oddHBand="0" w:evenHBand="0" w:firstRowFirstColumn="0" w:firstRowLastColumn="0" w:lastRowFirstColumn="0" w:lastRowLastColumn="0"/>
            <w:tcW w:w="743" w:type="pct"/>
          </w:tcPr>
          <w:p w:rsidR="00C360CD" w:rsidRDefault="00C360CD" w:rsidP="00C360CD">
            <w:pPr>
              <w:rPr>
                <w:rFonts w:ascii="Calibri" w:eastAsia="Calibri" w:hAnsi="Calibri"/>
                <w:bCs/>
                <w:lang w:val="uk-UA"/>
              </w:rPr>
            </w:pPr>
            <w:r w:rsidRPr="0058735B">
              <w:rPr>
                <w:rFonts w:ascii="Calibri" w:eastAsia="Calibri" w:hAnsi="Calibri"/>
                <w:bCs/>
                <w:lang w:val="uk-UA"/>
              </w:rPr>
              <w:t>Дотримання санітарного стану населених пунктів</w:t>
            </w:r>
          </w:p>
        </w:tc>
        <w:tc>
          <w:tcPr>
            <w:cnfStyle w:val="000010000000" w:firstRow="0" w:lastRow="0" w:firstColumn="0" w:lastColumn="0" w:oddVBand="1" w:evenVBand="0" w:oddHBand="0" w:evenHBand="0" w:firstRowFirstColumn="0" w:firstRowLastColumn="0" w:lastRowFirstColumn="0" w:lastRowLastColumn="0"/>
            <w:tcW w:w="1104" w:type="pct"/>
          </w:tcPr>
          <w:p w:rsidR="00C360CD" w:rsidRPr="0058735B" w:rsidRDefault="00C360CD" w:rsidP="00C360CD">
            <w:pPr>
              <w:rPr>
                <w:rFonts w:ascii="Calibri" w:eastAsia="Calibri" w:hAnsi="Calibri"/>
                <w:bCs/>
                <w:lang w:val="uk-UA"/>
              </w:rPr>
            </w:pPr>
            <w:r w:rsidRPr="0058735B">
              <w:rPr>
                <w:rFonts w:ascii="Calibri" w:eastAsia="Calibri" w:hAnsi="Calibri"/>
                <w:bCs/>
                <w:lang w:val="uk-UA"/>
              </w:rPr>
              <w:t>КП «Ритм»,</w:t>
            </w:r>
          </w:p>
          <w:p w:rsidR="00C360CD" w:rsidRDefault="00C360CD" w:rsidP="00C360CD">
            <w:pPr>
              <w:rPr>
                <w:rFonts w:ascii="Calibri" w:eastAsia="Calibri" w:hAnsi="Calibri"/>
                <w:bCs/>
                <w:lang w:val="uk-UA"/>
              </w:rPr>
            </w:pPr>
            <w:r w:rsidRPr="0058735B">
              <w:rPr>
                <w:rFonts w:ascii="Calibri" w:eastAsia="Calibri" w:hAnsi="Calibri"/>
                <w:bCs/>
                <w:lang w:val="uk-UA"/>
              </w:rPr>
              <w:t>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701" w:type="pct"/>
          </w:tcPr>
          <w:p w:rsidR="00C360CD" w:rsidRPr="002135CC" w:rsidRDefault="00C360CD" w:rsidP="00C360CD">
            <w:pPr>
              <w:spacing w:line="360" w:lineRule="auto"/>
              <w:rPr>
                <w:rFonts w:ascii="Calibri" w:eastAsia="Calibri" w:hAnsi="Calibri"/>
                <w:bCs/>
                <w:lang w:val="uk-UA"/>
              </w:rPr>
            </w:pPr>
            <w:r w:rsidRPr="002135CC">
              <w:rPr>
                <w:rFonts w:ascii="Calibri" w:eastAsia="Calibri" w:hAnsi="Calibri"/>
                <w:bCs/>
                <w:lang w:val="uk-UA"/>
              </w:rPr>
              <w:t>645 430</w:t>
            </w:r>
          </w:p>
        </w:tc>
        <w:tc>
          <w:tcPr>
            <w:cnfStyle w:val="000010000000" w:firstRow="0" w:lastRow="0" w:firstColumn="0" w:lastColumn="0" w:oddVBand="1" w:evenVBand="0" w:oddHBand="0" w:evenHBand="0" w:firstRowFirstColumn="0" w:firstRowLastColumn="0" w:lastRowFirstColumn="0" w:lastRowLastColumn="0"/>
            <w:tcW w:w="510" w:type="pct"/>
          </w:tcPr>
          <w:p w:rsidR="00C360CD" w:rsidRDefault="00C360CD" w:rsidP="00C360CD">
            <w:pPr>
              <w:spacing w:line="360" w:lineRule="auto"/>
              <w:rPr>
                <w:rFonts w:ascii="Calibri" w:eastAsia="Calibri" w:hAnsi="Calibri"/>
                <w:bCs/>
                <w:lang w:val="uk-UA"/>
              </w:rPr>
            </w:pPr>
          </w:p>
        </w:tc>
      </w:tr>
      <w:tr w:rsidR="00C360CD" w:rsidRPr="003409CB" w:rsidTr="00222D7E">
        <w:trPr>
          <w:trHeight w:val="336"/>
        </w:trPr>
        <w:tc>
          <w:tcPr>
            <w:cnfStyle w:val="000010000000" w:firstRow="0" w:lastRow="0" w:firstColumn="0" w:lastColumn="0" w:oddVBand="1" w:evenVBand="0" w:oddHBand="0" w:evenHBand="0" w:firstRowFirstColumn="0" w:firstRowLastColumn="0" w:lastRowFirstColumn="0" w:lastRowLastColumn="0"/>
            <w:tcW w:w="306" w:type="pct"/>
          </w:tcPr>
          <w:p w:rsidR="00C360CD" w:rsidRPr="00901A5F" w:rsidRDefault="00C360CD" w:rsidP="00C360CD">
            <w:pPr>
              <w:spacing w:line="360" w:lineRule="auto"/>
              <w:rPr>
                <w:rFonts w:ascii="Calibri" w:eastAsia="Calibri" w:hAnsi="Calibri"/>
                <w:bCs/>
                <w:lang w:val="uk-UA"/>
              </w:rPr>
            </w:pPr>
            <w:r>
              <w:rPr>
                <w:rFonts w:ascii="Calibri" w:eastAsia="Calibri" w:hAnsi="Calibri"/>
                <w:bCs/>
                <w:lang w:val="uk-UA"/>
              </w:rPr>
              <w:t>1.2.5</w:t>
            </w:r>
          </w:p>
        </w:tc>
        <w:tc>
          <w:tcPr>
            <w:cnfStyle w:val="000001000000" w:firstRow="0" w:lastRow="0" w:firstColumn="0" w:lastColumn="0" w:oddVBand="0" w:evenVBand="1" w:oddHBand="0" w:evenHBand="0" w:firstRowFirstColumn="0" w:firstRowLastColumn="0" w:lastRowFirstColumn="0" w:lastRowLastColumn="0"/>
            <w:tcW w:w="746" w:type="pct"/>
          </w:tcPr>
          <w:p w:rsidR="00C360CD" w:rsidRPr="002F3AF2" w:rsidRDefault="00C360CD" w:rsidP="00C360CD">
            <w:pPr>
              <w:rPr>
                <w:rFonts w:ascii="Calibri" w:eastAsia="Calibri" w:hAnsi="Calibri"/>
                <w:bCs/>
                <w:lang w:val="uk-UA"/>
              </w:rPr>
            </w:pPr>
            <w:r w:rsidRPr="002F3AF2">
              <w:rPr>
                <w:rFonts w:ascii="Calibri" w:eastAsia="Calibri" w:hAnsi="Calibri"/>
                <w:bCs/>
                <w:lang w:val="uk-UA"/>
              </w:rPr>
              <w:t>Виготовлення технічних  паспортів для дитячих майданчиків</w:t>
            </w:r>
          </w:p>
          <w:p w:rsidR="00C360CD" w:rsidRPr="002F3AF2" w:rsidRDefault="00C360CD" w:rsidP="00C360CD">
            <w:pPr>
              <w:rPr>
                <w:rFonts w:ascii="Calibri" w:eastAsia="Calibri" w:hAnsi="Calibri"/>
                <w:bCs/>
                <w:lang w:val="uk-UA"/>
              </w:rPr>
            </w:pPr>
          </w:p>
        </w:tc>
        <w:tc>
          <w:tcPr>
            <w:cnfStyle w:val="000010000000" w:firstRow="0" w:lastRow="0" w:firstColumn="0" w:lastColumn="0" w:oddVBand="1" w:evenVBand="0" w:oddHBand="0" w:evenHBand="0" w:firstRowFirstColumn="0" w:firstRowLastColumn="0" w:lastRowFirstColumn="0" w:lastRowLastColumn="0"/>
            <w:tcW w:w="890" w:type="pct"/>
          </w:tcPr>
          <w:p w:rsidR="00C360CD" w:rsidRPr="001E17C5" w:rsidRDefault="00C360CD" w:rsidP="00C360CD">
            <w:pPr>
              <w:spacing w:line="360" w:lineRule="auto"/>
              <w:rPr>
                <w:rFonts w:ascii="Calibri" w:eastAsia="Calibri" w:hAnsi="Calibri"/>
                <w:bCs/>
                <w:color w:val="7030A0"/>
                <w:lang w:val="uk-UA"/>
              </w:rPr>
            </w:pPr>
          </w:p>
        </w:tc>
        <w:tc>
          <w:tcPr>
            <w:cnfStyle w:val="000001000000" w:firstRow="0" w:lastRow="0" w:firstColumn="0" w:lastColumn="0" w:oddVBand="0" w:evenVBand="1" w:oddHBand="0" w:evenHBand="0" w:firstRowFirstColumn="0" w:firstRowLastColumn="0" w:lastRowFirstColumn="0" w:lastRowLastColumn="0"/>
            <w:tcW w:w="743" w:type="pct"/>
          </w:tcPr>
          <w:p w:rsidR="00C360CD" w:rsidRPr="001E17C5" w:rsidRDefault="00C360CD" w:rsidP="00C360CD">
            <w:pPr>
              <w:spacing w:line="360" w:lineRule="auto"/>
              <w:rPr>
                <w:rFonts w:ascii="Calibri" w:eastAsia="Calibri" w:hAnsi="Calibri"/>
                <w:bCs/>
                <w:color w:val="7030A0"/>
                <w:lang w:val="uk-UA"/>
              </w:rPr>
            </w:pPr>
          </w:p>
        </w:tc>
        <w:tc>
          <w:tcPr>
            <w:cnfStyle w:val="000010000000" w:firstRow="0" w:lastRow="0" w:firstColumn="0" w:lastColumn="0" w:oddVBand="1" w:evenVBand="0" w:oddHBand="0" w:evenHBand="0" w:firstRowFirstColumn="0" w:firstRowLastColumn="0" w:lastRowFirstColumn="0" w:lastRowLastColumn="0"/>
            <w:tcW w:w="1104" w:type="pct"/>
          </w:tcPr>
          <w:p w:rsidR="00C360CD" w:rsidRPr="001E17C5" w:rsidRDefault="00C360CD" w:rsidP="00C360CD">
            <w:pPr>
              <w:rPr>
                <w:rFonts w:ascii="Calibri" w:eastAsia="Calibri" w:hAnsi="Calibri"/>
                <w:bCs/>
                <w:color w:val="7030A0"/>
                <w:lang w:val="uk-UA"/>
              </w:rPr>
            </w:pPr>
          </w:p>
        </w:tc>
        <w:tc>
          <w:tcPr>
            <w:cnfStyle w:val="000001000000" w:firstRow="0" w:lastRow="0" w:firstColumn="0" w:lastColumn="0" w:oddVBand="0" w:evenVBand="1" w:oddHBand="0" w:evenHBand="0" w:firstRowFirstColumn="0" w:firstRowLastColumn="0" w:lastRowFirstColumn="0" w:lastRowLastColumn="0"/>
            <w:tcW w:w="701" w:type="pct"/>
          </w:tcPr>
          <w:p w:rsidR="00C360CD" w:rsidRPr="002F3AF2" w:rsidRDefault="00C360CD" w:rsidP="00C360CD">
            <w:pPr>
              <w:spacing w:line="360" w:lineRule="auto"/>
              <w:rPr>
                <w:rFonts w:ascii="Calibri" w:eastAsia="Calibri" w:hAnsi="Calibri"/>
                <w:bCs/>
                <w:lang w:val="uk-UA"/>
              </w:rPr>
            </w:pPr>
            <w:r w:rsidRPr="002F3AF2">
              <w:rPr>
                <w:rFonts w:ascii="Calibri" w:eastAsia="Calibri" w:hAnsi="Calibri"/>
                <w:bCs/>
                <w:lang w:val="uk-UA"/>
              </w:rPr>
              <w:t>30 000</w:t>
            </w:r>
          </w:p>
          <w:p w:rsidR="00C360CD" w:rsidRPr="001E17C5" w:rsidRDefault="00C360CD" w:rsidP="00C360CD">
            <w:pPr>
              <w:spacing w:line="360" w:lineRule="auto"/>
              <w:rPr>
                <w:rFonts w:ascii="Calibri" w:eastAsia="Calibri" w:hAnsi="Calibri"/>
                <w:bCs/>
                <w:color w:val="7030A0"/>
                <w:lang w:val="uk-UA"/>
              </w:rPr>
            </w:pPr>
          </w:p>
          <w:p w:rsidR="00C360CD" w:rsidRPr="001E17C5" w:rsidRDefault="00C360CD" w:rsidP="00C360CD">
            <w:pPr>
              <w:spacing w:line="360" w:lineRule="auto"/>
              <w:rPr>
                <w:rFonts w:ascii="Calibri" w:eastAsia="Calibri" w:hAnsi="Calibri"/>
                <w:bCs/>
                <w:color w:val="7030A0"/>
                <w:lang w:val="uk-UA"/>
              </w:rPr>
            </w:pPr>
          </w:p>
          <w:p w:rsidR="00C360CD" w:rsidRPr="001E17C5" w:rsidRDefault="00C360CD" w:rsidP="00C360CD">
            <w:pPr>
              <w:spacing w:line="360" w:lineRule="auto"/>
              <w:rPr>
                <w:rFonts w:ascii="Calibri" w:eastAsia="Calibri" w:hAnsi="Calibri"/>
                <w:bCs/>
                <w:color w:val="7030A0"/>
                <w:lang w:val="uk-UA"/>
              </w:rPr>
            </w:pPr>
          </w:p>
          <w:p w:rsidR="00C360CD" w:rsidRPr="001E17C5" w:rsidRDefault="00C360CD" w:rsidP="00C360CD">
            <w:pPr>
              <w:spacing w:line="360" w:lineRule="auto"/>
              <w:rPr>
                <w:rFonts w:ascii="Calibri" w:eastAsia="Calibri" w:hAnsi="Calibri"/>
                <w:bCs/>
                <w:color w:val="7030A0"/>
                <w:lang w:val="uk-UA"/>
              </w:rPr>
            </w:pPr>
          </w:p>
          <w:p w:rsidR="00C360CD" w:rsidRPr="001E17C5" w:rsidRDefault="00C360CD" w:rsidP="00C360CD">
            <w:pPr>
              <w:spacing w:line="360" w:lineRule="auto"/>
              <w:rPr>
                <w:rFonts w:ascii="Calibri" w:eastAsia="Calibri" w:hAnsi="Calibri"/>
                <w:bCs/>
                <w:color w:val="7030A0"/>
                <w:lang w:val="uk-UA"/>
              </w:rPr>
            </w:pPr>
          </w:p>
        </w:tc>
        <w:tc>
          <w:tcPr>
            <w:cnfStyle w:val="000010000000" w:firstRow="0" w:lastRow="0" w:firstColumn="0" w:lastColumn="0" w:oddVBand="1" w:evenVBand="0" w:oddHBand="0" w:evenHBand="0" w:firstRowFirstColumn="0" w:firstRowLastColumn="0" w:lastRowFirstColumn="0" w:lastRowLastColumn="0"/>
            <w:tcW w:w="510" w:type="pct"/>
          </w:tcPr>
          <w:p w:rsidR="00C360CD" w:rsidRPr="002135CC" w:rsidRDefault="00C360CD" w:rsidP="00C360CD">
            <w:pPr>
              <w:spacing w:line="360" w:lineRule="auto"/>
              <w:rPr>
                <w:rFonts w:ascii="Calibri" w:eastAsia="Calibri" w:hAnsi="Calibri"/>
                <w:bCs/>
                <w:lang w:val="uk-UA"/>
              </w:rPr>
            </w:pPr>
            <w:r w:rsidRPr="002135CC">
              <w:rPr>
                <w:rFonts w:ascii="Calibri" w:eastAsia="Calibri" w:hAnsi="Calibri"/>
                <w:bCs/>
                <w:lang w:val="uk-UA"/>
              </w:rPr>
              <w:t>2021</w:t>
            </w:r>
          </w:p>
        </w:tc>
      </w:tr>
      <w:tr w:rsidR="00C360CD" w:rsidRPr="003409CB" w:rsidTr="00222D7E">
        <w:trPr>
          <w:cnfStyle w:val="000000100000" w:firstRow="0" w:lastRow="0" w:firstColumn="0" w:lastColumn="0" w:oddVBand="0" w:evenVBand="0" w:oddHBand="1" w:evenHBand="0" w:firstRowFirstColumn="0" w:firstRowLastColumn="0" w:lastRowFirstColumn="0" w:lastRowLastColumn="0"/>
          <w:trHeight w:val="336"/>
        </w:trPr>
        <w:tc>
          <w:tcPr>
            <w:cnfStyle w:val="000010000000" w:firstRow="0" w:lastRow="0" w:firstColumn="0" w:lastColumn="0" w:oddVBand="1" w:evenVBand="0" w:oddHBand="0" w:evenHBand="0" w:firstRowFirstColumn="0" w:firstRowLastColumn="0" w:lastRowFirstColumn="0" w:lastRowLastColumn="0"/>
            <w:tcW w:w="306" w:type="pct"/>
          </w:tcPr>
          <w:p w:rsidR="00C360CD" w:rsidRPr="002022CB" w:rsidRDefault="00C360CD" w:rsidP="00C360CD">
            <w:pPr>
              <w:spacing w:line="360" w:lineRule="auto"/>
              <w:rPr>
                <w:rFonts w:ascii="Calibri" w:eastAsia="Calibri" w:hAnsi="Calibri"/>
                <w:bCs/>
                <w:color w:val="7030A0"/>
                <w:lang w:val="uk-UA"/>
              </w:rPr>
            </w:pPr>
            <w:r>
              <w:rPr>
                <w:rFonts w:ascii="Calibri" w:eastAsia="Calibri" w:hAnsi="Calibri"/>
                <w:bCs/>
                <w:color w:val="000000" w:themeColor="text1"/>
                <w:lang w:val="uk-UA"/>
              </w:rPr>
              <w:lastRenderedPageBreak/>
              <w:t>1.2.6</w:t>
            </w:r>
          </w:p>
        </w:tc>
        <w:tc>
          <w:tcPr>
            <w:cnfStyle w:val="000001000000" w:firstRow="0" w:lastRow="0" w:firstColumn="0" w:lastColumn="0" w:oddVBand="0" w:evenVBand="1" w:oddHBand="0" w:evenHBand="0" w:firstRowFirstColumn="0" w:firstRowLastColumn="0" w:lastRowFirstColumn="0" w:lastRowLastColumn="0"/>
            <w:tcW w:w="746" w:type="pct"/>
          </w:tcPr>
          <w:p w:rsidR="00C360CD" w:rsidRPr="002F3AF2" w:rsidRDefault="00C360CD" w:rsidP="00C360CD">
            <w:pPr>
              <w:rPr>
                <w:rFonts w:ascii="Calibri" w:eastAsia="Calibri" w:hAnsi="Calibri"/>
                <w:bCs/>
                <w:lang w:val="uk-UA"/>
              </w:rPr>
            </w:pPr>
            <w:r w:rsidRPr="002F3AF2">
              <w:rPr>
                <w:rFonts w:ascii="Calibri" w:eastAsia="Calibri" w:hAnsi="Calibri"/>
                <w:bCs/>
                <w:lang w:val="uk-UA"/>
              </w:rPr>
              <w:t>Оплата електроенергії</w:t>
            </w:r>
            <w:r>
              <w:rPr>
                <w:rFonts w:ascii="Calibri" w:eastAsia="Calibri" w:hAnsi="Calibri"/>
                <w:bCs/>
                <w:lang w:val="uk-UA"/>
              </w:rPr>
              <w:t xml:space="preserve"> для вуличного освітлення </w:t>
            </w:r>
          </w:p>
        </w:tc>
        <w:tc>
          <w:tcPr>
            <w:cnfStyle w:val="000010000000" w:firstRow="0" w:lastRow="0" w:firstColumn="0" w:lastColumn="0" w:oddVBand="1" w:evenVBand="0" w:oddHBand="0" w:evenHBand="0" w:firstRowFirstColumn="0" w:firstRowLastColumn="0" w:lastRowFirstColumn="0" w:lastRowLastColumn="0"/>
            <w:tcW w:w="890" w:type="pct"/>
          </w:tcPr>
          <w:p w:rsidR="00C360CD" w:rsidRPr="001E17C5" w:rsidRDefault="00C360CD" w:rsidP="00C360CD">
            <w:pPr>
              <w:rPr>
                <w:rFonts w:ascii="Calibri" w:eastAsia="Calibri" w:hAnsi="Calibri"/>
                <w:bCs/>
                <w:color w:val="7030A0"/>
                <w:lang w:val="uk-UA"/>
              </w:rPr>
            </w:pPr>
          </w:p>
        </w:tc>
        <w:tc>
          <w:tcPr>
            <w:cnfStyle w:val="000001000000" w:firstRow="0" w:lastRow="0" w:firstColumn="0" w:lastColumn="0" w:oddVBand="0" w:evenVBand="1" w:oddHBand="0" w:evenHBand="0" w:firstRowFirstColumn="0" w:firstRowLastColumn="0" w:lastRowFirstColumn="0" w:lastRowLastColumn="0"/>
            <w:tcW w:w="743" w:type="pct"/>
          </w:tcPr>
          <w:p w:rsidR="00C360CD" w:rsidRPr="001E17C5" w:rsidRDefault="00C360CD" w:rsidP="00C360CD">
            <w:pPr>
              <w:rPr>
                <w:rFonts w:ascii="Calibri" w:eastAsia="Calibri" w:hAnsi="Calibri"/>
                <w:bCs/>
                <w:color w:val="7030A0"/>
                <w:lang w:val="uk-UA"/>
              </w:rPr>
            </w:pPr>
          </w:p>
        </w:tc>
        <w:tc>
          <w:tcPr>
            <w:cnfStyle w:val="000010000000" w:firstRow="0" w:lastRow="0" w:firstColumn="0" w:lastColumn="0" w:oddVBand="1" w:evenVBand="0" w:oddHBand="0" w:evenHBand="0" w:firstRowFirstColumn="0" w:firstRowLastColumn="0" w:lastRowFirstColumn="0" w:lastRowLastColumn="0"/>
            <w:tcW w:w="1104" w:type="pct"/>
          </w:tcPr>
          <w:p w:rsidR="00C360CD" w:rsidRPr="001E17C5" w:rsidRDefault="00C360CD" w:rsidP="00C360CD">
            <w:pPr>
              <w:rPr>
                <w:rFonts w:ascii="Calibri" w:eastAsia="Calibri" w:hAnsi="Calibri"/>
                <w:bCs/>
                <w:color w:val="7030A0"/>
                <w:lang w:val="uk-UA"/>
              </w:rPr>
            </w:pPr>
          </w:p>
        </w:tc>
        <w:tc>
          <w:tcPr>
            <w:cnfStyle w:val="000001000000" w:firstRow="0" w:lastRow="0" w:firstColumn="0" w:lastColumn="0" w:oddVBand="0" w:evenVBand="1" w:oddHBand="0" w:evenHBand="0" w:firstRowFirstColumn="0" w:firstRowLastColumn="0" w:lastRowFirstColumn="0" w:lastRowLastColumn="0"/>
            <w:tcW w:w="701" w:type="pct"/>
          </w:tcPr>
          <w:p w:rsidR="00C360CD" w:rsidRPr="0058735B" w:rsidRDefault="00C360CD" w:rsidP="00C360CD">
            <w:pPr>
              <w:rPr>
                <w:rFonts w:ascii="Calibri" w:eastAsia="Calibri" w:hAnsi="Calibri"/>
                <w:bCs/>
                <w:lang w:val="uk-UA"/>
              </w:rPr>
            </w:pPr>
            <w:r w:rsidRPr="0058735B">
              <w:rPr>
                <w:rFonts w:ascii="Calibri" w:eastAsia="Calibri" w:hAnsi="Calibri"/>
                <w:bCs/>
                <w:lang w:val="uk-UA"/>
              </w:rPr>
              <w:t>300 000</w:t>
            </w:r>
          </w:p>
          <w:p w:rsidR="00C360CD" w:rsidRPr="0058735B" w:rsidRDefault="00C360CD" w:rsidP="00C360CD">
            <w:pPr>
              <w:rPr>
                <w:rFonts w:ascii="Calibri" w:eastAsia="Calibri" w:hAnsi="Calibri"/>
                <w:bCs/>
                <w:lang w:val="uk-UA"/>
              </w:rPr>
            </w:pPr>
            <w:r w:rsidRPr="0058735B">
              <w:rPr>
                <w:rFonts w:ascii="Calibri" w:eastAsia="Calibri" w:hAnsi="Calibri"/>
                <w:bCs/>
                <w:lang w:val="uk-UA"/>
              </w:rPr>
              <w:t xml:space="preserve">100 209 </w:t>
            </w:r>
          </w:p>
          <w:p w:rsidR="00C360CD" w:rsidRPr="0058735B" w:rsidRDefault="00C360CD" w:rsidP="00C360CD">
            <w:pPr>
              <w:rPr>
                <w:rFonts w:ascii="Calibri" w:eastAsia="Calibri" w:hAnsi="Calibri"/>
                <w:bCs/>
                <w:lang w:val="uk-UA"/>
              </w:rPr>
            </w:pPr>
            <w:r w:rsidRPr="0058735B">
              <w:rPr>
                <w:rFonts w:ascii="Calibri" w:eastAsia="Calibri" w:hAnsi="Calibri"/>
                <w:bCs/>
                <w:lang w:val="uk-UA"/>
              </w:rPr>
              <w:t>60 000</w:t>
            </w:r>
          </w:p>
          <w:p w:rsidR="00C360CD" w:rsidRPr="00B767DF" w:rsidRDefault="00C360CD" w:rsidP="00C360CD">
            <w:pPr>
              <w:rPr>
                <w:rFonts w:ascii="Calibri" w:eastAsia="Calibri" w:hAnsi="Calibri"/>
                <w:bCs/>
                <w:color w:val="000000" w:themeColor="text1"/>
                <w:lang w:val="uk-UA"/>
              </w:rPr>
            </w:pPr>
            <w:r w:rsidRPr="0058735B">
              <w:rPr>
                <w:rFonts w:ascii="Calibri" w:eastAsia="Calibri" w:hAnsi="Calibri"/>
                <w:bCs/>
                <w:lang w:val="uk-UA"/>
              </w:rPr>
              <w:t>Всього 460</w:t>
            </w:r>
            <w:r>
              <w:rPr>
                <w:rFonts w:ascii="Calibri" w:eastAsia="Calibri" w:hAnsi="Calibri"/>
                <w:bCs/>
                <w:lang w:val="uk-UA"/>
              </w:rPr>
              <w:t> </w:t>
            </w:r>
            <w:r w:rsidRPr="0058735B">
              <w:rPr>
                <w:rFonts w:ascii="Calibri" w:eastAsia="Calibri" w:hAnsi="Calibri"/>
                <w:bCs/>
                <w:lang w:val="uk-UA"/>
              </w:rPr>
              <w:t>209</w:t>
            </w:r>
            <w:r>
              <w:rPr>
                <w:rFonts w:ascii="Calibri" w:eastAsia="Calibri" w:hAnsi="Calibri"/>
                <w:bCs/>
                <w:lang w:val="uk-UA"/>
              </w:rPr>
              <w:t xml:space="preserve"> </w:t>
            </w:r>
            <w:r>
              <w:rPr>
                <w:rFonts w:ascii="Calibri" w:eastAsia="Calibri" w:hAnsi="Calibri"/>
                <w:bCs/>
                <w:color w:val="FF0000"/>
                <w:lang w:val="uk-UA"/>
              </w:rPr>
              <w:t>-</w:t>
            </w:r>
            <w:r w:rsidRPr="00B767DF">
              <w:rPr>
                <w:rFonts w:ascii="Calibri" w:eastAsia="Calibri" w:hAnsi="Calibri"/>
                <w:bCs/>
                <w:color w:val="000000" w:themeColor="text1"/>
                <w:lang w:val="uk-UA"/>
              </w:rPr>
              <w:t>100 000=360 209</w:t>
            </w:r>
          </w:p>
          <w:p w:rsidR="00C360CD" w:rsidRPr="0058735B" w:rsidRDefault="00C360CD" w:rsidP="00C360CD">
            <w:pPr>
              <w:rPr>
                <w:rFonts w:ascii="Calibri" w:eastAsia="Calibri" w:hAnsi="Calibri"/>
                <w:bCs/>
                <w:lang w:val="uk-UA"/>
              </w:rPr>
            </w:pPr>
          </w:p>
        </w:tc>
        <w:tc>
          <w:tcPr>
            <w:cnfStyle w:val="000010000000" w:firstRow="0" w:lastRow="0" w:firstColumn="0" w:lastColumn="0" w:oddVBand="1" w:evenVBand="0" w:oddHBand="0" w:evenHBand="0" w:firstRowFirstColumn="0" w:firstRowLastColumn="0" w:lastRowFirstColumn="0" w:lastRowLastColumn="0"/>
            <w:tcW w:w="510" w:type="pct"/>
          </w:tcPr>
          <w:p w:rsidR="00C360CD" w:rsidRPr="0058735B" w:rsidRDefault="00C360CD" w:rsidP="00C360CD">
            <w:pPr>
              <w:spacing w:line="360" w:lineRule="auto"/>
              <w:rPr>
                <w:rFonts w:ascii="Calibri" w:eastAsia="Calibri" w:hAnsi="Calibri"/>
                <w:bCs/>
                <w:lang w:val="uk-UA"/>
              </w:rPr>
            </w:pPr>
            <w:r w:rsidRPr="0058735B">
              <w:rPr>
                <w:rFonts w:ascii="Calibri" w:eastAsia="Calibri" w:hAnsi="Calibri"/>
                <w:bCs/>
                <w:lang w:val="uk-UA"/>
              </w:rPr>
              <w:t>2020</w:t>
            </w:r>
          </w:p>
          <w:p w:rsidR="00C360CD" w:rsidRPr="0058735B" w:rsidRDefault="00C360CD" w:rsidP="00C360CD">
            <w:pPr>
              <w:spacing w:line="360" w:lineRule="auto"/>
              <w:rPr>
                <w:rFonts w:ascii="Calibri" w:eastAsia="Calibri" w:hAnsi="Calibri"/>
                <w:bCs/>
                <w:lang w:val="uk-UA"/>
              </w:rPr>
            </w:pPr>
          </w:p>
          <w:p w:rsidR="00C360CD" w:rsidRPr="0058735B" w:rsidRDefault="00C360CD" w:rsidP="00C360CD">
            <w:pPr>
              <w:spacing w:line="360" w:lineRule="auto"/>
              <w:rPr>
                <w:rFonts w:ascii="Calibri" w:eastAsia="Calibri" w:hAnsi="Calibri"/>
                <w:bCs/>
                <w:lang w:val="uk-UA"/>
              </w:rPr>
            </w:pPr>
          </w:p>
          <w:p w:rsidR="00C360CD" w:rsidRPr="0058735B" w:rsidRDefault="00C360CD" w:rsidP="00C360CD">
            <w:pPr>
              <w:spacing w:line="360" w:lineRule="auto"/>
              <w:rPr>
                <w:rFonts w:ascii="Calibri" w:eastAsia="Calibri" w:hAnsi="Calibri"/>
                <w:bCs/>
                <w:lang w:val="uk-UA"/>
              </w:rPr>
            </w:pPr>
          </w:p>
          <w:p w:rsidR="00C360CD" w:rsidRPr="0058735B" w:rsidRDefault="00C360CD" w:rsidP="00C360CD">
            <w:pPr>
              <w:spacing w:line="360" w:lineRule="auto"/>
              <w:rPr>
                <w:rFonts w:ascii="Calibri" w:eastAsia="Calibri" w:hAnsi="Calibri"/>
                <w:bCs/>
                <w:lang w:val="uk-UA"/>
              </w:rPr>
            </w:pPr>
          </w:p>
          <w:p w:rsidR="00C360CD" w:rsidRPr="0058735B" w:rsidRDefault="00C360CD" w:rsidP="00C360CD">
            <w:pPr>
              <w:spacing w:line="360" w:lineRule="auto"/>
              <w:rPr>
                <w:rFonts w:ascii="Calibri" w:eastAsia="Calibri" w:hAnsi="Calibri"/>
                <w:bCs/>
                <w:lang w:val="uk-UA"/>
              </w:rPr>
            </w:pPr>
          </w:p>
        </w:tc>
      </w:tr>
      <w:tr w:rsidR="00C360CD" w:rsidRPr="003409CB" w:rsidTr="00222D7E">
        <w:trPr>
          <w:trHeight w:val="336"/>
        </w:trPr>
        <w:tc>
          <w:tcPr>
            <w:cnfStyle w:val="000010000000" w:firstRow="0" w:lastRow="0" w:firstColumn="0" w:lastColumn="0" w:oddVBand="1" w:evenVBand="0" w:oddHBand="0" w:evenHBand="0" w:firstRowFirstColumn="0" w:firstRowLastColumn="0" w:lastRowFirstColumn="0" w:lastRowLastColumn="0"/>
            <w:tcW w:w="306" w:type="pct"/>
          </w:tcPr>
          <w:p w:rsidR="00C360CD" w:rsidRPr="00222D7E" w:rsidRDefault="00C360CD" w:rsidP="00C360CD">
            <w:pPr>
              <w:spacing w:line="360" w:lineRule="auto"/>
              <w:rPr>
                <w:rFonts w:ascii="Calibri" w:eastAsia="Calibri" w:hAnsi="Calibri"/>
                <w:bCs/>
                <w:lang w:val="uk-UA"/>
              </w:rPr>
            </w:pPr>
            <w:r>
              <w:rPr>
                <w:rFonts w:ascii="Calibri" w:eastAsia="Calibri" w:hAnsi="Calibri"/>
                <w:bCs/>
                <w:lang w:val="uk-UA"/>
              </w:rPr>
              <w:t>1.2.7</w:t>
            </w:r>
          </w:p>
        </w:tc>
        <w:tc>
          <w:tcPr>
            <w:cnfStyle w:val="000001000000" w:firstRow="0" w:lastRow="0" w:firstColumn="0" w:lastColumn="0" w:oddVBand="0" w:evenVBand="1" w:oddHBand="0" w:evenHBand="0" w:firstRowFirstColumn="0" w:firstRowLastColumn="0" w:lastRowFirstColumn="0" w:lastRowLastColumn="0"/>
            <w:tcW w:w="746" w:type="pct"/>
          </w:tcPr>
          <w:p w:rsidR="00C360CD" w:rsidRPr="00222D7E" w:rsidRDefault="00C360CD" w:rsidP="00C360CD">
            <w:pPr>
              <w:rPr>
                <w:rFonts w:ascii="Calibri" w:eastAsia="Calibri" w:hAnsi="Calibri"/>
                <w:bCs/>
                <w:lang w:val="uk-UA"/>
              </w:rPr>
            </w:pPr>
            <w:r w:rsidRPr="00222D7E">
              <w:rPr>
                <w:rFonts w:ascii="Calibri" w:eastAsia="Calibri" w:hAnsi="Calibri"/>
                <w:bCs/>
                <w:lang w:val="uk-UA"/>
              </w:rPr>
              <w:t xml:space="preserve">Програма «Газифікації» с. Дудчине, с. Заозерне на 2020-2021 роки №934 від 04.06.2020 </w:t>
            </w:r>
          </w:p>
        </w:tc>
        <w:tc>
          <w:tcPr>
            <w:cnfStyle w:val="000010000000" w:firstRow="0" w:lastRow="0" w:firstColumn="0" w:lastColumn="0" w:oddVBand="1" w:evenVBand="0" w:oddHBand="0" w:evenHBand="0" w:firstRowFirstColumn="0" w:firstRowLastColumn="0" w:lastRowFirstColumn="0" w:lastRowLastColumn="0"/>
            <w:tcW w:w="890" w:type="pct"/>
          </w:tcPr>
          <w:p w:rsidR="00C360CD" w:rsidRPr="001E17C5" w:rsidRDefault="00C360CD" w:rsidP="00C360CD">
            <w:pPr>
              <w:rPr>
                <w:rFonts w:ascii="Calibri" w:eastAsia="Calibri" w:hAnsi="Calibri"/>
                <w:bCs/>
                <w:color w:val="7030A0"/>
                <w:lang w:val="uk-UA"/>
              </w:rPr>
            </w:pPr>
            <w:r w:rsidRPr="00222D7E">
              <w:rPr>
                <w:rFonts w:ascii="Calibri" w:eastAsia="Calibri" w:hAnsi="Calibri"/>
                <w:bCs/>
                <w:lang w:val="uk-UA"/>
              </w:rPr>
              <w:t>Будівництво мереж</w:t>
            </w:r>
            <w:r>
              <w:rPr>
                <w:rFonts w:ascii="Calibri" w:eastAsia="Calibri" w:hAnsi="Calibri"/>
                <w:bCs/>
                <w:lang w:val="uk-UA"/>
              </w:rPr>
              <w:t>і</w:t>
            </w:r>
            <w:r w:rsidRPr="00222D7E">
              <w:rPr>
                <w:rFonts w:ascii="Calibri" w:eastAsia="Calibri" w:hAnsi="Calibri"/>
                <w:bCs/>
                <w:lang w:val="uk-UA"/>
              </w:rPr>
              <w:t xml:space="preserve"> газопостачання в населених пунктах громади.</w:t>
            </w:r>
          </w:p>
        </w:tc>
        <w:tc>
          <w:tcPr>
            <w:cnfStyle w:val="000001000000" w:firstRow="0" w:lastRow="0" w:firstColumn="0" w:lastColumn="0" w:oddVBand="0" w:evenVBand="1" w:oddHBand="0" w:evenHBand="0" w:firstRowFirstColumn="0" w:firstRowLastColumn="0" w:lastRowFirstColumn="0" w:lastRowLastColumn="0"/>
            <w:tcW w:w="743" w:type="pct"/>
          </w:tcPr>
          <w:p w:rsidR="00C360CD" w:rsidRPr="00222D7E" w:rsidRDefault="00C360CD" w:rsidP="00C360CD">
            <w:pPr>
              <w:rPr>
                <w:rFonts w:ascii="Calibri" w:eastAsia="Calibri" w:hAnsi="Calibri"/>
                <w:bCs/>
                <w:lang w:val="uk-UA"/>
              </w:rPr>
            </w:pPr>
            <w:r>
              <w:rPr>
                <w:rFonts w:ascii="Calibri" w:eastAsia="Calibri" w:hAnsi="Calibri"/>
                <w:bCs/>
                <w:lang w:val="uk-UA"/>
              </w:rPr>
              <w:t>С</w:t>
            </w:r>
            <w:r w:rsidRPr="00222D7E">
              <w:rPr>
                <w:rFonts w:ascii="Calibri" w:eastAsia="Calibri" w:hAnsi="Calibri"/>
                <w:bCs/>
                <w:lang w:val="uk-UA"/>
              </w:rPr>
              <w:t>творення сприятливого і комфортного проживання мешканців та надання  їм доступних і якісних послуг з газопостачання.</w:t>
            </w:r>
          </w:p>
        </w:tc>
        <w:tc>
          <w:tcPr>
            <w:cnfStyle w:val="000010000000" w:firstRow="0" w:lastRow="0" w:firstColumn="0" w:lastColumn="0" w:oddVBand="1" w:evenVBand="0" w:oddHBand="0" w:evenHBand="0" w:firstRowFirstColumn="0" w:firstRowLastColumn="0" w:lastRowFirstColumn="0" w:lastRowLastColumn="0"/>
            <w:tcW w:w="1104" w:type="pct"/>
          </w:tcPr>
          <w:p w:rsidR="00C360CD" w:rsidRPr="001E17C5" w:rsidRDefault="00C360CD" w:rsidP="00C360CD">
            <w:pPr>
              <w:rPr>
                <w:rFonts w:ascii="Calibri" w:eastAsia="Calibri" w:hAnsi="Calibri"/>
                <w:bCs/>
                <w:color w:val="7030A0"/>
                <w:lang w:val="uk-UA"/>
              </w:rPr>
            </w:pPr>
          </w:p>
        </w:tc>
        <w:tc>
          <w:tcPr>
            <w:cnfStyle w:val="000001000000" w:firstRow="0" w:lastRow="0" w:firstColumn="0" w:lastColumn="0" w:oddVBand="0" w:evenVBand="1" w:oddHBand="0" w:evenHBand="0" w:firstRowFirstColumn="0" w:firstRowLastColumn="0" w:lastRowFirstColumn="0" w:lastRowLastColumn="0"/>
            <w:tcW w:w="701" w:type="pct"/>
          </w:tcPr>
          <w:p w:rsidR="00C360CD" w:rsidRPr="001E17C5" w:rsidRDefault="00C360CD" w:rsidP="00C360CD">
            <w:pPr>
              <w:spacing w:line="360" w:lineRule="auto"/>
              <w:rPr>
                <w:rFonts w:ascii="Calibri" w:eastAsia="Calibri" w:hAnsi="Calibri"/>
                <w:bCs/>
                <w:color w:val="7030A0"/>
                <w:lang w:val="uk-UA"/>
              </w:rPr>
            </w:pPr>
          </w:p>
        </w:tc>
        <w:tc>
          <w:tcPr>
            <w:cnfStyle w:val="000010000000" w:firstRow="0" w:lastRow="0" w:firstColumn="0" w:lastColumn="0" w:oddVBand="1" w:evenVBand="0" w:oddHBand="0" w:evenHBand="0" w:firstRowFirstColumn="0" w:firstRowLastColumn="0" w:lastRowFirstColumn="0" w:lastRowLastColumn="0"/>
            <w:tcW w:w="510" w:type="pct"/>
          </w:tcPr>
          <w:p w:rsidR="00C360CD" w:rsidRPr="0058735B" w:rsidRDefault="00C360CD" w:rsidP="00C360CD">
            <w:pPr>
              <w:spacing w:line="360" w:lineRule="auto"/>
              <w:rPr>
                <w:rFonts w:ascii="Calibri" w:eastAsia="Calibri" w:hAnsi="Calibri"/>
                <w:bCs/>
                <w:lang w:val="uk-UA"/>
              </w:rPr>
            </w:pPr>
            <w:r w:rsidRPr="0058735B">
              <w:rPr>
                <w:rFonts w:ascii="Calibri" w:eastAsia="Calibri" w:hAnsi="Calibri"/>
                <w:bCs/>
                <w:lang w:val="uk-UA"/>
              </w:rPr>
              <w:t>2020</w:t>
            </w:r>
          </w:p>
          <w:p w:rsidR="00C360CD" w:rsidRPr="0058735B" w:rsidRDefault="00C360CD" w:rsidP="00C360CD">
            <w:pPr>
              <w:spacing w:line="360" w:lineRule="auto"/>
              <w:rPr>
                <w:rFonts w:ascii="Calibri" w:eastAsia="Calibri" w:hAnsi="Calibri"/>
                <w:bCs/>
                <w:lang w:val="uk-UA"/>
              </w:rPr>
            </w:pPr>
          </w:p>
        </w:tc>
      </w:tr>
      <w:tr w:rsidR="00C360CD" w:rsidRPr="003409CB" w:rsidTr="00222D7E">
        <w:trPr>
          <w:cnfStyle w:val="000000100000" w:firstRow="0" w:lastRow="0" w:firstColumn="0" w:lastColumn="0" w:oddVBand="0" w:evenVBand="0" w:oddHBand="1" w:evenHBand="0" w:firstRowFirstColumn="0" w:firstRowLastColumn="0" w:lastRowFirstColumn="0" w:lastRowLastColumn="0"/>
          <w:trHeight w:val="336"/>
        </w:trPr>
        <w:tc>
          <w:tcPr>
            <w:cnfStyle w:val="000010000000" w:firstRow="0" w:lastRow="0" w:firstColumn="0" w:lastColumn="0" w:oddVBand="1" w:evenVBand="0" w:oddHBand="0" w:evenHBand="0" w:firstRowFirstColumn="0" w:firstRowLastColumn="0" w:lastRowFirstColumn="0" w:lastRowLastColumn="0"/>
            <w:tcW w:w="306" w:type="pct"/>
          </w:tcPr>
          <w:p w:rsidR="00C360CD" w:rsidRPr="003627FB" w:rsidRDefault="00C360CD" w:rsidP="00C360CD">
            <w:pPr>
              <w:spacing w:line="360" w:lineRule="auto"/>
              <w:rPr>
                <w:rFonts w:ascii="Calibri" w:eastAsia="Calibri" w:hAnsi="Calibri"/>
                <w:bCs/>
                <w:lang w:val="uk-UA"/>
              </w:rPr>
            </w:pPr>
            <w:r>
              <w:rPr>
                <w:rFonts w:ascii="Calibri" w:eastAsia="Calibri" w:hAnsi="Calibri"/>
                <w:bCs/>
                <w:lang w:val="uk-UA"/>
              </w:rPr>
              <w:t>1.2.8</w:t>
            </w:r>
          </w:p>
        </w:tc>
        <w:tc>
          <w:tcPr>
            <w:cnfStyle w:val="000001000000" w:firstRow="0" w:lastRow="0" w:firstColumn="0" w:lastColumn="0" w:oddVBand="0" w:evenVBand="1" w:oddHBand="0" w:evenHBand="0" w:firstRowFirstColumn="0" w:firstRowLastColumn="0" w:lastRowFirstColumn="0" w:lastRowLastColumn="0"/>
            <w:tcW w:w="746" w:type="pct"/>
          </w:tcPr>
          <w:p w:rsidR="00C360CD" w:rsidRPr="003627FB" w:rsidRDefault="00C360CD" w:rsidP="00C360CD">
            <w:pPr>
              <w:rPr>
                <w:rFonts w:ascii="Calibri" w:eastAsia="Calibri" w:hAnsi="Calibri"/>
                <w:bCs/>
                <w:lang w:val="uk-UA"/>
              </w:rPr>
            </w:pPr>
            <w:r w:rsidRPr="003627FB">
              <w:rPr>
                <w:rFonts w:ascii="Calibri" w:eastAsia="Calibri" w:hAnsi="Calibri"/>
                <w:bCs/>
                <w:lang w:val="uk-UA"/>
              </w:rPr>
              <w:t>Організація та проведення громадських робіт</w:t>
            </w:r>
          </w:p>
        </w:tc>
        <w:tc>
          <w:tcPr>
            <w:cnfStyle w:val="000010000000" w:firstRow="0" w:lastRow="0" w:firstColumn="0" w:lastColumn="0" w:oddVBand="1" w:evenVBand="0" w:oddHBand="0" w:evenHBand="0" w:firstRowFirstColumn="0" w:firstRowLastColumn="0" w:lastRowFirstColumn="0" w:lastRowLastColumn="0"/>
            <w:tcW w:w="890" w:type="pct"/>
          </w:tcPr>
          <w:p w:rsidR="00C360CD" w:rsidRPr="003627FB" w:rsidRDefault="00C360CD" w:rsidP="00C360CD">
            <w:pPr>
              <w:rPr>
                <w:rFonts w:ascii="Calibri" w:eastAsia="Calibri" w:hAnsi="Calibri"/>
                <w:bCs/>
                <w:lang w:val="uk-UA"/>
              </w:rPr>
            </w:pPr>
            <w:r>
              <w:rPr>
                <w:rFonts w:ascii="Calibri" w:eastAsia="Calibri" w:hAnsi="Calibri"/>
                <w:bCs/>
                <w:lang w:val="uk-UA"/>
              </w:rPr>
              <w:t>Програма організації та проведення суспільно корисних робіт для порушників, на яких судом накладене адміністративне стягнення у вигляді виконання суспільно  корисних робіт на 2020-2021 ріки</w:t>
            </w:r>
          </w:p>
        </w:tc>
        <w:tc>
          <w:tcPr>
            <w:cnfStyle w:val="000001000000" w:firstRow="0" w:lastRow="0" w:firstColumn="0" w:lastColumn="0" w:oddVBand="0" w:evenVBand="1" w:oddHBand="0" w:evenHBand="0" w:firstRowFirstColumn="0" w:firstRowLastColumn="0" w:lastRowFirstColumn="0" w:lastRowLastColumn="0"/>
            <w:tcW w:w="743" w:type="pct"/>
          </w:tcPr>
          <w:p w:rsidR="00C360CD" w:rsidRPr="003627FB" w:rsidRDefault="00C360CD" w:rsidP="00C360CD">
            <w:pPr>
              <w:rPr>
                <w:rFonts w:ascii="Calibri" w:eastAsia="Calibri" w:hAnsi="Calibri"/>
                <w:bCs/>
                <w:lang w:val="uk-UA"/>
              </w:rPr>
            </w:pPr>
            <w:r w:rsidRPr="003627FB">
              <w:rPr>
                <w:rFonts w:ascii="Calibri" w:eastAsia="Calibri" w:hAnsi="Calibri"/>
                <w:bCs/>
                <w:lang w:val="uk-UA"/>
              </w:rPr>
              <w:t>Забезпечення виконання вимог Законодавчих актів України, щодо виконання порушниками адміністративного стягнення у в</w:t>
            </w:r>
            <w:r>
              <w:rPr>
                <w:rFonts w:ascii="Calibri" w:eastAsia="Calibri" w:hAnsi="Calibri"/>
                <w:bCs/>
                <w:lang w:val="uk-UA"/>
              </w:rPr>
              <w:t>игляді суспільно-корисних робіт на території громади</w:t>
            </w:r>
          </w:p>
        </w:tc>
        <w:tc>
          <w:tcPr>
            <w:cnfStyle w:val="000010000000" w:firstRow="0" w:lastRow="0" w:firstColumn="0" w:lastColumn="0" w:oddVBand="1" w:evenVBand="0" w:oddHBand="0" w:evenHBand="0" w:firstRowFirstColumn="0" w:firstRowLastColumn="0" w:lastRowFirstColumn="0" w:lastRowLastColumn="0"/>
            <w:tcW w:w="1104" w:type="pct"/>
          </w:tcPr>
          <w:p w:rsidR="00C360CD" w:rsidRDefault="00C360CD" w:rsidP="00C360CD">
            <w:pPr>
              <w:rPr>
                <w:rFonts w:ascii="Calibri" w:eastAsia="Calibri" w:hAnsi="Calibri"/>
                <w:bCs/>
                <w:lang w:val="uk-UA"/>
              </w:rPr>
            </w:pPr>
            <w:r w:rsidRPr="00222D7E">
              <w:rPr>
                <w:rFonts w:ascii="Calibri" w:eastAsia="Calibri" w:hAnsi="Calibri"/>
                <w:bCs/>
                <w:lang w:val="uk-UA"/>
              </w:rPr>
              <w:t xml:space="preserve">Заступник </w:t>
            </w:r>
            <w:r>
              <w:rPr>
                <w:rFonts w:ascii="Calibri" w:eastAsia="Calibri" w:hAnsi="Calibri"/>
                <w:bCs/>
                <w:lang w:val="uk-UA"/>
              </w:rPr>
              <w:t xml:space="preserve">сільського голови </w:t>
            </w:r>
          </w:p>
          <w:p w:rsidR="00C360CD" w:rsidRPr="003627FB" w:rsidRDefault="00C360CD" w:rsidP="00C360CD">
            <w:pPr>
              <w:rPr>
                <w:rFonts w:ascii="Calibri" w:eastAsia="Calibri" w:hAnsi="Calibri"/>
                <w:bCs/>
                <w:lang w:val="uk-UA"/>
              </w:rPr>
            </w:pPr>
            <w:r w:rsidRPr="007609E4">
              <w:rPr>
                <w:rFonts w:ascii="Calibri" w:eastAsia="Calibri" w:hAnsi="Calibri"/>
                <w:bCs/>
                <w:lang w:val="uk-UA"/>
              </w:rPr>
              <w:t xml:space="preserve">Завідувачу сектору соціального захисту населення  Тавричанської сільської ради  </w:t>
            </w:r>
          </w:p>
        </w:tc>
        <w:tc>
          <w:tcPr>
            <w:cnfStyle w:val="000001000000" w:firstRow="0" w:lastRow="0" w:firstColumn="0" w:lastColumn="0" w:oddVBand="0" w:evenVBand="1" w:oddHBand="0" w:evenHBand="0" w:firstRowFirstColumn="0" w:firstRowLastColumn="0" w:lastRowFirstColumn="0" w:lastRowLastColumn="0"/>
            <w:tcW w:w="701" w:type="pct"/>
          </w:tcPr>
          <w:p w:rsidR="00C360CD" w:rsidRPr="00914F14" w:rsidRDefault="00C360CD" w:rsidP="00C360CD">
            <w:pPr>
              <w:pStyle w:val="a6"/>
              <w:numPr>
                <w:ilvl w:val="0"/>
                <w:numId w:val="24"/>
              </w:numPr>
              <w:spacing w:after="0" w:line="360" w:lineRule="auto"/>
              <w:ind w:left="120" w:hanging="734"/>
              <w:rPr>
                <w:rFonts w:ascii="Calibri" w:eastAsia="Calibri" w:hAnsi="Calibri"/>
                <w:bCs/>
                <w:lang w:val="uk-UA"/>
              </w:rPr>
            </w:pPr>
            <w:r w:rsidRPr="0070743D">
              <w:rPr>
                <w:rFonts w:ascii="Calibri" w:eastAsia="Calibri" w:hAnsi="Calibri"/>
                <w:bCs/>
                <w:lang w:val="uk-UA"/>
              </w:rPr>
              <w:t>-48 800 (знято фінансування 3 позачергова сесія )</w:t>
            </w:r>
          </w:p>
        </w:tc>
        <w:tc>
          <w:tcPr>
            <w:cnfStyle w:val="000010000000" w:firstRow="0" w:lastRow="0" w:firstColumn="0" w:lastColumn="0" w:oddVBand="1" w:evenVBand="0" w:oddHBand="0" w:evenHBand="0" w:firstRowFirstColumn="0" w:firstRowLastColumn="0" w:lastRowFirstColumn="0" w:lastRowLastColumn="0"/>
            <w:tcW w:w="510" w:type="pct"/>
          </w:tcPr>
          <w:p w:rsidR="00C360CD" w:rsidRPr="001E17C5" w:rsidRDefault="00C360CD" w:rsidP="00C360CD">
            <w:pPr>
              <w:spacing w:line="360" w:lineRule="auto"/>
              <w:rPr>
                <w:rFonts w:ascii="Calibri" w:eastAsia="Calibri" w:hAnsi="Calibri"/>
                <w:bCs/>
                <w:color w:val="7030A0"/>
                <w:lang w:val="uk-UA"/>
              </w:rPr>
            </w:pPr>
          </w:p>
        </w:tc>
      </w:tr>
      <w:tr w:rsidR="00C360CD" w:rsidRPr="003627FB" w:rsidTr="00222D7E">
        <w:trPr>
          <w:trHeight w:val="336"/>
        </w:trPr>
        <w:tc>
          <w:tcPr>
            <w:cnfStyle w:val="000010000000" w:firstRow="0" w:lastRow="0" w:firstColumn="0" w:lastColumn="0" w:oddVBand="1" w:evenVBand="0" w:oddHBand="0" w:evenHBand="0" w:firstRowFirstColumn="0" w:firstRowLastColumn="0" w:lastRowFirstColumn="0" w:lastRowLastColumn="0"/>
            <w:tcW w:w="306" w:type="pct"/>
          </w:tcPr>
          <w:p w:rsidR="00C360CD" w:rsidRPr="003627FB" w:rsidRDefault="00C360CD" w:rsidP="00C360CD">
            <w:pPr>
              <w:spacing w:line="360" w:lineRule="auto"/>
              <w:rPr>
                <w:rFonts w:ascii="Calibri" w:eastAsia="Calibri" w:hAnsi="Calibri"/>
                <w:bCs/>
                <w:lang w:val="uk-UA"/>
              </w:rPr>
            </w:pPr>
            <w:r>
              <w:rPr>
                <w:rFonts w:ascii="Calibri" w:eastAsia="Calibri" w:hAnsi="Calibri"/>
                <w:bCs/>
                <w:lang w:val="uk-UA"/>
              </w:rPr>
              <w:t>1.2.9</w:t>
            </w:r>
          </w:p>
        </w:tc>
        <w:tc>
          <w:tcPr>
            <w:cnfStyle w:val="000001000000" w:firstRow="0" w:lastRow="0" w:firstColumn="0" w:lastColumn="0" w:oddVBand="0" w:evenVBand="1" w:oddHBand="0" w:evenHBand="0" w:firstRowFirstColumn="0" w:firstRowLastColumn="0" w:lastRowFirstColumn="0" w:lastRowLastColumn="0"/>
            <w:tcW w:w="746" w:type="pct"/>
          </w:tcPr>
          <w:p w:rsidR="00C360CD" w:rsidRPr="003627FB" w:rsidRDefault="00C360CD" w:rsidP="00C360CD">
            <w:pPr>
              <w:rPr>
                <w:rFonts w:ascii="Calibri" w:eastAsia="Calibri" w:hAnsi="Calibri"/>
                <w:bCs/>
                <w:lang w:val="uk-UA"/>
              </w:rPr>
            </w:pPr>
            <w:r w:rsidRPr="00914F14">
              <w:rPr>
                <w:rFonts w:ascii="Calibri" w:eastAsia="Calibri" w:hAnsi="Calibri"/>
                <w:bCs/>
                <w:lang w:val="uk-UA"/>
              </w:rPr>
              <w:t>Організація та проведення громадських робіт</w:t>
            </w:r>
          </w:p>
        </w:tc>
        <w:tc>
          <w:tcPr>
            <w:cnfStyle w:val="000010000000" w:firstRow="0" w:lastRow="0" w:firstColumn="0" w:lastColumn="0" w:oddVBand="1" w:evenVBand="0" w:oddHBand="0" w:evenHBand="0" w:firstRowFirstColumn="0" w:firstRowLastColumn="0" w:lastRowFirstColumn="0" w:lastRowLastColumn="0"/>
            <w:tcW w:w="890" w:type="pct"/>
          </w:tcPr>
          <w:p w:rsidR="00C360CD" w:rsidRDefault="00C360CD" w:rsidP="00C360CD">
            <w:pPr>
              <w:rPr>
                <w:rFonts w:ascii="Calibri" w:eastAsia="Calibri" w:hAnsi="Calibri"/>
                <w:bCs/>
                <w:lang w:val="uk-UA"/>
              </w:rPr>
            </w:pPr>
            <w:r w:rsidRPr="00914F14">
              <w:rPr>
                <w:rFonts w:ascii="Calibri" w:eastAsia="Calibri" w:hAnsi="Calibri"/>
                <w:bCs/>
                <w:lang w:val="uk-UA"/>
              </w:rPr>
              <w:t xml:space="preserve">Програма організації та проведення суспільно корисних робіт для порушників, на яких судом накладене </w:t>
            </w:r>
            <w:r w:rsidRPr="00914F14">
              <w:rPr>
                <w:rFonts w:ascii="Calibri" w:eastAsia="Calibri" w:hAnsi="Calibri"/>
                <w:bCs/>
                <w:lang w:val="uk-UA"/>
              </w:rPr>
              <w:lastRenderedPageBreak/>
              <w:t>адміністративне стягнення у вигляді виконання суспільно  корисних робіт на 2020-2021 ріки</w:t>
            </w:r>
          </w:p>
        </w:tc>
        <w:tc>
          <w:tcPr>
            <w:cnfStyle w:val="000001000000" w:firstRow="0" w:lastRow="0" w:firstColumn="0" w:lastColumn="0" w:oddVBand="0" w:evenVBand="1" w:oddHBand="0" w:evenHBand="0" w:firstRowFirstColumn="0" w:firstRowLastColumn="0" w:lastRowFirstColumn="0" w:lastRowLastColumn="0"/>
            <w:tcW w:w="743" w:type="pct"/>
          </w:tcPr>
          <w:p w:rsidR="00C360CD" w:rsidRPr="003627FB" w:rsidRDefault="00C360CD" w:rsidP="00C360CD">
            <w:pPr>
              <w:rPr>
                <w:rFonts w:ascii="Calibri" w:eastAsia="Calibri" w:hAnsi="Calibri"/>
                <w:bCs/>
                <w:lang w:val="uk-UA"/>
              </w:rPr>
            </w:pPr>
            <w:r w:rsidRPr="00914F14">
              <w:rPr>
                <w:rFonts w:ascii="Calibri" w:eastAsia="Calibri" w:hAnsi="Calibri"/>
                <w:bCs/>
                <w:lang w:val="uk-UA"/>
              </w:rPr>
              <w:lastRenderedPageBreak/>
              <w:t xml:space="preserve">Забезпечення виконання вимог Законодавчих актів України, щодо виконання </w:t>
            </w:r>
            <w:r w:rsidRPr="00914F14">
              <w:rPr>
                <w:rFonts w:ascii="Calibri" w:eastAsia="Calibri" w:hAnsi="Calibri"/>
                <w:bCs/>
                <w:lang w:val="uk-UA"/>
              </w:rPr>
              <w:lastRenderedPageBreak/>
              <w:t>порушниками адміністративного стягнення у вигляді суспільно-корисних робіт на території громади</w:t>
            </w:r>
          </w:p>
        </w:tc>
        <w:tc>
          <w:tcPr>
            <w:cnfStyle w:val="000010000000" w:firstRow="0" w:lastRow="0" w:firstColumn="0" w:lastColumn="0" w:oddVBand="1" w:evenVBand="0" w:oddHBand="0" w:evenHBand="0" w:firstRowFirstColumn="0" w:firstRowLastColumn="0" w:lastRowFirstColumn="0" w:lastRowLastColumn="0"/>
            <w:tcW w:w="1104" w:type="pct"/>
          </w:tcPr>
          <w:p w:rsidR="00C360CD" w:rsidRPr="00914F14" w:rsidRDefault="00C360CD" w:rsidP="00C360CD">
            <w:pPr>
              <w:rPr>
                <w:rFonts w:ascii="Calibri" w:eastAsia="Calibri" w:hAnsi="Calibri"/>
                <w:bCs/>
                <w:lang w:val="uk-UA"/>
              </w:rPr>
            </w:pPr>
            <w:r w:rsidRPr="00914F14">
              <w:rPr>
                <w:rFonts w:ascii="Calibri" w:eastAsia="Calibri" w:hAnsi="Calibri"/>
                <w:bCs/>
                <w:lang w:val="uk-UA"/>
              </w:rPr>
              <w:lastRenderedPageBreak/>
              <w:t>Заступник</w:t>
            </w:r>
            <w:r>
              <w:rPr>
                <w:rFonts w:ascii="Calibri" w:eastAsia="Calibri" w:hAnsi="Calibri"/>
                <w:bCs/>
                <w:lang w:val="uk-UA"/>
              </w:rPr>
              <w:t xml:space="preserve"> сільського голови</w:t>
            </w:r>
            <w:r w:rsidRPr="00914F14">
              <w:rPr>
                <w:rFonts w:ascii="Calibri" w:eastAsia="Calibri" w:hAnsi="Calibri"/>
                <w:bCs/>
                <w:lang w:val="uk-UA"/>
              </w:rPr>
              <w:t xml:space="preserve">. </w:t>
            </w:r>
          </w:p>
          <w:p w:rsidR="00C360CD" w:rsidRPr="00222D7E" w:rsidRDefault="00C360CD" w:rsidP="00C360CD">
            <w:pPr>
              <w:rPr>
                <w:rFonts w:ascii="Calibri" w:eastAsia="Calibri" w:hAnsi="Calibri"/>
                <w:bCs/>
                <w:lang w:val="uk-UA"/>
              </w:rPr>
            </w:pPr>
            <w:r w:rsidRPr="00914F14">
              <w:rPr>
                <w:rFonts w:ascii="Calibri" w:eastAsia="Calibri" w:hAnsi="Calibri"/>
                <w:bCs/>
                <w:lang w:val="uk-UA"/>
              </w:rPr>
              <w:t xml:space="preserve">Завідувачу сектору соціального захисту населення  Тавричанської сільської ради  </w:t>
            </w:r>
          </w:p>
        </w:tc>
        <w:tc>
          <w:tcPr>
            <w:cnfStyle w:val="000001000000" w:firstRow="0" w:lastRow="0" w:firstColumn="0" w:lastColumn="0" w:oddVBand="0" w:evenVBand="1" w:oddHBand="0" w:evenHBand="0" w:firstRowFirstColumn="0" w:firstRowLastColumn="0" w:lastRowFirstColumn="0" w:lastRowLastColumn="0"/>
            <w:tcW w:w="701" w:type="pct"/>
          </w:tcPr>
          <w:p w:rsidR="00C360CD" w:rsidRPr="002135CC" w:rsidRDefault="00C360CD" w:rsidP="00C360CD">
            <w:pPr>
              <w:spacing w:line="360" w:lineRule="auto"/>
              <w:rPr>
                <w:rFonts w:ascii="Calibri" w:eastAsia="Calibri" w:hAnsi="Calibri"/>
                <w:bCs/>
                <w:lang w:val="uk-UA"/>
              </w:rPr>
            </w:pPr>
            <w:r w:rsidRPr="002135CC">
              <w:rPr>
                <w:rFonts w:ascii="Calibri" w:eastAsia="Calibri" w:hAnsi="Calibri"/>
                <w:bCs/>
                <w:lang w:val="uk-UA"/>
              </w:rPr>
              <w:t>48 800</w:t>
            </w:r>
          </w:p>
        </w:tc>
        <w:tc>
          <w:tcPr>
            <w:cnfStyle w:val="000010000000" w:firstRow="0" w:lastRow="0" w:firstColumn="0" w:lastColumn="0" w:oddVBand="1" w:evenVBand="0" w:oddHBand="0" w:evenHBand="0" w:firstRowFirstColumn="0" w:firstRowLastColumn="0" w:lastRowFirstColumn="0" w:lastRowLastColumn="0"/>
            <w:tcW w:w="510" w:type="pct"/>
          </w:tcPr>
          <w:p w:rsidR="00C360CD" w:rsidRPr="003627FB" w:rsidRDefault="00C360CD" w:rsidP="00C360CD">
            <w:pPr>
              <w:spacing w:line="360" w:lineRule="auto"/>
              <w:rPr>
                <w:rFonts w:ascii="Calibri" w:eastAsia="Calibri" w:hAnsi="Calibri"/>
                <w:bCs/>
                <w:lang w:val="uk-UA"/>
              </w:rPr>
            </w:pPr>
            <w:r w:rsidRPr="0070743D">
              <w:rPr>
                <w:rFonts w:ascii="Calibri" w:eastAsia="Calibri" w:hAnsi="Calibri"/>
                <w:bCs/>
                <w:lang w:val="uk-UA"/>
              </w:rPr>
              <w:t>2020</w:t>
            </w:r>
          </w:p>
        </w:tc>
      </w:tr>
      <w:tr w:rsidR="00C360CD" w:rsidRPr="003627FB" w:rsidTr="00222D7E">
        <w:trPr>
          <w:cnfStyle w:val="000000100000" w:firstRow="0" w:lastRow="0" w:firstColumn="0" w:lastColumn="0" w:oddVBand="0" w:evenVBand="0" w:oddHBand="1" w:evenHBand="0" w:firstRowFirstColumn="0" w:firstRowLastColumn="0" w:lastRowFirstColumn="0" w:lastRowLastColumn="0"/>
          <w:trHeight w:val="336"/>
        </w:trPr>
        <w:tc>
          <w:tcPr>
            <w:cnfStyle w:val="000010000000" w:firstRow="0" w:lastRow="0" w:firstColumn="0" w:lastColumn="0" w:oddVBand="1" w:evenVBand="0" w:oddHBand="0" w:evenHBand="0" w:firstRowFirstColumn="0" w:firstRowLastColumn="0" w:lastRowFirstColumn="0" w:lastRowLastColumn="0"/>
            <w:tcW w:w="306" w:type="pct"/>
          </w:tcPr>
          <w:p w:rsidR="00C360CD" w:rsidRDefault="00C360CD" w:rsidP="00C360CD">
            <w:pPr>
              <w:spacing w:line="360" w:lineRule="auto"/>
              <w:rPr>
                <w:rFonts w:ascii="Calibri" w:eastAsia="Calibri" w:hAnsi="Calibri"/>
                <w:bCs/>
                <w:lang w:val="uk-UA"/>
              </w:rPr>
            </w:pPr>
            <w:r>
              <w:rPr>
                <w:rFonts w:ascii="Calibri" w:eastAsia="Calibri" w:hAnsi="Calibri"/>
                <w:bCs/>
                <w:lang w:val="uk-UA"/>
              </w:rPr>
              <w:lastRenderedPageBreak/>
              <w:t>1.2.10</w:t>
            </w:r>
          </w:p>
        </w:tc>
        <w:tc>
          <w:tcPr>
            <w:cnfStyle w:val="000001000000" w:firstRow="0" w:lastRow="0" w:firstColumn="0" w:lastColumn="0" w:oddVBand="0" w:evenVBand="1" w:oddHBand="0" w:evenHBand="0" w:firstRowFirstColumn="0" w:firstRowLastColumn="0" w:lastRowFirstColumn="0" w:lastRowLastColumn="0"/>
            <w:tcW w:w="746" w:type="pct"/>
          </w:tcPr>
          <w:p w:rsidR="00C360CD" w:rsidRPr="00914F14" w:rsidRDefault="00C360CD" w:rsidP="00C360CD">
            <w:pPr>
              <w:rPr>
                <w:rFonts w:ascii="Calibri" w:eastAsia="Calibri" w:hAnsi="Calibri"/>
                <w:bCs/>
                <w:lang w:val="uk-UA"/>
              </w:rPr>
            </w:pPr>
            <w:r>
              <w:rPr>
                <w:rFonts w:ascii="Calibri" w:eastAsia="Calibri" w:hAnsi="Calibri"/>
                <w:bCs/>
                <w:lang w:val="uk-UA"/>
              </w:rPr>
              <w:t xml:space="preserve">Програма «Запобігання та ліквідація африканської чуми свиней, високопатогенного грипу птиці та інших заразних хвороб тварин на території Тавричанської сільської ради» на 2021 рік </w:t>
            </w:r>
          </w:p>
        </w:tc>
        <w:tc>
          <w:tcPr>
            <w:cnfStyle w:val="000010000000" w:firstRow="0" w:lastRow="0" w:firstColumn="0" w:lastColumn="0" w:oddVBand="1" w:evenVBand="0" w:oddHBand="0" w:evenHBand="0" w:firstRowFirstColumn="0" w:firstRowLastColumn="0" w:lastRowFirstColumn="0" w:lastRowLastColumn="0"/>
            <w:tcW w:w="890" w:type="pct"/>
          </w:tcPr>
          <w:p w:rsidR="00C360CD" w:rsidRPr="00914F14" w:rsidRDefault="00C360CD" w:rsidP="00C360CD">
            <w:pPr>
              <w:rPr>
                <w:rFonts w:ascii="Calibri" w:eastAsia="Calibri" w:hAnsi="Calibri"/>
                <w:bCs/>
                <w:lang w:val="uk-UA"/>
              </w:rPr>
            </w:pPr>
            <w:r>
              <w:rPr>
                <w:rFonts w:ascii="Calibri" w:eastAsia="Calibri" w:hAnsi="Calibri"/>
                <w:bCs/>
                <w:lang w:val="uk-UA"/>
              </w:rPr>
              <w:t>Забезпечення епізоотичного благополуччя від занесення з інших регіонів збудників хвороб тварин.</w:t>
            </w:r>
          </w:p>
        </w:tc>
        <w:tc>
          <w:tcPr>
            <w:cnfStyle w:val="000001000000" w:firstRow="0" w:lastRow="0" w:firstColumn="0" w:lastColumn="0" w:oddVBand="0" w:evenVBand="1" w:oddHBand="0" w:evenHBand="0" w:firstRowFirstColumn="0" w:firstRowLastColumn="0" w:lastRowFirstColumn="0" w:lastRowLastColumn="0"/>
            <w:tcW w:w="743" w:type="pct"/>
          </w:tcPr>
          <w:p w:rsidR="00414AC6" w:rsidRDefault="00414AC6" w:rsidP="00C360CD">
            <w:pPr>
              <w:rPr>
                <w:rFonts w:ascii="Calibri" w:eastAsia="Calibri" w:hAnsi="Calibri"/>
                <w:bCs/>
                <w:lang w:val="uk-UA"/>
              </w:rPr>
            </w:pPr>
            <w:r>
              <w:rPr>
                <w:rFonts w:ascii="Calibri" w:eastAsia="Calibri" w:hAnsi="Calibri"/>
                <w:bCs/>
                <w:lang w:val="uk-UA"/>
              </w:rPr>
              <w:t>Забезпечення ефективного та своєчасного</w:t>
            </w:r>
          </w:p>
          <w:p w:rsidR="00C360CD" w:rsidRPr="00914F14" w:rsidRDefault="00414AC6" w:rsidP="00414AC6">
            <w:pPr>
              <w:rPr>
                <w:rFonts w:ascii="Calibri" w:eastAsia="Calibri" w:hAnsi="Calibri"/>
                <w:bCs/>
                <w:lang w:val="uk-UA"/>
              </w:rPr>
            </w:pPr>
            <w:r>
              <w:rPr>
                <w:rFonts w:ascii="Calibri" w:eastAsia="Calibri" w:hAnsi="Calibri"/>
                <w:bCs/>
                <w:lang w:val="uk-UA"/>
              </w:rPr>
              <w:t>п</w:t>
            </w:r>
            <w:r w:rsidR="00C360CD">
              <w:rPr>
                <w:rFonts w:ascii="Calibri" w:eastAsia="Calibri" w:hAnsi="Calibri"/>
                <w:bCs/>
                <w:lang w:val="uk-UA"/>
              </w:rPr>
              <w:t xml:space="preserve">роведення </w:t>
            </w:r>
            <w:r>
              <w:rPr>
                <w:rFonts w:ascii="Calibri" w:eastAsia="Calibri" w:hAnsi="Calibri"/>
                <w:bCs/>
                <w:lang w:val="uk-UA"/>
              </w:rPr>
              <w:t>комплексу заходів з профілактики та ліквідації заразних хвороб тварин та птиці.</w:t>
            </w:r>
          </w:p>
        </w:tc>
        <w:tc>
          <w:tcPr>
            <w:cnfStyle w:val="000010000000" w:firstRow="0" w:lastRow="0" w:firstColumn="0" w:lastColumn="0" w:oddVBand="1" w:evenVBand="0" w:oddHBand="0" w:evenHBand="0" w:firstRowFirstColumn="0" w:firstRowLastColumn="0" w:lastRowFirstColumn="0" w:lastRowLastColumn="0"/>
            <w:tcW w:w="1104" w:type="pct"/>
          </w:tcPr>
          <w:p w:rsidR="00C360CD" w:rsidRPr="00914F14" w:rsidRDefault="00414AC6" w:rsidP="00C360CD">
            <w:pPr>
              <w:rPr>
                <w:rFonts w:ascii="Calibri" w:eastAsia="Calibri" w:hAnsi="Calibri"/>
                <w:bCs/>
                <w:lang w:val="uk-UA"/>
              </w:rPr>
            </w:pPr>
            <w:r>
              <w:rPr>
                <w:rFonts w:ascii="Calibri" w:eastAsia="Calibri" w:hAnsi="Calibri"/>
                <w:bCs/>
                <w:lang w:val="uk-UA"/>
              </w:rPr>
              <w:t xml:space="preserve">Фахівці відділу агропромислового розвитку РДА, ветеринарна служба, старости </w:t>
            </w:r>
            <w:proofErr w:type="spellStart"/>
            <w:r>
              <w:rPr>
                <w:rFonts w:ascii="Calibri" w:eastAsia="Calibri" w:hAnsi="Calibri"/>
                <w:bCs/>
                <w:lang w:val="uk-UA"/>
              </w:rPr>
              <w:t>старостинських</w:t>
            </w:r>
            <w:proofErr w:type="spellEnd"/>
            <w:r>
              <w:rPr>
                <w:rFonts w:ascii="Calibri" w:eastAsia="Calibri" w:hAnsi="Calibri"/>
                <w:bCs/>
                <w:lang w:val="uk-UA"/>
              </w:rPr>
              <w:t xml:space="preserve"> округів.</w:t>
            </w:r>
          </w:p>
        </w:tc>
        <w:tc>
          <w:tcPr>
            <w:cnfStyle w:val="000001000000" w:firstRow="0" w:lastRow="0" w:firstColumn="0" w:lastColumn="0" w:oddVBand="0" w:evenVBand="1" w:oddHBand="0" w:evenHBand="0" w:firstRowFirstColumn="0" w:firstRowLastColumn="0" w:lastRowFirstColumn="0" w:lastRowLastColumn="0"/>
            <w:tcW w:w="701" w:type="pct"/>
          </w:tcPr>
          <w:p w:rsidR="00C360CD" w:rsidRPr="002135CC" w:rsidRDefault="00C360CD" w:rsidP="00C360CD">
            <w:pPr>
              <w:spacing w:line="360" w:lineRule="auto"/>
              <w:rPr>
                <w:rFonts w:ascii="Calibri" w:eastAsia="Calibri" w:hAnsi="Calibri"/>
                <w:bCs/>
                <w:lang w:val="uk-UA"/>
              </w:rPr>
            </w:pPr>
          </w:p>
        </w:tc>
        <w:tc>
          <w:tcPr>
            <w:cnfStyle w:val="000010000000" w:firstRow="0" w:lastRow="0" w:firstColumn="0" w:lastColumn="0" w:oddVBand="1" w:evenVBand="0" w:oddHBand="0" w:evenHBand="0" w:firstRowFirstColumn="0" w:firstRowLastColumn="0" w:lastRowFirstColumn="0" w:lastRowLastColumn="0"/>
            <w:tcW w:w="510" w:type="pct"/>
          </w:tcPr>
          <w:p w:rsidR="00C360CD" w:rsidRPr="002135CC" w:rsidRDefault="00C360CD" w:rsidP="00C360CD">
            <w:pPr>
              <w:spacing w:line="360" w:lineRule="auto"/>
              <w:rPr>
                <w:rFonts w:ascii="Calibri" w:eastAsia="Calibri" w:hAnsi="Calibri"/>
                <w:bCs/>
                <w:lang w:val="uk-UA"/>
              </w:rPr>
            </w:pPr>
            <w:r w:rsidRPr="002135CC">
              <w:rPr>
                <w:rFonts w:ascii="Calibri" w:eastAsia="Calibri" w:hAnsi="Calibri"/>
                <w:bCs/>
                <w:lang w:val="uk-UA"/>
              </w:rPr>
              <w:t>2021</w:t>
            </w:r>
          </w:p>
        </w:tc>
      </w:tr>
      <w:tr w:rsidR="00C360CD" w:rsidRPr="00C360CD" w:rsidTr="00222D7E">
        <w:trPr>
          <w:trHeight w:val="336"/>
        </w:trPr>
        <w:tc>
          <w:tcPr>
            <w:cnfStyle w:val="000010000000" w:firstRow="0" w:lastRow="0" w:firstColumn="0" w:lastColumn="0" w:oddVBand="1" w:evenVBand="0" w:oddHBand="0" w:evenHBand="0" w:firstRowFirstColumn="0" w:firstRowLastColumn="0" w:lastRowFirstColumn="0" w:lastRowLastColumn="0"/>
            <w:tcW w:w="306" w:type="pct"/>
          </w:tcPr>
          <w:p w:rsidR="00C360CD" w:rsidRDefault="00C360CD" w:rsidP="00C360CD">
            <w:pPr>
              <w:spacing w:line="360" w:lineRule="auto"/>
              <w:rPr>
                <w:rFonts w:ascii="Calibri" w:eastAsia="Calibri" w:hAnsi="Calibri"/>
                <w:bCs/>
                <w:lang w:val="uk-UA"/>
              </w:rPr>
            </w:pPr>
          </w:p>
        </w:tc>
        <w:tc>
          <w:tcPr>
            <w:cnfStyle w:val="000001000000" w:firstRow="0" w:lastRow="0" w:firstColumn="0" w:lastColumn="0" w:oddVBand="0" w:evenVBand="1" w:oddHBand="0" w:evenHBand="0" w:firstRowFirstColumn="0" w:firstRowLastColumn="0" w:lastRowFirstColumn="0" w:lastRowLastColumn="0"/>
            <w:tcW w:w="746" w:type="pct"/>
          </w:tcPr>
          <w:p w:rsidR="00C360CD" w:rsidRPr="00914F14" w:rsidRDefault="00C360CD" w:rsidP="00C360CD">
            <w:pPr>
              <w:rPr>
                <w:rFonts w:ascii="Calibri" w:eastAsia="Calibri" w:hAnsi="Calibri"/>
                <w:bCs/>
                <w:lang w:val="uk-UA"/>
              </w:rPr>
            </w:pPr>
          </w:p>
        </w:tc>
        <w:tc>
          <w:tcPr>
            <w:cnfStyle w:val="000010000000" w:firstRow="0" w:lastRow="0" w:firstColumn="0" w:lastColumn="0" w:oddVBand="1" w:evenVBand="0" w:oddHBand="0" w:evenHBand="0" w:firstRowFirstColumn="0" w:firstRowLastColumn="0" w:lastRowFirstColumn="0" w:lastRowLastColumn="0"/>
            <w:tcW w:w="890" w:type="pct"/>
          </w:tcPr>
          <w:p w:rsidR="00C360CD" w:rsidRPr="00914F14" w:rsidRDefault="00C360CD" w:rsidP="00C360CD">
            <w:pPr>
              <w:spacing w:line="360" w:lineRule="auto"/>
              <w:rPr>
                <w:rFonts w:ascii="Calibri" w:eastAsia="Calibri" w:hAnsi="Calibri"/>
                <w:bCs/>
                <w:lang w:val="uk-UA"/>
              </w:rPr>
            </w:pPr>
          </w:p>
        </w:tc>
        <w:tc>
          <w:tcPr>
            <w:cnfStyle w:val="000001000000" w:firstRow="0" w:lastRow="0" w:firstColumn="0" w:lastColumn="0" w:oddVBand="0" w:evenVBand="1" w:oddHBand="0" w:evenHBand="0" w:firstRowFirstColumn="0" w:firstRowLastColumn="0" w:lastRowFirstColumn="0" w:lastRowLastColumn="0"/>
            <w:tcW w:w="743" w:type="pct"/>
          </w:tcPr>
          <w:p w:rsidR="00C360CD" w:rsidRPr="00914F14" w:rsidRDefault="00C360CD" w:rsidP="00C360CD">
            <w:pPr>
              <w:spacing w:line="360" w:lineRule="auto"/>
              <w:rPr>
                <w:rFonts w:ascii="Calibri" w:eastAsia="Calibri" w:hAnsi="Calibri"/>
                <w:bCs/>
                <w:lang w:val="uk-UA"/>
              </w:rPr>
            </w:pPr>
          </w:p>
        </w:tc>
        <w:tc>
          <w:tcPr>
            <w:cnfStyle w:val="000010000000" w:firstRow="0" w:lastRow="0" w:firstColumn="0" w:lastColumn="0" w:oddVBand="1" w:evenVBand="0" w:oddHBand="0" w:evenHBand="0" w:firstRowFirstColumn="0" w:firstRowLastColumn="0" w:lastRowFirstColumn="0" w:lastRowLastColumn="0"/>
            <w:tcW w:w="1104" w:type="pct"/>
          </w:tcPr>
          <w:p w:rsidR="00C360CD" w:rsidRPr="00914F14" w:rsidRDefault="00C360CD" w:rsidP="00C360CD">
            <w:pPr>
              <w:rPr>
                <w:rFonts w:ascii="Calibri" w:eastAsia="Calibri" w:hAnsi="Calibri"/>
                <w:bCs/>
                <w:lang w:val="uk-UA"/>
              </w:rPr>
            </w:pPr>
          </w:p>
        </w:tc>
        <w:tc>
          <w:tcPr>
            <w:cnfStyle w:val="000001000000" w:firstRow="0" w:lastRow="0" w:firstColumn="0" w:lastColumn="0" w:oddVBand="0" w:evenVBand="1" w:oddHBand="0" w:evenHBand="0" w:firstRowFirstColumn="0" w:firstRowLastColumn="0" w:lastRowFirstColumn="0" w:lastRowLastColumn="0"/>
            <w:tcW w:w="701" w:type="pct"/>
          </w:tcPr>
          <w:p w:rsidR="00C360CD" w:rsidRPr="002135CC" w:rsidRDefault="00C360CD" w:rsidP="00C360CD">
            <w:pPr>
              <w:spacing w:line="360" w:lineRule="auto"/>
              <w:rPr>
                <w:rFonts w:ascii="Calibri" w:eastAsia="Calibri" w:hAnsi="Calibri"/>
                <w:bCs/>
                <w:lang w:val="uk-UA"/>
              </w:rPr>
            </w:pPr>
          </w:p>
        </w:tc>
        <w:tc>
          <w:tcPr>
            <w:cnfStyle w:val="000010000000" w:firstRow="0" w:lastRow="0" w:firstColumn="0" w:lastColumn="0" w:oddVBand="1" w:evenVBand="0" w:oddHBand="0" w:evenHBand="0" w:firstRowFirstColumn="0" w:firstRowLastColumn="0" w:lastRowFirstColumn="0" w:lastRowLastColumn="0"/>
            <w:tcW w:w="510" w:type="pct"/>
          </w:tcPr>
          <w:p w:rsidR="00C360CD" w:rsidRPr="002135CC" w:rsidRDefault="00C360CD" w:rsidP="00C360CD">
            <w:pPr>
              <w:spacing w:line="360" w:lineRule="auto"/>
              <w:rPr>
                <w:rFonts w:ascii="Calibri" w:eastAsia="Calibri" w:hAnsi="Calibri"/>
                <w:bCs/>
                <w:lang w:val="uk-UA"/>
              </w:rPr>
            </w:pPr>
          </w:p>
        </w:tc>
      </w:tr>
    </w:tbl>
    <w:p w:rsidR="00964A15" w:rsidRPr="003627FB" w:rsidRDefault="00964A15" w:rsidP="003409CB">
      <w:pPr>
        <w:spacing w:after="0" w:line="360" w:lineRule="auto"/>
        <w:rPr>
          <w:rFonts w:ascii="Times New Roman" w:eastAsia="Calibri" w:hAnsi="Times New Roman" w:cs="Times New Roman"/>
          <w:bCs/>
          <w:sz w:val="28"/>
          <w:szCs w:val="28"/>
          <w:lang w:val="uk-UA"/>
        </w:rPr>
      </w:pPr>
    </w:p>
    <w:p w:rsidR="00901A5F" w:rsidRPr="003627FB" w:rsidRDefault="00901A5F" w:rsidP="003409CB">
      <w:pPr>
        <w:spacing w:after="0" w:line="360" w:lineRule="auto"/>
        <w:rPr>
          <w:rFonts w:ascii="Times New Roman" w:eastAsia="Calibri" w:hAnsi="Times New Roman" w:cs="Times New Roman"/>
          <w:bCs/>
          <w:sz w:val="28"/>
          <w:szCs w:val="28"/>
          <w:lang w:val="uk-UA"/>
        </w:rPr>
      </w:pPr>
    </w:p>
    <w:p w:rsidR="003409CB" w:rsidRPr="00901421" w:rsidRDefault="003409CB" w:rsidP="003409CB">
      <w:pPr>
        <w:spacing w:after="0" w:line="360" w:lineRule="auto"/>
        <w:rPr>
          <w:rFonts w:ascii="Times New Roman" w:eastAsia="Calibri" w:hAnsi="Times New Roman" w:cs="Times New Roman"/>
          <w:bCs/>
          <w:sz w:val="28"/>
          <w:szCs w:val="28"/>
        </w:rPr>
      </w:pPr>
      <w:r w:rsidRPr="00901421">
        <w:rPr>
          <w:rFonts w:ascii="Times New Roman" w:eastAsia="Calibri" w:hAnsi="Times New Roman" w:cs="Times New Roman"/>
          <w:bCs/>
          <w:sz w:val="28"/>
          <w:szCs w:val="28"/>
          <w:lang w:val="uk-UA"/>
        </w:rPr>
        <w:t xml:space="preserve">Операційна ціль </w:t>
      </w:r>
      <w:r w:rsidRPr="00901421">
        <w:rPr>
          <w:rFonts w:ascii="Times New Roman" w:eastAsia="Calibri" w:hAnsi="Times New Roman" w:cs="Times New Roman"/>
          <w:bCs/>
          <w:sz w:val="28"/>
          <w:szCs w:val="28"/>
        </w:rPr>
        <w:t>С1.З. Поліпшення стану доріг та розвиток придорожньої інфраструктури</w:t>
      </w:r>
    </w:p>
    <w:tbl>
      <w:tblPr>
        <w:tblStyle w:val="21"/>
        <w:tblW w:w="5061" w:type="pct"/>
        <w:tblLook w:val="0000" w:firstRow="0" w:lastRow="0" w:firstColumn="0" w:lastColumn="0" w:noHBand="0" w:noVBand="0"/>
      </w:tblPr>
      <w:tblGrid>
        <w:gridCol w:w="858"/>
        <w:gridCol w:w="2529"/>
        <w:gridCol w:w="2989"/>
        <w:gridCol w:w="1766"/>
        <w:gridCol w:w="3201"/>
        <w:gridCol w:w="1839"/>
        <w:gridCol w:w="1556"/>
      </w:tblGrid>
      <w:tr w:rsidR="00024CDF" w:rsidRPr="003409CB" w:rsidTr="00222D7E">
        <w:trPr>
          <w:cnfStyle w:val="000000100000" w:firstRow="0" w:lastRow="0" w:firstColumn="0" w:lastColumn="0" w:oddVBand="0" w:evenVBand="0" w:oddHBand="1" w:evenHBand="0" w:firstRowFirstColumn="0" w:firstRowLastColumn="0" w:lastRowFirstColumn="0" w:lastRowLastColumn="0"/>
          <w:trHeight w:val="1230"/>
        </w:trPr>
        <w:tc>
          <w:tcPr>
            <w:cnfStyle w:val="000010000000" w:firstRow="0" w:lastRow="0" w:firstColumn="0" w:lastColumn="0" w:oddVBand="1" w:evenVBand="0" w:oddHBand="0" w:evenHBand="0" w:firstRowFirstColumn="0" w:firstRowLastColumn="0" w:lastRowFirstColumn="0" w:lastRowLastColumn="0"/>
            <w:tcW w:w="291" w:type="pct"/>
          </w:tcPr>
          <w:p w:rsidR="00964A15" w:rsidRPr="003409CB" w:rsidRDefault="00964A15" w:rsidP="003409CB">
            <w:pPr>
              <w:spacing w:line="360" w:lineRule="auto"/>
              <w:rPr>
                <w:rFonts w:ascii="Calibri" w:eastAsia="Calibri" w:hAnsi="Calibri"/>
                <w:b/>
                <w:bCs/>
                <w:lang w:val="uk-UA"/>
              </w:rPr>
            </w:pPr>
          </w:p>
        </w:tc>
        <w:tc>
          <w:tcPr>
            <w:cnfStyle w:val="000001000000" w:firstRow="0" w:lastRow="0" w:firstColumn="0" w:lastColumn="0" w:oddVBand="0" w:evenVBand="1" w:oddHBand="0" w:evenHBand="0" w:firstRowFirstColumn="0" w:firstRowLastColumn="0" w:lastRowFirstColumn="0" w:lastRowLastColumn="0"/>
            <w:tcW w:w="858"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1014"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599"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1086"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624"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29"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Термін реалізації</w:t>
            </w:r>
          </w:p>
        </w:tc>
      </w:tr>
      <w:tr w:rsidR="00024CDF" w:rsidRPr="003409CB" w:rsidTr="00222D7E">
        <w:trPr>
          <w:trHeight w:val="476"/>
        </w:trPr>
        <w:tc>
          <w:tcPr>
            <w:cnfStyle w:val="000010000000" w:firstRow="0" w:lastRow="0" w:firstColumn="0" w:lastColumn="0" w:oddVBand="1" w:evenVBand="0" w:oddHBand="0" w:evenHBand="0" w:firstRowFirstColumn="0" w:firstRowLastColumn="0" w:lastRowFirstColumn="0" w:lastRowLastColumn="0"/>
            <w:tcW w:w="291" w:type="pct"/>
          </w:tcPr>
          <w:p w:rsidR="00964A15" w:rsidRPr="00901A5F" w:rsidRDefault="00C12950" w:rsidP="003409CB">
            <w:pPr>
              <w:spacing w:line="360" w:lineRule="auto"/>
              <w:rPr>
                <w:rFonts w:ascii="Calibri" w:eastAsia="Calibri" w:hAnsi="Calibri"/>
                <w:bCs/>
                <w:lang w:val="uk-UA"/>
              </w:rPr>
            </w:pPr>
            <w:r w:rsidRPr="00901A5F">
              <w:rPr>
                <w:rFonts w:ascii="Calibri" w:eastAsia="Calibri" w:hAnsi="Calibri"/>
                <w:bCs/>
                <w:lang w:val="uk-UA"/>
              </w:rPr>
              <w:t>1.3.1.</w:t>
            </w:r>
          </w:p>
        </w:tc>
        <w:tc>
          <w:tcPr>
            <w:cnfStyle w:val="000001000000" w:firstRow="0" w:lastRow="0" w:firstColumn="0" w:lastColumn="0" w:oddVBand="0" w:evenVBand="1" w:oddHBand="0" w:evenHBand="0" w:firstRowFirstColumn="0" w:firstRowLastColumn="0" w:lastRowFirstColumn="0" w:lastRowLastColumn="0"/>
            <w:tcW w:w="858" w:type="pct"/>
          </w:tcPr>
          <w:p w:rsidR="00964A15" w:rsidRPr="003409CB" w:rsidDel="005F4ED0" w:rsidRDefault="00964A15" w:rsidP="00765153">
            <w:pPr>
              <w:rPr>
                <w:rFonts w:ascii="Calibri" w:eastAsia="Calibri" w:hAnsi="Calibri"/>
                <w:bCs/>
                <w:lang w:val="uk-UA"/>
              </w:rPr>
            </w:pPr>
            <w:r w:rsidRPr="00C12950">
              <w:rPr>
                <w:rFonts w:ascii="Calibri" w:eastAsia="Calibri" w:hAnsi="Calibri" w:cs="Times New Roman"/>
                <w:sz w:val="24"/>
                <w:szCs w:val="24"/>
                <w:lang w:val="uk-UA"/>
              </w:rPr>
              <w:t>Реалізація «Програма утримання, будівництва, ремонту</w:t>
            </w:r>
            <w:r>
              <w:rPr>
                <w:rFonts w:ascii="Calibri" w:eastAsia="Calibri" w:hAnsi="Calibri" w:cs="Times New Roman"/>
                <w:sz w:val="24"/>
                <w:szCs w:val="24"/>
                <w:lang w:val="uk-UA"/>
              </w:rPr>
              <w:t xml:space="preserve"> </w:t>
            </w:r>
            <w:r>
              <w:rPr>
                <w:rFonts w:ascii="Calibri" w:eastAsia="Calibri" w:hAnsi="Calibri" w:cs="Times New Roman"/>
                <w:sz w:val="24"/>
                <w:szCs w:val="24"/>
                <w:lang w:val="uk-UA"/>
              </w:rPr>
              <w:lastRenderedPageBreak/>
              <w:t>та реконструкції доріг Тавричанської сільської ради на 2019 рік»</w:t>
            </w:r>
          </w:p>
        </w:tc>
        <w:tc>
          <w:tcPr>
            <w:cnfStyle w:val="000010000000" w:firstRow="0" w:lastRow="0" w:firstColumn="0" w:lastColumn="0" w:oddVBand="1" w:evenVBand="0" w:oddHBand="0" w:evenHBand="0" w:firstRowFirstColumn="0" w:firstRowLastColumn="0" w:lastRowFirstColumn="0" w:lastRowLastColumn="0"/>
            <w:tcW w:w="1014" w:type="pct"/>
          </w:tcPr>
          <w:p w:rsidR="00964A15" w:rsidRPr="003409CB" w:rsidDel="005F4ED0" w:rsidRDefault="004C55FF" w:rsidP="003409CB">
            <w:pPr>
              <w:spacing w:line="360" w:lineRule="auto"/>
              <w:rPr>
                <w:rFonts w:ascii="Calibri" w:eastAsia="Calibri" w:hAnsi="Calibri"/>
                <w:bCs/>
                <w:lang w:val="uk-UA"/>
              </w:rPr>
            </w:pPr>
            <w:r>
              <w:rPr>
                <w:rFonts w:ascii="Calibri" w:eastAsia="Calibri" w:hAnsi="Calibri"/>
                <w:bCs/>
                <w:lang w:val="uk-UA"/>
              </w:rPr>
              <w:lastRenderedPageBreak/>
              <w:t xml:space="preserve">Проведено поточні ремонти дороги, закуплено </w:t>
            </w:r>
            <w:proofErr w:type="spellStart"/>
            <w:r>
              <w:rPr>
                <w:rFonts w:ascii="Calibri" w:eastAsia="Calibri" w:hAnsi="Calibri"/>
                <w:bCs/>
                <w:lang w:val="uk-UA"/>
              </w:rPr>
              <w:lastRenderedPageBreak/>
              <w:t>протиожеледну</w:t>
            </w:r>
            <w:proofErr w:type="spellEnd"/>
            <w:r>
              <w:rPr>
                <w:rFonts w:ascii="Calibri" w:eastAsia="Calibri" w:hAnsi="Calibri"/>
                <w:bCs/>
                <w:lang w:val="uk-UA"/>
              </w:rPr>
              <w:t xml:space="preserve">  суміш, розгортання заметів та інше</w:t>
            </w:r>
          </w:p>
        </w:tc>
        <w:tc>
          <w:tcPr>
            <w:cnfStyle w:val="000001000000" w:firstRow="0" w:lastRow="0" w:firstColumn="0" w:lastColumn="0" w:oddVBand="0" w:evenVBand="1" w:oddHBand="0" w:evenHBand="0" w:firstRowFirstColumn="0" w:firstRowLastColumn="0" w:lastRowFirstColumn="0" w:lastRowLastColumn="0"/>
            <w:tcW w:w="599" w:type="pct"/>
          </w:tcPr>
          <w:p w:rsidR="00964A15" w:rsidRPr="003409CB" w:rsidRDefault="004C55FF" w:rsidP="003409CB">
            <w:pPr>
              <w:spacing w:line="360" w:lineRule="auto"/>
              <w:rPr>
                <w:rFonts w:ascii="Calibri" w:eastAsia="Calibri" w:hAnsi="Calibri"/>
                <w:bCs/>
                <w:lang w:val="uk-UA"/>
              </w:rPr>
            </w:pPr>
            <w:r>
              <w:rPr>
                <w:rFonts w:ascii="Calibri" w:eastAsia="Calibri" w:hAnsi="Calibri"/>
                <w:bCs/>
                <w:lang w:val="uk-UA"/>
              </w:rPr>
              <w:lastRenderedPageBreak/>
              <w:t xml:space="preserve">Створення умов для безпечного </w:t>
            </w:r>
            <w:r>
              <w:rPr>
                <w:rFonts w:ascii="Calibri" w:eastAsia="Calibri" w:hAnsi="Calibri"/>
                <w:bCs/>
                <w:lang w:val="uk-UA"/>
              </w:rPr>
              <w:lastRenderedPageBreak/>
              <w:t>пересування по дорогах громади</w:t>
            </w:r>
          </w:p>
        </w:tc>
        <w:tc>
          <w:tcPr>
            <w:cnfStyle w:val="000010000000" w:firstRow="0" w:lastRow="0" w:firstColumn="0" w:lastColumn="0" w:oddVBand="1" w:evenVBand="0" w:oddHBand="0" w:evenHBand="0" w:firstRowFirstColumn="0" w:firstRowLastColumn="0" w:lastRowFirstColumn="0" w:lastRowLastColumn="0"/>
            <w:tcW w:w="1086" w:type="pct"/>
          </w:tcPr>
          <w:p w:rsidR="00964A15" w:rsidRPr="00964A15" w:rsidRDefault="00964A15" w:rsidP="00964A15">
            <w:pPr>
              <w:rPr>
                <w:rFonts w:ascii="Calibri" w:eastAsia="Calibri" w:hAnsi="Calibri"/>
                <w:bCs/>
                <w:sz w:val="20"/>
                <w:szCs w:val="20"/>
                <w:lang w:val="uk-UA"/>
              </w:rPr>
            </w:pPr>
            <w:r w:rsidRPr="00964A15">
              <w:rPr>
                <w:rFonts w:ascii="Calibri" w:eastAsia="Calibri" w:hAnsi="Calibri"/>
                <w:bCs/>
                <w:sz w:val="20"/>
                <w:szCs w:val="20"/>
                <w:lang w:val="uk-UA"/>
              </w:rPr>
              <w:lastRenderedPageBreak/>
              <w:t xml:space="preserve">Заступник </w:t>
            </w:r>
            <w:r w:rsidR="00DC604D">
              <w:rPr>
                <w:rFonts w:ascii="Calibri" w:eastAsia="Calibri" w:hAnsi="Calibri"/>
                <w:bCs/>
                <w:sz w:val="20"/>
                <w:szCs w:val="20"/>
                <w:lang w:val="uk-UA"/>
              </w:rPr>
              <w:t xml:space="preserve">сільського голови </w:t>
            </w:r>
          </w:p>
          <w:p w:rsidR="00964A15" w:rsidRPr="00964A15" w:rsidRDefault="00964A15" w:rsidP="00964A15">
            <w:pPr>
              <w:rPr>
                <w:rFonts w:ascii="Calibri" w:eastAsia="Calibri" w:hAnsi="Calibri"/>
                <w:bCs/>
                <w:sz w:val="20"/>
                <w:szCs w:val="20"/>
                <w:lang w:val="uk-UA"/>
              </w:rPr>
            </w:pPr>
            <w:r w:rsidRPr="00964A15">
              <w:rPr>
                <w:rFonts w:ascii="Calibri" w:eastAsia="Calibri" w:hAnsi="Calibri"/>
                <w:bCs/>
                <w:sz w:val="20"/>
                <w:szCs w:val="20"/>
                <w:lang w:val="uk-UA"/>
              </w:rPr>
              <w:t xml:space="preserve">Відділ комунальної  власності та земельних відносин, житлово-комунального господарства, </w:t>
            </w:r>
            <w:r w:rsidRPr="00964A15">
              <w:rPr>
                <w:rFonts w:ascii="Calibri" w:eastAsia="Calibri" w:hAnsi="Calibri"/>
                <w:bCs/>
                <w:sz w:val="20"/>
                <w:szCs w:val="20"/>
                <w:lang w:val="uk-UA"/>
              </w:rPr>
              <w:lastRenderedPageBreak/>
              <w:t xml:space="preserve">транспорту та благоустрою, містобудування та архітектури </w:t>
            </w:r>
          </w:p>
        </w:tc>
        <w:tc>
          <w:tcPr>
            <w:cnfStyle w:val="000001000000" w:firstRow="0" w:lastRow="0" w:firstColumn="0" w:lastColumn="0" w:oddVBand="0" w:evenVBand="1" w:oddHBand="0" w:evenHBand="0" w:firstRowFirstColumn="0" w:firstRowLastColumn="0" w:lastRowFirstColumn="0" w:lastRowLastColumn="0"/>
            <w:tcW w:w="624" w:type="pct"/>
          </w:tcPr>
          <w:p w:rsidR="00964A15" w:rsidRPr="003409CB" w:rsidRDefault="00765153" w:rsidP="003409CB">
            <w:pPr>
              <w:spacing w:line="360" w:lineRule="auto"/>
              <w:rPr>
                <w:rFonts w:ascii="Calibri" w:eastAsia="Calibri" w:hAnsi="Calibri"/>
                <w:bCs/>
                <w:lang w:val="uk-UA"/>
              </w:rPr>
            </w:pPr>
            <w:r>
              <w:rPr>
                <w:rFonts w:ascii="Calibri" w:eastAsia="Calibri" w:hAnsi="Calibri"/>
                <w:bCs/>
                <w:lang w:val="uk-UA"/>
              </w:rPr>
              <w:lastRenderedPageBreak/>
              <w:t>60860</w:t>
            </w:r>
          </w:p>
        </w:tc>
        <w:tc>
          <w:tcPr>
            <w:cnfStyle w:val="000010000000" w:firstRow="0" w:lastRow="0" w:firstColumn="0" w:lastColumn="0" w:oddVBand="1" w:evenVBand="0" w:oddHBand="0" w:evenHBand="0" w:firstRowFirstColumn="0" w:firstRowLastColumn="0" w:lastRowFirstColumn="0" w:lastRowLastColumn="0"/>
            <w:tcW w:w="529" w:type="pct"/>
          </w:tcPr>
          <w:p w:rsidR="00964A15" w:rsidRPr="003409CB" w:rsidRDefault="00C12950" w:rsidP="003409CB">
            <w:pPr>
              <w:spacing w:line="360" w:lineRule="auto"/>
              <w:rPr>
                <w:rFonts w:ascii="Calibri" w:eastAsia="Calibri" w:hAnsi="Calibri"/>
                <w:bCs/>
                <w:lang w:val="uk-UA"/>
              </w:rPr>
            </w:pPr>
            <w:r>
              <w:rPr>
                <w:rFonts w:ascii="Calibri" w:eastAsia="Calibri" w:hAnsi="Calibri"/>
                <w:bCs/>
                <w:lang w:val="uk-UA"/>
              </w:rPr>
              <w:t>2019</w:t>
            </w:r>
          </w:p>
        </w:tc>
      </w:tr>
      <w:tr w:rsidR="00024CDF" w:rsidRPr="003409CB" w:rsidTr="00222D7E">
        <w:trPr>
          <w:cnfStyle w:val="000000100000" w:firstRow="0" w:lastRow="0" w:firstColumn="0" w:lastColumn="0" w:oddVBand="0" w:evenVBand="0" w:oddHBand="1" w:evenHBand="0" w:firstRowFirstColumn="0" w:firstRowLastColumn="0" w:lastRowFirstColumn="0" w:lastRowLastColumn="0"/>
          <w:trHeight w:val="345"/>
        </w:trPr>
        <w:tc>
          <w:tcPr>
            <w:cnfStyle w:val="000010000000" w:firstRow="0" w:lastRow="0" w:firstColumn="0" w:lastColumn="0" w:oddVBand="1" w:evenVBand="0" w:oddHBand="0" w:evenHBand="0" w:firstRowFirstColumn="0" w:firstRowLastColumn="0" w:lastRowFirstColumn="0" w:lastRowLastColumn="0"/>
            <w:tcW w:w="291" w:type="pct"/>
          </w:tcPr>
          <w:p w:rsidR="00C12950" w:rsidRPr="00901A5F" w:rsidRDefault="00C12950" w:rsidP="00C12950">
            <w:pPr>
              <w:spacing w:line="360" w:lineRule="auto"/>
              <w:rPr>
                <w:rFonts w:ascii="Calibri" w:eastAsia="Calibri" w:hAnsi="Calibri"/>
                <w:bCs/>
                <w:lang w:val="uk-UA"/>
              </w:rPr>
            </w:pPr>
            <w:r w:rsidRPr="00901A5F">
              <w:rPr>
                <w:rFonts w:ascii="Calibri" w:eastAsia="Calibri" w:hAnsi="Calibri"/>
                <w:bCs/>
                <w:lang w:val="uk-UA"/>
              </w:rPr>
              <w:lastRenderedPageBreak/>
              <w:t>1.3.2.</w:t>
            </w:r>
          </w:p>
        </w:tc>
        <w:tc>
          <w:tcPr>
            <w:cnfStyle w:val="000001000000" w:firstRow="0" w:lastRow="0" w:firstColumn="0" w:lastColumn="0" w:oddVBand="0" w:evenVBand="1" w:oddHBand="0" w:evenHBand="0" w:firstRowFirstColumn="0" w:firstRowLastColumn="0" w:lastRowFirstColumn="0" w:lastRowLastColumn="0"/>
            <w:tcW w:w="858" w:type="pct"/>
          </w:tcPr>
          <w:p w:rsidR="00C12950" w:rsidRPr="003409CB" w:rsidRDefault="00C12950" w:rsidP="00C12950">
            <w:pPr>
              <w:rPr>
                <w:rFonts w:ascii="Calibri" w:eastAsia="Calibri" w:hAnsi="Calibri"/>
                <w:bCs/>
                <w:lang w:val="uk-UA"/>
              </w:rPr>
            </w:pPr>
            <w:r>
              <w:rPr>
                <w:rFonts w:ascii="Calibri" w:eastAsia="Calibri" w:hAnsi="Calibri"/>
                <w:bCs/>
                <w:lang w:val="uk-UA"/>
              </w:rPr>
              <w:t>Реконструкція мереж вуличного освітлення с. Любимо-Павлівка Каховського району Херсонської області</w:t>
            </w:r>
          </w:p>
        </w:tc>
        <w:tc>
          <w:tcPr>
            <w:cnfStyle w:val="000010000000" w:firstRow="0" w:lastRow="0" w:firstColumn="0" w:lastColumn="0" w:oddVBand="1" w:evenVBand="0" w:oddHBand="0" w:evenHBand="0" w:firstRowFirstColumn="0" w:firstRowLastColumn="0" w:lastRowFirstColumn="0" w:lastRowLastColumn="0"/>
            <w:tcW w:w="1014" w:type="pct"/>
          </w:tcPr>
          <w:p w:rsidR="00C12950" w:rsidRPr="003409CB" w:rsidRDefault="004C55FF" w:rsidP="00C12950">
            <w:pPr>
              <w:spacing w:line="360" w:lineRule="auto"/>
              <w:rPr>
                <w:rFonts w:ascii="Calibri" w:eastAsia="Calibri" w:hAnsi="Calibri"/>
                <w:bCs/>
                <w:lang w:val="uk-UA"/>
              </w:rPr>
            </w:pPr>
            <w:r>
              <w:rPr>
                <w:rFonts w:ascii="Calibri" w:eastAsia="Calibri" w:hAnsi="Calibri"/>
                <w:bCs/>
                <w:lang w:val="uk-UA"/>
              </w:rPr>
              <w:t>Реконстру</w:t>
            </w:r>
            <w:r w:rsidR="00FB30B6">
              <w:rPr>
                <w:rFonts w:ascii="Calibri" w:eastAsia="Calibri" w:hAnsi="Calibri"/>
                <w:bCs/>
                <w:lang w:val="uk-UA"/>
              </w:rPr>
              <w:t>йовано _____ км. в</w:t>
            </w:r>
            <w:r>
              <w:rPr>
                <w:rFonts w:ascii="Calibri" w:eastAsia="Calibri" w:hAnsi="Calibri"/>
                <w:bCs/>
                <w:lang w:val="uk-UA"/>
              </w:rPr>
              <w:t>уличної мережі</w:t>
            </w:r>
          </w:p>
        </w:tc>
        <w:tc>
          <w:tcPr>
            <w:cnfStyle w:val="000001000000" w:firstRow="0" w:lastRow="0" w:firstColumn="0" w:lastColumn="0" w:oddVBand="0" w:evenVBand="1" w:oddHBand="0" w:evenHBand="0" w:firstRowFirstColumn="0" w:firstRowLastColumn="0" w:lastRowFirstColumn="0" w:lastRowLastColumn="0"/>
            <w:tcW w:w="599" w:type="pct"/>
          </w:tcPr>
          <w:p w:rsidR="00C12950" w:rsidRPr="003409CB" w:rsidRDefault="004C55FF" w:rsidP="00C12950">
            <w:pPr>
              <w:spacing w:line="360" w:lineRule="auto"/>
              <w:rPr>
                <w:rFonts w:ascii="Calibri" w:eastAsia="Calibri" w:hAnsi="Calibri"/>
                <w:bCs/>
                <w:lang w:val="uk-UA"/>
              </w:rPr>
            </w:pPr>
            <w:r>
              <w:rPr>
                <w:rFonts w:ascii="Calibri" w:eastAsia="Calibri" w:hAnsi="Calibri"/>
                <w:bCs/>
                <w:lang w:val="uk-UA"/>
              </w:rPr>
              <w:t>Забезпечення якісного освітлення населеного пункту</w:t>
            </w:r>
          </w:p>
        </w:tc>
        <w:tc>
          <w:tcPr>
            <w:cnfStyle w:val="000010000000" w:firstRow="0" w:lastRow="0" w:firstColumn="0" w:lastColumn="0" w:oddVBand="1" w:evenVBand="0" w:oddHBand="0" w:evenHBand="0" w:firstRowFirstColumn="0" w:firstRowLastColumn="0" w:lastRowFirstColumn="0" w:lastRowLastColumn="0"/>
            <w:tcW w:w="1086" w:type="pct"/>
          </w:tcPr>
          <w:p w:rsidR="00C12950" w:rsidRPr="00272EE8" w:rsidRDefault="00C12950" w:rsidP="00C12950">
            <w:pPr>
              <w:rPr>
                <w:rFonts w:ascii="Calibri" w:eastAsia="Calibri" w:hAnsi="Calibri"/>
                <w:bCs/>
                <w:sz w:val="20"/>
                <w:szCs w:val="20"/>
                <w:lang w:val="uk-UA"/>
              </w:rPr>
            </w:pPr>
            <w:r w:rsidRPr="00272EE8">
              <w:rPr>
                <w:rFonts w:ascii="Calibri" w:eastAsia="Calibri" w:hAnsi="Calibri"/>
                <w:bCs/>
                <w:sz w:val="20"/>
                <w:szCs w:val="20"/>
                <w:lang w:val="uk-UA"/>
              </w:rPr>
              <w:t xml:space="preserve">Заступник </w:t>
            </w:r>
            <w:r w:rsidR="00DC604D">
              <w:rPr>
                <w:rFonts w:ascii="Calibri" w:eastAsia="Calibri" w:hAnsi="Calibri"/>
                <w:bCs/>
                <w:sz w:val="20"/>
                <w:szCs w:val="20"/>
                <w:lang w:val="uk-UA"/>
              </w:rPr>
              <w:t xml:space="preserve">сільського голови </w:t>
            </w:r>
            <w:r w:rsidRPr="00272EE8">
              <w:rPr>
                <w:rFonts w:ascii="Calibri" w:eastAsia="Calibri" w:hAnsi="Calibri"/>
                <w:bCs/>
                <w:sz w:val="20"/>
                <w:szCs w:val="20"/>
                <w:lang w:val="uk-UA"/>
              </w:rPr>
              <w:t xml:space="preserve"> 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624" w:type="pct"/>
          </w:tcPr>
          <w:p w:rsidR="00C12950" w:rsidRPr="003409CB" w:rsidRDefault="00C12950" w:rsidP="00C12950">
            <w:pPr>
              <w:spacing w:line="360" w:lineRule="auto"/>
              <w:rPr>
                <w:rFonts w:ascii="Calibri" w:eastAsia="Calibri" w:hAnsi="Calibri"/>
                <w:bCs/>
                <w:lang w:val="uk-UA"/>
              </w:rPr>
            </w:pPr>
            <w:r>
              <w:rPr>
                <w:rFonts w:ascii="Calibri" w:eastAsia="Calibri" w:hAnsi="Calibri"/>
                <w:bCs/>
                <w:lang w:val="uk-UA"/>
              </w:rPr>
              <w:t>273871</w:t>
            </w:r>
          </w:p>
        </w:tc>
        <w:tc>
          <w:tcPr>
            <w:cnfStyle w:val="000010000000" w:firstRow="0" w:lastRow="0" w:firstColumn="0" w:lastColumn="0" w:oddVBand="1" w:evenVBand="0" w:oddHBand="0" w:evenHBand="0" w:firstRowFirstColumn="0" w:firstRowLastColumn="0" w:lastRowFirstColumn="0" w:lastRowLastColumn="0"/>
            <w:tcW w:w="529" w:type="pct"/>
          </w:tcPr>
          <w:p w:rsidR="00C12950" w:rsidRPr="003409CB" w:rsidRDefault="00C12950" w:rsidP="00C12950">
            <w:pPr>
              <w:spacing w:line="360" w:lineRule="auto"/>
              <w:rPr>
                <w:rFonts w:ascii="Calibri" w:eastAsia="Calibri" w:hAnsi="Calibri"/>
                <w:bCs/>
                <w:lang w:val="uk-UA"/>
              </w:rPr>
            </w:pPr>
            <w:r>
              <w:rPr>
                <w:rFonts w:ascii="Calibri" w:eastAsia="Calibri" w:hAnsi="Calibri"/>
                <w:bCs/>
                <w:lang w:val="uk-UA"/>
              </w:rPr>
              <w:t>2019</w:t>
            </w:r>
          </w:p>
        </w:tc>
      </w:tr>
      <w:tr w:rsidR="00024CDF" w:rsidRPr="003409CB" w:rsidTr="00222D7E">
        <w:trPr>
          <w:trHeight w:val="345"/>
        </w:trPr>
        <w:tc>
          <w:tcPr>
            <w:cnfStyle w:val="000010000000" w:firstRow="0" w:lastRow="0" w:firstColumn="0" w:lastColumn="0" w:oddVBand="1" w:evenVBand="0" w:oddHBand="0" w:evenHBand="0" w:firstRowFirstColumn="0" w:firstRowLastColumn="0" w:lastRowFirstColumn="0" w:lastRowLastColumn="0"/>
            <w:tcW w:w="291" w:type="pct"/>
          </w:tcPr>
          <w:p w:rsidR="00C12950" w:rsidRPr="00901A5F" w:rsidRDefault="00C12950" w:rsidP="00C12950">
            <w:pPr>
              <w:spacing w:line="360" w:lineRule="auto"/>
              <w:rPr>
                <w:rFonts w:ascii="Calibri" w:eastAsia="Calibri" w:hAnsi="Calibri"/>
                <w:bCs/>
                <w:lang w:val="uk-UA"/>
              </w:rPr>
            </w:pPr>
            <w:r w:rsidRPr="00901A5F">
              <w:rPr>
                <w:rFonts w:ascii="Calibri" w:eastAsia="Calibri" w:hAnsi="Calibri"/>
                <w:bCs/>
                <w:lang w:val="uk-UA"/>
              </w:rPr>
              <w:t>1.3.3.</w:t>
            </w:r>
          </w:p>
        </w:tc>
        <w:tc>
          <w:tcPr>
            <w:cnfStyle w:val="000001000000" w:firstRow="0" w:lastRow="0" w:firstColumn="0" w:lastColumn="0" w:oddVBand="0" w:evenVBand="1" w:oddHBand="0" w:evenHBand="0" w:firstRowFirstColumn="0" w:firstRowLastColumn="0" w:lastRowFirstColumn="0" w:lastRowLastColumn="0"/>
            <w:tcW w:w="858" w:type="pct"/>
          </w:tcPr>
          <w:p w:rsidR="00C12950" w:rsidRPr="003409CB" w:rsidRDefault="00C12950" w:rsidP="00C12950">
            <w:pPr>
              <w:rPr>
                <w:rFonts w:ascii="Calibri" w:eastAsia="Calibri" w:hAnsi="Calibri"/>
                <w:bCs/>
                <w:lang w:val="uk-UA"/>
              </w:rPr>
            </w:pPr>
            <w:r>
              <w:rPr>
                <w:rFonts w:ascii="Calibri" w:eastAsia="Calibri" w:hAnsi="Calibri"/>
                <w:bCs/>
                <w:lang w:val="uk-UA"/>
              </w:rPr>
              <w:t xml:space="preserve"> Реконструкція мереж вуличного освітлення </w:t>
            </w:r>
            <w:proofErr w:type="spellStart"/>
            <w:r>
              <w:rPr>
                <w:rFonts w:ascii="Calibri" w:eastAsia="Calibri" w:hAnsi="Calibri"/>
                <w:bCs/>
                <w:lang w:val="uk-UA"/>
              </w:rPr>
              <w:t>с.Дудчине</w:t>
            </w:r>
            <w:proofErr w:type="spellEnd"/>
            <w:r>
              <w:rPr>
                <w:rFonts w:ascii="Calibri" w:eastAsia="Calibri" w:hAnsi="Calibri"/>
                <w:bCs/>
                <w:lang w:val="uk-UA"/>
              </w:rPr>
              <w:t xml:space="preserve"> Каховського району Херсонської області</w:t>
            </w:r>
          </w:p>
        </w:tc>
        <w:tc>
          <w:tcPr>
            <w:cnfStyle w:val="000010000000" w:firstRow="0" w:lastRow="0" w:firstColumn="0" w:lastColumn="0" w:oddVBand="1" w:evenVBand="0" w:oddHBand="0" w:evenHBand="0" w:firstRowFirstColumn="0" w:firstRowLastColumn="0" w:lastRowFirstColumn="0" w:lastRowLastColumn="0"/>
            <w:tcW w:w="1014" w:type="pct"/>
          </w:tcPr>
          <w:p w:rsidR="00C12950" w:rsidRPr="003409CB" w:rsidRDefault="00FB30B6" w:rsidP="00C12950">
            <w:pPr>
              <w:spacing w:line="360" w:lineRule="auto"/>
              <w:rPr>
                <w:rFonts w:ascii="Calibri" w:eastAsia="Calibri" w:hAnsi="Calibri"/>
                <w:bCs/>
                <w:lang w:val="uk-UA"/>
              </w:rPr>
            </w:pPr>
            <w:r w:rsidRPr="00FB30B6">
              <w:rPr>
                <w:rFonts w:ascii="Calibri" w:eastAsia="Calibri" w:hAnsi="Calibri"/>
                <w:bCs/>
                <w:lang w:val="uk-UA"/>
              </w:rPr>
              <w:t>Реконструйовано _____ км. вуличної мережі</w:t>
            </w:r>
          </w:p>
        </w:tc>
        <w:tc>
          <w:tcPr>
            <w:cnfStyle w:val="000001000000" w:firstRow="0" w:lastRow="0" w:firstColumn="0" w:lastColumn="0" w:oddVBand="0" w:evenVBand="1" w:oddHBand="0" w:evenHBand="0" w:firstRowFirstColumn="0" w:firstRowLastColumn="0" w:lastRowFirstColumn="0" w:lastRowLastColumn="0"/>
            <w:tcW w:w="599" w:type="pct"/>
          </w:tcPr>
          <w:p w:rsidR="00C12950" w:rsidRPr="003409CB" w:rsidRDefault="004C55FF" w:rsidP="00C12950">
            <w:pPr>
              <w:spacing w:line="360" w:lineRule="auto"/>
              <w:rPr>
                <w:rFonts w:ascii="Calibri" w:eastAsia="Calibri" w:hAnsi="Calibri"/>
                <w:bCs/>
                <w:lang w:val="uk-UA"/>
              </w:rPr>
            </w:pPr>
            <w:r w:rsidRPr="004C55FF">
              <w:rPr>
                <w:rFonts w:ascii="Calibri" w:eastAsia="Calibri" w:hAnsi="Calibri"/>
                <w:bCs/>
                <w:lang w:val="uk-UA"/>
              </w:rPr>
              <w:t>Забезпечення якісного освітлення населеного пункту</w:t>
            </w:r>
          </w:p>
        </w:tc>
        <w:tc>
          <w:tcPr>
            <w:cnfStyle w:val="000010000000" w:firstRow="0" w:lastRow="0" w:firstColumn="0" w:lastColumn="0" w:oddVBand="1" w:evenVBand="0" w:oddHBand="0" w:evenHBand="0" w:firstRowFirstColumn="0" w:firstRowLastColumn="0" w:lastRowFirstColumn="0" w:lastRowLastColumn="0"/>
            <w:tcW w:w="1086" w:type="pct"/>
          </w:tcPr>
          <w:p w:rsidR="00C12950" w:rsidRPr="00964A15" w:rsidRDefault="00C12950" w:rsidP="00C12950">
            <w:pPr>
              <w:rPr>
                <w:sz w:val="20"/>
                <w:szCs w:val="20"/>
              </w:rPr>
            </w:pPr>
            <w:r w:rsidRPr="00964A15">
              <w:rPr>
                <w:bCs/>
                <w:sz w:val="20"/>
                <w:szCs w:val="20"/>
                <w:lang w:val="uk-UA"/>
              </w:rPr>
              <w:t>Заступник</w:t>
            </w:r>
            <w:r w:rsidR="00DC604D">
              <w:rPr>
                <w:bCs/>
                <w:sz w:val="20"/>
                <w:szCs w:val="20"/>
                <w:lang w:val="uk-UA"/>
              </w:rPr>
              <w:t xml:space="preserve"> сільського голови </w:t>
            </w:r>
            <w:r w:rsidRPr="00964A15">
              <w:rPr>
                <w:bCs/>
                <w:sz w:val="20"/>
                <w:szCs w:val="20"/>
                <w:lang w:val="uk-UA"/>
              </w:rPr>
              <w:t>. Відділ комунальної  власності та земельних відносин, житлово-комунального господарства, транспорту та благоустрою, містобудування</w:t>
            </w:r>
          </w:p>
        </w:tc>
        <w:tc>
          <w:tcPr>
            <w:cnfStyle w:val="000001000000" w:firstRow="0" w:lastRow="0" w:firstColumn="0" w:lastColumn="0" w:oddVBand="0" w:evenVBand="1" w:oddHBand="0" w:evenHBand="0" w:firstRowFirstColumn="0" w:firstRowLastColumn="0" w:lastRowFirstColumn="0" w:lastRowLastColumn="0"/>
            <w:tcW w:w="624" w:type="pct"/>
          </w:tcPr>
          <w:p w:rsidR="00C12950" w:rsidRPr="003409CB" w:rsidRDefault="00C12950" w:rsidP="00C12950">
            <w:pPr>
              <w:spacing w:line="360" w:lineRule="auto"/>
              <w:rPr>
                <w:rFonts w:ascii="Calibri" w:eastAsia="Calibri" w:hAnsi="Calibri"/>
                <w:bCs/>
                <w:lang w:val="uk-UA"/>
              </w:rPr>
            </w:pPr>
            <w:r>
              <w:rPr>
                <w:rFonts w:ascii="Calibri" w:eastAsia="Calibri" w:hAnsi="Calibri"/>
                <w:bCs/>
                <w:lang w:val="uk-UA"/>
              </w:rPr>
              <w:t>7060762</w:t>
            </w:r>
          </w:p>
        </w:tc>
        <w:tc>
          <w:tcPr>
            <w:cnfStyle w:val="000010000000" w:firstRow="0" w:lastRow="0" w:firstColumn="0" w:lastColumn="0" w:oddVBand="1" w:evenVBand="0" w:oddHBand="0" w:evenHBand="0" w:firstRowFirstColumn="0" w:firstRowLastColumn="0" w:lastRowFirstColumn="0" w:lastRowLastColumn="0"/>
            <w:tcW w:w="529" w:type="pct"/>
          </w:tcPr>
          <w:p w:rsidR="00C12950" w:rsidRPr="003409CB" w:rsidRDefault="00C12950" w:rsidP="00C12950">
            <w:pPr>
              <w:spacing w:line="360" w:lineRule="auto"/>
              <w:rPr>
                <w:rFonts w:ascii="Calibri" w:eastAsia="Calibri" w:hAnsi="Calibri"/>
                <w:bCs/>
                <w:lang w:val="uk-UA"/>
              </w:rPr>
            </w:pPr>
            <w:r>
              <w:rPr>
                <w:rFonts w:ascii="Calibri" w:eastAsia="Calibri" w:hAnsi="Calibri"/>
                <w:bCs/>
                <w:lang w:val="uk-UA"/>
              </w:rPr>
              <w:t>2019</w:t>
            </w:r>
          </w:p>
        </w:tc>
      </w:tr>
      <w:tr w:rsidR="00024CDF" w:rsidRPr="003409CB" w:rsidTr="00222D7E">
        <w:trPr>
          <w:cnfStyle w:val="000000100000" w:firstRow="0" w:lastRow="0" w:firstColumn="0" w:lastColumn="0" w:oddVBand="0" w:evenVBand="0" w:oddHBand="1" w:evenHBand="0" w:firstRowFirstColumn="0" w:firstRowLastColumn="0" w:lastRowFirstColumn="0" w:lastRowLastColumn="0"/>
          <w:trHeight w:val="345"/>
        </w:trPr>
        <w:tc>
          <w:tcPr>
            <w:cnfStyle w:val="000010000000" w:firstRow="0" w:lastRow="0" w:firstColumn="0" w:lastColumn="0" w:oddVBand="1" w:evenVBand="0" w:oddHBand="0" w:evenHBand="0" w:firstRowFirstColumn="0" w:firstRowLastColumn="0" w:lastRowFirstColumn="0" w:lastRowLastColumn="0"/>
            <w:tcW w:w="291" w:type="pct"/>
          </w:tcPr>
          <w:p w:rsidR="00C12950" w:rsidRPr="00901A5F" w:rsidRDefault="00C12950" w:rsidP="00C12950">
            <w:pPr>
              <w:spacing w:line="360" w:lineRule="auto"/>
              <w:rPr>
                <w:rFonts w:ascii="Calibri" w:eastAsia="Calibri" w:hAnsi="Calibri"/>
                <w:bCs/>
                <w:lang w:val="uk-UA"/>
              </w:rPr>
            </w:pPr>
            <w:r w:rsidRPr="00901A5F">
              <w:rPr>
                <w:rFonts w:ascii="Calibri" w:eastAsia="Calibri" w:hAnsi="Calibri"/>
                <w:bCs/>
                <w:lang w:val="uk-UA"/>
              </w:rPr>
              <w:t>1.3.4.</w:t>
            </w:r>
          </w:p>
        </w:tc>
        <w:tc>
          <w:tcPr>
            <w:cnfStyle w:val="000001000000" w:firstRow="0" w:lastRow="0" w:firstColumn="0" w:lastColumn="0" w:oddVBand="0" w:evenVBand="1" w:oddHBand="0" w:evenHBand="0" w:firstRowFirstColumn="0" w:firstRowLastColumn="0" w:lastRowFirstColumn="0" w:lastRowLastColumn="0"/>
            <w:tcW w:w="858" w:type="pct"/>
          </w:tcPr>
          <w:p w:rsidR="00C12950" w:rsidRDefault="00C12950" w:rsidP="00C12950">
            <w:pPr>
              <w:rPr>
                <w:rFonts w:ascii="Calibri" w:eastAsia="Calibri" w:hAnsi="Calibri"/>
                <w:bCs/>
                <w:lang w:val="uk-UA"/>
              </w:rPr>
            </w:pPr>
            <w:r w:rsidRPr="009D15D8">
              <w:rPr>
                <w:rFonts w:ascii="Calibri" w:eastAsia="Calibri" w:hAnsi="Calibri"/>
                <w:bCs/>
                <w:lang w:val="uk-UA"/>
              </w:rPr>
              <w:t>Реконструкція мере</w:t>
            </w:r>
            <w:r>
              <w:rPr>
                <w:rFonts w:ascii="Calibri" w:eastAsia="Calibri" w:hAnsi="Calibri"/>
                <w:bCs/>
                <w:lang w:val="uk-UA"/>
              </w:rPr>
              <w:t xml:space="preserve">ж вуличного освітлення с. </w:t>
            </w:r>
            <w:proofErr w:type="spellStart"/>
            <w:r>
              <w:rPr>
                <w:rFonts w:ascii="Calibri" w:eastAsia="Calibri" w:hAnsi="Calibri"/>
                <w:bCs/>
                <w:lang w:val="uk-UA"/>
              </w:rPr>
              <w:t>Ольгівка</w:t>
            </w:r>
            <w:proofErr w:type="spellEnd"/>
            <w:r w:rsidRPr="009D15D8">
              <w:rPr>
                <w:rFonts w:ascii="Calibri" w:eastAsia="Calibri" w:hAnsi="Calibri"/>
                <w:bCs/>
                <w:lang w:val="uk-UA"/>
              </w:rPr>
              <w:t xml:space="preserve"> Каховського району Херсонської</w:t>
            </w:r>
            <w:r>
              <w:rPr>
                <w:rFonts w:ascii="Calibri" w:eastAsia="Calibri" w:hAnsi="Calibri"/>
                <w:bCs/>
                <w:lang w:val="uk-UA"/>
              </w:rPr>
              <w:t xml:space="preserve"> області</w:t>
            </w:r>
          </w:p>
        </w:tc>
        <w:tc>
          <w:tcPr>
            <w:cnfStyle w:val="000010000000" w:firstRow="0" w:lastRow="0" w:firstColumn="0" w:lastColumn="0" w:oddVBand="1" w:evenVBand="0" w:oddHBand="0" w:evenHBand="0" w:firstRowFirstColumn="0" w:firstRowLastColumn="0" w:lastRowFirstColumn="0" w:lastRowLastColumn="0"/>
            <w:tcW w:w="1014" w:type="pct"/>
          </w:tcPr>
          <w:p w:rsidR="00C12950" w:rsidRPr="003409CB" w:rsidRDefault="00FB30B6" w:rsidP="00C12950">
            <w:pPr>
              <w:spacing w:line="360" w:lineRule="auto"/>
              <w:rPr>
                <w:rFonts w:ascii="Calibri" w:eastAsia="Calibri" w:hAnsi="Calibri"/>
                <w:bCs/>
                <w:lang w:val="uk-UA"/>
              </w:rPr>
            </w:pPr>
            <w:r w:rsidRPr="00FB30B6">
              <w:rPr>
                <w:rFonts w:ascii="Calibri" w:eastAsia="Calibri" w:hAnsi="Calibri"/>
                <w:bCs/>
                <w:lang w:val="uk-UA"/>
              </w:rPr>
              <w:t>Реконструйовано _____ км. вуличної мережі</w:t>
            </w:r>
          </w:p>
        </w:tc>
        <w:tc>
          <w:tcPr>
            <w:cnfStyle w:val="000001000000" w:firstRow="0" w:lastRow="0" w:firstColumn="0" w:lastColumn="0" w:oddVBand="0" w:evenVBand="1" w:oddHBand="0" w:evenHBand="0" w:firstRowFirstColumn="0" w:firstRowLastColumn="0" w:lastRowFirstColumn="0" w:lastRowLastColumn="0"/>
            <w:tcW w:w="599" w:type="pct"/>
          </w:tcPr>
          <w:p w:rsidR="00C12950" w:rsidRPr="003409CB" w:rsidRDefault="004C55FF" w:rsidP="00C12950">
            <w:pPr>
              <w:spacing w:line="360" w:lineRule="auto"/>
              <w:rPr>
                <w:rFonts w:ascii="Calibri" w:eastAsia="Calibri" w:hAnsi="Calibri"/>
                <w:bCs/>
                <w:lang w:val="uk-UA"/>
              </w:rPr>
            </w:pPr>
            <w:r w:rsidRPr="004C55FF">
              <w:rPr>
                <w:rFonts w:ascii="Calibri" w:eastAsia="Calibri" w:hAnsi="Calibri"/>
                <w:bCs/>
                <w:lang w:val="uk-UA"/>
              </w:rPr>
              <w:t>Забезпечення якісного освітлення населеного пункту</w:t>
            </w:r>
          </w:p>
        </w:tc>
        <w:tc>
          <w:tcPr>
            <w:cnfStyle w:val="000010000000" w:firstRow="0" w:lastRow="0" w:firstColumn="0" w:lastColumn="0" w:oddVBand="1" w:evenVBand="0" w:oddHBand="0" w:evenHBand="0" w:firstRowFirstColumn="0" w:firstRowLastColumn="0" w:lastRowFirstColumn="0" w:lastRowLastColumn="0"/>
            <w:tcW w:w="1086" w:type="pct"/>
          </w:tcPr>
          <w:p w:rsidR="00C12950" w:rsidRPr="00272EE8" w:rsidRDefault="00C12950" w:rsidP="00C12950">
            <w:pPr>
              <w:rPr>
                <w:rFonts w:ascii="Calibri" w:eastAsia="Calibri" w:hAnsi="Calibri"/>
                <w:bCs/>
                <w:sz w:val="20"/>
                <w:szCs w:val="20"/>
                <w:lang w:val="uk-UA"/>
              </w:rPr>
            </w:pPr>
            <w:r w:rsidRPr="00272EE8">
              <w:rPr>
                <w:rFonts w:ascii="Calibri" w:eastAsia="Calibri" w:hAnsi="Calibri"/>
                <w:bCs/>
                <w:sz w:val="20"/>
                <w:szCs w:val="20"/>
                <w:lang w:val="uk-UA"/>
              </w:rPr>
              <w:t>Заступник</w:t>
            </w:r>
            <w:r w:rsidR="00DC604D">
              <w:rPr>
                <w:rFonts w:ascii="Calibri" w:eastAsia="Calibri" w:hAnsi="Calibri"/>
                <w:bCs/>
                <w:sz w:val="20"/>
                <w:szCs w:val="20"/>
                <w:lang w:val="uk-UA"/>
              </w:rPr>
              <w:t xml:space="preserve"> сільського голови </w:t>
            </w:r>
            <w:r w:rsidRPr="00272EE8">
              <w:rPr>
                <w:rFonts w:ascii="Calibri" w:eastAsia="Calibri" w:hAnsi="Calibri"/>
                <w:bCs/>
                <w:sz w:val="20"/>
                <w:szCs w:val="20"/>
                <w:lang w:val="uk-UA"/>
              </w:rPr>
              <w:t>. 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624" w:type="pct"/>
          </w:tcPr>
          <w:p w:rsidR="00C12950" w:rsidRDefault="00C12950" w:rsidP="00C12950">
            <w:pPr>
              <w:spacing w:line="360" w:lineRule="auto"/>
              <w:rPr>
                <w:rFonts w:ascii="Calibri" w:eastAsia="Calibri" w:hAnsi="Calibri"/>
                <w:bCs/>
                <w:lang w:val="uk-UA"/>
              </w:rPr>
            </w:pPr>
            <w:r>
              <w:rPr>
                <w:rFonts w:ascii="Calibri" w:eastAsia="Calibri" w:hAnsi="Calibri"/>
                <w:bCs/>
                <w:lang w:val="uk-UA"/>
              </w:rPr>
              <w:t>571996</w:t>
            </w:r>
          </w:p>
        </w:tc>
        <w:tc>
          <w:tcPr>
            <w:cnfStyle w:val="000010000000" w:firstRow="0" w:lastRow="0" w:firstColumn="0" w:lastColumn="0" w:oddVBand="1" w:evenVBand="0" w:oddHBand="0" w:evenHBand="0" w:firstRowFirstColumn="0" w:firstRowLastColumn="0" w:lastRowFirstColumn="0" w:lastRowLastColumn="0"/>
            <w:tcW w:w="529" w:type="pct"/>
          </w:tcPr>
          <w:p w:rsidR="00C12950" w:rsidRPr="003409CB" w:rsidRDefault="00C12950" w:rsidP="00C12950">
            <w:pPr>
              <w:spacing w:line="360" w:lineRule="auto"/>
              <w:rPr>
                <w:rFonts w:ascii="Calibri" w:eastAsia="Calibri" w:hAnsi="Calibri"/>
                <w:bCs/>
                <w:lang w:val="uk-UA"/>
              </w:rPr>
            </w:pPr>
            <w:r>
              <w:rPr>
                <w:rFonts w:ascii="Calibri" w:eastAsia="Calibri" w:hAnsi="Calibri"/>
                <w:bCs/>
                <w:lang w:val="uk-UA"/>
              </w:rPr>
              <w:t>2019</w:t>
            </w:r>
          </w:p>
        </w:tc>
      </w:tr>
      <w:tr w:rsidR="00024CDF" w:rsidRPr="003409CB" w:rsidTr="00222D7E">
        <w:trPr>
          <w:trHeight w:val="345"/>
        </w:trPr>
        <w:tc>
          <w:tcPr>
            <w:cnfStyle w:val="000010000000" w:firstRow="0" w:lastRow="0" w:firstColumn="0" w:lastColumn="0" w:oddVBand="1" w:evenVBand="0" w:oddHBand="0" w:evenHBand="0" w:firstRowFirstColumn="0" w:firstRowLastColumn="0" w:lastRowFirstColumn="0" w:lastRowLastColumn="0"/>
            <w:tcW w:w="291" w:type="pct"/>
          </w:tcPr>
          <w:p w:rsidR="00C12950" w:rsidRPr="00901A5F" w:rsidRDefault="00C12950" w:rsidP="00C12950">
            <w:pPr>
              <w:spacing w:line="360" w:lineRule="auto"/>
              <w:rPr>
                <w:rFonts w:ascii="Calibri" w:eastAsia="Calibri" w:hAnsi="Calibri"/>
                <w:bCs/>
                <w:lang w:val="uk-UA"/>
              </w:rPr>
            </w:pPr>
            <w:r w:rsidRPr="00901A5F">
              <w:rPr>
                <w:rFonts w:ascii="Calibri" w:eastAsia="Calibri" w:hAnsi="Calibri"/>
                <w:bCs/>
                <w:lang w:val="uk-UA"/>
              </w:rPr>
              <w:t>1.3.5.</w:t>
            </w:r>
          </w:p>
        </w:tc>
        <w:tc>
          <w:tcPr>
            <w:cnfStyle w:val="000001000000" w:firstRow="0" w:lastRow="0" w:firstColumn="0" w:lastColumn="0" w:oddVBand="0" w:evenVBand="1" w:oddHBand="0" w:evenHBand="0" w:firstRowFirstColumn="0" w:firstRowLastColumn="0" w:lastRowFirstColumn="0" w:lastRowLastColumn="0"/>
            <w:tcW w:w="858" w:type="pct"/>
          </w:tcPr>
          <w:p w:rsidR="00C12950" w:rsidRPr="009D15D8" w:rsidRDefault="00C12950" w:rsidP="00C12950">
            <w:pPr>
              <w:rPr>
                <w:rFonts w:ascii="Calibri" w:eastAsia="Calibri" w:hAnsi="Calibri"/>
                <w:bCs/>
                <w:lang w:val="uk-UA"/>
              </w:rPr>
            </w:pPr>
            <w:r w:rsidRPr="009D15D8">
              <w:rPr>
                <w:rFonts w:ascii="Calibri" w:eastAsia="Calibri" w:hAnsi="Calibri"/>
                <w:bCs/>
                <w:lang w:val="uk-UA"/>
              </w:rPr>
              <w:t xml:space="preserve">Реконструкція мереж вуличного освітлення </w:t>
            </w:r>
            <w:r>
              <w:rPr>
                <w:rFonts w:ascii="Calibri" w:eastAsia="Calibri" w:hAnsi="Calibri"/>
                <w:bCs/>
                <w:lang w:val="uk-UA"/>
              </w:rPr>
              <w:t xml:space="preserve">вул. Таврійська,  вул. Шевченка, вул. Степова від КТП-439 </w:t>
            </w:r>
            <w:proofErr w:type="spellStart"/>
            <w:r>
              <w:rPr>
                <w:rFonts w:ascii="Calibri" w:eastAsia="Calibri" w:hAnsi="Calibri"/>
                <w:bCs/>
                <w:lang w:val="uk-UA"/>
              </w:rPr>
              <w:t>с.Солідарне</w:t>
            </w:r>
            <w:proofErr w:type="spellEnd"/>
            <w:r>
              <w:rPr>
                <w:rFonts w:ascii="Calibri" w:eastAsia="Calibri" w:hAnsi="Calibri"/>
                <w:bCs/>
                <w:lang w:val="uk-UA"/>
              </w:rPr>
              <w:t xml:space="preserve"> </w:t>
            </w:r>
            <w:r w:rsidRPr="009D15D8">
              <w:rPr>
                <w:rFonts w:ascii="Calibri" w:eastAsia="Calibri" w:hAnsi="Calibri"/>
                <w:bCs/>
                <w:lang w:val="uk-UA"/>
              </w:rPr>
              <w:t>Каховського району Херсонської</w:t>
            </w:r>
          </w:p>
        </w:tc>
        <w:tc>
          <w:tcPr>
            <w:cnfStyle w:val="000010000000" w:firstRow="0" w:lastRow="0" w:firstColumn="0" w:lastColumn="0" w:oddVBand="1" w:evenVBand="0" w:oddHBand="0" w:evenHBand="0" w:firstRowFirstColumn="0" w:firstRowLastColumn="0" w:lastRowFirstColumn="0" w:lastRowLastColumn="0"/>
            <w:tcW w:w="1014" w:type="pct"/>
          </w:tcPr>
          <w:p w:rsidR="00C12950" w:rsidRPr="003409CB" w:rsidRDefault="00FB30B6" w:rsidP="00C12950">
            <w:pPr>
              <w:spacing w:line="360" w:lineRule="auto"/>
              <w:rPr>
                <w:rFonts w:ascii="Calibri" w:eastAsia="Calibri" w:hAnsi="Calibri"/>
                <w:bCs/>
                <w:lang w:val="uk-UA"/>
              </w:rPr>
            </w:pPr>
            <w:r w:rsidRPr="00FB30B6">
              <w:rPr>
                <w:rFonts w:ascii="Calibri" w:eastAsia="Calibri" w:hAnsi="Calibri"/>
                <w:bCs/>
                <w:lang w:val="uk-UA"/>
              </w:rPr>
              <w:t>Реконструйовано _____ км. вуличної мережі</w:t>
            </w:r>
          </w:p>
        </w:tc>
        <w:tc>
          <w:tcPr>
            <w:cnfStyle w:val="000001000000" w:firstRow="0" w:lastRow="0" w:firstColumn="0" w:lastColumn="0" w:oddVBand="0" w:evenVBand="1" w:oddHBand="0" w:evenHBand="0" w:firstRowFirstColumn="0" w:firstRowLastColumn="0" w:lastRowFirstColumn="0" w:lastRowLastColumn="0"/>
            <w:tcW w:w="599" w:type="pct"/>
          </w:tcPr>
          <w:p w:rsidR="00C12950" w:rsidRPr="003409CB" w:rsidRDefault="004C55FF" w:rsidP="00C12950">
            <w:pPr>
              <w:spacing w:line="360" w:lineRule="auto"/>
              <w:rPr>
                <w:rFonts w:ascii="Calibri" w:eastAsia="Calibri" w:hAnsi="Calibri"/>
                <w:bCs/>
                <w:lang w:val="uk-UA"/>
              </w:rPr>
            </w:pPr>
            <w:r w:rsidRPr="004C55FF">
              <w:rPr>
                <w:rFonts w:ascii="Calibri" w:eastAsia="Calibri" w:hAnsi="Calibri"/>
                <w:bCs/>
                <w:lang w:val="uk-UA"/>
              </w:rPr>
              <w:t>Забезпечення якісного освітлення населеного пункту</w:t>
            </w:r>
          </w:p>
        </w:tc>
        <w:tc>
          <w:tcPr>
            <w:cnfStyle w:val="000010000000" w:firstRow="0" w:lastRow="0" w:firstColumn="0" w:lastColumn="0" w:oddVBand="1" w:evenVBand="0" w:oddHBand="0" w:evenHBand="0" w:firstRowFirstColumn="0" w:firstRowLastColumn="0" w:lastRowFirstColumn="0" w:lastRowLastColumn="0"/>
            <w:tcW w:w="1086" w:type="pct"/>
          </w:tcPr>
          <w:p w:rsidR="00C12950" w:rsidRPr="00964A15" w:rsidRDefault="00C12950" w:rsidP="00C12950">
            <w:pPr>
              <w:rPr>
                <w:sz w:val="20"/>
                <w:szCs w:val="20"/>
              </w:rPr>
            </w:pPr>
            <w:r w:rsidRPr="00964A15">
              <w:rPr>
                <w:bCs/>
                <w:sz w:val="20"/>
                <w:szCs w:val="20"/>
                <w:lang w:val="uk-UA"/>
              </w:rPr>
              <w:t>З</w:t>
            </w:r>
            <w:r w:rsidR="00DC604D">
              <w:rPr>
                <w:bCs/>
                <w:sz w:val="20"/>
                <w:szCs w:val="20"/>
                <w:lang w:val="uk-UA"/>
              </w:rPr>
              <w:t xml:space="preserve">аступник сільського голови </w:t>
            </w:r>
            <w:r w:rsidRPr="00964A15">
              <w:rPr>
                <w:bCs/>
                <w:sz w:val="20"/>
                <w:szCs w:val="20"/>
                <w:lang w:val="uk-UA"/>
              </w:rPr>
              <w:t>. Відділ комунальної  власності та земельних відносин, житлово-комунального господарства, транспорту та благоустрою, містобудування</w:t>
            </w:r>
          </w:p>
        </w:tc>
        <w:tc>
          <w:tcPr>
            <w:cnfStyle w:val="000001000000" w:firstRow="0" w:lastRow="0" w:firstColumn="0" w:lastColumn="0" w:oddVBand="0" w:evenVBand="1" w:oddHBand="0" w:evenHBand="0" w:firstRowFirstColumn="0" w:firstRowLastColumn="0" w:lastRowFirstColumn="0" w:lastRowLastColumn="0"/>
            <w:tcW w:w="624" w:type="pct"/>
          </w:tcPr>
          <w:p w:rsidR="00C12950" w:rsidRDefault="00C12950" w:rsidP="00C12950">
            <w:pPr>
              <w:spacing w:line="360" w:lineRule="auto"/>
              <w:rPr>
                <w:rFonts w:ascii="Calibri" w:eastAsia="Calibri" w:hAnsi="Calibri"/>
                <w:bCs/>
                <w:lang w:val="uk-UA"/>
              </w:rPr>
            </w:pPr>
            <w:r>
              <w:rPr>
                <w:rFonts w:ascii="Calibri" w:eastAsia="Calibri" w:hAnsi="Calibri"/>
                <w:bCs/>
                <w:lang w:val="uk-UA"/>
              </w:rPr>
              <w:t>103718</w:t>
            </w:r>
          </w:p>
        </w:tc>
        <w:tc>
          <w:tcPr>
            <w:cnfStyle w:val="000010000000" w:firstRow="0" w:lastRow="0" w:firstColumn="0" w:lastColumn="0" w:oddVBand="1" w:evenVBand="0" w:oddHBand="0" w:evenHBand="0" w:firstRowFirstColumn="0" w:firstRowLastColumn="0" w:lastRowFirstColumn="0" w:lastRowLastColumn="0"/>
            <w:tcW w:w="529" w:type="pct"/>
          </w:tcPr>
          <w:p w:rsidR="00C12950" w:rsidRPr="003409CB" w:rsidRDefault="00C12950" w:rsidP="00C12950">
            <w:pPr>
              <w:spacing w:line="360" w:lineRule="auto"/>
              <w:rPr>
                <w:rFonts w:ascii="Calibri" w:eastAsia="Calibri" w:hAnsi="Calibri"/>
                <w:bCs/>
                <w:lang w:val="uk-UA"/>
              </w:rPr>
            </w:pPr>
            <w:r>
              <w:rPr>
                <w:rFonts w:ascii="Calibri" w:eastAsia="Calibri" w:hAnsi="Calibri"/>
                <w:bCs/>
                <w:lang w:val="uk-UA"/>
              </w:rPr>
              <w:t>2019</w:t>
            </w:r>
          </w:p>
        </w:tc>
      </w:tr>
      <w:tr w:rsidR="00024CDF" w:rsidRPr="003409CB" w:rsidTr="00222D7E">
        <w:trPr>
          <w:cnfStyle w:val="000000100000" w:firstRow="0" w:lastRow="0" w:firstColumn="0" w:lastColumn="0" w:oddVBand="0" w:evenVBand="0" w:oddHBand="1" w:evenHBand="0" w:firstRowFirstColumn="0" w:firstRowLastColumn="0" w:lastRowFirstColumn="0" w:lastRowLastColumn="0"/>
          <w:trHeight w:val="345"/>
        </w:trPr>
        <w:tc>
          <w:tcPr>
            <w:cnfStyle w:val="000010000000" w:firstRow="0" w:lastRow="0" w:firstColumn="0" w:lastColumn="0" w:oddVBand="1" w:evenVBand="0" w:oddHBand="0" w:evenHBand="0" w:firstRowFirstColumn="0" w:firstRowLastColumn="0" w:lastRowFirstColumn="0" w:lastRowLastColumn="0"/>
            <w:tcW w:w="291" w:type="pct"/>
          </w:tcPr>
          <w:p w:rsidR="00C12950" w:rsidRPr="00901A5F" w:rsidRDefault="00C12950" w:rsidP="00C12950">
            <w:pPr>
              <w:spacing w:line="360" w:lineRule="auto"/>
              <w:rPr>
                <w:rFonts w:ascii="Calibri" w:eastAsia="Calibri" w:hAnsi="Calibri"/>
                <w:bCs/>
                <w:lang w:val="uk-UA"/>
              </w:rPr>
            </w:pPr>
            <w:r w:rsidRPr="00901A5F">
              <w:rPr>
                <w:rFonts w:ascii="Calibri" w:eastAsia="Calibri" w:hAnsi="Calibri"/>
                <w:bCs/>
                <w:lang w:val="uk-UA"/>
              </w:rPr>
              <w:lastRenderedPageBreak/>
              <w:t>1.3.6.</w:t>
            </w:r>
          </w:p>
        </w:tc>
        <w:tc>
          <w:tcPr>
            <w:cnfStyle w:val="000001000000" w:firstRow="0" w:lastRow="0" w:firstColumn="0" w:lastColumn="0" w:oddVBand="0" w:evenVBand="1" w:oddHBand="0" w:evenHBand="0" w:firstRowFirstColumn="0" w:firstRowLastColumn="0" w:lastRowFirstColumn="0" w:lastRowLastColumn="0"/>
            <w:tcW w:w="858" w:type="pct"/>
          </w:tcPr>
          <w:p w:rsidR="00C12950" w:rsidRPr="009D15D8" w:rsidRDefault="00C12950" w:rsidP="00C12950">
            <w:pPr>
              <w:rPr>
                <w:rFonts w:ascii="Calibri" w:eastAsia="Calibri" w:hAnsi="Calibri"/>
                <w:bCs/>
                <w:lang w:val="uk-UA"/>
              </w:rPr>
            </w:pPr>
            <w:r w:rsidRPr="009D15D8">
              <w:rPr>
                <w:rFonts w:ascii="Calibri" w:eastAsia="Calibri" w:hAnsi="Calibri"/>
                <w:bCs/>
                <w:lang w:val="uk-UA"/>
              </w:rPr>
              <w:t>Реконструкція мереж вуличного освітлення</w:t>
            </w:r>
            <w:r>
              <w:rPr>
                <w:rFonts w:ascii="Calibri" w:eastAsia="Calibri" w:hAnsi="Calibri"/>
                <w:bCs/>
                <w:lang w:val="uk-UA"/>
              </w:rPr>
              <w:t xml:space="preserve">  </w:t>
            </w:r>
            <w:proofErr w:type="spellStart"/>
            <w:r>
              <w:rPr>
                <w:rFonts w:ascii="Calibri" w:eastAsia="Calibri" w:hAnsi="Calibri"/>
                <w:bCs/>
                <w:lang w:val="uk-UA"/>
              </w:rPr>
              <w:t>с.Тавричанка</w:t>
            </w:r>
            <w:proofErr w:type="spellEnd"/>
            <w:r w:rsidRPr="009D15D8">
              <w:rPr>
                <w:rFonts w:ascii="Calibri" w:eastAsia="Calibri" w:hAnsi="Calibri"/>
                <w:bCs/>
                <w:lang w:val="uk-UA"/>
              </w:rPr>
              <w:t xml:space="preserve"> Каховського району Херсонської</w:t>
            </w:r>
          </w:p>
        </w:tc>
        <w:tc>
          <w:tcPr>
            <w:cnfStyle w:val="000010000000" w:firstRow="0" w:lastRow="0" w:firstColumn="0" w:lastColumn="0" w:oddVBand="1" w:evenVBand="0" w:oddHBand="0" w:evenHBand="0" w:firstRowFirstColumn="0" w:firstRowLastColumn="0" w:lastRowFirstColumn="0" w:lastRowLastColumn="0"/>
            <w:tcW w:w="1014" w:type="pct"/>
          </w:tcPr>
          <w:p w:rsidR="00C12950" w:rsidRPr="003409CB" w:rsidRDefault="00FB30B6" w:rsidP="00C12950">
            <w:pPr>
              <w:spacing w:line="360" w:lineRule="auto"/>
              <w:rPr>
                <w:rFonts w:ascii="Calibri" w:eastAsia="Calibri" w:hAnsi="Calibri"/>
                <w:bCs/>
                <w:lang w:val="uk-UA"/>
              </w:rPr>
            </w:pPr>
            <w:r w:rsidRPr="00FB30B6">
              <w:rPr>
                <w:rFonts w:ascii="Calibri" w:eastAsia="Calibri" w:hAnsi="Calibri"/>
                <w:bCs/>
                <w:lang w:val="uk-UA"/>
              </w:rPr>
              <w:t>Реконструйовано _____ км. вуличної мережі</w:t>
            </w:r>
          </w:p>
        </w:tc>
        <w:tc>
          <w:tcPr>
            <w:cnfStyle w:val="000001000000" w:firstRow="0" w:lastRow="0" w:firstColumn="0" w:lastColumn="0" w:oddVBand="0" w:evenVBand="1" w:oddHBand="0" w:evenHBand="0" w:firstRowFirstColumn="0" w:firstRowLastColumn="0" w:lastRowFirstColumn="0" w:lastRowLastColumn="0"/>
            <w:tcW w:w="599" w:type="pct"/>
          </w:tcPr>
          <w:p w:rsidR="00C12950" w:rsidRPr="003409CB" w:rsidRDefault="004C55FF" w:rsidP="00C12950">
            <w:pPr>
              <w:spacing w:line="360" w:lineRule="auto"/>
              <w:rPr>
                <w:rFonts w:ascii="Calibri" w:eastAsia="Calibri" w:hAnsi="Calibri"/>
                <w:bCs/>
                <w:lang w:val="uk-UA"/>
              </w:rPr>
            </w:pPr>
            <w:r w:rsidRPr="004C55FF">
              <w:rPr>
                <w:rFonts w:ascii="Calibri" w:eastAsia="Calibri" w:hAnsi="Calibri"/>
                <w:bCs/>
                <w:lang w:val="uk-UA"/>
              </w:rPr>
              <w:t>Забезпечення якісного освітлення населеного пункту</w:t>
            </w:r>
          </w:p>
        </w:tc>
        <w:tc>
          <w:tcPr>
            <w:cnfStyle w:val="000010000000" w:firstRow="0" w:lastRow="0" w:firstColumn="0" w:lastColumn="0" w:oddVBand="1" w:evenVBand="0" w:oddHBand="0" w:evenHBand="0" w:firstRowFirstColumn="0" w:firstRowLastColumn="0" w:lastRowFirstColumn="0" w:lastRowLastColumn="0"/>
            <w:tcW w:w="1086" w:type="pct"/>
          </w:tcPr>
          <w:p w:rsidR="00C12950" w:rsidRPr="00272EE8" w:rsidRDefault="00C12950" w:rsidP="00C12950">
            <w:pPr>
              <w:rPr>
                <w:rFonts w:ascii="Calibri" w:eastAsia="Calibri" w:hAnsi="Calibri"/>
                <w:bCs/>
                <w:sz w:val="20"/>
                <w:szCs w:val="20"/>
                <w:lang w:val="uk-UA"/>
              </w:rPr>
            </w:pPr>
            <w:r w:rsidRPr="00272EE8">
              <w:rPr>
                <w:rFonts w:ascii="Calibri" w:eastAsia="Calibri" w:hAnsi="Calibri"/>
                <w:bCs/>
                <w:sz w:val="20"/>
                <w:szCs w:val="20"/>
                <w:lang w:val="uk-UA"/>
              </w:rPr>
              <w:t>Заступник</w:t>
            </w:r>
            <w:r w:rsidR="00DC604D">
              <w:rPr>
                <w:rFonts w:ascii="Calibri" w:eastAsia="Calibri" w:hAnsi="Calibri"/>
                <w:bCs/>
                <w:sz w:val="20"/>
                <w:szCs w:val="20"/>
                <w:lang w:val="uk-UA"/>
              </w:rPr>
              <w:t xml:space="preserve"> сільського голови </w:t>
            </w:r>
            <w:r w:rsidRPr="00272EE8">
              <w:rPr>
                <w:rFonts w:ascii="Calibri" w:eastAsia="Calibri" w:hAnsi="Calibri"/>
                <w:bCs/>
                <w:sz w:val="20"/>
                <w:szCs w:val="20"/>
                <w:lang w:val="uk-UA"/>
              </w:rPr>
              <w:t>.</w:t>
            </w:r>
            <w:r w:rsidRPr="00964A15">
              <w:rPr>
                <w:rFonts w:ascii="Calibri" w:eastAsia="Calibri" w:hAnsi="Calibri"/>
                <w:bCs/>
                <w:sz w:val="20"/>
                <w:szCs w:val="20"/>
                <w:lang w:val="uk-UA"/>
              </w:rPr>
              <w:t xml:space="preserve"> 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624" w:type="pct"/>
          </w:tcPr>
          <w:p w:rsidR="00C12950" w:rsidRDefault="00C12950" w:rsidP="00C12950">
            <w:pPr>
              <w:spacing w:line="360" w:lineRule="auto"/>
              <w:rPr>
                <w:rFonts w:ascii="Calibri" w:eastAsia="Calibri" w:hAnsi="Calibri"/>
                <w:bCs/>
                <w:lang w:val="uk-UA"/>
              </w:rPr>
            </w:pPr>
            <w:r>
              <w:rPr>
                <w:rFonts w:ascii="Calibri" w:eastAsia="Calibri" w:hAnsi="Calibri"/>
                <w:bCs/>
                <w:lang w:val="uk-UA"/>
              </w:rPr>
              <w:t>250 000</w:t>
            </w:r>
          </w:p>
        </w:tc>
        <w:tc>
          <w:tcPr>
            <w:cnfStyle w:val="000010000000" w:firstRow="0" w:lastRow="0" w:firstColumn="0" w:lastColumn="0" w:oddVBand="1" w:evenVBand="0" w:oddHBand="0" w:evenHBand="0" w:firstRowFirstColumn="0" w:firstRowLastColumn="0" w:lastRowFirstColumn="0" w:lastRowLastColumn="0"/>
            <w:tcW w:w="529" w:type="pct"/>
          </w:tcPr>
          <w:p w:rsidR="00C12950" w:rsidRPr="003409CB" w:rsidRDefault="00C12950" w:rsidP="00C12950">
            <w:pPr>
              <w:spacing w:line="360" w:lineRule="auto"/>
              <w:rPr>
                <w:rFonts w:ascii="Calibri" w:eastAsia="Calibri" w:hAnsi="Calibri"/>
                <w:bCs/>
                <w:lang w:val="uk-UA"/>
              </w:rPr>
            </w:pPr>
            <w:r>
              <w:rPr>
                <w:rFonts w:ascii="Calibri" w:eastAsia="Calibri" w:hAnsi="Calibri"/>
                <w:bCs/>
                <w:lang w:val="uk-UA"/>
              </w:rPr>
              <w:t>2019</w:t>
            </w:r>
          </w:p>
        </w:tc>
      </w:tr>
      <w:tr w:rsidR="00024CDF" w:rsidRPr="003409CB" w:rsidTr="00222D7E">
        <w:trPr>
          <w:trHeight w:val="345"/>
        </w:trPr>
        <w:tc>
          <w:tcPr>
            <w:cnfStyle w:val="000010000000" w:firstRow="0" w:lastRow="0" w:firstColumn="0" w:lastColumn="0" w:oddVBand="1" w:evenVBand="0" w:oddHBand="0" w:evenHBand="0" w:firstRowFirstColumn="0" w:firstRowLastColumn="0" w:lastRowFirstColumn="0" w:lastRowLastColumn="0"/>
            <w:tcW w:w="291" w:type="pct"/>
          </w:tcPr>
          <w:p w:rsidR="005B511B" w:rsidRPr="00901A5F" w:rsidRDefault="005B511B" w:rsidP="00C12950">
            <w:pPr>
              <w:spacing w:line="360" w:lineRule="auto"/>
              <w:rPr>
                <w:rFonts w:ascii="Calibri" w:eastAsia="Calibri" w:hAnsi="Calibri"/>
                <w:bCs/>
                <w:lang w:val="uk-UA"/>
              </w:rPr>
            </w:pPr>
            <w:r>
              <w:rPr>
                <w:rFonts w:ascii="Calibri" w:eastAsia="Calibri" w:hAnsi="Calibri"/>
                <w:bCs/>
                <w:lang w:val="uk-UA"/>
              </w:rPr>
              <w:t>1.3.7</w:t>
            </w:r>
          </w:p>
        </w:tc>
        <w:tc>
          <w:tcPr>
            <w:cnfStyle w:val="000001000000" w:firstRow="0" w:lastRow="0" w:firstColumn="0" w:lastColumn="0" w:oddVBand="0" w:evenVBand="1" w:oddHBand="0" w:evenHBand="0" w:firstRowFirstColumn="0" w:firstRowLastColumn="0" w:lastRowFirstColumn="0" w:lastRowLastColumn="0"/>
            <w:tcW w:w="858" w:type="pct"/>
          </w:tcPr>
          <w:p w:rsidR="005B511B" w:rsidRPr="002F3AF2" w:rsidRDefault="00024CDF" w:rsidP="00024CDF">
            <w:pPr>
              <w:rPr>
                <w:rFonts w:ascii="Calibri" w:eastAsia="Calibri" w:hAnsi="Calibri"/>
                <w:bCs/>
                <w:lang w:val="uk-UA"/>
              </w:rPr>
            </w:pPr>
            <w:r w:rsidRPr="002F3AF2">
              <w:rPr>
                <w:rFonts w:ascii="Calibri" w:eastAsia="Calibri" w:hAnsi="Calibri"/>
                <w:bCs/>
                <w:lang w:val="uk-UA"/>
              </w:rPr>
              <w:t xml:space="preserve">Утримання та розвиток автомобільних доріг та дорожньої інфраструктури за рахунок коштів місцевого бюджету  </w:t>
            </w:r>
          </w:p>
        </w:tc>
        <w:tc>
          <w:tcPr>
            <w:cnfStyle w:val="000010000000" w:firstRow="0" w:lastRow="0" w:firstColumn="0" w:lastColumn="0" w:oddVBand="1" w:evenVBand="0" w:oddHBand="0" w:evenHBand="0" w:firstRowFirstColumn="0" w:firstRowLastColumn="0" w:lastRowFirstColumn="0" w:lastRowLastColumn="0"/>
            <w:tcW w:w="1014" w:type="pct"/>
          </w:tcPr>
          <w:p w:rsidR="005B511B" w:rsidRPr="002F3AF2" w:rsidRDefault="00024CDF" w:rsidP="00C12950">
            <w:pPr>
              <w:spacing w:line="360" w:lineRule="auto"/>
              <w:rPr>
                <w:rFonts w:ascii="Calibri" w:eastAsia="Calibri" w:hAnsi="Calibri"/>
                <w:bCs/>
                <w:lang w:val="uk-UA"/>
              </w:rPr>
            </w:pPr>
            <w:r w:rsidRPr="002F3AF2">
              <w:rPr>
                <w:rFonts w:ascii="Calibri" w:eastAsia="Calibri" w:hAnsi="Calibri"/>
                <w:bCs/>
                <w:lang w:val="uk-UA"/>
              </w:rPr>
              <w:t>Обслуговування автодоріг (очищення від снігу та кошторис, експертиза, ремонт та інше)</w:t>
            </w:r>
          </w:p>
        </w:tc>
        <w:tc>
          <w:tcPr>
            <w:cnfStyle w:val="000001000000" w:firstRow="0" w:lastRow="0" w:firstColumn="0" w:lastColumn="0" w:oddVBand="0" w:evenVBand="1" w:oddHBand="0" w:evenHBand="0" w:firstRowFirstColumn="0" w:firstRowLastColumn="0" w:lastRowFirstColumn="0" w:lastRowLastColumn="0"/>
            <w:tcW w:w="599" w:type="pct"/>
          </w:tcPr>
          <w:p w:rsidR="005B511B" w:rsidRPr="002F3AF2" w:rsidRDefault="005B511B" w:rsidP="00C12950">
            <w:pPr>
              <w:spacing w:line="360" w:lineRule="auto"/>
              <w:rPr>
                <w:rFonts w:ascii="Calibri" w:eastAsia="Calibri" w:hAnsi="Calibri"/>
                <w:bCs/>
                <w:lang w:val="uk-UA"/>
              </w:rPr>
            </w:pPr>
            <w:r w:rsidRPr="002F3AF2">
              <w:rPr>
                <w:rFonts w:ascii="Calibri" w:eastAsia="Calibri" w:hAnsi="Calibri"/>
                <w:bCs/>
                <w:lang w:val="uk-UA"/>
              </w:rPr>
              <w:t>Забезпечення якісним покриттям доріг</w:t>
            </w:r>
          </w:p>
        </w:tc>
        <w:tc>
          <w:tcPr>
            <w:cnfStyle w:val="000010000000" w:firstRow="0" w:lastRow="0" w:firstColumn="0" w:lastColumn="0" w:oddVBand="1" w:evenVBand="0" w:oddHBand="0" w:evenHBand="0" w:firstRowFirstColumn="0" w:firstRowLastColumn="0" w:lastRowFirstColumn="0" w:lastRowLastColumn="0"/>
            <w:tcW w:w="1086" w:type="pct"/>
          </w:tcPr>
          <w:p w:rsidR="005B511B" w:rsidRPr="002F3AF2" w:rsidRDefault="005B511B" w:rsidP="00C12950">
            <w:pPr>
              <w:rPr>
                <w:rFonts w:ascii="Calibri" w:eastAsia="Calibri" w:hAnsi="Calibri"/>
                <w:bCs/>
                <w:sz w:val="20"/>
                <w:szCs w:val="20"/>
                <w:lang w:val="uk-UA"/>
              </w:rPr>
            </w:pPr>
            <w:r w:rsidRPr="002F3AF2">
              <w:rPr>
                <w:rFonts w:ascii="Calibri" w:eastAsia="Calibri" w:hAnsi="Calibri"/>
                <w:bCs/>
                <w:sz w:val="20"/>
                <w:szCs w:val="20"/>
                <w:lang w:val="uk-UA"/>
              </w:rPr>
              <w:t xml:space="preserve">Заступник </w:t>
            </w:r>
            <w:r w:rsidR="00DC604D">
              <w:rPr>
                <w:rFonts w:ascii="Calibri" w:eastAsia="Calibri" w:hAnsi="Calibri"/>
                <w:bCs/>
                <w:sz w:val="20"/>
                <w:szCs w:val="20"/>
                <w:lang w:val="uk-UA"/>
              </w:rPr>
              <w:t xml:space="preserve">сільського голови  </w:t>
            </w:r>
            <w:r w:rsidRPr="002F3AF2">
              <w:rPr>
                <w:rFonts w:ascii="Calibri" w:eastAsia="Calibri" w:hAnsi="Calibri"/>
                <w:bCs/>
                <w:sz w:val="20"/>
                <w:szCs w:val="20"/>
                <w:lang w:val="uk-UA"/>
              </w:rPr>
              <w:t>. Відділ комунальної  власності та земельних відносин, житлово-комунального господарства, транспорту та благоустрою, містобудування та архітектури</w:t>
            </w:r>
          </w:p>
        </w:tc>
        <w:tc>
          <w:tcPr>
            <w:cnfStyle w:val="000001000000" w:firstRow="0" w:lastRow="0" w:firstColumn="0" w:lastColumn="0" w:oddVBand="0" w:evenVBand="1" w:oddHBand="0" w:evenHBand="0" w:firstRowFirstColumn="0" w:firstRowLastColumn="0" w:lastRowFirstColumn="0" w:lastRowLastColumn="0"/>
            <w:tcW w:w="624" w:type="pct"/>
          </w:tcPr>
          <w:p w:rsidR="005B511B" w:rsidRPr="002F3AF2" w:rsidRDefault="005B511B" w:rsidP="00C12950">
            <w:pPr>
              <w:spacing w:line="360" w:lineRule="auto"/>
              <w:rPr>
                <w:rFonts w:ascii="Calibri" w:eastAsia="Calibri" w:hAnsi="Calibri"/>
                <w:bCs/>
                <w:lang w:val="uk-UA"/>
              </w:rPr>
            </w:pPr>
            <w:r w:rsidRPr="002F3AF2">
              <w:rPr>
                <w:rFonts w:ascii="Calibri" w:eastAsia="Calibri" w:hAnsi="Calibri"/>
                <w:bCs/>
                <w:lang w:val="uk-UA"/>
              </w:rPr>
              <w:t>23</w:t>
            </w:r>
            <w:r w:rsidR="00B545B3">
              <w:rPr>
                <w:rFonts w:ascii="Calibri" w:eastAsia="Calibri" w:hAnsi="Calibri"/>
                <w:bCs/>
                <w:lang w:val="uk-UA"/>
              </w:rPr>
              <w:t> </w:t>
            </w:r>
            <w:r w:rsidRPr="002F3AF2">
              <w:rPr>
                <w:rFonts w:ascii="Calibri" w:eastAsia="Calibri" w:hAnsi="Calibri"/>
                <w:bCs/>
                <w:lang w:val="uk-UA"/>
              </w:rPr>
              <w:t>950</w:t>
            </w:r>
            <w:r w:rsidR="00B545B3">
              <w:rPr>
                <w:rFonts w:ascii="Calibri" w:eastAsia="Calibri" w:hAnsi="Calibri"/>
                <w:bCs/>
                <w:lang w:val="uk-UA"/>
              </w:rPr>
              <w:t>-</w:t>
            </w:r>
            <w:r w:rsidR="00B545B3" w:rsidRPr="00B767DF">
              <w:rPr>
                <w:rFonts w:ascii="Calibri" w:eastAsia="Calibri" w:hAnsi="Calibri"/>
                <w:bCs/>
                <w:color w:val="000000" w:themeColor="text1"/>
                <w:lang w:val="uk-UA"/>
              </w:rPr>
              <w:t>650=23 300</w:t>
            </w:r>
          </w:p>
        </w:tc>
        <w:tc>
          <w:tcPr>
            <w:cnfStyle w:val="000010000000" w:firstRow="0" w:lastRow="0" w:firstColumn="0" w:lastColumn="0" w:oddVBand="1" w:evenVBand="0" w:oddHBand="0" w:evenHBand="0" w:firstRowFirstColumn="0" w:firstRowLastColumn="0" w:lastRowFirstColumn="0" w:lastRowLastColumn="0"/>
            <w:tcW w:w="529" w:type="pct"/>
          </w:tcPr>
          <w:p w:rsidR="005B511B" w:rsidRPr="002F3AF2" w:rsidRDefault="005B511B" w:rsidP="00C12950">
            <w:pPr>
              <w:spacing w:line="360" w:lineRule="auto"/>
              <w:rPr>
                <w:rFonts w:ascii="Calibri" w:eastAsia="Calibri" w:hAnsi="Calibri"/>
                <w:bCs/>
                <w:lang w:val="uk-UA"/>
              </w:rPr>
            </w:pPr>
            <w:r w:rsidRPr="002F3AF2">
              <w:rPr>
                <w:rFonts w:ascii="Calibri" w:eastAsia="Calibri" w:hAnsi="Calibri"/>
                <w:bCs/>
                <w:lang w:val="uk-UA"/>
              </w:rPr>
              <w:t>2020</w:t>
            </w:r>
          </w:p>
        </w:tc>
      </w:tr>
    </w:tbl>
    <w:p w:rsidR="00C12950" w:rsidRPr="00901421" w:rsidRDefault="00C12950" w:rsidP="003409CB">
      <w:pPr>
        <w:spacing w:after="0" w:line="360" w:lineRule="auto"/>
        <w:rPr>
          <w:rFonts w:ascii="Times New Roman" w:eastAsia="Calibri" w:hAnsi="Times New Roman" w:cs="Times New Roman"/>
          <w:bCs/>
          <w:sz w:val="28"/>
          <w:szCs w:val="28"/>
        </w:rPr>
      </w:pPr>
    </w:p>
    <w:p w:rsidR="003409CB" w:rsidRPr="00C52A6B" w:rsidRDefault="003409CB" w:rsidP="003409CB">
      <w:pPr>
        <w:spacing w:after="0" w:line="360" w:lineRule="auto"/>
        <w:rPr>
          <w:rFonts w:ascii="Times New Roman" w:eastAsia="Calibri" w:hAnsi="Times New Roman" w:cs="Times New Roman"/>
          <w:bCs/>
          <w:sz w:val="28"/>
          <w:szCs w:val="28"/>
          <w:lang w:val="uk-UA"/>
        </w:rPr>
      </w:pPr>
      <w:r w:rsidRPr="00901421">
        <w:rPr>
          <w:rFonts w:ascii="Times New Roman" w:eastAsia="Calibri" w:hAnsi="Times New Roman" w:cs="Times New Roman"/>
          <w:bCs/>
          <w:sz w:val="28"/>
          <w:szCs w:val="28"/>
          <w:lang w:val="uk-UA"/>
        </w:rPr>
        <w:t xml:space="preserve">Операційна ціль </w:t>
      </w:r>
      <w:r w:rsidRPr="00901421">
        <w:rPr>
          <w:rFonts w:ascii="Times New Roman" w:eastAsia="Calibri" w:hAnsi="Times New Roman" w:cs="Times New Roman"/>
          <w:bCs/>
          <w:sz w:val="28"/>
          <w:szCs w:val="28"/>
        </w:rPr>
        <w:t xml:space="preserve">С1.4. </w:t>
      </w:r>
      <w:proofErr w:type="spellStart"/>
      <w:r w:rsidRPr="00901421">
        <w:rPr>
          <w:rFonts w:ascii="Times New Roman" w:eastAsia="Calibri" w:hAnsi="Times New Roman" w:cs="Times New Roman"/>
          <w:bCs/>
          <w:sz w:val="28"/>
          <w:szCs w:val="28"/>
        </w:rPr>
        <w:t>Забезпечення</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високого</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рівня</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безпеки</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мешканців</w:t>
      </w:r>
      <w:proofErr w:type="spellEnd"/>
      <w:r w:rsidR="00C52A6B">
        <w:rPr>
          <w:rFonts w:ascii="Times New Roman" w:eastAsia="Calibri" w:hAnsi="Times New Roman" w:cs="Times New Roman"/>
          <w:bCs/>
          <w:sz w:val="28"/>
          <w:szCs w:val="28"/>
          <w:lang w:val="uk-UA"/>
        </w:rPr>
        <w:t>.</w:t>
      </w:r>
    </w:p>
    <w:tbl>
      <w:tblPr>
        <w:tblStyle w:val="21"/>
        <w:tblW w:w="5000" w:type="pct"/>
        <w:tblLook w:val="0000" w:firstRow="0" w:lastRow="0" w:firstColumn="0" w:lastColumn="0" w:noHBand="0" w:noVBand="0"/>
      </w:tblPr>
      <w:tblGrid>
        <w:gridCol w:w="871"/>
        <w:gridCol w:w="2650"/>
        <w:gridCol w:w="3194"/>
        <w:gridCol w:w="1830"/>
        <w:gridCol w:w="2948"/>
        <w:gridCol w:w="1531"/>
        <w:gridCol w:w="1536"/>
      </w:tblGrid>
      <w:tr w:rsidR="00FE421C" w:rsidRPr="003409CB" w:rsidTr="00FE421C">
        <w:trPr>
          <w:cnfStyle w:val="000000100000" w:firstRow="0" w:lastRow="0" w:firstColumn="0" w:lastColumn="0" w:oddVBand="0" w:evenVBand="0" w:oddHBand="1" w:evenHBand="0" w:firstRowFirstColumn="0" w:firstRowLastColumn="0" w:lastRowFirstColumn="0" w:lastRowLastColumn="0"/>
          <w:trHeight w:val="1312"/>
        </w:trPr>
        <w:tc>
          <w:tcPr>
            <w:cnfStyle w:val="000010000000" w:firstRow="0" w:lastRow="0" w:firstColumn="0" w:lastColumn="0" w:oddVBand="1" w:evenVBand="0" w:oddHBand="0" w:evenHBand="0" w:firstRowFirstColumn="0" w:firstRowLastColumn="0" w:lastRowFirstColumn="0" w:lastRowLastColumn="0"/>
            <w:tcW w:w="300" w:type="pct"/>
          </w:tcPr>
          <w:p w:rsidR="00964A15" w:rsidRPr="003409CB" w:rsidRDefault="00964A15" w:rsidP="003409CB">
            <w:pPr>
              <w:spacing w:line="360" w:lineRule="auto"/>
              <w:rPr>
                <w:rFonts w:ascii="Calibri" w:eastAsia="Calibri" w:hAnsi="Calibri"/>
                <w:b/>
                <w:bCs/>
                <w:lang w:val="uk-UA"/>
              </w:rPr>
            </w:pPr>
          </w:p>
        </w:tc>
        <w:tc>
          <w:tcPr>
            <w:cnfStyle w:val="000001000000" w:firstRow="0" w:lastRow="0" w:firstColumn="0" w:lastColumn="0" w:oddVBand="0" w:evenVBand="1" w:oddHBand="0" w:evenHBand="0" w:firstRowFirstColumn="0" w:firstRowLastColumn="0" w:lastRowFirstColumn="0" w:lastRowLastColumn="0"/>
            <w:tcW w:w="911"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1098"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629"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1013"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521"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528" w:type="pct"/>
          </w:tcPr>
          <w:p w:rsidR="00964A15" w:rsidRPr="003409CB" w:rsidRDefault="00964A15" w:rsidP="003409CB">
            <w:pPr>
              <w:spacing w:line="360" w:lineRule="auto"/>
              <w:rPr>
                <w:rFonts w:ascii="Calibri" w:eastAsia="Calibri" w:hAnsi="Calibri"/>
                <w:b/>
                <w:bCs/>
                <w:lang w:val="uk-UA"/>
              </w:rPr>
            </w:pPr>
            <w:r w:rsidRPr="003409CB">
              <w:rPr>
                <w:rFonts w:ascii="Calibri" w:eastAsia="Calibri" w:hAnsi="Calibri"/>
                <w:b/>
                <w:bCs/>
                <w:lang w:val="uk-UA"/>
              </w:rPr>
              <w:t>Термін реалізації</w:t>
            </w:r>
          </w:p>
        </w:tc>
      </w:tr>
      <w:tr w:rsidR="00FE421C" w:rsidRPr="003409CB" w:rsidTr="00FE421C">
        <w:trPr>
          <w:trHeight w:val="673"/>
        </w:trPr>
        <w:tc>
          <w:tcPr>
            <w:cnfStyle w:val="000010000000" w:firstRow="0" w:lastRow="0" w:firstColumn="0" w:lastColumn="0" w:oddVBand="1" w:evenVBand="0" w:oddHBand="0" w:evenHBand="0" w:firstRowFirstColumn="0" w:firstRowLastColumn="0" w:lastRowFirstColumn="0" w:lastRowLastColumn="0"/>
            <w:tcW w:w="300" w:type="pct"/>
          </w:tcPr>
          <w:p w:rsidR="00964A15" w:rsidRPr="003409CB" w:rsidRDefault="00964A15" w:rsidP="003409CB">
            <w:pPr>
              <w:spacing w:line="360" w:lineRule="auto"/>
              <w:rPr>
                <w:rFonts w:ascii="Calibri" w:eastAsia="Calibri" w:hAnsi="Calibri"/>
                <w:bCs/>
                <w:lang w:val="uk-UA"/>
              </w:rPr>
            </w:pPr>
            <w:r>
              <w:rPr>
                <w:rFonts w:ascii="Calibri" w:eastAsia="Calibri" w:hAnsi="Calibri"/>
                <w:bCs/>
                <w:lang w:val="uk-UA"/>
              </w:rPr>
              <w:t>1</w:t>
            </w:r>
            <w:r w:rsidRPr="003409CB">
              <w:rPr>
                <w:rFonts w:ascii="Calibri" w:eastAsia="Calibri" w:hAnsi="Calibri"/>
                <w:bCs/>
                <w:lang w:val="uk-UA"/>
              </w:rPr>
              <w:t>.</w:t>
            </w:r>
            <w:r>
              <w:rPr>
                <w:rFonts w:ascii="Calibri" w:eastAsia="Calibri" w:hAnsi="Calibri"/>
                <w:bCs/>
                <w:lang w:val="uk-UA"/>
              </w:rPr>
              <w:t>4</w:t>
            </w:r>
            <w:r w:rsidRPr="003409CB">
              <w:rPr>
                <w:rFonts w:ascii="Calibri" w:eastAsia="Calibri" w:hAnsi="Calibri"/>
                <w:bCs/>
                <w:lang w:val="uk-UA"/>
              </w:rPr>
              <w:t>.1</w:t>
            </w:r>
          </w:p>
        </w:tc>
        <w:tc>
          <w:tcPr>
            <w:cnfStyle w:val="000001000000" w:firstRow="0" w:lastRow="0" w:firstColumn="0" w:lastColumn="0" w:oddVBand="0" w:evenVBand="1" w:oddHBand="0" w:evenHBand="0" w:firstRowFirstColumn="0" w:firstRowLastColumn="0" w:lastRowFirstColumn="0" w:lastRowLastColumn="0"/>
            <w:tcW w:w="911" w:type="pct"/>
          </w:tcPr>
          <w:p w:rsidR="00964A15" w:rsidRPr="003409CB" w:rsidRDefault="00964A15" w:rsidP="003409CB">
            <w:pPr>
              <w:rPr>
                <w:rFonts w:ascii="Calibri" w:eastAsia="Calibri" w:hAnsi="Calibri"/>
                <w:bCs/>
                <w:lang w:val="uk-UA"/>
              </w:rPr>
            </w:pPr>
            <w:r w:rsidRPr="003409CB">
              <w:rPr>
                <w:rFonts w:ascii="Calibri" w:eastAsia="Calibri" w:hAnsi="Calibri" w:cs="Times New Roman"/>
                <w:sz w:val="24"/>
                <w:szCs w:val="24"/>
                <w:lang w:val="uk-UA"/>
              </w:rPr>
              <w:t>Будівництво Центру безпеки</w:t>
            </w:r>
            <w:r>
              <w:rPr>
                <w:rFonts w:ascii="Calibri" w:eastAsia="Calibri" w:hAnsi="Calibri" w:cs="Times New Roman"/>
                <w:sz w:val="24"/>
                <w:szCs w:val="24"/>
                <w:lang w:val="uk-UA"/>
              </w:rPr>
              <w:t xml:space="preserve"> за </w:t>
            </w:r>
            <w:proofErr w:type="spellStart"/>
            <w:r>
              <w:rPr>
                <w:rFonts w:ascii="Calibri" w:eastAsia="Calibri" w:hAnsi="Calibri" w:cs="Times New Roman"/>
                <w:sz w:val="24"/>
                <w:szCs w:val="24"/>
                <w:lang w:val="uk-UA"/>
              </w:rPr>
              <w:t>адресою</w:t>
            </w:r>
            <w:proofErr w:type="spellEnd"/>
            <w:r>
              <w:rPr>
                <w:rFonts w:ascii="Calibri" w:eastAsia="Calibri" w:hAnsi="Calibri" w:cs="Times New Roman"/>
                <w:sz w:val="24"/>
                <w:szCs w:val="24"/>
                <w:lang w:val="uk-UA"/>
              </w:rPr>
              <w:t>: Херсонська область, Каховський район, с. Тавричанка</w:t>
            </w:r>
          </w:p>
        </w:tc>
        <w:tc>
          <w:tcPr>
            <w:cnfStyle w:val="000010000000" w:firstRow="0" w:lastRow="0" w:firstColumn="0" w:lastColumn="0" w:oddVBand="1" w:evenVBand="0" w:oddHBand="0" w:evenHBand="0" w:firstRowFirstColumn="0" w:firstRowLastColumn="0" w:lastRowFirstColumn="0" w:lastRowLastColumn="0"/>
            <w:tcW w:w="1098" w:type="pct"/>
          </w:tcPr>
          <w:p w:rsidR="00964A15" w:rsidRPr="003409CB" w:rsidRDefault="002F5526" w:rsidP="00CA08B1">
            <w:pPr>
              <w:rPr>
                <w:rFonts w:ascii="Calibri" w:eastAsia="Calibri" w:hAnsi="Calibri"/>
                <w:bCs/>
                <w:lang w:val="uk-UA"/>
              </w:rPr>
            </w:pPr>
            <w:r>
              <w:rPr>
                <w:rFonts w:ascii="Calibri" w:eastAsia="Calibri" w:hAnsi="Calibri"/>
                <w:bCs/>
                <w:lang w:val="uk-UA"/>
              </w:rPr>
              <w:t>Збудовано одну будівлю для ефективного функціонування пожежної  бригади</w:t>
            </w:r>
          </w:p>
        </w:tc>
        <w:tc>
          <w:tcPr>
            <w:cnfStyle w:val="000001000000" w:firstRow="0" w:lastRow="0" w:firstColumn="0" w:lastColumn="0" w:oddVBand="0" w:evenVBand="1" w:oddHBand="0" w:evenHBand="0" w:firstRowFirstColumn="0" w:firstRowLastColumn="0" w:lastRowFirstColumn="0" w:lastRowLastColumn="0"/>
            <w:tcW w:w="629" w:type="pct"/>
          </w:tcPr>
          <w:p w:rsidR="00964A15" w:rsidRPr="003409CB" w:rsidRDefault="002F5526" w:rsidP="00CA08B1">
            <w:pPr>
              <w:rPr>
                <w:rFonts w:ascii="Calibri" w:eastAsia="Calibri" w:hAnsi="Calibri"/>
                <w:bCs/>
                <w:lang w:val="uk-UA"/>
              </w:rPr>
            </w:pPr>
            <w:r>
              <w:rPr>
                <w:rFonts w:ascii="Calibri" w:eastAsia="Calibri" w:hAnsi="Calibri"/>
                <w:bCs/>
                <w:lang w:val="uk-UA"/>
              </w:rPr>
              <w:t>Формування матеріально-технічної бази для забезпечення  безпеки на території громади</w:t>
            </w:r>
          </w:p>
        </w:tc>
        <w:tc>
          <w:tcPr>
            <w:cnfStyle w:val="000010000000" w:firstRow="0" w:lastRow="0" w:firstColumn="0" w:lastColumn="0" w:oddVBand="1" w:evenVBand="0" w:oddHBand="0" w:evenHBand="0" w:firstRowFirstColumn="0" w:firstRowLastColumn="0" w:lastRowFirstColumn="0" w:lastRowLastColumn="0"/>
            <w:tcW w:w="1013" w:type="pct"/>
          </w:tcPr>
          <w:p w:rsidR="00964A15" w:rsidRPr="003409CB" w:rsidRDefault="00964A15" w:rsidP="00CA08B1">
            <w:pPr>
              <w:rPr>
                <w:rFonts w:ascii="Calibri" w:eastAsia="Calibri" w:hAnsi="Calibri"/>
                <w:bCs/>
                <w:lang w:val="uk-UA"/>
              </w:rPr>
            </w:pPr>
            <w:r w:rsidRPr="00964A15">
              <w:rPr>
                <w:rFonts w:ascii="Calibri" w:eastAsia="Calibri" w:hAnsi="Calibri"/>
                <w:bCs/>
                <w:lang w:val="uk-UA"/>
              </w:rPr>
              <w:t>Заступник</w:t>
            </w:r>
            <w:r w:rsidR="00DC604D">
              <w:rPr>
                <w:rFonts w:ascii="Calibri" w:eastAsia="Calibri" w:hAnsi="Calibri"/>
                <w:bCs/>
                <w:lang w:val="uk-UA"/>
              </w:rPr>
              <w:t xml:space="preserve"> сільського голови</w:t>
            </w:r>
            <w:r w:rsidRPr="00964A15">
              <w:rPr>
                <w:rFonts w:ascii="Calibri" w:eastAsia="Calibri" w:hAnsi="Calibri"/>
                <w:bCs/>
                <w:lang w:val="uk-UA"/>
              </w:rPr>
              <w:t>. Відділ комунальної  власності та земельних відносин, житлово-комунального господарства, транспорту та благоустрою, містобудування</w:t>
            </w:r>
          </w:p>
        </w:tc>
        <w:tc>
          <w:tcPr>
            <w:cnfStyle w:val="000001000000" w:firstRow="0" w:lastRow="0" w:firstColumn="0" w:lastColumn="0" w:oddVBand="0" w:evenVBand="1" w:oddHBand="0" w:evenHBand="0" w:firstRowFirstColumn="0" w:firstRowLastColumn="0" w:lastRowFirstColumn="0" w:lastRowLastColumn="0"/>
            <w:tcW w:w="521" w:type="pct"/>
          </w:tcPr>
          <w:p w:rsidR="00964A15" w:rsidRPr="003409CB" w:rsidRDefault="00964A15" w:rsidP="003409CB">
            <w:pPr>
              <w:spacing w:line="360" w:lineRule="auto"/>
              <w:rPr>
                <w:rFonts w:ascii="Calibri" w:eastAsia="Calibri" w:hAnsi="Calibri"/>
                <w:bCs/>
                <w:lang w:val="uk-UA"/>
              </w:rPr>
            </w:pPr>
            <w:r>
              <w:rPr>
                <w:rFonts w:ascii="Calibri" w:eastAsia="Calibri" w:hAnsi="Calibri"/>
                <w:bCs/>
                <w:lang w:val="uk-UA"/>
              </w:rPr>
              <w:t>10 183 662</w:t>
            </w:r>
          </w:p>
        </w:tc>
        <w:tc>
          <w:tcPr>
            <w:cnfStyle w:val="000010000000" w:firstRow="0" w:lastRow="0" w:firstColumn="0" w:lastColumn="0" w:oddVBand="1" w:evenVBand="0" w:oddHBand="0" w:evenHBand="0" w:firstRowFirstColumn="0" w:firstRowLastColumn="0" w:lastRowFirstColumn="0" w:lastRowLastColumn="0"/>
            <w:tcW w:w="528" w:type="pct"/>
          </w:tcPr>
          <w:p w:rsidR="00964A15" w:rsidRPr="003409CB" w:rsidRDefault="00C12950" w:rsidP="003409CB">
            <w:pPr>
              <w:spacing w:line="360" w:lineRule="auto"/>
              <w:rPr>
                <w:rFonts w:ascii="Calibri" w:eastAsia="Calibri" w:hAnsi="Calibri"/>
                <w:bCs/>
                <w:lang w:val="uk-UA"/>
              </w:rPr>
            </w:pPr>
            <w:r>
              <w:rPr>
                <w:rFonts w:ascii="Calibri" w:eastAsia="Calibri" w:hAnsi="Calibri"/>
                <w:bCs/>
                <w:lang w:val="uk-UA"/>
              </w:rPr>
              <w:t>2019</w:t>
            </w:r>
          </w:p>
        </w:tc>
      </w:tr>
      <w:tr w:rsidR="00FE421C" w:rsidRPr="003409CB" w:rsidTr="00FE421C">
        <w:trPr>
          <w:cnfStyle w:val="000000100000" w:firstRow="0" w:lastRow="0" w:firstColumn="0" w:lastColumn="0" w:oddVBand="0" w:evenVBand="0" w:oddHBand="1" w:evenHBand="0" w:firstRowFirstColumn="0" w:firstRowLastColumn="0" w:lastRowFirstColumn="0" w:lastRowLastColumn="0"/>
          <w:trHeight w:val="508"/>
        </w:trPr>
        <w:tc>
          <w:tcPr>
            <w:cnfStyle w:val="000010000000" w:firstRow="0" w:lastRow="0" w:firstColumn="0" w:lastColumn="0" w:oddVBand="1" w:evenVBand="0" w:oddHBand="0" w:evenHBand="0" w:firstRowFirstColumn="0" w:firstRowLastColumn="0" w:lastRowFirstColumn="0" w:lastRowLastColumn="0"/>
            <w:tcW w:w="300" w:type="pct"/>
          </w:tcPr>
          <w:p w:rsidR="00964A15" w:rsidRPr="003409CB" w:rsidRDefault="00C12950" w:rsidP="003409CB">
            <w:pPr>
              <w:spacing w:line="360" w:lineRule="auto"/>
              <w:rPr>
                <w:rFonts w:ascii="Calibri" w:eastAsia="Calibri" w:hAnsi="Calibri"/>
                <w:bCs/>
                <w:lang w:val="uk-UA"/>
              </w:rPr>
            </w:pPr>
            <w:r>
              <w:rPr>
                <w:rFonts w:ascii="Calibri" w:eastAsia="Calibri" w:hAnsi="Calibri"/>
                <w:bCs/>
                <w:lang w:val="uk-UA"/>
              </w:rPr>
              <w:t>1</w:t>
            </w:r>
            <w:r w:rsidRPr="003409CB">
              <w:rPr>
                <w:rFonts w:ascii="Calibri" w:eastAsia="Calibri" w:hAnsi="Calibri"/>
                <w:bCs/>
                <w:lang w:val="uk-UA"/>
              </w:rPr>
              <w:t>.</w:t>
            </w:r>
            <w:r>
              <w:rPr>
                <w:rFonts w:ascii="Calibri" w:eastAsia="Calibri" w:hAnsi="Calibri"/>
                <w:bCs/>
                <w:lang w:val="uk-UA"/>
              </w:rPr>
              <w:t>4.2</w:t>
            </w:r>
          </w:p>
        </w:tc>
        <w:tc>
          <w:tcPr>
            <w:cnfStyle w:val="000001000000" w:firstRow="0" w:lastRow="0" w:firstColumn="0" w:lastColumn="0" w:oddVBand="0" w:evenVBand="1" w:oddHBand="0" w:evenHBand="0" w:firstRowFirstColumn="0" w:firstRowLastColumn="0" w:lastRowFirstColumn="0" w:lastRowLastColumn="0"/>
            <w:tcW w:w="911" w:type="pct"/>
          </w:tcPr>
          <w:p w:rsidR="00964A15" w:rsidRPr="003409CB" w:rsidDel="005F4ED0" w:rsidRDefault="00964A15" w:rsidP="00A757C4">
            <w:pPr>
              <w:rPr>
                <w:rFonts w:ascii="Calibri" w:eastAsia="Calibri" w:hAnsi="Calibri"/>
                <w:bCs/>
                <w:lang w:val="uk-UA"/>
              </w:rPr>
            </w:pPr>
            <w:r>
              <w:rPr>
                <w:rFonts w:ascii="Calibri" w:eastAsia="Calibri" w:hAnsi="Calibri"/>
                <w:bCs/>
                <w:lang w:val="uk-UA"/>
              </w:rPr>
              <w:t xml:space="preserve">Забезпечення спецодягом та засобами </w:t>
            </w:r>
            <w:r>
              <w:rPr>
                <w:rFonts w:ascii="Calibri" w:eastAsia="Calibri" w:hAnsi="Calibri"/>
                <w:bCs/>
                <w:lang w:val="uk-UA"/>
              </w:rPr>
              <w:lastRenderedPageBreak/>
              <w:t>захисту громадське формування «Яструб»</w:t>
            </w:r>
          </w:p>
        </w:tc>
        <w:tc>
          <w:tcPr>
            <w:cnfStyle w:val="000010000000" w:firstRow="0" w:lastRow="0" w:firstColumn="0" w:lastColumn="0" w:oddVBand="1" w:evenVBand="0" w:oddHBand="0" w:evenHBand="0" w:firstRowFirstColumn="0" w:firstRowLastColumn="0" w:lastRowFirstColumn="0" w:lastRowLastColumn="0"/>
            <w:tcW w:w="1098" w:type="pct"/>
          </w:tcPr>
          <w:p w:rsidR="00964A15" w:rsidRPr="003409CB" w:rsidDel="005F4ED0" w:rsidRDefault="00C12950" w:rsidP="00CA08B1">
            <w:pPr>
              <w:rPr>
                <w:rFonts w:ascii="Calibri" w:eastAsia="Calibri" w:hAnsi="Calibri"/>
                <w:bCs/>
                <w:lang w:val="uk-UA"/>
              </w:rPr>
            </w:pPr>
            <w:r>
              <w:rPr>
                <w:rFonts w:ascii="Calibri" w:eastAsia="Calibri" w:hAnsi="Calibri"/>
                <w:bCs/>
                <w:lang w:val="uk-UA"/>
              </w:rPr>
              <w:lastRenderedPageBreak/>
              <w:t>Закупівля футболок, нашивок, засоби захисту</w:t>
            </w:r>
          </w:p>
        </w:tc>
        <w:tc>
          <w:tcPr>
            <w:cnfStyle w:val="000001000000" w:firstRow="0" w:lastRow="0" w:firstColumn="0" w:lastColumn="0" w:oddVBand="0" w:evenVBand="1" w:oddHBand="0" w:evenHBand="0" w:firstRowFirstColumn="0" w:firstRowLastColumn="0" w:lastRowFirstColumn="0" w:lastRowLastColumn="0"/>
            <w:tcW w:w="629" w:type="pct"/>
          </w:tcPr>
          <w:p w:rsidR="00964A15" w:rsidRPr="003409CB" w:rsidRDefault="00C12950" w:rsidP="00CA08B1">
            <w:pPr>
              <w:rPr>
                <w:rFonts w:ascii="Calibri" w:eastAsia="Calibri" w:hAnsi="Calibri"/>
                <w:bCs/>
                <w:lang w:val="uk-UA"/>
              </w:rPr>
            </w:pPr>
            <w:r>
              <w:rPr>
                <w:rFonts w:ascii="Calibri" w:eastAsia="Calibri" w:hAnsi="Calibri"/>
                <w:bCs/>
                <w:lang w:val="uk-UA"/>
              </w:rPr>
              <w:t xml:space="preserve">Забезпечення умов для ефективного </w:t>
            </w:r>
            <w:r>
              <w:rPr>
                <w:rFonts w:ascii="Calibri" w:eastAsia="Calibri" w:hAnsi="Calibri"/>
                <w:bCs/>
                <w:lang w:val="uk-UA"/>
              </w:rPr>
              <w:lastRenderedPageBreak/>
              <w:t>функціонування громадського формування «Яструб»</w:t>
            </w:r>
          </w:p>
        </w:tc>
        <w:tc>
          <w:tcPr>
            <w:cnfStyle w:val="000010000000" w:firstRow="0" w:lastRow="0" w:firstColumn="0" w:lastColumn="0" w:oddVBand="1" w:evenVBand="0" w:oddHBand="0" w:evenHBand="0" w:firstRowFirstColumn="0" w:firstRowLastColumn="0" w:lastRowFirstColumn="0" w:lastRowLastColumn="0"/>
            <w:tcW w:w="1013" w:type="pct"/>
          </w:tcPr>
          <w:p w:rsidR="00964A15" w:rsidRPr="003409CB" w:rsidRDefault="00964A15" w:rsidP="00CA08B1">
            <w:pPr>
              <w:rPr>
                <w:rFonts w:ascii="Calibri" w:eastAsia="Calibri" w:hAnsi="Calibri"/>
                <w:bCs/>
                <w:lang w:val="uk-UA"/>
              </w:rPr>
            </w:pPr>
            <w:r>
              <w:rPr>
                <w:rFonts w:ascii="Calibri" w:eastAsia="Calibri" w:hAnsi="Calibri"/>
                <w:bCs/>
                <w:lang w:val="uk-UA"/>
              </w:rPr>
              <w:lastRenderedPageBreak/>
              <w:t>Інспектор з ох</w:t>
            </w:r>
            <w:r w:rsidR="00DC604D">
              <w:rPr>
                <w:rFonts w:ascii="Calibri" w:eastAsia="Calibri" w:hAnsi="Calibri"/>
                <w:bCs/>
                <w:lang w:val="uk-UA"/>
              </w:rPr>
              <w:t>орони правопорядку</w:t>
            </w:r>
          </w:p>
        </w:tc>
        <w:tc>
          <w:tcPr>
            <w:cnfStyle w:val="000001000000" w:firstRow="0" w:lastRow="0" w:firstColumn="0" w:lastColumn="0" w:oddVBand="0" w:evenVBand="1" w:oddHBand="0" w:evenHBand="0" w:firstRowFirstColumn="0" w:firstRowLastColumn="0" w:lastRowFirstColumn="0" w:lastRowLastColumn="0"/>
            <w:tcW w:w="521" w:type="pct"/>
          </w:tcPr>
          <w:p w:rsidR="00964A15" w:rsidRPr="003409CB" w:rsidRDefault="00964A15" w:rsidP="003409CB">
            <w:pPr>
              <w:spacing w:line="360" w:lineRule="auto"/>
              <w:rPr>
                <w:rFonts w:ascii="Calibri" w:eastAsia="Calibri" w:hAnsi="Calibri"/>
                <w:bCs/>
                <w:lang w:val="uk-UA"/>
              </w:rPr>
            </w:pPr>
            <w:r>
              <w:rPr>
                <w:rFonts w:ascii="Calibri" w:eastAsia="Calibri" w:hAnsi="Calibri"/>
                <w:bCs/>
                <w:lang w:val="uk-UA"/>
              </w:rPr>
              <w:t>20 000</w:t>
            </w:r>
          </w:p>
        </w:tc>
        <w:tc>
          <w:tcPr>
            <w:cnfStyle w:val="000010000000" w:firstRow="0" w:lastRow="0" w:firstColumn="0" w:lastColumn="0" w:oddVBand="1" w:evenVBand="0" w:oddHBand="0" w:evenHBand="0" w:firstRowFirstColumn="0" w:firstRowLastColumn="0" w:lastRowFirstColumn="0" w:lastRowLastColumn="0"/>
            <w:tcW w:w="528" w:type="pct"/>
          </w:tcPr>
          <w:p w:rsidR="00964A15" w:rsidRPr="003409CB" w:rsidRDefault="00964A15" w:rsidP="003409CB">
            <w:pPr>
              <w:spacing w:line="360" w:lineRule="auto"/>
              <w:rPr>
                <w:rFonts w:ascii="Calibri" w:eastAsia="Calibri" w:hAnsi="Calibri"/>
                <w:bCs/>
                <w:lang w:val="uk-UA"/>
              </w:rPr>
            </w:pPr>
            <w:r>
              <w:rPr>
                <w:rFonts w:ascii="Calibri" w:eastAsia="Calibri" w:hAnsi="Calibri"/>
                <w:bCs/>
                <w:lang w:val="uk-UA"/>
              </w:rPr>
              <w:t>2019</w:t>
            </w:r>
          </w:p>
        </w:tc>
      </w:tr>
      <w:tr w:rsidR="00FE421C" w:rsidRPr="00CD62AB" w:rsidTr="00FE421C">
        <w:trPr>
          <w:trHeight w:val="508"/>
        </w:trPr>
        <w:tc>
          <w:tcPr>
            <w:cnfStyle w:val="000010000000" w:firstRow="0" w:lastRow="0" w:firstColumn="0" w:lastColumn="0" w:oddVBand="1" w:evenVBand="0" w:oddHBand="0" w:evenHBand="0" w:firstRowFirstColumn="0" w:firstRowLastColumn="0" w:lastRowFirstColumn="0" w:lastRowLastColumn="0"/>
            <w:tcW w:w="300" w:type="pct"/>
          </w:tcPr>
          <w:p w:rsidR="00CD62AB" w:rsidRPr="00CD62AB" w:rsidRDefault="00CD62AB" w:rsidP="003409CB">
            <w:pPr>
              <w:spacing w:line="360" w:lineRule="auto"/>
              <w:rPr>
                <w:rFonts w:ascii="Calibri" w:eastAsia="Calibri" w:hAnsi="Calibri"/>
                <w:bCs/>
                <w:color w:val="FF0000"/>
                <w:lang w:val="uk-UA"/>
              </w:rPr>
            </w:pPr>
            <w:r w:rsidRPr="00AA567B">
              <w:rPr>
                <w:rFonts w:ascii="Calibri" w:eastAsia="Calibri" w:hAnsi="Calibri"/>
                <w:bCs/>
                <w:lang w:val="uk-UA"/>
              </w:rPr>
              <w:lastRenderedPageBreak/>
              <w:t>1.4.3</w:t>
            </w:r>
          </w:p>
        </w:tc>
        <w:tc>
          <w:tcPr>
            <w:cnfStyle w:val="000001000000" w:firstRow="0" w:lastRow="0" w:firstColumn="0" w:lastColumn="0" w:oddVBand="0" w:evenVBand="1" w:oddHBand="0" w:evenHBand="0" w:firstRowFirstColumn="0" w:firstRowLastColumn="0" w:lastRowFirstColumn="0" w:lastRowLastColumn="0"/>
            <w:tcW w:w="911" w:type="pct"/>
          </w:tcPr>
          <w:p w:rsidR="00CD62AB" w:rsidRPr="002F3AF2" w:rsidRDefault="00CD62AB" w:rsidP="00A757C4">
            <w:pPr>
              <w:rPr>
                <w:rFonts w:ascii="Calibri" w:eastAsia="Calibri" w:hAnsi="Calibri"/>
                <w:bCs/>
                <w:lang w:val="uk-UA"/>
              </w:rPr>
            </w:pPr>
            <w:r w:rsidRPr="002F3AF2">
              <w:rPr>
                <w:rFonts w:ascii="Calibri" w:eastAsia="Calibri" w:hAnsi="Calibri"/>
                <w:bCs/>
                <w:lang w:val="uk-UA"/>
              </w:rPr>
              <w:t xml:space="preserve">Субвенція з місцевого бюджету на виконання програм соціально-економічного розвитку регіонів (для управління СБУ в Херсонській області на покращення матеріально – технічної бази </w:t>
            </w:r>
            <w:proofErr w:type="spellStart"/>
            <w:r w:rsidRPr="002F3AF2">
              <w:rPr>
                <w:rFonts w:ascii="Calibri" w:eastAsia="Calibri" w:hAnsi="Calibri"/>
                <w:bCs/>
                <w:lang w:val="uk-UA"/>
              </w:rPr>
              <w:t>Новокаховського</w:t>
            </w:r>
            <w:proofErr w:type="spellEnd"/>
            <w:r w:rsidRPr="002F3AF2">
              <w:rPr>
                <w:rFonts w:ascii="Calibri" w:eastAsia="Calibri" w:hAnsi="Calibri"/>
                <w:bCs/>
                <w:lang w:val="uk-UA"/>
              </w:rPr>
              <w:t xml:space="preserve"> МРВ УСБ України в Херсонській обл.)</w:t>
            </w:r>
          </w:p>
        </w:tc>
        <w:tc>
          <w:tcPr>
            <w:cnfStyle w:val="000010000000" w:firstRow="0" w:lastRow="0" w:firstColumn="0" w:lastColumn="0" w:oddVBand="1" w:evenVBand="0" w:oddHBand="0" w:evenHBand="0" w:firstRowFirstColumn="0" w:firstRowLastColumn="0" w:lastRowFirstColumn="0" w:lastRowLastColumn="0"/>
            <w:tcW w:w="1098" w:type="pct"/>
          </w:tcPr>
          <w:p w:rsidR="00CD62AB" w:rsidRPr="002F3AF2" w:rsidRDefault="00CD62AB" w:rsidP="00CA08B1">
            <w:pPr>
              <w:rPr>
                <w:rFonts w:ascii="Calibri" w:eastAsia="Calibri" w:hAnsi="Calibri"/>
                <w:bCs/>
                <w:lang w:val="uk-UA"/>
              </w:rPr>
            </w:pPr>
            <w:r w:rsidRPr="002F3AF2">
              <w:rPr>
                <w:rFonts w:ascii="Calibri" w:eastAsia="Calibri" w:hAnsi="Calibri"/>
                <w:bCs/>
                <w:lang w:val="uk-UA"/>
              </w:rPr>
              <w:t>Придбання засобів забезпечення охорони громадського порядку та профілактики злочинності. Придбання паливно-мастильних засобів.</w:t>
            </w:r>
          </w:p>
        </w:tc>
        <w:tc>
          <w:tcPr>
            <w:cnfStyle w:val="000001000000" w:firstRow="0" w:lastRow="0" w:firstColumn="0" w:lastColumn="0" w:oddVBand="0" w:evenVBand="1" w:oddHBand="0" w:evenHBand="0" w:firstRowFirstColumn="0" w:firstRowLastColumn="0" w:lastRowFirstColumn="0" w:lastRowLastColumn="0"/>
            <w:tcW w:w="629" w:type="pct"/>
          </w:tcPr>
          <w:p w:rsidR="00CD62AB" w:rsidRPr="002F3AF2" w:rsidRDefault="00CD62AB" w:rsidP="00CA08B1">
            <w:pPr>
              <w:rPr>
                <w:rFonts w:ascii="Calibri" w:eastAsia="Calibri" w:hAnsi="Calibri"/>
                <w:bCs/>
                <w:lang w:val="uk-UA"/>
              </w:rPr>
            </w:pPr>
          </w:p>
        </w:tc>
        <w:tc>
          <w:tcPr>
            <w:cnfStyle w:val="000010000000" w:firstRow="0" w:lastRow="0" w:firstColumn="0" w:lastColumn="0" w:oddVBand="1" w:evenVBand="0" w:oddHBand="0" w:evenHBand="0" w:firstRowFirstColumn="0" w:firstRowLastColumn="0" w:lastRowFirstColumn="0" w:lastRowLastColumn="0"/>
            <w:tcW w:w="1013" w:type="pct"/>
          </w:tcPr>
          <w:p w:rsidR="00CD62AB" w:rsidRPr="002F3AF2" w:rsidRDefault="00CD62AB" w:rsidP="00CA08B1">
            <w:pPr>
              <w:rPr>
                <w:rFonts w:ascii="Calibri" w:eastAsia="Calibri" w:hAnsi="Calibri"/>
                <w:bCs/>
                <w:lang w:val="uk-UA"/>
              </w:rPr>
            </w:pPr>
          </w:p>
        </w:tc>
        <w:tc>
          <w:tcPr>
            <w:cnfStyle w:val="000001000000" w:firstRow="0" w:lastRow="0" w:firstColumn="0" w:lastColumn="0" w:oddVBand="0" w:evenVBand="1" w:oddHBand="0" w:evenHBand="0" w:firstRowFirstColumn="0" w:firstRowLastColumn="0" w:lastRowFirstColumn="0" w:lastRowLastColumn="0"/>
            <w:tcW w:w="521" w:type="pct"/>
          </w:tcPr>
          <w:p w:rsidR="00CD62AB" w:rsidRPr="002F3AF2" w:rsidRDefault="00CD62AB" w:rsidP="003409CB">
            <w:pPr>
              <w:spacing w:line="360" w:lineRule="auto"/>
              <w:rPr>
                <w:rFonts w:ascii="Calibri" w:eastAsia="Calibri" w:hAnsi="Calibri"/>
                <w:bCs/>
                <w:lang w:val="uk-UA"/>
              </w:rPr>
            </w:pPr>
            <w:r w:rsidRPr="002F3AF2">
              <w:rPr>
                <w:rFonts w:ascii="Calibri" w:eastAsia="Calibri" w:hAnsi="Calibri"/>
                <w:bCs/>
                <w:lang w:val="uk-UA"/>
              </w:rPr>
              <w:t>100 000</w:t>
            </w:r>
          </w:p>
        </w:tc>
        <w:tc>
          <w:tcPr>
            <w:cnfStyle w:val="000010000000" w:firstRow="0" w:lastRow="0" w:firstColumn="0" w:lastColumn="0" w:oddVBand="1" w:evenVBand="0" w:oddHBand="0" w:evenHBand="0" w:firstRowFirstColumn="0" w:firstRowLastColumn="0" w:lastRowFirstColumn="0" w:lastRowLastColumn="0"/>
            <w:tcW w:w="528" w:type="pct"/>
          </w:tcPr>
          <w:p w:rsidR="00CD62AB" w:rsidRPr="002F3AF2" w:rsidRDefault="00CD62AB" w:rsidP="003409CB">
            <w:pPr>
              <w:spacing w:line="360" w:lineRule="auto"/>
              <w:rPr>
                <w:rFonts w:ascii="Calibri" w:eastAsia="Calibri" w:hAnsi="Calibri"/>
                <w:bCs/>
                <w:lang w:val="uk-UA"/>
              </w:rPr>
            </w:pPr>
            <w:r w:rsidRPr="002F3AF2">
              <w:rPr>
                <w:rFonts w:ascii="Calibri" w:eastAsia="Calibri" w:hAnsi="Calibri"/>
                <w:bCs/>
                <w:lang w:val="uk-UA"/>
              </w:rPr>
              <w:t>2020</w:t>
            </w:r>
          </w:p>
        </w:tc>
      </w:tr>
    </w:tbl>
    <w:p w:rsidR="003409CB" w:rsidRPr="00CD62AB" w:rsidRDefault="003409CB" w:rsidP="00E9229C">
      <w:pPr>
        <w:rPr>
          <w:rFonts w:ascii="Times New Roman" w:eastAsia="Calibri" w:hAnsi="Times New Roman" w:cs="Times New Roman"/>
          <w:b/>
          <w:bCs/>
          <w:sz w:val="28"/>
          <w:szCs w:val="28"/>
          <w:lang w:val="uk-UA"/>
        </w:rPr>
      </w:pPr>
    </w:p>
    <w:p w:rsidR="00817AFB" w:rsidRDefault="00817AFB" w:rsidP="00E9229C">
      <w:pPr>
        <w:rPr>
          <w:rFonts w:ascii="Times New Roman" w:eastAsia="Calibri" w:hAnsi="Times New Roman" w:cs="Times New Roman"/>
          <w:b/>
          <w:bCs/>
          <w:sz w:val="28"/>
          <w:szCs w:val="28"/>
          <w:lang w:val="uk-UA"/>
        </w:rPr>
      </w:pPr>
    </w:p>
    <w:p w:rsidR="003C3C19" w:rsidRDefault="007B5C4A" w:rsidP="00E9229C">
      <w:pPr>
        <w:rPr>
          <w:rFonts w:ascii="Times New Roman" w:eastAsia="Calibri" w:hAnsi="Times New Roman" w:cs="Times New Roman"/>
          <w:b/>
          <w:bCs/>
          <w:sz w:val="28"/>
          <w:szCs w:val="28"/>
          <w:lang w:val="uk-UA"/>
        </w:rPr>
      </w:pPr>
      <w:r>
        <w:rPr>
          <w:rFonts w:ascii="Times New Roman" w:eastAsia="Calibri" w:hAnsi="Times New Roman" w:cs="Times New Roman"/>
          <w:b/>
          <w:bCs/>
          <w:sz w:val="28"/>
          <w:szCs w:val="28"/>
          <w:lang w:val="uk-UA"/>
        </w:rPr>
        <w:t>Операційна ціль С1.5. Забезпечення збереження комунального майна</w:t>
      </w:r>
    </w:p>
    <w:tbl>
      <w:tblPr>
        <w:tblStyle w:val="21"/>
        <w:tblW w:w="5000" w:type="pct"/>
        <w:tblLook w:val="0000" w:firstRow="0" w:lastRow="0" w:firstColumn="0" w:lastColumn="0" w:noHBand="0" w:noVBand="0"/>
      </w:tblPr>
      <w:tblGrid>
        <w:gridCol w:w="662"/>
        <w:gridCol w:w="2949"/>
        <w:gridCol w:w="3203"/>
        <w:gridCol w:w="1823"/>
        <w:gridCol w:w="2979"/>
        <w:gridCol w:w="1532"/>
        <w:gridCol w:w="1412"/>
      </w:tblGrid>
      <w:tr w:rsidR="00FE421C" w:rsidRPr="003409CB" w:rsidTr="00E45B9C">
        <w:trPr>
          <w:cnfStyle w:val="000000100000" w:firstRow="0" w:lastRow="0" w:firstColumn="0" w:lastColumn="0" w:oddVBand="0" w:evenVBand="0" w:oddHBand="1" w:evenHBand="0" w:firstRowFirstColumn="0" w:firstRowLastColumn="0" w:lastRowFirstColumn="0" w:lastRowLastColumn="0"/>
          <w:trHeight w:val="1312"/>
        </w:trPr>
        <w:tc>
          <w:tcPr>
            <w:cnfStyle w:val="000010000000" w:firstRow="0" w:lastRow="0" w:firstColumn="0" w:lastColumn="0" w:oddVBand="1" w:evenVBand="0" w:oddHBand="0" w:evenHBand="0" w:firstRowFirstColumn="0" w:firstRowLastColumn="0" w:lastRowFirstColumn="0" w:lastRowLastColumn="0"/>
            <w:tcW w:w="227" w:type="pct"/>
          </w:tcPr>
          <w:p w:rsidR="007B5C4A" w:rsidRPr="003409CB" w:rsidRDefault="007B5C4A" w:rsidP="006D2D1D">
            <w:pPr>
              <w:spacing w:line="360" w:lineRule="auto"/>
              <w:rPr>
                <w:rFonts w:ascii="Calibri" w:eastAsia="Calibri" w:hAnsi="Calibri"/>
                <w:b/>
                <w:bCs/>
                <w:lang w:val="uk-UA"/>
              </w:rPr>
            </w:pPr>
          </w:p>
        </w:tc>
        <w:tc>
          <w:tcPr>
            <w:cnfStyle w:val="000001000000" w:firstRow="0" w:lastRow="0" w:firstColumn="0" w:lastColumn="0" w:oddVBand="0" w:evenVBand="1" w:oddHBand="0" w:evenHBand="0" w:firstRowFirstColumn="0" w:firstRowLastColumn="0" w:lastRowFirstColumn="0" w:lastRowLastColumn="0"/>
            <w:tcW w:w="1013" w:type="pct"/>
          </w:tcPr>
          <w:p w:rsidR="007B5C4A" w:rsidRPr="003409CB" w:rsidRDefault="007B5C4A" w:rsidP="006D2D1D">
            <w:pPr>
              <w:spacing w:line="360" w:lineRule="auto"/>
              <w:rPr>
                <w:rFonts w:ascii="Calibri" w:eastAsia="Calibri" w:hAnsi="Calibri"/>
                <w:b/>
                <w:bCs/>
                <w:lang w:val="uk-UA"/>
              </w:rPr>
            </w:pPr>
            <w:r w:rsidRPr="003409CB">
              <w:rPr>
                <w:rFonts w:ascii="Calibri" w:eastAsia="Calibri" w:hAnsi="Calibri"/>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1100" w:type="pct"/>
          </w:tcPr>
          <w:p w:rsidR="007B5C4A" w:rsidRPr="003409CB" w:rsidRDefault="007B5C4A" w:rsidP="006D2D1D">
            <w:pPr>
              <w:spacing w:line="360" w:lineRule="auto"/>
              <w:rPr>
                <w:rFonts w:ascii="Calibri" w:eastAsia="Calibri" w:hAnsi="Calibri"/>
                <w:b/>
                <w:bCs/>
                <w:lang w:val="uk-UA"/>
              </w:rPr>
            </w:pPr>
            <w:r w:rsidRPr="003409CB">
              <w:rPr>
                <w:rFonts w:ascii="Calibri" w:eastAsia="Calibri" w:hAnsi="Calibri"/>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626" w:type="pct"/>
          </w:tcPr>
          <w:p w:rsidR="007B5C4A" w:rsidRPr="003409CB" w:rsidRDefault="007B5C4A" w:rsidP="006D2D1D">
            <w:pPr>
              <w:spacing w:line="360" w:lineRule="auto"/>
              <w:rPr>
                <w:rFonts w:ascii="Calibri" w:eastAsia="Calibri" w:hAnsi="Calibri"/>
                <w:b/>
                <w:bCs/>
                <w:lang w:val="uk-UA"/>
              </w:rPr>
            </w:pPr>
            <w:r w:rsidRPr="003409CB">
              <w:rPr>
                <w:rFonts w:ascii="Calibri" w:eastAsia="Calibri" w:hAnsi="Calibri"/>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1023" w:type="pct"/>
          </w:tcPr>
          <w:p w:rsidR="007B5C4A" w:rsidRPr="003409CB" w:rsidRDefault="007B5C4A" w:rsidP="006D2D1D">
            <w:pPr>
              <w:spacing w:line="360" w:lineRule="auto"/>
              <w:rPr>
                <w:rFonts w:ascii="Calibri" w:eastAsia="Calibri" w:hAnsi="Calibri"/>
                <w:b/>
                <w:bCs/>
                <w:lang w:val="uk-UA"/>
              </w:rPr>
            </w:pPr>
            <w:r w:rsidRPr="003409CB">
              <w:rPr>
                <w:rFonts w:ascii="Calibri" w:eastAsia="Calibri" w:hAnsi="Calibri"/>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526" w:type="pct"/>
          </w:tcPr>
          <w:p w:rsidR="007B5C4A" w:rsidRPr="003409CB" w:rsidRDefault="007B5C4A" w:rsidP="006D2D1D">
            <w:pPr>
              <w:spacing w:line="360" w:lineRule="auto"/>
              <w:rPr>
                <w:rFonts w:ascii="Calibri" w:eastAsia="Calibri" w:hAnsi="Calibri"/>
                <w:b/>
                <w:bCs/>
                <w:lang w:val="uk-UA"/>
              </w:rPr>
            </w:pPr>
            <w:r w:rsidRPr="003409CB">
              <w:rPr>
                <w:rFonts w:ascii="Calibri" w:eastAsia="Calibri" w:hAnsi="Calibri"/>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485" w:type="pct"/>
          </w:tcPr>
          <w:p w:rsidR="007B5C4A" w:rsidRPr="003409CB" w:rsidRDefault="007B5C4A" w:rsidP="006D2D1D">
            <w:pPr>
              <w:spacing w:line="360" w:lineRule="auto"/>
              <w:rPr>
                <w:rFonts w:ascii="Calibri" w:eastAsia="Calibri" w:hAnsi="Calibri"/>
                <w:b/>
                <w:bCs/>
                <w:lang w:val="uk-UA"/>
              </w:rPr>
            </w:pPr>
            <w:r w:rsidRPr="003409CB">
              <w:rPr>
                <w:rFonts w:ascii="Calibri" w:eastAsia="Calibri" w:hAnsi="Calibri"/>
                <w:b/>
                <w:bCs/>
                <w:lang w:val="uk-UA"/>
              </w:rPr>
              <w:t>Термін реалізації</w:t>
            </w:r>
          </w:p>
        </w:tc>
      </w:tr>
      <w:tr w:rsidR="00FE421C" w:rsidRPr="003409CB" w:rsidTr="00E45B9C">
        <w:trPr>
          <w:trHeight w:val="673"/>
        </w:trPr>
        <w:tc>
          <w:tcPr>
            <w:cnfStyle w:val="000010000000" w:firstRow="0" w:lastRow="0" w:firstColumn="0" w:lastColumn="0" w:oddVBand="1" w:evenVBand="0" w:oddHBand="0" w:evenHBand="0" w:firstRowFirstColumn="0" w:firstRowLastColumn="0" w:lastRowFirstColumn="0" w:lastRowLastColumn="0"/>
            <w:tcW w:w="227" w:type="pct"/>
          </w:tcPr>
          <w:p w:rsidR="007E517B" w:rsidRPr="002F3AF2" w:rsidRDefault="007E517B" w:rsidP="007E517B">
            <w:pPr>
              <w:spacing w:line="360" w:lineRule="auto"/>
              <w:rPr>
                <w:rFonts w:ascii="Calibri" w:eastAsia="Calibri" w:hAnsi="Calibri"/>
                <w:bCs/>
                <w:lang w:val="uk-UA"/>
              </w:rPr>
            </w:pPr>
            <w:r w:rsidRPr="002F3AF2">
              <w:rPr>
                <w:rFonts w:ascii="Calibri" w:eastAsia="Calibri" w:hAnsi="Calibri"/>
                <w:bCs/>
                <w:lang w:val="uk-UA"/>
              </w:rPr>
              <w:t>1.5.1</w:t>
            </w:r>
          </w:p>
        </w:tc>
        <w:tc>
          <w:tcPr>
            <w:cnfStyle w:val="000001000000" w:firstRow="0" w:lastRow="0" w:firstColumn="0" w:lastColumn="0" w:oddVBand="0" w:evenVBand="1" w:oddHBand="0" w:evenHBand="0" w:firstRowFirstColumn="0" w:firstRowLastColumn="0" w:lastRowFirstColumn="0" w:lastRowLastColumn="0"/>
            <w:tcW w:w="1013" w:type="pct"/>
          </w:tcPr>
          <w:p w:rsidR="007E517B" w:rsidRPr="002F3AF2" w:rsidRDefault="00FE421C" w:rsidP="00FE421C">
            <w:pPr>
              <w:rPr>
                <w:rFonts w:ascii="Calibri" w:eastAsia="Calibri" w:hAnsi="Calibri"/>
                <w:bCs/>
                <w:lang w:val="uk-UA"/>
              </w:rPr>
            </w:pPr>
            <w:r w:rsidRPr="002F3AF2">
              <w:rPr>
                <w:rFonts w:ascii="Calibri" w:eastAsia="Calibri" w:hAnsi="Calibri" w:cs="Times New Roman"/>
                <w:bCs/>
                <w:lang w:val="uk-UA"/>
              </w:rPr>
              <w:t xml:space="preserve">Програма «Підтримки та збереження об’єктів і майна комунальної власності Тавричанської об’єднаної територіальної громади» </w:t>
            </w:r>
          </w:p>
        </w:tc>
        <w:tc>
          <w:tcPr>
            <w:cnfStyle w:val="000010000000" w:firstRow="0" w:lastRow="0" w:firstColumn="0" w:lastColumn="0" w:oddVBand="1" w:evenVBand="0" w:oddHBand="0" w:evenHBand="0" w:firstRowFirstColumn="0" w:firstRowLastColumn="0" w:lastRowFirstColumn="0" w:lastRowLastColumn="0"/>
            <w:tcW w:w="1100" w:type="pct"/>
          </w:tcPr>
          <w:p w:rsidR="007E517B" w:rsidRPr="002F3AF2" w:rsidRDefault="00FE421C" w:rsidP="007E517B">
            <w:pPr>
              <w:rPr>
                <w:rFonts w:ascii="Calibri" w:eastAsia="Calibri" w:hAnsi="Calibri"/>
                <w:bCs/>
                <w:lang w:val="uk-UA"/>
              </w:rPr>
            </w:pPr>
            <w:r w:rsidRPr="002F3AF2">
              <w:rPr>
                <w:rFonts w:ascii="Calibri" w:eastAsia="Calibri" w:hAnsi="Calibri"/>
                <w:bCs/>
                <w:lang w:val="uk-UA"/>
              </w:rPr>
              <w:t xml:space="preserve"> Виготовлення </w:t>
            </w:r>
            <w:proofErr w:type="spellStart"/>
            <w:r w:rsidRPr="002F3AF2">
              <w:rPr>
                <w:rFonts w:ascii="Calibri" w:eastAsia="Calibri" w:hAnsi="Calibri"/>
                <w:bCs/>
                <w:lang w:val="uk-UA"/>
              </w:rPr>
              <w:t>тех.паспортів</w:t>
            </w:r>
            <w:proofErr w:type="spellEnd"/>
            <w:r w:rsidRPr="002F3AF2">
              <w:rPr>
                <w:rFonts w:ascii="Calibri" w:eastAsia="Calibri" w:hAnsi="Calibri"/>
                <w:bCs/>
                <w:lang w:val="uk-UA"/>
              </w:rPr>
              <w:t xml:space="preserve"> на будинки і квартири ,паспортизація дитячих площадок та проведення експертних оцінок комунального майна на </w:t>
            </w:r>
            <w:r w:rsidRPr="002F3AF2">
              <w:rPr>
                <w:rFonts w:ascii="Calibri" w:eastAsia="Calibri" w:hAnsi="Calibri"/>
                <w:bCs/>
                <w:lang w:val="uk-UA"/>
              </w:rPr>
              <w:lastRenderedPageBreak/>
              <w:t>території  Тавричанської сільської ради</w:t>
            </w:r>
          </w:p>
        </w:tc>
        <w:tc>
          <w:tcPr>
            <w:cnfStyle w:val="000001000000" w:firstRow="0" w:lastRow="0" w:firstColumn="0" w:lastColumn="0" w:oddVBand="0" w:evenVBand="1" w:oddHBand="0" w:evenHBand="0" w:firstRowFirstColumn="0" w:firstRowLastColumn="0" w:lastRowFirstColumn="0" w:lastRowLastColumn="0"/>
            <w:tcW w:w="626" w:type="pct"/>
          </w:tcPr>
          <w:p w:rsidR="007E517B" w:rsidRPr="002F3AF2" w:rsidRDefault="007E517B" w:rsidP="007E517B">
            <w:pPr>
              <w:rPr>
                <w:rFonts w:ascii="Calibri" w:eastAsia="Calibri" w:hAnsi="Calibri" w:cs="Times New Roman"/>
                <w:bCs/>
                <w:lang w:val="uk-UA"/>
              </w:rPr>
            </w:pPr>
            <w:r w:rsidRPr="002F3AF2">
              <w:rPr>
                <w:rFonts w:ascii="Calibri" w:eastAsia="Calibri" w:hAnsi="Calibri" w:cs="Times New Roman"/>
                <w:bCs/>
                <w:lang w:val="uk-UA"/>
              </w:rPr>
              <w:lastRenderedPageBreak/>
              <w:t>Ефективне використання комунального майна на території громади</w:t>
            </w:r>
          </w:p>
        </w:tc>
        <w:tc>
          <w:tcPr>
            <w:cnfStyle w:val="000010000000" w:firstRow="0" w:lastRow="0" w:firstColumn="0" w:lastColumn="0" w:oddVBand="1" w:evenVBand="0" w:oddHBand="0" w:evenHBand="0" w:firstRowFirstColumn="0" w:firstRowLastColumn="0" w:lastRowFirstColumn="0" w:lastRowLastColumn="0"/>
            <w:tcW w:w="1023" w:type="pct"/>
          </w:tcPr>
          <w:p w:rsidR="007E517B" w:rsidRPr="002F3AF2" w:rsidRDefault="007E517B" w:rsidP="007E517B">
            <w:pPr>
              <w:rPr>
                <w:rFonts w:ascii="Calibri" w:eastAsia="Calibri" w:hAnsi="Calibri" w:cs="Times New Roman"/>
                <w:bCs/>
                <w:lang w:val="uk-UA"/>
              </w:rPr>
            </w:pPr>
            <w:r w:rsidRPr="002F3AF2">
              <w:rPr>
                <w:rFonts w:ascii="Calibri" w:eastAsia="Calibri" w:hAnsi="Calibri" w:cs="Times New Roman"/>
                <w:bCs/>
                <w:lang w:val="uk-UA"/>
              </w:rPr>
              <w:t>Відділ комунальної  власності та земельних відносин, житлово-комунального господарства, транспорту та благоустрою, містобудування</w:t>
            </w:r>
          </w:p>
        </w:tc>
        <w:tc>
          <w:tcPr>
            <w:cnfStyle w:val="000001000000" w:firstRow="0" w:lastRow="0" w:firstColumn="0" w:lastColumn="0" w:oddVBand="0" w:evenVBand="1" w:oddHBand="0" w:evenHBand="0" w:firstRowFirstColumn="0" w:firstRowLastColumn="0" w:lastRowFirstColumn="0" w:lastRowLastColumn="0"/>
            <w:tcW w:w="526" w:type="pct"/>
          </w:tcPr>
          <w:p w:rsidR="007E517B" w:rsidRPr="002F3AF2" w:rsidRDefault="007E517B" w:rsidP="007E517B">
            <w:pPr>
              <w:spacing w:line="360" w:lineRule="auto"/>
              <w:rPr>
                <w:rFonts w:ascii="Calibri" w:eastAsia="Calibri" w:hAnsi="Calibri"/>
                <w:bCs/>
                <w:lang w:val="uk-UA"/>
              </w:rPr>
            </w:pPr>
            <w:r w:rsidRPr="002F3AF2">
              <w:rPr>
                <w:rFonts w:ascii="Calibri" w:eastAsia="Calibri" w:hAnsi="Calibri"/>
                <w:bCs/>
                <w:lang w:val="uk-UA"/>
              </w:rPr>
              <w:t>44570</w:t>
            </w:r>
          </w:p>
        </w:tc>
        <w:tc>
          <w:tcPr>
            <w:cnfStyle w:val="000010000000" w:firstRow="0" w:lastRow="0" w:firstColumn="0" w:lastColumn="0" w:oddVBand="1" w:evenVBand="0" w:oddHBand="0" w:evenHBand="0" w:firstRowFirstColumn="0" w:firstRowLastColumn="0" w:lastRowFirstColumn="0" w:lastRowLastColumn="0"/>
            <w:tcW w:w="485" w:type="pct"/>
          </w:tcPr>
          <w:p w:rsidR="007E517B" w:rsidRPr="002F3AF2" w:rsidRDefault="007E517B" w:rsidP="007E517B">
            <w:pPr>
              <w:spacing w:line="360" w:lineRule="auto"/>
              <w:rPr>
                <w:rFonts w:ascii="Calibri" w:eastAsia="Calibri" w:hAnsi="Calibri"/>
                <w:bCs/>
                <w:lang w:val="uk-UA"/>
              </w:rPr>
            </w:pPr>
            <w:r w:rsidRPr="002F3AF2">
              <w:rPr>
                <w:rFonts w:ascii="Calibri" w:eastAsia="Calibri" w:hAnsi="Calibri"/>
                <w:bCs/>
                <w:lang w:val="uk-UA"/>
              </w:rPr>
              <w:t>2020</w:t>
            </w:r>
          </w:p>
        </w:tc>
      </w:tr>
      <w:tr w:rsidR="00FE421C" w:rsidRPr="008E5688" w:rsidTr="00E45B9C">
        <w:trPr>
          <w:cnfStyle w:val="000000100000" w:firstRow="0" w:lastRow="0" w:firstColumn="0" w:lastColumn="0" w:oddVBand="0" w:evenVBand="0" w:oddHBand="1" w:evenHBand="0" w:firstRowFirstColumn="0" w:firstRowLastColumn="0" w:lastRowFirstColumn="0" w:lastRowLastColumn="0"/>
          <w:trHeight w:val="673"/>
        </w:trPr>
        <w:tc>
          <w:tcPr>
            <w:cnfStyle w:val="000010000000" w:firstRow="0" w:lastRow="0" w:firstColumn="0" w:lastColumn="0" w:oddVBand="1" w:evenVBand="0" w:oddHBand="0" w:evenHBand="0" w:firstRowFirstColumn="0" w:firstRowLastColumn="0" w:lastRowFirstColumn="0" w:lastRowLastColumn="0"/>
            <w:tcW w:w="227" w:type="pct"/>
          </w:tcPr>
          <w:p w:rsidR="00A9324D" w:rsidRPr="002F3AF2" w:rsidDel="005F4ED0" w:rsidRDefault="008E5688" w:rsidP="00A9324D">
            <w:pPr>
              <w:rPr>
                <w:rFonts w:ascii="Calibri" w:eastAsia="Calibri" w:hAnsi="Calibri" w:cs="Times New Roman"/>
                <w:bCs/>
                <w:lang w:val="uk-UA"/>
              </w:rPr>
            </w:pPr>
            <w:r w:rsidRPr="002F3AF2">
              <w:rPr>
                <w:rFonts w:ascii="Calibri" w:eastAsia="Calibri" w:hAnsi="Calibri" w:cs="Times New Roman"/>
                <w:bCs/>
                <w:lang w:val="uk-UA"/>
              </w:rPr>
              <w:lastRenderedPageBreak/>
              <w:t>1.5.2</w:t>
            </w:r>
          </w:p>
        </w:tc>
        <w:tc>
          <w:tcPr>
            <w:cnfStyle w:val="000001000000" w:firstRow="0" w:lastRow="0" w:firstColumn="0" w:lastColumn="0" w:oddVBand="0" w:evenVBand="1" w:oddHBand="0" w:evenHBand="0" w:firstRowFirstColumn="0" w:firstRowLastColumn="0" w:lastRowFirstColumn="0" w:lastRowLastColumn="0"/>
            <w:tcW w:w="1013" w:type="pct"/>
          </w:tcPr>
          <w:p w:rsidR="00A9324D" w:rsidRPr="002F3AF2" w:rsidDel="005F4ED0" w:rsidRDefault="008E5688" w:rsidP="00A9324D">
            <w:pPr>
              <w:rPr>
                <w:rFonts w:ascii="Calibri" w:eastAsia="Calibri" w:hAnsi="Calibri" w:cs="Times New Roman"/>
                <w:bCs/>
                <w:lang w:val="uk-UA"/>
              </w:rPr>
            </w:pPr>
            <w:r w:rsidRPr="002F3AF2">
              <w:rPr>
                <w:rFonts w:ascii="Calibri" w:eastAsia="Calibri" w:hAnsi="Calibri" w:cs="Times New Roman"/>
                <w:bCs/>
                <w:lang w:val="uk-UA"/>
              </w:rPr>
              <w:t xml:space="preserve">Програма регулювання розвитку </w:t>
            </w:r>
            <w:r w:rsidR="0058735B" w:rsidRPr="002F3AF2">
              <w:rPr>
                <w:rFonts w:ascii="Calibri" w:eastAsia="Calibri" w:hAnsi="Calibri" w:cs="Times New Roman"/>
                <w:bCs/>
                <w:lang w:val="uk-UA"/>
              </w:rPr>
              <w:t>земельних</w:t>
            </w:r>
            <w:r w:rsidRPr="002F3AF2">
              <w:rPr>
                <w:rFonts w:ascii="Calibri" w:eastAsia="Calibri" w:hAnsi="Calibri" w:cs="Times New Roman"/>
                <w:bCs/>
                <w:lang w:val="uk-UA"/>
              </w:rPr>
              <w:t xml:space="preserve"> відносин та охорони земель на території </w:t>
            </w:r>
            <w:r w:rsidR="0058735B" w:rsidRPr="002F3AF2">
              <w:rPr>
                <w:rFonts w:ascii="Calibri" w:eastAsia="Calibri" w:hAnsi="Calibri" w:cs="Times New Roman"/>
                <w:bCs/>
                <w:lang w:val="uk-UA"/>
              </w:rPr>
              <w:t>Тавричанської</w:t>
            </w:r>
            <w:r w:rsidRPr="002F3AF2">
              <w:rPr>
                <w:rFonts w:ascii="Calibri" w:eastAsia="Calibri" w:hAnsi="Calibri" w:cs="Times New Roman"/>
                <w:bCs/>
                <w:lang w:val="uk-UA"/>
              </w:rPr>
              <w:t xml:space="preserve"> сільської ради Каховського району Херсонської області на 2020-2022 р (рішення Тавричанської с/ради від 14.02.2020 №886)</w:t>
            </w:r>
          </w:p>
        </w:tc>
        <w:tc>
          <w:tcPr>
            <w:cnfStyle w:val="000010000000" w:firstRow="0" w:lastRow="0" w:firstColumn="0" w:lastColumn="0" w:oddVBand="1" w:evenVBand="0" w:oddHBand="0" w:evenHBand="0" w:firstRowFirstColumn="0" w:firstRowLastColumn="0" w:lastRowFirstColumn="0" w:lastRowLastColumn="0"/>
            <w:tcW w:w="1100" w:type="pct"/>
          </w:tcPr>
          <w:p w:rsidR="00A9324D" w:rsidRPr="002F3AF2" w:rsidRDefault="00C50560" w:rsidP="00A9324D">
            <w:pPr>
              <w:rPr>
                <w:rFonts w:ascii="Calibri" w:eastAsia="Calibri" w:hAnsi="Calibri" w:cs="Times New Roman"/>
                <w:bCs/>
                <w:lang w:val="uk-UA"/>
              </w:rPr>
            </w:pPr>
            <w:r w:rsidRPr="002F3AF2">
              <w:rPr>
                <w:rFonts w:ascii="Calibri" w:eastAsia="Calibri" w:hAnsi="Calibri" w:cs="Times New Roman"/>
                <w:bCs/>
                <w:lang w:val="uk-UA"/>
              </w:rPr>
              <w:t xml:space="preserve">Здійснення заходів із </w:t>
            </w:r>
            <w:r w:rsidR="0058735B" w:rsidRPr="002F3AF2">
              <w:rPr>
                <w:rFonts w:ascii="Calibri" w:eastAsia="Calibri" w:hAnsi="Calibri" w:cs="Times New Roman"/>
                <w:bCs/>
                <w:lang w:val="uk-UA"/>
              </w:rPr>
              <w:t>землеустрою</w:t>
            </w:r>
          </w:p>
        </w:tc>
        <w:tc>
          <w:tcPr>
            <w:cnfStyle w:val="000001000000" w:firstRow="0" w:lastRow="0" w:firstColumn="0" w:lastColumn="0" w:oddVBand="0" w:evenVBand="1" w:oddHBand="0" w:evenHBand="0" w:firstRowFirstColumn="0" w:firstRowLastColumn="0" w:lastRowFirstColumn="0" w:lastRowLastColumn="0"/>
            <w:tcW w:w="626" w:type="pct"/>
          </w:tcPr>
          <w:p w:rsidR="00A9324D" w:rsidRPr="002F3AF2" w:rsidRDefault="0058735B" w:rsidP="00A9324D">
            <w:pPr>
              <w:rPr>
                <w:rFonts w:ascii="Calibri" w:eastAsia="Calibri" w:hAnsi="Calibri" w:cs="Times New Roman"/>
                <w:bCs/>
                <w:lang w:val="uk-UA"/>
              </w:rPr>
            </w:pPr>
            <w:r w:rsidRPr="0058735B">
              <w:rPr>
                <w:rFonts w:ascii="Calibri" w:eastAsia="Calibri" w:hAnsi="Calibri" w:cs="Times New Roman"/>
                <w:bCs/>
                <w:lang w:val="uk-UA"/>
              </w:rPr>
              <w:t>Наповнення бюджету за рахунок надходжень від земельного податку та орендної плати</w:t>
            </w:r>
          </w:p>
        </w:tc>
        <w:tc>
          <w:tcPr>
            <w:cnfStyle w:val="000010000000" w:firstRow="0" w:lastRow="0" w:firstColumn="0" w:lastColumn="0" w:oddVBand="1" w:evenVBand="0" w:oddHBand="0" w:evenHBand="0" w:firstRowFirstColumn="0" w:firstRowLastColumn="0" w:lastRowFirstColumn="0" w:lastRowLastColumn="0"/>
            <w:tcW w:w="1023" w:type="pct"/>
          </w:tcPr>
          <w:p w:rsidR="00A9324D" w:rsidRPr="002F3AF2" w:rsidRDefault="001E0E40" w:rsidP="00A9324D">
            <w:pPr>
              <w:rPr>
                <w:rFonts w:ascii="Calibri" w:eastAsia="Calibri" w:hAnsi="Calibri" w:cs="Times New Roman"/>
                <w:bCs/>
                <w:lang w:val="uk-UA"/>
              </w:rPr>
            </w:pPr>
            <w:r w:rsidRPr="001E0E40">
              <w:rPr>
                <w:rFonts w:ascii="Calibri" w:eastAsia="Calibri" w:hAnsi="Calibri" w:cs="Times New Roman"/>
                <w:bCs/>
                <w:lang w:val="uk-UA"/>
              </w:rPr>
              <w:t>Відділ комунальної  власності та земельних відносин, житлово-комунального господарства, транспорту та благоустрою, містобудування</w:t>
            </w:r>
          </w:p>
        </w:tc>
        <w:tc>
          <w:tcPr>
            <w:cnfStyle w:val="000001000000" w:firstRow="0" w:lastRow="0" w:firstColumn="0" w:lastColumn="0" w:oddVBand="0" w:evenVBand="1" w:oddHBand="0" w:evenHBand="0" w:firstRowFirstColumn="0" w:firstRowLastColumn="0" w:lastRowFirstColumn="0" w:lastRowLastColumn="0"/>
            <w:tcW w:w="526" w:type="pct"/>
          </w:tcPr>
          <w:p w:rsidR="00A9324D" w:rsidRPr="00B545B3" w:rsidRDefault="008E5688" w:rsidP="00A9324D">
            <w:pPr>
              <w:rPr>
                <w:rFonts w:ascii="Calibri" w:eastAsia="Calibri" w:hAnsi="Calibri" w:cs="Times New Roman"/>
                <w:bCs/>
                <w:lang w:val="uk-UA"/>
              </w:rPr>
            </w:pPr>
            <w:r w:rsidRPr="002F3AF2">
              <w:rPr>
                <w:rFonts w:ascii="Calibri" w:eastAsia="Calibri" w:hAnsi="Calibri" w:cs="Times New Roman"/>
                <w:bCs/>
                <w:lang w:val="uk-UA"/>
              </w:rPr>
              <w:t>345</w:t>
            </w:r>
            <w:r w:rsidR="00B545B3">
              <w:rPr>
                <w:rFonts w:ascii="Calibri" w:eastAsia="Calibri" w:hAnsi="Calibri" w:cs="Times New Roman"/>
                <w:bCs/>
                <w:lang w:val="uk-UA"/>
              </w:rPr>
              <w:t> </w:t>
            </w:r>
            <w:r w:rsidRPr="002F3AF2">
              <w:rPr>
                <w:rFonts w:ascii="Calibri" w:eastAsia="Calibri" w:hAnsi="Calibri" w:cs="Times New Roman"/>
                <w:bCs/>
                <w:lang w:val="uk-UA"/>
              </w:rPr>
              <w:t>000</w:t>
            </w:r>
          </w:p>
        </w:tc>
        <w:tc>
          <w:tcPr>
            <w:cnfStyle w:val="000010000000" w:firstRow="0" w:lastRow="0" w:firstColumn="0" w:lastColumn="0" w:oddVBand="1" w:evenVBand="0" w:oddHBand="0" w:evenHBand="0" w:firstRowFirstColumn="0" w:firstRowLastColumn="0" w:lastRowFirstColumn="0" w:lastRowLastColumn="0"/>
            <w:tcW w:w="485" w:type="pct"/>
          </w:tcPr>
          <w:p w:rsidR="00A9324D" w:rsidRPr="002F3AF2" w:rsidRDefault="008E5688" w:rsidP="00A9324D">
            <w:pPr>
              <w:spacing w:line="360" w:lineRule="auto"/>
              <w:rPr>
                <w:rFonts w:ascii="Calibri" w:eastAsia="Calibri" w:hAnsi="Calibri"/>
                <w:bCs/>
                <w:lang w:val="uk-UA"/>
              </w:rPr>
            </w:pPr>
            <w:r w:rsidRPr="002F3AF2">
              <w:rPr>
                <w:rFonts w:ascii="Calibri" w:eastAsia="Calibri" w:hAnsi="Calibri"/>
                <w:bCs/>
                <w:lang w:val="uk-UA"/>
              </w:rPr>
              <w:t>2020</w:t>
            </w:r>
          </w:p>
        </w:tc>
      </w:tr>
      <w:tr w:rsidR="0058735B" w:rsidRPr="008E5688" w:rsidTr="00E45B9C">
        <w:trPr>
          <w:trHeight w:val="673"/>
        </w:trPr>
        <w:tc>
          <w:tcPr>
            <w:cnfStyle w:val="000010000000" w:firstRow="0" w:lastRow="0" w:firstColumn="0" w:lastColumn="0" w:oddVBand="1" w:evenVBand="0" w:oddHBand="0" w:evenHBand="0" w:firstRowFirstColumn="0" w:firstRowLastColumn="0" w:lastRowFirstColumn="0" w:lastRowLastColumn="0"/>
            <w:tcW w:w="227" w:type="pct"/>
          </w:tcPr>
          <w:p w:rsidR="0058735B" w:rsidRPr="00DC604D" w:rsidRDefault="0058735B" w:rsidP="00A9324D">
            <w:pPr>
              <w:rPr>
                <w:rFonts w:ascii="Calibri" w:eastAsia="Calibri" w:hAnsi="Calibri" w:cs="Times New Roman"/>
                <w:bCs/>
                <w:lang w:val="uk-UA"/>
              </w:rPr>
            </w:pPr>
            <w:r w:rsidRPr="00DC604D">
              <w:rPr>
                <w:rFonts w:ascii="Calibri" w:eastAsia="Calibri" w:hAnsi="Calibri" w:cs="Times New Roman"/>
                <w:bCs/>
                <w:lang w:val="uk-UA"/>
              </w:rPr>
              <w:t>1.5.3</w:t>
            </w:r>
          </w:p>
        </w:tc>
        <w:tc>
          <w:tcPr>
            <w:cnfStyle w:val="000001000000" w:firstRow="0" w:lastRow="0" w:firstColumn="0" w:lastColumn="0" w:oddVBand="0" w:evenVBand="1" w:oddHBand="0" w:evenHBand="0" w:firstRowFirstColumn="0" w:firstRowLastColumn="0" w:lastRowFirstColumn="0" w:lastRowLastColumn="0"/>
            <w:tcW w:w="1013" w:type="pct"/>
          </w:tcPr>
          <w:p w:rsidR="0058735B" w:rsidRPr="00DC604D" w:rsidRDefault="0058735B" w:rsidP="00A9324D">
            <w:pPr>
              <w:rPr>
                <w:rFonts w:ascii="Calibri" w:eastAsia="Calibri" w:hAnsi="Calibri" w:cs="Times New Roman"/>
                <w:bCs/>
                <w:lang w:val="uk-UA"/>
              </w:rPr>
            </w:pPr>
            <w:r w:rsidRPr="00DC604D">
              <w:rPr>
                <w:rFonts w:ascii="Calibri" w:eastAsia="Calibri" w:hAnsi="Calibri" w:cs="Times New Roman"/>
                <w:bCs/>
                <w:lang w:val="uk-UA"/>
              </w:rPr>
              <w:t>Програма регулювання розвитку земельних відносин та охорони земель на території Тавричанської сільської ради Каховського району Херсонської області на 2020-2022 р</w:t>
            </w:r>
          </w:p>
        </w:tc>
        <w:tc>
          <w:tcPr>
            <w:cnfStyle w:val="000010000000" w:firstRow="0" w:lastRow="0" w:firstColumn="0" w:lastColumn="0" w:oddVBand="1" w:evenVBand="0" w:oddHBand="0" w:evenHBand="0" w:firstRowFirstColumn="0" w:firstRowLastColumn="0" w:lastRowFirstColumn="0" w:lastRowLastColumn="0"/>
            <w:tcW w:w="1100" w:type="pct"/>
          </w:tcPr>
          <w:p w:rsidR="0058735B" w:rsidRPr="00DC604D" w:rsidRDefault="0058735B" w:rsidP="00A9324D">
            <w:pPr>
              <w:rPr>
                <w:rFonts w:ascii="Calibri" w:eastAsia="Calibri" w:hAnsi="Calibri" w:cs="Times New Roman"/>
                <w:bCs/>
                <w:lang w:val="uk-UA"/>
              </w:rPr>
            </w:pPr>
            <w:r w:rsidRPr="00DC604D">
              <w:rPr>
                <w:rFonts w:ascii="Calibri" w:eastAsia="Calibri" w:hAnsi="Calibri" w:cs="Times New Roman"/>
                <w:bCs/>
                <w:lang w:val="uk-UA"/>
              </w:rPr>
              <w:t>Створити більш сприятливі умови для залучення інвестицій у пріоритетні галузі економіки громади.</w:t>
            </w:r>
          </w:p>
          <w:p w:rsidR="00403AAC" w:rsidRPr="00DC604D" w:rsidRDefault="00403AAC" w:rsidP="00A9324D">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626" w:type="pct"/>
          </w:tcPr>
          <w:p w:rsidR="0058735B" w:rsidRPr="00DC604D" w:rsidRDefault="0058735B" w:rsidP="00A9324D">
            <w:pPr>
              <w:rPr>
                <w:rFonts w:ascii="Calibri" w:eastAsia="Calibri" w:hAnsi="Calibri" w:cs="Times New Roman"/>
                <w:bCs/>
                <w:lang w:val="uk-UA"/>
              </w:rPr>
            </w:pPr>
            <w:r w:rsidRPr="00DC604D">
              <w:rPr>
                <w:rFonts w:ascii="Calibri" w:eastAsia="Calibri" w:hAnsi="Calibri" w:cs="Times New Roman"/>
                <w:bCs/>
                <w:lang w:val="uk-UA"/>
              </w:rPr>
              <w:t>Наповнення бюджету за рахунок надходжень від земельного податку та орендної плати</w:t>
            </w:r>
          </w:p>
        </w:tc>
        <w:tc>
          <w:tcPr>
            <w:cnfStyle w:val="000010000000" w:firstRow="0" w:lastRow="0" w:firstColumn="0" w:lastColumn="0" w:oddVBand="1" w:evenVBand="0" w:oddHBand="0" w:evenHBand="0" w:firstRowFirstColumn="0" w:firstRowLastColumn="0" w:lastRowFirstColumn="0" w:lastRowLastColumn="0"/>
            <w:tcW w:w="1023" w:type="pct"/>
          </w:tcPr>
          <w:p w:rsidR="0058735B" w:rsidRPr="00DC604D" w:rsidRDefault="0058735B" w:rsidP="00A9324D">
            <w:pPr>
              <w:rPr>
                <w:rFonts w:ascii="Calibri" w:eastAsia="Calibri" w:hAnsi="Calibri" w:cs="Times New Roman"/>
                <w:bCs/>
                <w:lang w:val="uk-UA"/>
              </w:rPr>
            </w:pPr>
            <w:r w:rsidRPr="00DC604D">
              <w:rPr>
                <w:rFonts w:ascii="Calibri" w:eastAsia="Calibri" w:hAnsi="Calibri" w:cs="Times New Roman"/>
                <w:bCs/>
                <w:lang w:val="uk-UA"/>
              </w:rPr>
              <w:t>Відділ комунальної  власності та земельних відносин, житлово-комунального господарства, транспорту та благоустрою, містобудування</w:t>
            </w:r>
          </w:p>
        </w:tc>
        <w:tc>
          <w:tcPr>
            <w:cnfStyle w:val="000001000000" w:firstRow="0" w:lastRow="0" w:firstColumn="0" w:lastColumn="0" w:oddVBand="0" w:evenVBand="1" w:oddHBand="0" w:evenHBand="0" w:firstRowFirstColumn="0" w:firstRowLastColumn="0" w:lastRowFirstColumn="0" w:lastRowLastColumn="0"/>
            <w:tcW w:w="526" w:type="pct"/>
          </w:tcPr>
          <w:p w:rsidR="0058735B" w:rsidRPr="002135CC" w:rsidRDefault="0058735B" w:rsidP="00A9324D">
            <w:pPr>
              <w:rPr>
                <w:rFonts w:ascii="Calibri" w:eastAsia="Calibri" w:hAnsi="Calibri" w:cs="Times New Roman"/>
                <w:bCs/>
                <w:lang w:val="uk-UA"/>
              </w:rPr>
            </w:pPr>
            <w:r w:rsidRPr="002135CC">
              <w:rPr>
                <w:rFonts w:ascii="Calibri" w:eastAsia="Calibri" w:hAnsi="Calibri" w:cs="Times New Roman"/>
                <w:bCs/>
                <w:lang w:val="uk-UA"/>
              </w:rPr>
              <w:t>708730</w:t>
            </w:r>
          </w:p>
        </w:tc>
        <w:tc>
          <w:tcPr>
            <w:cnfStyle w:val="000010000000" w:firstRow="0" w:lastRow="0" w:firstColumn="0" w:lastColumn="0" w:oddVBand="1" w:evenVBand="0" w:oddHBand="0" w:evenHBand="0" w:firstRowFirstColumn="0" w:firstRowLastColumn="0" w:lastRowFirstColumn="0" w:lastRowLastColumn="0"/>
            <w:tcW w:w="485" w:type="pct"/>
          </w:tcPr>
          <w:p w:rsidR="0058735B" w:rsidRPr="002135CC" w:rsidRDefault="0058735B" w:rsidP="00A9324D">
            <w:pPr>
              <w:spacing w:line="360" w:lineRule="auto"/>
              <w:rPr>
                <w:rFonts w:ascii="Calibri" w:eastAsia="Calibri" w:hAnsi="Calibri"/>
                <w:bCs/>
                <w:lang w:val="uk-UA"/>
              </w:rPr>
            </w:pPr>
            <w:r w:rsidRPr="002135CC">
              <w:rPr>
                <w:rFonts w:ascii="Calibri" w:eastAsia="Calibri" w:hAnsi="Calibri"/>
                <w:bCs/>
                <w:lang w:val="uk-UA"/>
              </w:rPr>
              <w:t>2021</w:t>
            </w:r>
          </w:p>
        </w:tc>
      </w:tr>
      <w:tr w:rsidR="00E45B9C" w:rsidRPr="008E5688" w:rsidTr="00E45B9C">
        <w:trPr>
          <w:cnfStyle w:val="000000100000" w:firstRow="0" w:lastRow="0" w:firstColumn="0" w:lastColumn="0" w:oddVBand="0" w:evenVBand="0" w:oddHBand="1" w:evenHBand="0" w:firstRowFirstColumn="0" w:firstRowLastColumn="0" w:lastRowFirstColumn="0" w:lastRowLastColumn="0"/>
          <w:trHeight w:val="673"/>
        </w:trPr>
        <w:tc>
          <w:tcPr>
            <w:cnfStyle w:val="000010000000" w:firstRow="0" w:lastRow="0" w:firstColumn="0" w:lastColumn="0" w:oddVBand="1" w:evenVBand="0" w:oddHBand="0" w:evenHBand="0" w:firstRowFirstColumn="0" w:firstRowLastColumn="0" w:lastRowFirstColumn="0" w:lastRowLastColumn="0"/>
            <w:tcW w:w="227" w:type="pct"/>
          </w:tcPr>
          <w:p w:rsidR="00E45B9C" w:rsidRPr="002F3AF2" w:rsidRDefault="0058735B" w:rsidP="00E45B9C">
            <w:pPr>
              <w:rPr>
                <w:rFonts w:ascii="Calibri" w:eastAsia="Calibri" w:hAnsi="Calibri" w:cs="Times New Roman"/>
                <w:bCs/>
                <w:lang w:val="uk-UA"/>
              </w:rPr>
            </w:pPr>
            <w:r>
              <w:rPr>
                <w:rFonts w:ascii="Calibri" w:eastAsia="Calibri" w:hAnsi="Calibri" w:cs="Times New Roman"/>
                <w:bCs/>
                <w:lang w:val="uk-UA"/>
              </w:rPr>
              <w:t>1.5.4</w:t>
            </w:r>
          </w:p>
        </w:tc>
        <w:tc>
          <w:tcPr>
            <w:cnfStyle w:val="000001000000" w:firstRow="0" w:lastRow="0" w:firstColumn="0" w:lastColumn="0" w:oddVBand="0" w:evenVBand="1" w:oddHBand="0" w:evenHBand="0" w:firstRowFirstColumn="0" w:firstRowLastColumn="0" w:lastRowFirstColumn="0" w:lastRowLastColumn="0"/>
            <w:tcW w:w="1013" w:type="pct"/>
          </w:tcPr>
          <w:p w:rsidR="00E45B9C" w:rsidRPr="002F3AF2" w:rsidRDefault="00E45B9C" w:rsidP="00E45B9C">
            <w:pPr>
              <w:rPr>
                <w:rFonts w:ascii="Calibri" w:eastAsia="Calibri" w:hAnsi="Calibri" w:cs="Times New Roman"/>
                <w:bCs/>
                <w:lang w:val="uk-UA"/>
              </w:rPr>
            </w:pPr>
            <w:r w:rsidRPr="002F3AF2">
              <w:rPr>
                <w:rFonts w:ascii="Calibri" w:eastAsia="Calibri" w:hAnsi="Calibri" w:cs="Times New Roman"/>
                <w:bCs/>
                <w:lang w:val="uk-UA"/>
              </w:rPr>
              <w:t xml:space="preserve"> Інша </w:t>
            </w:r>
            <w:r w:rsidR="00E02F8E" w:rsidRPr="002F3AF2">
              <w:rPr>
                <w:rFonts w:ascii="Calibri" w:eastAsia="Calibri" w:hAnsi="Calibri" w:cs="Times New Roman"/>
                <w:bCs/>
                <w:lang w:val="uk-UA"/>
              </w:rPr>
              <w:t>діяльність</w:t>
            </w:r>
            <w:r w:rsidRPr="002F3AF2">
              <w:rPr>
                <w:rFonts w:ascii="Calibri" w:eastAsia="Calibri" w:hAnsi="Calibri" w:cs="Times New Roman"/>
                <w:bCs/>
                <w:lang w:val="uk-UA"/>
              </w:rPr>
              <w:t xml:space="preserve"> в сфері житлово-комунального господарства</w:t>
            </w:r>
          </w:p>
        </w:tc>
        <w:tc>
          <w:tcPr>
            <w:cnfStyle w:val="000010000000" w:firstRow="0" w:lastRow="0" w:firstColumn="0" w:lastColumn="0" w:oddVBand="1" w:evenVBand="0" w:oddHBand="0" w:evenHBand="0" w:firstRowFirstColumn="0" w:firstRowLastColumn="0" w:lastRowFirstColumn="0" w:lastRowLastColumn="0"/>
            <w:tcW w:w="1100" w:type="pct"/>
          </w:tcPr>
          <w:p w:rsidR="00E45B9C" w:rsidRPr="002F3AF2" w:rsidRDefault="00E45B9C" w:rsidP="00E45B9C">
            <w:pPr>
              <w:rPr>
                <w:rFonts w:ascii="Calibri" w:eastAsia="Calibri" w:hAnsi="Calibri" w:cs="Times New Roman"/>
                <w:bCs/>
                <w:lang w:val="uk-UA"/>
              </w:rPr>
            </w:pPr>
            <w:r w:rsidRPr="002F3AF2">
              <w:rPr>
                <w:rFonts w:ascii="Calibri" w:eastAsia="Calibri" w:hAnsi="Calibri" w:cs="Times New Roman"/>
                <w:bCs/>
                <w:lang w:val="uk-UA"/>
              </w:rPr>
              <w:t>Експертиза меліоративної системи с. Заозерне</w:t>
            </w:r>
          </w:p>
          <w:p w:rsidR="00E45B9C" w:rsidRPr="002F3AF2" w:rsidRDefault="00E45B9C" w:rsidP="00E45B9C">
            <w:pPr>
              <w:rPr>
                <w:rFonts w:ascii="Calibri" w:eastAsia="Calibri" w:hAnsi="Calibri" w:cs="Times New Roman"/>
                <w:bCs/>
                <w:lang w:val="uk-UA"/>
              </w:rPr>
            </w:pPr>
          </w:p>
          <w:p w:rsidR="00E45B9C" w:rsidRPr="002F3AF2" w:rsidRDefault="00E45B9C" w:rsidP="00E45B9C">
            <w:pPr>
              <w:rPr>
                <w:rFonts w:ascii="Calibri" w:eastAsia="Calibri" w:hAnsi="Calibri" w:cs="Times New Roman"/>
                <w:bCs/>
                <w:lang w:val="uk-UA"/>
              </w:rPr>
            </w:pPr>
            <w:r w:rsidRPr="002F3AF2">
              <w:rPr>
                <w:rFonts w:ascii="Calibri" w:eastAsia="Calibri" w:hAnsi="Calibri" w:cs="Times New Roman"/>
                <w:bCs/>
                <w:lang w:val="uk-UA"/>
              </w:rPr>
              <w:t xml:space="preserve">Реєстрація ДМ фрегат </w:t>
            </w:r>
          </w:p>
          <w:p w:rsidR="00E45B9C" w:rsidRPr="002F3AF2" w:rsidRDefault="00E45B9C" w:rsidP="00E45B9C">
            <w:pPr>
              <w:rPr>
                <w:rFonts w:ascii="Calibri" w:eastAsia="Calibri" w:hAnsi="Calibri" w:cs="Times New Roman"/>
                <w:bCs/>
                <w:lang w:val="uk-UA"/>
              </w:rPr>
            </w:pPr>
          </w:p>
          <w:p w:rsidR="00E45B9C" w:rsidRPr="002F3AF2" w:rsidRDefault="00E45B9C" w:rsidP="00E45B9C">
            <w:pPr>
              <w:rPr>
                <w:rFonts w:ascii="Calibri" w:eastAsia="Calibri" w:hAnsi="Calibri" w:cs="Times New Roman"/>
                <w:bCs/>
                <w:lang w:val="uk-UA"/>
              </w:rPr>
            </w:pPr>
            <w:r w:rsidRPr="002F3AF2">
              <w:rPr>
                <w:rFonts w:ascii="Calibri" w:eastAsia="Calibri" w:hAnsi="Calibri" w:cs="Times New Roman"/>
                <w:bCs/>
                <w:lang w:val="uk-UA"/>
              </w:rPr>
              <w:t>Експертиза ДМ фрегат</w:t>
            </w:r>
          </w:p>
          <w:p w:rsidR="00915327" w:rsidRPr="002F3AF2" w:rsidRDefault="00915327" w:rsidP="00E45B9C">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626" w:type="pct"/>
          </w:tcPr>
          <w:p w:rsidR="00E45B9C" w:rsidRPr="004F1BA7" w:rsidRDefault="00E45B9C" w:rsidP="00E45B9C">
            <w:pPr>
              <w:rPr>
                <w:rFonts w:ascii="Calibri" w:eastAsia="Calibri" w:hAnsi="Calibri" w:cs="Times New Roman"/>
                <w:bCs/>
                <w:color w:val="7030A0"/>
                <w:lang w:val="uk-UA"/>
              </w:rPr>
            </w:pPr>
          </w:p>
        </w:tc>
        <w:tc>
          <w:tcPr>
            <w:cnfStyle w:val="000010000000" w:firstRow="0" w:lastRow="0" w:firstColumn="0" w:lastColumn="0" w:oddVBand="1" w:evenVBand="0" w:oddHBand="0" w:evenHBand="0" w:firstRowFirstColumn="0" w:firstRowLastColumn="0" w:lastRowFirstColumn="0" w:lastRowLastColumn="0"/>
            <w:tcW w:w="1023" w:type="pct"/>
          </w:tcPr>
          <w:p w:rsidR="00E45B9C" w:rsidRPr="001E0E40" w:rsidRDefault="001E0E40" w:rsidP="00E45B9C">
            <w:pPr>
              <w:rPr>
                <w:rFonts w:ascii="Calibri" w:eastAsia="Calibri" w:hAnsi="Calibri" w:cs="Times New Roman"/>
                <w:bCs/>
                <w:lang w:val="uk-UA"/>
              </w:rPr>
            </w:pPr>
            <w:r w:rsidRPr="001E0E40">
              <w:rPr>
                <w:rFonts w:ascii="Calibri" w:eastAsia="Calibri" w:hAnsi="Calibri" w:cs="Times New Roman"/>
                <w:bCs/>
                <w:lang w:val="uk-UA"/>
              </w:rPr>
              <w:t>Відділ комунальної  власності та земельних відносин, житлово-комунального господарства, транспорту та благоустрою, містобудування</w:t>
            </w:r>
          </w:p>
        </w:tc>
        <w:tc>
          <w:tcPr>
            <w:cnfStyle w:val="000001000000" w:firstRow="0" w:lastRow="0" w:firstColumn="0" w:lastColumn="0" w:oddVBand="0" w:evenVBand="1" w:oddHBand="0" w:evenHBand="0" w:firstRowFirstColumn="0" w:firstRowLastColumn="0" w:lastRowFirstColumn="0" w:lastRowLastColumn="0"/>
            <w:tcW w:w="526" w:type="pct"/>
          </w:tcPr>
          <w:p w:rsidR="00E45B9C" w:rsidRPr="002F3AF2" w:rsidRDefault="00E45B9C" w:rsidP="00E45B9C">
            <w:pPr>
              <w:rPr>
                <w:rFonts w:ascii="Calibri" w:eastAsia="Calibri" w:hAnsi="Calibri" w:cs="Times New Roman"/>
                <w:bCs/>
                <w:lang w:val="uk-UA"/>
              </w:rPr>
            </w:pPr>
            <w:r w:rsidRPr="002F3AF2">
              <w:rPr>
                <w:rFonts w:ascii="Calibri" w:eastAsia="Calibri" w:hAnsi="Calibri" w:cs="Times New Roman"/>
                <w:bCs/>
                <w:lang w:val="uk-UA"/>
              </w:rPr>
              <w:t>1600</w:t>
            </w:r>
          </w:p>
          <w:p w:rsidR="00E45B9C" w:rsidRPr="002F3AF2" w:rsidRDefault="00E45B9C" w:rsidP="00E45B9C">
            <w:pPr>
              <w:rPr>
                <w:rFonts w:ascii="Calibri" w:eastAsia="Calibri" w:hAnsi="Calibri" w:cs="Times New Roman"/>
                <w:bCs/>
                <w:lang w:val="uk-UA"/>
              </w:rPr>
            </w:pPr>
          </w:p>
          <w:p w:rsidR="00E45B9C" w:rsidRPr="002F3AF2" w:rsidRDefault="00E45B9C" w:rsidP="00E45B9C">
            <w:pPr>
              <w:rPr>
                <w:rFonts w:ascii="Calibri" w:eastAsia="Calibri" w:hAnsi="Calibri" w:cs="Times New Roman"/>
                <w:bCs/>
                <w:lang w:val="uk-UA"/>
              </w:rPr>
            </w:pPr>
            <w:r w:rsidRPr="002F3AF2">
              <w:rPr>
                <w:rFonts w:ascii="Calibri" w:eastAsia="Calibri" w:hAnsi="Calibri" w:cs="Times New Roman"/>
                <w:bCs/>
                <w:lang w:val="uk-UA"/>
              </w:rPr>
              <w:t>6045</w:t>
            </w:r>
          </w:p>
          <w:p w:rsidR="00915327" w:rsidRPr="002F3AF2" w:rsidRDefault="00915327" w:rsidP="00E45B9C">
            <w:pPr>
              <w:rPr>
                <w:rFonts w:ascii="Calibri" w:eastAsia="Calibri" w:hAnsi="Calibri" w:cs="Times New Roman"/>
                <w:bCs/>
                <w:lang w:val="uk-UA"/>
              </w:rPr>
            </w:pPr>
          </w:p>
          <w:p w:rsidR="00915327" w:rsidRPr="002F3AF2" w:rsidRDefault="00915327" w:rsidP="00E45B9C">
            <w:pPr>
              <w:rPr>
                <w:rFonts w:ascii="Calibri" w:eastAsia="Calibri" w:hAnsi="Calibri" w:cs="Times New Roman"/>
                <w:bCs/>
                <w:lang w:val="uk-UA"/>
              </w:rPr>
            </w:pPr>
          </w:p>
          <w:p w:rsidR="00E45B9C" w:rsidRPr="002F3AF2" w:rsidRDefault="00E45B9C" w:rsidP="00E45B9C">
            <w:pPr>
              <w:rPr>
                <w:rFonts w:ascii="Calibri" w:eastAsia="Calibri" w:hAnsi="Calibri" w:cs="Times New Roman"/>
                <w:bCs/>
                <w:lang w:val="uk-UA"/>
              </w:rPr>
            </w:pPr>
            <w:r w:rsidRPr="002F3AF2">
              <w:rPr>
                <w:rFonts w:ascii="Calibri" w:eastAsia="Calibri" w:hAnsi="Calibri" w:cs="Times New Roman"/>
                <w:bCs/>
                <w:lang w:val="uk-UA"/>
              </w:rPr>
              <w:t>49500</w:t>
            </w:r>
          </w:p>
          <w:p w:rsidR="00915327" w:rsidRPr="002F3AF2" w:rsidRDefault="00915327" w:rsidP="00E45B9C">
            <w:pPr>
              <w:rPr>
                <w:rFonts w:ascii="Calibri" w:eastAsia="Calibri" w:hAnsi="Calibri" w:cs="Times New Roman"/>
                <w:bCs/>
                <w:lang w:val="uk-UA"/>
              </w:rPr>
            </w:pPr>
            <w:r w:rsidRPr="002F3AF2">
              <w:rPr>
                <w:rFonts w:ascii="Calibri" w:eastAsia="Calibri" w:hAnsi="Calibri" w:cs="Times New Roman"/>
                <w:bCs/>
                <w:lang w:val="uk-UA"/>
              </w:rPr>
              <w:t xml:space="preserve">Всього: </w:t>
            </w:r>
            <w:r w:rsidR="00B545B3">
              <w:rPr>
                <w:rFonts w:ascii="Calibri" w:eastAsia="Calibri" w:hAnsi="Calibri" w:cs="Times New Roman"/>
                <w:bCs/>
                <w:lang w:val="uk-UA"/>
              </w:rPr>
              <w:t xml:space="preserve">             </w:t>
            </w:r>
            <w:r w:rsidRPr="0065723B">
              <w:rPr>
                <w:rFonts w:ascii="Calibri" w:eastAsia="Calibri" w:hAnsi="Calibri" w:cs="Times New Roman"/>
                <w:bCs/>
                <w:color w:val="000000" w:themeColor="text1"/>
                <w:lang w:val="uk-UA"/>
              </w:rPr>
              <w:t>57</w:t>
            </w:r>
            <w:r w:rsidR="00B545B3">
              <w:rPr>
                <w:rFonts w:ascii="Calibri" w:eastAsia="Calibri" w:hAnsi="Calibri" w:cs="Times New Roman"/>
                <w:bCs/>
                <w:color w:val="000000" w:themeColor="text1"/>
                <w:lang w:val="uk-UA"/>
              </w:rPr>
              <w:t xml:space="preserve"> </w:t>
            </w:r>
            <w:r w:rsidRPr="0065723B">
              <w:rPr>
                <w:rFonts w:ascii="Calibri" w:eastAsia="Calibri" w:hAnsi="Calibri" w:cs="Times New Roman"/>
                <w:bCs/>
                <w:color w:val="000000" w:themeColor="text1"/>
                <w:lang w:val="uk-UA"/>
              </w:rPr>
              <w:t>145</w:t>
            </w:r>
          </w:p>
        </w:tc>
        <w:tc>
          <w:tcPr>
            <w:cnfStyle w:val="000010000000" w:firstRow="0" w:lastRow="0" w:firstColumn="0" w:lastColumn="0" w:oddVBand="1" w:evenVBand="0" w:oddHBand="0" w:evenHBand="0" w:firstRowFirstColumn="0" w:firstRowLastColumn="0" w:lastRowFirstColumn="0" w:lastRowLastColumn="0"/>
            <w:tcW w:w="485" w:type="pct"/>
          </w:tcPr>
          <w:p w:rsidR="00E45B9C" w:rsidRPr="002F3AF2" w:rsidRDefault="00E45B9C" w:rsidP="00E45B9C">
            <w:pPr>
              <w:spacing w:line="360" w:lineRule="auto"/>
              <w:rPr>
                <w:rFonts w:ascii="Calibri" w:eastAsia="Calibri" w:hAnsi="Calibri"/>
                <w:bCs/>
                <w:lang w:val="uk-UA"/>
              </w:rPr>
            </w:pPr>
            <w:r w:rsidRPr="002F3AF2">
              <w:rPr>
                <w:rFonts w:ascii="Calibri" w:eastAsia="Calibri" w:hAnsi="Calibri"/>
                <w:bCs/>
                <w:lang w:val="uk-UA"/>
              </w:rPr>
              <w:t>2020</w:t>
            </w:r>
          </w:p>
          <w:p w:rsidR="00E45B9C" w:rsidRPr="002F3AF2" w:rsidRDefault="00E45B9C" w:rsidP="00E45B9C">
            <w:pPr>
              <w:spacing w:line="360" w:lineRule="auto"/>
              <w:rPr>
                <w:rFonts w:ascii="Calibri" w:eastAsia="Calibri" w:hAnsi="Calibri"/>
                <w:bCs/>
                <w:lang w:val="uk-UA"/>
              </w:rPr>
            </w:pPr>
            <w:r w:rsidRPr="002F3AF2">
              <w:rPr>
                <w:rFonts w:ascii="Calibri" w:eastAsia="Calibri" w:hAnsi="Calibri"/>
                <w:bCs/>
                <w:lang w:val="uk-UA"/>
              </w:rPr>
              <w:t>2020</w:t>
            </w:r>
          </w:p>
          <w:p w:rsidR="00915327" w:rsidRPr="002F3AF2" w:rsidRDefault="00915327" w:rsidP="00E45B9C">
            <w:pPr>
              <w:spacing w:line="360" w:lineRule="auto"/>
              <w:rPr>
                <w:rFonts w:ascii="Calibri" w:eastAsia="Calibri" w:hAnsi="Calibri"/>
                <w:bCs/>
                <w:lang w:val="uk-UA"/>
              </w:rPr>
            </w:pPr>
          </w:p>
          <w:p w:rsidR="00915327" w:rsidRPr="002F3AF2" w:rsidRDefault="00915327" w:rsidP="00E45B9C">
            <w:pPr>
              <w:spacing w:line="360" w:lineRule="auto"/>
              <w:rPr>
                <w:rFonts w:ascii="Calibri" w:eastAsia="Calibri" w:hAnsi="Calibri"/>
                <w:bCs/>
                <w:lang w:val="uk-UA"/>
              </w:rPr>
            </w:pPr>
            <w:r w:rsidRPr="002F3AF2">
              <w:rPr>
                <w:rFonts w:ascii="Calibri" w:eastAsia="Calibri" w:hAnsi="Calibri"/>
                <w:bCs/>
                <w:lang w:val="uk-UA"/>
              </w:rPr>
              <w:t>2020</w:t>
            </w:r>
          </w:p>
          <w:p w:rsidR="00915327" w:rsidRPr="004F1BA7" w:rsidRDefault="00915327" w:rsidP="00E45B9C">
            <w:pPr>
              <w:spacing w:line="360" w:lineRule="auto"/>
              <w:rPr>
                <w:rFonts w:ascii="Calibri" w:eastAsia="Calibri" w:hAnsi="Calibri"/>
                <w:bCs/>
                <w:color w:val="7030A0"/>
                <w:lang w:val="uk-UA"/>
              </w:rPr>
            </w:pPr>
          </w:p>
        </w:tc>
      </w:tr>
      <w:tr w:rsidR="00E45B9C" w:rsidRPr="008E5688" w:rsidTr="00E45B9C">
        <w:trPr>
          <w:trHeight w:val="673"/>
        </w:trPr>
        <w:tc>
          <w:tcPr>
            <w:cnfStyle w:val="000010000000" w:firstRow="0" w:lastRow="0" w:firstColumn="0" w:lastColumn="0" w:oddVBand="1" w:evenVBand="0" w:oddHBand="0" w:evenHBand="0" w:firstRowFirstColumn="0" w:firstRowLastColumn="0" w:lastRowFirstColumn="0" w:lastRowLastColumn="0"/>
            <w:tcW w:w="227" w:type="pct"/>
          </w:tcPr>
          <w:p w:rsidR="00E45B9C" w:rsidRPr="00DC604D" w:rsidRDefault="0058735B" w:rsidP="00E45B9C">
            <w:pPr>
              <w:rPr>
                <w:rFonts w:ascii="Calibri" w:eastAsia="Calibri" w:hAnsi="Calibri" w:cs="Times New Roman"/>
                <w:bCs/>
                <w:lang w:val="uk-UA"/>
              </w:rPr>
            </w:pPr>
            <w:r w:rsidRPr="00DC604D">
              <w:rPr>
                <w:rFonts w:ascii="Calibri" w:eastAsia="Calibri" w:hAnsi="Calibri" w:cs="Times New Roman"/>
                <w:bCs/>
                <w:lang w:val="uk-UA"/>
              </w:rPr>
              <w:t>1.5.5</w:t>
            </w:r>
          </w:p>
        </w:tc>
        <w:tc>
          <w:tcPr>
            <w:cnfStyle w:val="000001000000" w:firstRow="0" w:lastRow="0" w:firstColumn="0" w:lastColumn="0" w:oddVBand="0" w:evenVBand="1" w:oddHBand="0" w:evenHBand="0" w:firstRowFirstColumn="0" w:firstRowLastColumn="0" w:lastRowFirstColumn="0" w:lastRowLastColumn="0"/>
            <w:tcW w:w="1013" w:type="pct"/>
          </w:tcPr>
          <w:p w:rsidR="001E0E40" w:rsidRPr="00DC604D" w:rsidRDefault="001E0E40" w:rsidP="001E0E40">
            <w:pPr>
              <w:rPr>
                <w:rFonts w:ascii="Calibri" w:eastAsia="Calibri" w:hAnsi="Calibri" w:cs="Times New Roman"/>
                <w:bCs/>
                <w:lang w:val="uk-UA"/>
              </w:rPr>
            </w:pPr>
            <w:r w:rsidRPr="00DC604D">
              <w:rPr>
                <w:rFonts w:ascii="Calibri" w:eastAsia="Calibri" w:hAnsi="Calibri" w:cs="Times New Roman"/>
                <w:bCs/>
                <w:lang w:val="uk-UA"/>
              </w:rPr>
              <w:t>ПРОГРАМА</w:t>
            </w:r>
          </w:p>
          <w:p w:rsidR="001E0E40" w:rsidRPr="00DC604D" w:rsidRDefault="001E0E40" w:rsidP="001E0E40">
            <w:pPr>
              <w:rPr>
                <w:rFonts w:ascii="Calibri" w:eastAsia="Calibri" w:hAnsi="Calibri" w:cs="Times New Roman"/>
                <w:bCs/>
                <w:lang w:val="uk-UA"/>
              </w:rPr>
            </w:pPr>
            <w:r w:rsidRPr="00DC604D">
              <w:rPr>
                <w:rFonts w:ascii="Calibri" w:eastAsia="Calibri" w:hAnsi="Calibri" w:cs="Times New Roman"/>
                <w:bCs/>
                <w:lang w:val="uk-UA"/>
              </w:rPr>
              <w:t>з підвищення ефективності</w:t>
            </w:r>
          </w:p>
          <w:p w:rsidR="001E0E40" w:rsidRPr="00DC604D" w:rsidRDefault="001E0E40" w:rsidP="001E0E40">
            <w:pPr>
              <w:rPr>
                <w:rFonts w:ascii="Calibri" w:eastAsia="Calibri" w:hAnsi="Calibri" w:cs="Times New Roman"/>
                <w:bCs/>
                <w:lang w:val="uk-UA"/>
              </w:rPr>
            </w:pPr>
            <w:r w:rsidRPr="00DC604D">
              <w:rPr>
                <w:rFonts w:ascii="Calibri" w:eastAsia="Calibri" w:hAnsi="Calibri" w:cs="Times New Roman"/>
                <w:bCs/>
                <w:lang w:val="uk-UA"/>
              </w:rPr>
              <w:t>управління активами Тавричанської сільської об’єднаної територіальної громади на 2020-2022 роки</w:t>
            </w:r>
          </w:p>
          <w:p w:rsidR="00E45B9C" w:rsidRPr="00DC604D" w:rsidRDefault="00E45B9C" w:rsidP="00E45B9C">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1100" w:type="pct"/>
          </w:tcPr>
          <w:p w:rsidR="00E45B9C" w:rsidRPr="00DC604D" w:rsidRDefault="001E0E40" w:rsidP="00E45B9C">
            <w:pPr>
              <w:rPr>
                <w:rFonts w:ascii="Calibri" w:eastAsia="Calibri" w:hAnsi="Calibri" w:cs="Times New Roman"/>
                <w:bCs/>
                <w:lang w:val="uk-UA"/>
              </w:rPr>
            </w:pPr>
            <w:r w:rsidRPr="00DC604D">
              <w:rPr>
                <w:rFonts w:ascii="Calibri" w:eastAsia="Calibri" w:hAnsi="Calibri" w:cs="Times New Roman"/>
                <w:bCs/>
                <w:lang w:val="uk-UA"/>
              </w:rPr>
              <w:t>Раціональне та ефективне управління майном комунальної власності ОТГ для задоволення потреб жителів та інших осіб,</w:t>
            </w:r>
          </w:p>
        </w:tc>
        <w:tc>
          <w:tcPr>
            <w:cnfStyle w:val="000001000000" w:firstRow="0" w:lastRow="0" w:firstColumn="0" w:lastColumn="0" w:oddVBand="0" w:evenVBand="1" w:oddHBand="0" w:evenHBand="0" w:firstRowFirstColumn="0" w:firstRowLastColumn="0" w:lastRowFirstColumn="0" w:lastRowLastColumn="0"/>
            <w:tcW w:w="626" w:type="pct"/>
          </w:tcPr>
          <w:p w:rsidR="00E45B9C" w:rsidRPr="00DC604D" w:rsidRDefault="001E0E40" w:rsidP="001E0E40">
            <w:pPr>
              <w:rPr>
                <w:rFonts w:ascii="Calibri" w:eastAsia="Calibri" w:hAnsi="Calibri" w:cs="Times New Roman"/>
                <w:bCs/>
                <w:lang w:val="uk-UA"/>
              </w:rPr>
            </w:pPr>
            <w:r w:rsidRPr="00DC604D">
              <w:rPr>
                <w:rFonts w:ascii="Calibri" w:eastAsia="Calibri" w:hAnsi="Calibri" w:cs="Times New Roman"/>
                <w:bCs/>
                <w:lang w:val="uk-UA"/>
              </w:rPr>
              <w:t xml:space="preserve">Раціональне, економічно ефективне, прогнозоване та кероване управління майном об’єднаної </w:t>
            </w:r>
            <w:r w:rsidRPr="00DC604D">
              <w:rPr>
                <w:rFonts w:ascii="Calibri" w:eastAsia="Calibri" w:hAnsi="Calibri" w:cs="Times New Roman"/>
                <w:bCs/>
                <w:lang w:val="uk-UA"/>
              </w:rPr>
              <w:lastRenderedPageBreak/>
              <w:t>територіальної громади</w:t>
            </w:r>
          </w:p>
        </w:tc>
        <w:tc>
          <w:tcPr>
            <w:cnfStyle w:val="000010000000" w:firstRow="0" w:lastRow="0" w:firstColumn="0" w:lastColumn="0" w:oddVBand="1" w:evenVBand="0" w:oddHBand="0" w:evenHBand="0" w:firstRowFirstColumn="0" w:firstRowLastColumn="0" w:lastRowFirstColumn="0" w:lastRowLastColumn="0"/>
            <w:tcW w:w="1023" w:type="pct"/>
          </w:tcPr>
          <w:p w:rsidR="00E45B9C" w:rsidRPr="00DC604D" w:rsidRDefault="001E0E40" w:rsidP="00E45B9C">
            <w:pPr>
              <w:rPr>
                <w:rFonts w:ascii="Calibri" w:eastAsia="Calibri" w:hAnsi="Calibri" w:cs="Times New Roman"/>
                <w:bCs/>
                <w:lang w:val="uk-UA"/>
              </w:rPr>
            </w:pPr>
            <w:r w:rsidRPr="00DC604D">
              <w:rPr>
                <w:rFonts w:ascii="Calibri" w:eastAsia="Calibri" w:hAnsi="Calibri" w:cs="Times New Roman"/>
                <w:bCs/>
                <w:lang w:val="uk-UA"/>
              </w:rPr>
              <w:lastRenderedPageBreak/>
              <w:t>Відділ комунальної  власності та земельних відносин, житлово-комунального господарства, транспорту та благоустрою, містобудування</w:t>
            </w:r>
          </w:p>
        </w:tc>
        <w:tc>
          <w:tcPr>
            <w:cnfStyle w:val="000001000000" w:firstRow="0" w:lastRow="0" w:firstColumn="0" w:lastColumn="0" w:oddVBand="0" w:evenVBand="1" w:oddHBand="0" w:evenHBand="0" w:firstRowFirstColumn="0" w:firstRowLastColumn="0" w:lastRowFirstColumn="0" w:lastRowLastColumn="0"/>
            <w:tcW w:w="526" w:type="pct"/>
          </w:tcPr>
          <w:p w:rsidR="00E45B9C" w:rsidRDefault="00E45B9C" w:rsidP="00E45B9C">
            <w:pPr>
              <w:rPr>
                <w:rFonts w:ascii="Calibri" w:eastAsia="Calibri" w:hAnsi="Calibri" w:cs="Times New Roman"/>
                <w:bCs/>
                <w:color w:val="7030A0"/>
                <w:lang w:val="uk-UA"/>
              </w:rPr>
            </w:pPr>
          </w:p>
        </w:tc>
        <w:tc>
          <w:tcPr>
            <w:cnfStyle w:val="000010000000" w:firstRow="0" w:lastRow="0" w:firstColumn="0" w:lastColumn="0" w:oddVBand="1" w:evenVBand="0" w:oddHBand="0" w:evenHBand="0" w:firstRowFirstColumn="0" w:firstRowLastColumn="0" w:lastRowFirstColumn="0" w:lastRowLastColumn="0"/>
            <w:tcW w:w="485" w:type="pct"/>
          </w:tcPr>
          <w:p w:rsidR="00E45B9C" w:rsidRDefault="001E0E40" w:rsidP="00E45B9C">
            <w:pPr>
              <w:spacing w:line="360" w:lineRule="auto"/>
              <w:rPr>
                <w:rFonts w:ascii="Calibri" w:eastAsia="Calibri" w:hAnsi="Calibri"/>
                <w:bCs/>
                <w:color w:val="7030A0"/>
                <w:lang w:val="uk-UA"/>
              </w:rPr>
            </w:pPr>
            <w:r w:rsidRPr="00863D0E">
              <w:rPr>
                <w:rFonts w:ascii="Calibri" w:eastAsia="Calibri" w:hAnsi="Calibri"/>
                <w:bCs/>
                <w:lang w:val="uk-UA"/>
              </w:rPr>
              <w:t>2020-2022</w:t>
            </w:r>
          </w:p>
        </w:tc>
      </w:tr>
    </w:tbl>
    <w:p w:rsidR="007B5C4A" w:rsidRPr="007B5C4A" w:rsidRDefault="007B5C4A" w:rsidP="00E9229C">
      <w:pPr>
        <w:rPr>
          <w:rFonts w:ascii="Times New Roman" w:eastAsia="Calibri" w:hAnsi="Times New Roman" w:cs="Times New Roman"/>
          <w:b/>
          <w:bCs/>
          <w:sz w:val="28"/>
          <w:szCs w:val="28"/>
          <w:lang w:val="uk-UA"/>
        </w:rPr>
      </w:pPr>
    </w:p>
    <w:p w:rsidR="003409CB" w:rsidRPr="00901421" w:rsidRDefault="003409CB" w:rsidP="00E9229C">
      <w:pPr>
        <w:rPr>
          <w:rFonts w:ascii="Times New Roman" w:eastAsia="Calibri" w:hAnsi="Times New Roman" w:cs="Times New Roman"/>
          <w:b/>
          <w:bCs/>
          <w:sz w:val="28"/>
          <w:szCs w:val="28"/>
        </w:rPr>
      </w:pPr>
      <w:r w:rsidRPr="00901421">
        <w:rPr>
          <w:rFonts w:ascii="Times New Roman" w:eastAsia="Calibri" w:hAnsi="Times New Roman" w:cs="Times New Roman"/>
          <w:b/>
          <w:bCs/>
          <w:sz w:val="28"/>
          <w:szCs w:val="28"/>
          <w:lang w:val="uk-UA"/>
        </w:rPr>
        <w:t xml:space="preserve">Стратегічна ціль </w:t>
      </w:r>
      <w:r w:rsidRPr="00901421">
        <w:rPr>
          <w:rFonts w:ascii="Times New Roman" w:eastAsia="Calibri" w:hAnsi="Times New Roman" w:cs="Times New Roman"/>
          <w:b/>
          <w:bCs/>
          <w:sz w:val="28"/>
          <w:szCs w:val="28"/>
        </w:rPr>
        <w:t xml:space="preserve">С2. </w:t>
      </w:r>
      <w:proofErr w:type="spellStart"/>
      <w:r w:rsidRPr="00901421">
        <w:rPr>
          <w:rFonts w:ascii="Times New Roman" w:eastAsia="Calibri" w:hAnsi="Times New Roman" w:cs="Times New Roman"/>
          <w:b/>
          <w:bCs/>
          <w:sz w:val="28"/>
          <w:szCs w:val="28"/>
        </w:rPr>
        <w:t>Формування</w:t>
      </w:r>
      <w:proofErr w:type="spellEnd"/>
      <w:r w:rsidRPr="00901421">
        <w:rPr>
          <w:rFonts w:ascii="Times New Roman" w:eastAsia="Calibri" w:hAnsi="Times New Roman" w:cs="Times New Roman"/>
          <w:b/>
          <w:bCs/>
          <w:sz w:val="28"/>
          <w:szCs w:val="28"/>
        </w:rPr>
        <w:t xml:space="preserve"> </w:t>
      </w:r>
      <w:proofErr w:type="spellStart"/>
      <w:r w:rsidRPr="00901421">
        <w:rPr>
          <w:rFonts w:ascii="Times New Roman" w:eastAsia="Calibri" w:hAnsi="Times New Roman" w:cs="Times New Roman"/>
          <w:b/>
          <w:bCs/>
          <w:sz w:val="28"/>
          <w:szCs w:val="28"/>
        </w:rPr>
        <w:t>сучасної</w:t>
      </w:r>
      <w:proofErr w:type="spellEnd"/>
      <w:r w:rsidRPr="00901421">
        <w:rPr>
          <w:rFonts w:ascii="Times New Roman" w:eastAsia="Calibri" w:hAnsi="Times New Roman" w:cs="Times New Roman"/>
          <w:b/>
          <w:bCs/>
          <w:sz w:val="28"/>
          <w:szCs w:val="28"/>
        </w:rPr>
        <w:t xml:space="preserve"> </w:t>
      </w:r>
      <w:proofErr w:type="spellStart"/>
      <w:r w:rsidRPr="00901421">
        <w:rPr>
          <w:rFonts w:ascii="Times New Roman" w:eastAsia="Calibri" w:hAnsi="Times New Roman" w:cs="Times New Roman"/>
          <w:b/>
          <w:bCs/>
          <w:sz w:val="28"/>
          <w:szCs w:val="28"/>
        </w:rPr>
        <w:t>соціально-культурної</w:t>
      </w:r>
      <w:proofErr w:type="spellEnd"/>
      <w:r w:rsidRPr="00901421">
        <w:rPr>
          <w:rFonts w:ascii="Times New Roman" w:eastAsia="Calibri" w:hAnsi="Times New Roman" w:cs="Times New Roman"/>
          <w:b/>
          <w:bCs/>
          <w:sz w:val="28"/>
          <w:szCs w:val="28"/>
        </w:rPr>
        <w:t xml:space="preserve"> інфраструктури</w:t>
      </w:r>
    </w:p>
    <w:p w:rsidR="003409CB" w:rsidRPr="00901421" w:rsidRDefault="003409CB" w:rsidP="003409CB">
      <w:pPr>
        <w:pStyle w:val="a3"/>
        <w:spacing w:after="0" w:line="360" w:lineRule="auto"/>
        <w:rPr>
          <w:rFonts w:eastAsia="Calibri"/>
          <w:bCs/>
          <w:sz w:val="28"/>
          <w:szCs w:val="28"/>
        </w:rPr>
      </w:pPr>
      <w:r w:rsidRPr="00901421">
        <w:rPr>
          <w:rFonts w:eastAsia="Calibri"/>
          <w:bCs/>
          <w:sz w:val="28"/>
          <w:szCs w:val="28"/>
          <w:lang w:val="uk-UA"/>
        </w:rPr>
        <w:t xml:space="preserve">Операційна ціль </w:t>
      </w:r>
      <w:r w:rsidRPr="00901421">
        <w:rPr>
          <w:rFonts w:eastAsia="Calibri"/>
          <w:bCs/>
          <w:sz w:val="28"/>
          <w:szCs w:val="28"/>
        </w:rPr>
        <w:t xml:space="preserve">С2.1. </w:t>
      </w:r>
      <w:proofErr w:type="spellStart"/>
      <w:r w:rsidRPr="00901421">
        <w:rPr>
          <w:rFonts w:eastAsia="Calibri"/>
          <w:bCs/>
          <w:sz w:val="28"/>
          <w:szCs w:val="28"/>
        </w:rPr>
        <w:t>Забезпечення</w:t>
      </w:r>
      <w:proofErr w:type="spellEnd"/>
      <w:r w:rsidRPr="00901421">
        <w:rPr>
          <w:rFonts w:eastAsia="Calibri"/>
          <w:bCs/>
          <w:sz w:val="28"/>
          <w:szCs w:val="28"/>
        </w:rPr>
        <w:t xml:space="preserve"> </w:t>
      </w:r>
      <w:proofErr w:type="spellStart"/>
      <w:r w:rsidRPr="00901421">
        <w:rPr>
          <w:rFonts w:eastAsia="Calibri"/>
          <w:bCs/>
          <w:sz w:val="28"/>
          <w:szCs w:val="28"/>
        </w:rPr>
        <w:t>доступних</w:t>
      </w:r>
      <w:proofErr w:type="spellEnd"/>
      <w:r w:rsidRPr="00901421">
        <w:rPr>
          <w:rFonts w:eastAsia="Calibri"/>
          <w:bCs/>
          <w:sz w:val="28"/>
          <w:szCs w:val="28"/>
        </w:rPr>
        <w:t xml:space="preserve"> та </w:t>
      </w:r>
      <w:proofErr w:type="spellStart"/>
      <w:proofErr w:type="gramStart"/>
      <w:r w:rsidRPr="00901421">
        <w:rPr>
          <w:rFonts w:eastAsia="Calibri"/>
          <w:bCs/>
          <w:sz w:val="28"/>
          <w:szCs w:val="28"/>
        </w:rPr>
        <w:t>якісних</w:t>
      </w:r>
      <w:proofErr w:type="spellEnd"/>
      <w:r w:rsidRPr="00901421">
        <w:rPr>
          <w:rFonts w:eastAsia="Calibri"/>
          <w:bCs/>
          <w:sz w:val="28"/>
          <w:szCs w:val="28"/>
        </w:rPr>
        <w:t xml:space="preserve">  </w:t>
      </w:r>
      <w:proofErr w:type="spellStart"/>
      <w:r w:rsidRPr="00901421">
        <w:rPr>
          <w:rFonts w:eastAsia="Calibri"/>
          <w:bCs/>
          <w:sz w:val="28"/>
          <w:szCs w:val="28"/>
        </w:rPr>
        <w:t>освітніх</w:t>
      </w:r>
      <w:proofErr w:type="spellEnd"/>
      <w:proofErr w:type="gramEnd"/>
      <w:r w:rsidRPr="00901421">
        <w:rPr>
          <w:rFonts w:eastAsia="Calibri"/>
          <w:bCs/>
          <w:sz w:val="28"/>
          <w:szCs w:val="28"/>
        </w:rPr>
        <w:t xml:space="preserve"> </w:t>
      </w:r>
      <w:proofErr w:type="spellStart"/>
      <w:r w:rsidRPr="00901421">
        <w:rPr>
          <w:rFonts w:eastAsia="Calibri"/>
          <w:bCs/>
          <w:sz w:val="28"/>
          <w:szCs w:val="28"/>
        </w:rPr>
        <w:t>послуг</w:t>
      </w:r>
      <w:proofErr w:type="spellEnd"/>
    </w:p>
    <w:tbl>
      <w:tblPr>
        <w:tblStyle w:val="21"/>
        <w:tblW w:w="5000" w:type="pct"/>
        <w:tblLook w:val="0000" w:firstRow="0" w:lastRow="0" w:firstColumn="0" w:lastColumn="0" w:noHBand="0" w:noVBand="0"/>
      </w:tblPr>
      <w:tblGrid>
        <w:gridCol w:w="851"/>
        <w:gridCol w:w="2575"/>
        <w:gridCol w:w="68"/>
        <w:gridCol w:w="3155"/>
        <w:gridCol w:w="2267"/>
        <w:gridCol w:w="2884"/>
        <w:gridCol w:w="1531"/>
        <w:gridCol w:w="1229"/>
      </w:tblGrid>
      <w:tr w:rsidR="00FE421C" w:rsidRPr="001447C6" w:rsidTr="001E17C5">
        <w:trPr>
          <w:cnfStyle w:val="000000100000" w:firstRow="0" w:lastRow="0" w:firstColumn="0" w:lastColumn="0" w:oddVBand="0" w:evenVBand="0" w:oddHBand="1" w:evenHBand="0" w:firstRowFirstColumn="0" w:firstRowLastColumn="0" w:lastRowFirstColumn="0" w:lastRowLastColumn="0"/>
          <w:trHeight w:val="1216"/>
        </w:trPr>
        <w:tc>
          <w:tcPr>
            <w:cnfStyle w:val="000010000000" w:firstRow="0" w:lastRow="0" w:firstColumn="0" w:lastColumn="0" w:oddVBand="1" w:evenVBand="0" w:oddHBand="0" w:evenHBand="0" w:firstRowFirstColumn="0" w:firstRowLastColumn="0" w:lastRowFirstColumn="0" w:lastRowLastColumn="0"/>
            <w:tcW w:w="301" w:type="pct"/>
          </w:tcPr>
          <w:p w:rsidR="00C12950" w:rsidRPr="001447C6" w:rsidRDefault="00C12950" w:rsidP="00C40931">
            <w:pPr>
              <w:rPr>
                <w:b/>
                <w:lang w:val="uk-UA"/>
              </w:rPr>
            </w:pPr>
          </w:p>
        </w:tc>
        <w:tc>
          <w:tcPr>
            <w:cnfStyle w:val="000001000000" w:firstRow="0" w:lastRow="0" w:firstColumn="0" w:lastColumn="0" w:oddVBand="0" w:evenVBand="1" w:oddHBand="0" w:evenHBand="0" w:firstRowFirstColumn="0" w:firstRowLastColumn="0" w:lastRowFirstColumn="0" w:lastRowLastColumn="0"/>
            <w:tcW w:w="925" w:type="pct"/>
            <w:gridSpan w:val="2"/>
          </w:tcPr>
          <w:p w:rsidR="00C12950" w:rsidRPr="001447C6" w:rsidRDefault="00C12950" w:rsidP="00C40931">
            <w:pPr>
              <w:rPr>
                <w:b/>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1092" w:type="pct"/>
          </w:tcPr>
          <w:p w:rsidR="00C12950" w:rsidRPr="001447C6" w:rsidRDefault="00C12950" w:rsidP="00C40931">
            <w:pPr>
              <w:rPr>
                <w:b/>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718" w:type="pct"/>
          </w:tcPr>
          <w:p w:rsidR="00C12950" w:rsidRPr="001447C6" w:rsidRDefault="00C12950" w:rsidP="00C40931">
            <w:pPr>
              <w:rPr>
                <w:b/>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999" w:type="pct"/>
          </w:tcPr>
          <w:p w:rsidR="00C12950" w:rsidRPr="001447C6" w:rsidRDefault="00C12950" w:rsidP="00C40931">
            <w:pPr>
              <w:rPr>
                <w:b/>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531" w:type="pct"/>
          </w:tcPr>
          <w:p w:rsidR="00C12950" w:rsidRPr="001447C6" w:rsidRDefault="00C12950" w:rsidP="00C40931">
            <w:pPr>
              <w:rPr>
                <w:b/>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434" w:type="pct"/>
          </w:tcPr>
          <w:p w:rsidR="00C12950" w:rsidRPr="001447C6" w:rsidRDefault="00C12950" w:rsidP="00C40931">
            <w:pPr>
              <w:rPr>
                <w:b/>
                <w:lang w:val="uk-UA"/>
              </w:rPr>
            </w:pPr>
            <w:r w:rsidRPr="001447C6">
              <w:rPr>
                <w:b/>
                <w:bCs/>
                <w:lang w:val="uk-UA"/>
              </w:rPr>
              <w:t>Термін реалізації</w:t>
            </w:r>
          </w:p>
        </w:tc>
      </w:tr>
      <w:tr w:rsidR="00FE421C" w:rsidRPr="001447C6" w:rsidTr="001E17C5">
        <w:trPr>
          <w:trHeight w:val="341"/>
        </w:trPr>
        <w:tc>
          <w:tcPr>
            <w:cnfStyle w:val="000010000000" w:firstRow="0" w:lastRow="0" w:firstColumn="0" w:lastColumn="0" w:oddVBand="1" w:evenVBand="0" w:oddHBand="0" w:evenHBand="0" w:firstRowFirstColumn="0" w:firstRowLastColumn="0" w:lastRowFirstColumn="0" w:lastRowLastColumn="0"/>
            <w:tcW w:w="301" w:type="pct"/>
          </w:tcPr>
          <w:p w:rsidR="00C12950" w:rsidRPr="001447C6" w:rsidRDefault="00C12950" w:rsidP="00901421">
            <w:pPr>
              <w:rPr>
                <w:lang w:val="uk-UA"/>
              </w:rPr>
            </w:pPr>
            <w:r>
              <w:rPr>
                <w:lang w:val="uk-UA"/>
              </w:rPr>
              <w:t>2.1.1</w:t>
            </w:r>
          </w:p>
        </w:tc>
        <w:tc>
          <w:tcPr>
            <w:cnfStyle w:val="000001000000" w:firstRow="0" w:lastRow="0" w:firstColumn="0" w:lastColumn="0" w:oddVBand="0" w:evenVBand="1" w:oddHBand="0" w:evenHBand="0" w:firstRowFirstColumn="0" w:firstRowLastColumn="0" w:lastRowFirstColumn="0" w:lastRowLastColumn="0"/>
            <w:tcW w:w="925" w:type="pct"/>
            <w:gridSpan w:val="2"/>
          </w:tcPr>
          <w:p w:rsidR="00C12950" w:rsidRPr="00901421" w:rsidRDefault="00C12950" w:rsidP="00901421">
            <w:pPr>
              <w:rPr>
                <w:lang w:val="uk-UA"/>
              </w:rPr>
            </w:pPr>
            <w:r w:rsidRPr="00901421">
              <w:rPr>
                <w:lang w:val="uk-UA"/>
              </w:rPr>
              <w:t>Забезпечення діяльності бібліотек</w:t>
            </w:r>
          </w:p>
        </w:tc>
        <w:tc>
          <w:tcPr>
            <w:cnfStyle w:val="000010000000" w:firstRow="0" w:lastRow="0" w:firstColumn="0" w:lastColumn="0" w:oddVBand="1" w:evenVBand="0" w:oddHBand="0" w:evenHBand="0" w:firstRowFirstColumn="0" w:firstRowLastColumn="0" w:lastRowFirstColumn="0" w:lastRowLastColumn="0"/>
            <w:tcW w:w="1092" w:type="pct"/>
          </w:tcPr>
          <w:p w:rsidR="00C12950" w:rsidRPr="001447C6" w:rsidRDefault="00FB30B6" w:rsidP="00901421">
            <w:pPr>
              <w:rPr>
                <w:lang w:val="uk-UA"/>
              </w:rPr>
            </w:pPr>
            <w:r>
              <w:rPr>
                <w:lang w:val="uk-UA"/>
              </w:rPr>
              <w:t>Створення комфортних умов для діяльності бібліотечних закладів</w:t>
            </w:r>
          </w:p>
        </w:tc>
        <w:tc>
          <w:tcPr>
            <w:cnfStyle w:val="000001000000" w:firstRow="0" w:lastRow="0" w:firstColumn="0" w:lastColumn="0" w:oddVBand="0" w:evenVBand="1" w:oddHBand="0" w:evenHBand="0" w:firstRowFirstColumn="0" w:firstRowLastColumn="0" w:lastRowFirstColumn="0" w:lastRowLastColumn="0"/>
            <w:tcW w:w="718" w:type="pct"/>
          </w:tcPr>
          <w:p w:rsidR="00C12950" w:rsidRPr="001447C6" w:rsidRDefault="00FB30B6" w:rsidP="00901421">
            <w:pPr>
              <w:rPr>
                <w:lang w:val="uk-UA"/>
              </w:rPr>
            </w:pPr>
            <w:r>
              <w:rPr>
                <w:lang w:val="uk-UA"/>
              </w:rPr>
              <w:t>Надання якісних послуг населення громади в сфері культури</w:t>
            </w:r>
          </w:p>
        </w:tc>
        <w:tc>
          <w:tcPr>
            <w:cnfStyle w:val="000010000000" w:firstRow="0" w:lastRow="0" w:firstColumn="0" w:lastColumn="0" w:oddVBand="1" w:evenVBand="0" w:oddHBand="0" w:evenHBand="0" w:firstRowFirstColumn="0" w:firstRowLastColumn="0" w:lastRowFirstColumn="0" w:lastRowLastColumn="0"/>
            <w:tcW w:w="999" w:type="pct"/>
          </w:tcPr>
          <w:p w:rsidR="00C12950" w:rsidRPr="001447C6" w:rsidRDefault="00C12950" w:rsidP="00901421">
            <w:pPr>
              <w:rPr>
                <w:lang w:val="uk-UA"/>
              </w:rPr>
            </w:pPr>
            <w:r>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31" w:type="pct"/>
          </w:tcPr>
          <w:p w:rsidR="00C12950" w:rsidRPr="001447C6" w:rsidRDefault="00C12950" w:rsidP="00901421">
            <w:pPr>
              <w:rPr>
                <w:lang w:val="uk-UA"/>
              </w:rPr>
            </w:pPr>
            <w:r>
              <w:rPr>
                <w:lang w:val="uk-UA"/>
              </w:rPr>
              <w:t>334</w:t>
            </w:r>
            <w:r w:rsidR="001874F3">
              <w:rPr>
                <w:lang w:val="uk-UA"/>
              </w:rPr>
              <w:t xml:space="preserve"> </w:t>
            </w:r>
            <w:r>
              <w:rPr>
                <w:lang w:val="uk-UA"/>
              </w:rPr>
              <w:t>422</w:t>
            </w:r>
          </w:p>
        </w:tc>
        <w:tc>
          <w:tcPr>
            <w:cnfStyle w:val="000010000000" w:firstRow="0" w:lastRow="0" w:firstColumn="0" w:lastColumn="0" w:oddVBand="1" w:evenVBand="0" w:oddHBand="0" w:evenHBand="0" w:firstRowFirstColumn="0" w:firstRowLastColumn="0" w:lastRowFirstColumn="0" w:lastRowLastColumn="0"/>
            <w:tcW w:w="434" w:type="pct"/>
          </w:tcPr>
          <w:p w:rsidR="00C12950" w:rsidRPr="001447C6" w:rsidRDefault="00C12950" w:rsidP="00901421">
            <w:pPr>
              <w:rPr>
                <w:lang w:val="uk-UA"/>
              </w:rPr>
            </w:pPr>
            <w:r>
              <w:rPr>
                <w:lang w:val="uk-UA"/>
              </w:rPr>
              <w:t>2019</w:t>
            </w:r>
          </w:p>
        </w:tc>
      </w:tr>
      <w:tr w:rsidR="00FE421C" w:rsidRPr="001447C6" w:rsidTr="001E17C5">
        <w:trPr>
          <w:cnfStyle w:val="000000100000" w:firstRow="0" w:lastRow="0" w:firstColumn="0" w:lastColumn="0" w:oddVBand="0" w:evenVBand="0" w:oddHBand="1" w:evenHBand="0" w:firstRowFirstColumn="0" w:firstRowLastColumn="0" w:lastRowFirstColumn="0" w:lastRowLastColumn="0"/>
          <w:trHeight w:val="341"/>
        </w:trPr>
        <w:tc>
          <w:tcPr>
            <w:cnfStyle w:val="000010000000" w:firstRow="0" w:lastRow="0" w:firstColumn="0" w:lastColumn="0" w:oddVBand="1" w:evenVBand="0" w:oddHBand="0" w:evenHBand="0" w:firstRowFirstColumn="0" w:firstRowLastColumn="0" w:lastRowFirstColumn="0" w:lastRowLastColumn="0"/>
            <w:tcW w:w="301" w:type="pct"/>
          </w:tcPr>
          <w:p w:rsidR="00C12950" w:rsidRPr="001447C6" w:rsidRDefault="007540FF" w:rsidP="007540FF">
            <w:pPr>
              <w:rPr>
                <w:lang w:val="uk-UA"/>
              </w:rPr>
            </w:pPr>
            <w:r>
              <w:rPr>
                <w:lang w:val="uk-UA"/>
              </w:rPr>
              <w:t>2.1.2</w:t>
            </w:r>
          </w:p>
        </w:tc>
        <w:tc>
          <w:tcPr>
            <w:cnfStyle w:val="000001000000" w:firstRow="0" w:lastRow="0" w:firstColumn="0" w:lastColumn="0" w:oddVBand="0" w:evenVBand="1" w:oddHBand="0" w:evenHBand="0" w:firstRowFirstColumn="0" w:firstRowLastColumn="0" w:lastRowFirstColumn="0" w:lastRowLastColumn="0"/>
            <w:tcW w:w="925" w:type="pct"/>
            <w:gridSpan w:val="2"/>
          </w:tcPr>
          <w:p w:rsidR="00C12950" w:rsidRPr="00901421" w:rsidRDefault="00C12950" w:rsidP="00901421">
            <w:pPr>
              <w:rPr>
                <w:lang w:val="uk-UA"/>
              </w:rPr>
            </w:pPr>
            <w:r w:rsidRPr="00901421">
              <w:rPr>
                <w:lang w:val="uk-UA"/>
              </w:rPr>
              <w:t>Забезпечення діяльності будинків культури</w:t>
            </w:r>
          </w:p>
        </w:tc>
        <w:tc>
          <w:tcPr>
            <w:cnfStyle w:val="000010000000" w:firstRow="0" w:lastRow="0" w:firstColumn="0" w:lastColumn="0" w:oddVBand="1" w:evenVBand="0" w:oddHBand="0" w:evenHBand="0" w:firstRowFirstColumn="0" w:firstRowLastColumn="0" w:lastRowFirstColumn="0" w:lastRowLastColumn="0"/>
            <w:tcW w:w="1092" w:type="pct"/>
          </w:tcPr>
          <w:p w:rsidR="00C12950" w:rsidRPr="001447C6" w:rsidRDefault="00FB30B6" w:rsidP="00901421">
            <w:pPr>
              <w:rPr>
                <w:lang w:val="uk-UA"/>
              </w:rPr>
            </w:pPr>
            <w:r w:rsidRPr="00FB30B6">
              <w:rPr>
                <w:lang w:val="uk-UA"/>
              </w:rPr>
              <w:t>Створення комфортних у</w:t>
            </w:r>
            <w:r>
              <w:rPr>
                <w:lang w:val="uk-UA"/>
              </w:rPr>
              <w:t xml:space="preserve">мов для діяльності </w:t>
            </w:r>
            <w:r w:rsidRPr="00FB30B6">
              <w:rPr>
                <w:lang w:val="uk-UA"/>
              </w:rPr>
              <w:t>закладів</w:t>
            </w:r>
            <w:r>
              <w:rPr>
                <w:lang w:val="uk-UA"/>
              </w:rPr>
              <w:t xml:space="preserve"> культури</w:t>
            </w:r>
          </w:p>
        </w:tc>
        <w:tc>
          <w:tcPr>
            <w:cnfStyle w:val="000001000000" w:firstRow="0" w:lastRow="0" w:firstColumn="0" w:lastColumn="0" w:oddVBand="0" w:evenVBand="1" w:oddHBand="0" w:evenHBand="0" w:firstRowFirstColumn="0" w:firstRowLastColumn="0" w:lastRowFirstColumn="0" w:lastRowLastColumn="0"/>
            <w:tcW w:w="718" w:type="pct"/>
          </w:tcPr>
          <w:p w:rsidR="00C12950" w:rsidRPr="001447C6" w:rsidRDefault="00FB30B6" w:rsidP="00901421">
            <w:pPr>
              <w:rPr>
                <w:lang w:val="uk-UA"/>
              </w:rPr>
            </w:pPr>
            <w:r w:rsidRPr="00FB30B6">
              <w:rPr>
                <w:lang w:val="uk-UA"/>
              </w:rPr>
              <w:t>Надання якісних послуг населення громади в сфері культури</w:t>
            </w:r>
          </w:p>
        </w:tc>
        <w:tc>
          <w:tcPr>
            <w:cnfStyle w:val="000010000000" w:firstRow="0" w:lastRow="0" w:firstColumn="0" w:lastColumn="0" w:oddVBand="1" w:evenVBand="0" w:oddHBand="0" w:evenHBand="0" w:firstRowFirstColumn="0" w:firstRowLastColumn="0" w:lastRowFirstColumn="0" w:lastRowLastColumn="0"/>
            <w:tcW w:w="999" w:type="pct"/>
          </w:tcPr>
          <w:p w:rsidR="00C12950" w:rsidRPr="001447C6" w:rsidRDefault="00C12950" w:rsidP="00901421">
            <w:pPr>
              <w:rPr>
                <w:lang w:val="uk-UA"/>
              </w:rPr>
            </w:pPr>
            <w:r w:rsidRPr="003B6EE0">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31" w:type="pct"/>
          </w:tcPr>
          <w:p w:rsidR="00C12950" w:rsidRPr="001447C6" w:rsidRDefault="00C12950" w:rsidP="00901421">
            <w:pPr>
              <w:rPr>
                <w:lang w:val="uk-UA"/>
              </w:rPr>
            </w:pPr>
            <w:r>
              <w:rPr>
                <w:lang w:val="uk-UA"/>
              </w:rPr>
              <w:t>1</w:t>
            </w:r>
            <w:r w:rsidR="001874F3">
              <w:rPr>
                <w:lang w:val="uk-UA"/>
              </w:rPr>
              <w:t> </w:t>
            </w:r>
            <w:r>
              <w:rPr>
                <w:lang w:val="uk-UA"/>
              </w:rPr>
              <w:t>026</w:t>
            </w:r>
            <w:r w:rsidR="001874F3">
              <w:rPr>
                <w:lang w:val="uk-UA"/>
              </w:rPr>
              <w:t xml:space="preserve"> </w:t>
            </w:r>
            <w:r>
              <w:rPr>
                <w:lang w:val="uk-UA"/>
              </w:rPr>
              <w:t>892,3</w:t>
            </w:r>
          </w:p>
        </w:tc>
        <w:tc>
          <w:tcPr>
            <w:cnfStyle w:val="000010000000" w:firstRow="0" w:lastRow="0" w:firstColumn="0" w:lastColumn="0" w:oddVBand="1" w:evenVBand="0" w:oddHBand="0" w:evenHBand="0" w:firstRowFirstColumn="0" w:firstRowLastColumn="0" w:lastRowFirstColumn="0" w:lastRowLastColumn="0"/>
            <w:tcW w:w="434" w:type="pct"/>
          </w:tcPr>
          <w:p w:rsidR="00C12950" w:rsidRPr="001447C6" w:rsidRDefault="00C12950" w:rsidP="00901421">
            <w:pPr>
              <w:rPr>
                <w:lang w:val="uk-UA"/>
              </w:rPr>
            </w:pPr>
            <w:r>
              <w:rPr>
                <w:lang w:val="uk-UA"/>
              </w:rPr>
              <w:t>2019</w:t>
            </w:r>
          </w:p>
        </w:tc>
      </w:tr>
      <w:tr w:rsidR="0090120D" w:rsidRPr="0090120D" w:rsidTr="001E17C5">
        <w:trPr>
          <w:trHeight w:val="341"/>
        </w:trPr>
        <w:tc>
          <w:tcPr>
            <w:cnfStyle w:val="000010000000" w:firstRow="0" w:lastRow="0" w:firstColumn="0" w:lastColumn="0" w:oddVBand="1" w:evenVBand="0" w:oddHBand="0" w:evenHBand="0" w:firstRowFirstColumn="0" w:firstRowLastColumn="0" w:lastRowFirstColumn="0" w:lastRowLastColumn="0"/>
            <w:tcW w:w="301" w:type="pct"/>
          </w:tcPr>
          <w:p w:rsidR="00C12950" w:rsidRPr="00DC604D" w:rsidRDefault="007540FF" w:rsidP="00901421">
            <w:pPr>
              <w:rPr>
                <w:lang w:val="uk-UA"/>
              </w:rPr>
            </w:pPr>
            <w:r w:rsidRPr="00DC604D">
              <w:rPr>
                <w:lang w:val="uk-UA"/>
              </w:rPr>
              <w:t>2.1.3</w:t>
            </w:r>
          </w:p>
        </w:tc>
        <w:tc>
          <w:tcPr>
            <w:cnfStyle w:val="000001000000" w:firstRow="0" w:lastRow="0" w:firstColumn="0" w:lastColumn="0" w:oddVBand="0" w:evenVBand="1" w:oddHBand="0" w:evenHBand="0" w:firstRowFirstColumn="0" w:firstRowLastColumn="0" w:lastRowFirstColumn="0" w:lastRowLastColumn="0"/>
            <w:tcW w:w="925" w:type="pct"/>
            <w:gridSpan w:val="2"/>
          </w:tcPr>
          <w:p w:rsidR="00C12950" w:rsidRPr="00DC604D" w:rsidRDefault="00C12950" w:rsidP="00901421">
            <w:pPr>
              <w:rPr>
                <w:lang w:val="uk-UA"/>
              </w:rPr>
            </w:pPr>
            <w:r w:rsidRPr="00DC604D">
              <w:rPr>
                <w:lang w:val="uk-UA"/>
              </w:rPr>
              <w:t>Реалізація програми «Розвитку куль</w:t>
            </w:r>
            <w:r w:rsidR="00FB30B6" w:rsidRPr="00DC604D">
              <w:rPr>
                <w:lang w:val="uk-UA"/>
              </w:rPr>
              <w:t>тури і духовності на території Т</w:t>
            </w:r>
            <w:r w:rsidRPr="00DC604D">
              <w:rPr>
                <w:lang w:val="uk-UA"/>
              </w:rPr>
              <w:t>авричанської сільської ради на 2018-2020 роки»</w:t>
            </w:r>
          </w:p>
        </w:tc>
        <w:tc>
          <w:tcPr>
            <w:cnfStyle w:val="000010000000" w:firstRow="0" w:lastRow="0" w:firstColumn="0" w:lastColumn="0" w:oddVBand="1" w:evenVBand="0" w:oddHBand="0" w:evenHBand="0" w:firstRowFirstColumn="0" w:firstRowLastColumn="0" w:lastRowFirstColumn="0" w:lastRowLastColumn="0"/>
            <w:tcW w:w="1092" w:type="pct"/>
          </w:tcPr>
          <w:p w:rsidR="00C12950" w:rsidRPr="00DC604D" w:rsidRDefault="001874F3" w:rsidP="00901421">
            <w:pPr>
              <w:rPr>
                <w:lang w:val="uk-UA"/>
              </w:rPr>
            </w:pPr>
            <w:r w:rsidRPr="00DC604D">
              <w:rPr>
                <w:lang w:val="uk-UA"/>
              </w:rPr>
              <w:t>Придбання призів на проведення масових заходів</w:t>
            </w:r>
          </w:p>
        </w:tc>
        <w:tc>
          <w:tcPr>
            <w:cnfStyle w:val="000001000000" w:firstRow="0" w:lastRow="0" w:firstColumn="0" w:lastColumn="0" w:oddVBand="0" w:evenVBand="1" w:oddHBand="0" w:evenHBand="0" w:firstRowFirstColumn="0" w:firstRowLastColumn="0" w:lastRowFirstColumn="0" w:lastRowLastColumn="0"/>
            <w:tcW w:w="718" w:type="pct"/>
          </w:tcPr>
          <w:p w:rsidR="00C12950" w:rsidRPr="00DC604D" w:rsidRDefault="00C12950" w:rsidP="00901421">
            <w:pPr>
              <w:rPr>
                <w:lang w:val="uk-UA"/>
              </w:rPr>
            </w:pPr>
          </w:p>
        </w:tc>
        <w:tc>
          <w:tcPr>
            <w:cnfStyle w:val="000010000000" w:firstRow="0" w:lastRow="0" w:firstColumn="0" w:lastColumn="0" w:oddVBand="1" w:evenVBand="0" w:oddHBand="0" w:evenHBand="0" w:firstRowFirstColumn="0" w:firstRowLastColumn="0" w:lastRowFirstColumn="0" w:lastRowLastColumn="0"/>
            <w:tcW w:w="999" w:type="pct"/>
          </w:tcPr>
          <w:p w:rsidR="00C12950" w:rsidRPr="00DC604D" w:rsidRDefault="00C12950" w:rsidP="00901421">
            <w:pPr>
              <w:rPr>
                <w:lang w:val="uk-UA"/>
              </w:rPr>
            </w:pPr>
            <w:r w:rsidRPr="00DC604D">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31" w:type="pct"/>
          </w:tcPr>
          <w:p w:rsidR="00C12950" w:rsidRPr="00DC604D" w:rsidRDefault="00C12950" w:rsidP="00901421">
            <w:pPr>
              <w:rPr>
                <w:lang w:val="uk-UA"/>
              </w:rPr>
            </w:pPr>
            <w:r w:rsidRPr="00DC604D">
              <w:rPr>
                <w:lang w:val="uk-UA"/>
              </w:rPr>
              <w:t>132</w:t>
            </w:r>
            <w:r w:rsidR="007F2869" w:rsidRPr="00DC604D">
              <w:rPr>
                <w:lang w:val="uk-UA"/>
              </w:rPr>
              <w:t> </w:t>
            </w:r>
            <w:r w:rsidRPr="00DC604D">
              <w:rPr>
                <w:lang w:val="uk-UA"/>
              </w:rPr>
              <w:t>025</w:t>
            </w:r>
          </w:p>
          <w:p w:rsidR="007F2869" w:rsidRPr="00DC604D" w:rsidRDefault="007F2869" w:rsidP="00901421">
            <w:pPr>
              <w:rPr>
                <w:lang w:val="uk-UA"/>
              </w:rPr>
            </w:pPr>
          </w:p>
          <w:p w:rsidR="007F2869" w:rsidRPr="00DC604D" w:rsidRDefault="007F2869" w:rsidP="00901421">
            <w:pPr>
              <w:rPr>
                <w:lang w:val="uk-UA"/>
              </w:rPr>
            </w:pPr>
            <w:r w:rsidRPr="00DC604D">
              <w:rPr>
                <w:lang w:val="uk-UA"/>
              </w:rPr>
              <w:t>22 895</w:t>
            </w:r>
          </w:p>
        </w:tc>
        <w:tc>
          <w:tcPr>
            <w:cnfStyle w:val="000010000000" w:firstRow="0" w:lastRow="0" w:firstColumn="0" w:lastColumn="0" w:oddVBand="1" w:evenVBand="0" w:oddHBand="0" w:evenHBand="0" w:firstRowFirstColumn="0" w:firstRowLastColumn="0" w:lastRowFirstColumn="0" w:lastRowLastColumn="0"/>
            <w:tcW w:w="434" w:type="pct"/>
          </w:tcPr>
          <w:p w:rsidR="00C12950" w:rsidRPr="00DC604D" w:rsidRDefault="00C12950" w:rsidP="00901421">
            <w:pPr>
              <w:rPr>
                <w:lang w:val="uk-UA"/>
              </w:rPr>
            </w:pPr>
            <w:r w:rsidRPr="00DC604D">
              <w:rPr>
                <w:lang w:val="uk-UA"/>
              </w:rPr>
              <w:t>2019</w:t>
            </w:r>
          </w:p>
          <w:p w:rsidR="007F2869" w:rsidRPr="00DC604D" w:rsidRDefault="007F2869" w:rsidP="00901421">
            <w:pPr>
              <w:rPr>
                <w:lang w:val="uk-UA"/>
              </w:rPr>
            </w:pPr>
          </w:p>
          <w:p w:rsidR="007F2869" w:rsidRPr="00DC604D" w:rsidRDefault="007F2869" w:rsidP="00901421">
            <w:pPr>
              <w:rPr>
                <w:lang w:val="uk-UA"/>
              </w:rPr>
            </w:pPr>
            <w:r w:rsidRPr="00DC604D">
              <w:rPr>
                <w:lang w:val="uk-UA"/>
              </w:rPr>
              <w:t>2020</w:t>
            </w:r>
          </w:p>
        </w:tc>
      </w:tr>
      <w:tr w:rsidR="00FE421C" w:rsidRPr="001447C6" w:rsidTr="001E17C5">
        <w:trPr>
          <w:cnfStyle w:val="000000100000" w:firstRow="0" w:lastRow="0" w:firstColumn="0" w:lastColumn="0" w:oddVBand="0" w:evenVBand="0" w:oddHBand="1" w:evenHBand="0" w:firstRowFirstColumn="0" w:firstRowLastColumn="0" w:lastRowFirstColumn="0" w:lastRowLastColumn="0"/>
          <w:trHeight w:val="341"/>
        </w:trPr>
        <w:tc>
          <w:tcPr>
            <w:cnfStyle w:val="000010000000" w:firstRow="0" w:lastRow="0" w:firstColumn="0" w:lastColumn="0" w:oddVBand="1" w:evenVBand="0" w:oddHBand="0" w:evenHBand="0" w:firstRowFirstColumn="0" w:firstRowLastColumn="0" w:lastRowFirstColumn="0" w:lastRowLastColumn="0"/>
            <w:tcW w:w="301" w:type="pct"/>
          </w:tcPr>
          <w:p w:rsidR="00C12950" w:rsidRPr="001447C6" w:rsidRDefault="007540FF" w:rsidP="00901421">
            <w:pPr>
              <w:rPr>
                <w:lang w:val="uk-UA"/>
              </w:rPr>
            </w:pPr>
            <w:r>
              <w:rPr>
                <w:lang w:val="uk-UA"/>
              </w:rPr>
              <w:t>2.1.4</w:t>
            </w:r>
          </w:p>
        </w:tc>
        <w:tc>
          <w:tcPr>
            <w:cnfStyle w:val="000001000000" w:firstRow="0" w:lastRow="0" w:firstColumn="0" w:lastColumn="0" w:oddVBand="0" w:evenVBand="1" w:oddHBand="0" w:evenHBand="0" w:firstRowFirstColumn="0" w:firstRowLastColumn="0" w:lastRowFirstColumn="0" w:lastRowLastColumn="0"/>
            <w:tcW w:w="925" w:type="pct"/>
            <w:gridSpan w:val="2"/>
          </w:tcPr>
          <w:p w:rsidR="00C12950" w:rsidRPr="00901421" w:rsidRDefault="00C12950" w:rsidP="00901421">
            <w:pPr>
              <w:rPr>
                <w:lang w:val="uk-UA"/>
              </w:rPr>
            </w:pPr>
            <w:r w:rsidRPr="00901421">
              <w:rPr>
                <w:lang w:val="uk-UA"/>
              </w:rPr>
              <w:t xml:space="preserve">Установка модульної котельні для опалення школи, дитячого садка та </w:t>
            </w:r>
            <w:proofErr w:type="spellStart"/>
            <w:r w:rsidRPr="00901421">
              <w:rPr>
                <w:lang w:val="uk-UA"/>
              </w:rPr>
              <w:t>адмінбудівлі</w:t>
            </w:r>
            <w:proofErr w:type="spellEnd"/>
            <w:r w:rsidRPr="00901421">
              <w:rPr>
                <w:lang w:val="uk-UA"/>
              </w:rPr>
              <w:t xml:space="preserve"> по вулиці Валентини Терешкової в с. Мар</w:t>
            </w:r>
            <w:r w:rsidRPr="00901421">
              <w:t>`</w:t>
            </w:r>
            <w:r w:rsidRPr="00901421">
              <w:rPr>
                <w:lang w:val="uk-UA"/>
              </w:rPr>
              <w:t>янівка Каховського району</w:t>
            </w:r>
          </w:p>
        </w:tc>
        <w:tc>
          <w:tcPr>
            <w:cnfStyle w:val="000010000000" w:firstRow="0" w:lastRow="0" w:firstColumn="0" w:lastColumn="0" w:oddVBand="1" w:evenVBand="0" w:oddHBand="0" w:evenHBand="0" w:firstRowFirstColumn="0" w:firstRowLastColumn="0" w:lastRowFirstColumn="0" w:lastRowLastColumn="0"/>
            <w:tcW w:w="1092" w:type="pct"/>
          </w:tcPr>
          <w:p w:rsidR="00C12950" w:rsidRPr="001447C6" w:rsidRDefault="004C55FF" w:rsidP="00901421">
            <w:pPr>
              <w:rPr>
                <w:lang w:val="uk-UA"/>
              </w:rPr>
            </w:pPr>
            <w:r>
              <w:rPr>
                <w:lang w:val="uk-UA"/>
              </w:rPr>
              <w:t>Встановлено одну котельню</w:t>
            </w:r>
          </w:p>
        </w:tc>
        <w:tc>
          <w:tcPr>
            <w:cnfStyle w:val="000001000000" w:firstRow="0" w:lastRow="0" w:firstColumn="0" w:lastColumn="0" w:oddVBand="0" w:evenVBand="1" w:oddHBand="0" w:evenHBand="0" w:firstRowFirstColumn="0" w:firstRowLastColumn="0" w:lastRowFirstColumn="0" w:lastRowLastColumn="0"/>
            <w:tcW w:w="718" w:type="pct"/>
          </w:tcPr>
          <w:p w:rsidR="00C12950" w:rsidRPr="001447C6" w:rsidRDefault="004C55FF" w:rsidP="00901421">
            <w:pPr>
              <w:rPr>
                <w:lang w:val="uk-UA"/>
              </w:rPr>
            </w:pPr>
            <w:r w:rsidRPr="004C55FF">
              <w:rPr>
                <w:lang w:val="uk-UA"/>
              </w:rPr>
              <w:t>Забезпечення якісним опаленням дитячий садок та школу</w:t>
            </w:r>
          </w:p>
        </w:tc>
        <w:tc>
          <w:tcPr>
            <w:cnfStyle w:val="000010000000" w:firstRow="0" w:lastRow="0" w:firstColumn="0" w:lastColumn="0" w:oddVBand="1" w:evenVBand="0" w:oddHBand="0" w:evenHBand="0" w:firstRowFirstColumn="0" w:firstRowLastColumn="0" w:lastRowFirstColumn="0" w:lastRowLastColumn="0"/>
            <w:tcW w:w="999" w:type="pct"/>
          </w:tcPr>
          <w:p w:rsidR="00C12950" w:rsidRPr="001447C6" w:rsidRDefault="00C12950" w:rsidP="00901421">
            <w:pPr>
              <w:rPr>
                <w:lang w:val="uk-UA"/>
              </w:rPr>
            </w:pPr>
            <w:r>
              <w:rPr>
                <w:lang w:val="uk-UA"/>
              </w:rPr>
              <w:t xml:space="preserve">Заступник </w:t>
            </w:r>
            <w:r w:rsidR="00DC604D">
              <w:rPr>
                <w:lang w:val="uk-UA"/>
              </w:rPr>
              <w:t xml:space="preserve">сільського голови </w:t>
            </w:r>
          </w:p>
        </w:tc>
        <w:tc>
          <w:tcPr>
            <w:cnfStyle w:val="000001000000" w:firstRow="0" w:lastRow="0" w:firstColumn="0" w:lastColumn="0" w:oddVBand="0" w:evenVBand="1" w:oddHBand="0" w:evenHBand="0" w:firstRowFirstColumn="0" w:firstRowLastColumn="0" w:lastRowFirstColumn="0" w:lastRowLastColumn="0"/>
            <w:tcW w:w="531" w:type="pct"/>
          </w:tcPr>
          <w:p w:rsidR="00C12950" w:rsidRDefault="00C12950" w:rsidP="00901421">
            <w:pPr>
              <w:rPr>
                <w:lang w:val="uk-UA"/>
              </w:rPr>
            </w:pPr>
            <w:r>
              <w:rPr>
                <w:lang w:val="uk-UA"/>
              </w:rPr>
              <w:t>3 969 295</w:t>
            </w:r>
          </w:p>
        </w:tc>
        <w:tc>
          <w:tcPr>
            <w:cnfStyle w:val="000010000000" w:firstRow="0" w:lastRow="0" w:firstColumn="0" w:lastColumn="0" w:oddVBand="1" w:evenVBand="0" w:oddHBand="0" w:evenHBand="0" w:firstRowFirstColumn="0" w:firstRowLastColumn="0" w:lastRowFirstColumn="0" w:lastRowLastColumn="0"/>
            <w:tcW w:w="434" w:type="pct"/>
          </w:tcPr>
          <w:p w:rsidR="00C12950" w:rsidRDefault="00C12950" w:rsidP="00901421">
            <w:pPr>
              <w:rPr>
                <w:lang w:val="uk-UA"/>
              </w:rPr>
            </w:pPr>
            <w:r>
              <w:rPr>
                <w:lang w:val="uk-UA"/>
              </w:rPr>
              <w:t>2019</w:t>
            </w:r>
          </w:p>
        </w:tc>
      </w:tr>
      <w:tr w:rsidR="00FE421C" w:rsidRPr="001447C6" w:rsidTr="001E17C5">
        <w:trPr>
          <w:trHeight w:val="341"/>
        </w:trPr>
        <w:tc>
          <w:tcPr>
            <w:cnfStyle w:val="000010000000" w:firstRow="0" w:lastRow="0" w:firstColumn="0" w:lastColumn="0" w:oddVBand="1" w:evenVBand="0" w:oddHBand="0" w:evenHBand="0" w:firstRowFirstColumn="0" w:firstRowLastColumn="0" w:lastRowFirstColumn="0" w:lastRowLastColumn="0"/>
            <w:tcW w:w="301" w:type="pct"/>
          </w:tcPr>
          <w:p w:rsidR="00C12950" w:rsidRPr="00901A5F" w:rsidRDefault="007540FF" w:rsidP="00901421">
            <w:pPr>
              <w:rPr>
                <w:lang w:val="uk-UA"/>
              </w:rPr>
            </w:pPr>
            <w:r w:rsidRPr="00901A5F">
              <w:rPr>
                <w:color w:val="0D0D0D" w:themeColor="text1" w:themeTint="F2"/>
                <w:lang w:val="uk-UA"/>
              </w:rPr>
              <w:lastRenderedPageBreak/>
              <w:t>2.1.5</w:t>
            </w:r>
          </w:p>
        </w:tc>
        <w:tc>
          <w:tcPr>
            <w:cnfStyle w:val="000001000000" w:firstRow="0" w:lastRow="0" w:firstColumn="0" w:lastColumn="0" w:oddVBand="0" w:evenVBand="1" w:oddHBand="0" w:evenHBand="0" w:firstRowFirstColumn="0" w:firstRowLastColumn="0" w:lastRowFirstColumn="0" w:lastRowLastColumn="0"/>
            <w:tcW w:w="925" w:type="pct"/>
            <w:gridSpan w:val="2"/>
          </w:tcPr>
          <w:p w:rsidR="00C12950" w:rsidRPr="00901421" w:rsidRDefault="00C12950" w:rsidP="00901421">
            <w:pPr>
              <w:rPr>
                <w:lang w:val="uk-UA"/>
              </w:rPr>
            </w:pPr>
            <w:r w:rsidRPr="00901421">
              <w:rPr>
                <w:lang w:val="uk-UA"/>
              </w:rPr>
              <w:t>Газопостачання модульної котельні  по вулиці Валентини Терешкової в с. Мар</w:t>
            </w:r>
            <w:r w:rsidRPr="00901421">
              <w:t>`</w:t>
            </w:r>
            <w:r w:rsidRPr="00901421">
              <w:rPr>
                <w:lang w:val="uk-UA"/>
              </w:rPr>
              <w:t>янівка Каховського району</w:t>
            </w:r>
          </w:p>
        </w:tc>
        <w:tc>
          <w:tcPr>
            <w:cnfStyle w:val="000010000000" w:firstRow="0" w:lastRow="0" w:firstColumn="0" w:lastColumn="0" w:oddVBand="1" w:evenVBand="0" w:oddHBand="0" w:evenHBand="0" w:firstRowFirstColumn="0" w:firstRowLastColumn="0" w:lastRowFirstColumn="0" w:lastRowLastColumn="0"/>
            <w:tcW w:w="1092" w:type="pct"/>
          </w:tcPr>
          <w:p w:rsidR="00C12950" w:rsidRPr="001447C6" w:rsidRDefault="004C55FF" w:rsidP="00901421">
            <w:pPr>
              <w:rPr>
                <w:lang w:val="uk-UA"/>
              </w:rPr>
            </w:pPr>
            <w:r>
              <w:rPr>
                <w:lang w:val="uk-UA"/>
              </w:rPr>
              <w:t>Підключено котельню до газопроводу, запущено в роботу</w:t>
            </w:r>
          </w:p>
        </w:tc>
        <w:tc>
          <w:tcPr>
            <w:cnfStyle w:val="000001000000" w:firstRow="0" w:lastRow="0" w:firstColumn="0" w:lastColumn="0" w:oddVBand="0" w:evenVBand="1" w:oddHBand="0" w:evenHBand="0" w:firstRowFirstColumn="0" w:firstRowLastColumn="0" w:lastRowFirstColumn="0" w:lastRowLastColumn="0"/>
            <w:tcW w:w="718" w:type="pct"/>
          </w:tcPr>
          <w:p w:rsidR="00C12950" w:rsidRPr="001447C6" w:rsidRDefault="004C55FF" w:rsidP="00901421">
            <w:pPr>
              <w:rPr>
                <w:lang w:val="uk-UA"/>
              </w:rPr>
            </w:pPr>
            <w:r>
              <w:rPr>
                <w:lang w:val="uk-UA"/>
              </w:rPr>
              <w:t>Забезпечення якісним опаленням дитячий садок та школу</w:t>
            </w:r>
          </w:p>
        </w:tc>
        <w:tc>
          <w:tcPr>
            <w:cnfStyle w:val="000010000000" w:firstRow="0" w:lastRow="0" w:firstColumn="0" w:lastColumn="0" w:oddVBand="1" w:evenVBand="0" w:oddHBand="0" w:evenHBand="0" w:firstRowFirstColumn="0" w:firstRowLastColumn="0" w:lastRowFirstColumn="0" w:lastRowLastColumn="0"/>
            <w:tcW w:w="999" w:type="pct"/>
          </w:tcPr>
          <w:p w:rsidR="00C12950" w:rsidRPr="001447C6" w:rsidRDefault="00C12950" w:rsidP="00901421">
            <w:pPr>
              <w:rPr>
                <w:lang w:val="uk-UA"/>
              </w:rPr>
            </w:pPr>
            <w:r w:rsidRPr="003B6EE0">
              <w:rPr>
                <w:lang w:val="uk-UA"/>
              </w:rPr>
              <w:t>Заступник</w:t>
            </w:r>
            <w:r w:rsidR="00DC604D">
              <w:rPr>
                <w:lang w:val="uk-UA"/>
              </w:rPr>
              <w:t xml:space="preserve"> сільського голови </w:t>
            </w:r>
          </w:p>
        </w:tc>
        <w:tc>
          <w:tcPr>
            <w:cnfStyle w:val="000001000000" w:firstRow="0" w:lastRow="0" w:firstColumn="0" w:lastColumn="0" w:oddVBand="0" w:evenVBand="1" w:oddHBand="0" w:evenHBand="0" w:firstRowFirstColumn="0" w:firstRowLastColumn="0" w:lastRowFirstColumn="0" w:lastRowLastColumn="0"/>
            <w:tcW w:w="531" w:type="pct"/>
          </w:tcPr>
          <w:p w:rsidR="00C12950" w:rsidRDefault="00765153" w:rsidP="00901421">
            <w:pPr>
              <w:rPr>
                <w:lang w:val="uk-UA"/>
              </w:rPr>
            </w:pPr>
            <w:r>
              <w:rPr>
                <w:lang w:val="uk-UA"/>
              </w:rPr>
              <w:t>12960</w:t>
            </w:r>
          </w:p>
        </w:tc>
        <w:tc>
          <w:tcPr>
            <w:cnfStyle w:val="000010000000" w:firstRow="0" w:lastRow="0" w:firstColumn="0" w:lastColumn="0" w:oddVBand="1" w:evenVBand="0" w:oddHBand="0" w:evenHBand="0" w:firstRowFirstColumn="0" w:firstRowLastColumn="0" w:lastRowFirstColumn="0" w:lastRowLastColumn="0"/>
            <w:tcW w:w="434" w:type="pct"/>
          </w:tcPr>
          <w:p w:rsidR="00C12950" w:rsidRDefault="007540FF" w:rsidP="00901421">
            <w:pPr>
              <w:rPr>
                <w:lang w:val="uk-UA"/>
              </w:rPr>
            </w:pPr>
            <w:r>
              <w:rPr>
                <w:lang w:val="uk-UA"/>
              </w:rPr>
              <w:t>2019</w:t>
            </w:r>
          </w:p>
        </w:tc>
      </w:tr>
      <w:tr w:rsidR="00FE421C" w:rsidRPr="005D6E33" w:rsidTr="001E17C5">
        <w:trPr>
          <w:cnfStyle w:val="000000100000" w:firstRow="0" w:lastRow="0" w:firstColumn="0" w:lastColumn="0" w:oddVBand="0" w:evenVBand="0" w:oddHBand="1" w:evenHBand="0" w:firstRowFirstColumn="0" w:firstRowLastColumn="0" w:lastRowFirstColumn="0" w:lastRowLastColumn="0"/>
          <w:trHeight w:val="341"/>
        </w:trPr>
        <w:tc>
          <w:tcPr>
            <w:cnfStyle w:val="000010000000" w:firstRow="0" w:lastRow="0" w:firstColumn="0" w:lastColumn="0" w:oddVBand="1" w:evenVBand="0" w:oddHBand="0" w:evenHBand="0" w:firstRowFirstColumn="0" w:firstRowLastColumn="0" w:lastRowFirstColumn="0" w:lastRowLastColumn="0"/>
            <w:tcW w:w="301" w:type="pct"/>
          </w:tcPr>
          <w:p w:rsidR="00C12950" w:rsidRPr="00901A5F" w:rsidRDefault="007540FF" w:rsidP="00901421">
            <w:pPr>
              <w:rPr>
                <w:lang w:val="uk-UA"/>
              </w:rPr>
            </w:pPr>
            <w:r w:rsidRPr="00901A5F">
              <w:rPr>
                <w:lang w:val="uk-UA"/>
              </w:rPr>
              <w:t>2.1.6</w:t>
            </w:r>
          </w:p>
        </w:tc>
        <w:tc>
          <w:tcPr>
            <w:cnfStyle w:val="000001000000" w:firstRow="0" w:lastRow="0" w:firstColumn="0" w:lastColumn="0" w:oddVBand="0" w:evenVBand="1" w:oddHBand="0" w:evenHBand="0" w:firstRowFirstColumn="0" w:firstRowLastColumn="0" w:lastRowFirstColumn="0" w:lastRowLastColumn="0"/>
            <w:tcW w:w="925" w:type="pct"/>
            <w:gridSpan w:val="2"/>
          </w:tcPr>
          <w:p w:rsidR="00C12950" w:rsidRPr="00901421" w:rsidRDefault="00C12950" w:rsidP="00901421">
            <w:pPr>
              <w:rPr>
                <w:lang w:val="uk-UA"/>
              </w:rPr>
            </w:pPr>
            <w:r w:rsidRPr="00901421">
              <w:rPr>
                <w:lang w:val="uk-UA"/>
              </w:rPr>
              <w:t xml:space="preserve">Співфінансування  проекту «Капітальний ремонт навчально-виховного комплексу: загальноосвітня школа І-ІІІ ступенів – дошкільний навчальний заклад за </w:t>
            </w:r>
            <w:proofErr w:type="spellStart"/>
            <w:r w:rsidRPr="00901421">
              <w:rPr>
                <w:lang w:val="uk-UA"/>
              </w:rPr>
              <w:t>адресою</w:t>
            </w:r>
            <w:proofErr w:type="spellEnd"/>
            <w:r w:rsidRPr="00901421">
              <w:rPr>
                <w:lang w:val="uk-UA"/>
              </w:rPr>
              <w:t>: Херсонська область, Каховський район, с. Тавричанка, вул. 40 років Перемоги, буд.17</w:t>
            </w:r>
          </w:p>
        </w:tc>
        <w:tc>
          <w:tcPr>
            <w:cnfStyle w:val="000010000000" w:firstRow="0" w:lastRow="0" w:firstColumn="0" w:lastColumn="0" w:oddVBand="1" w:evenVBand="0" w:oddHBand="0" w:evenHBand="0" w:firstRowFirstColumn="0" w:firstRowLastColumn="0" w:lastRowFirstColumn="0" w:lastRowLastColumn="0"/>
            <w:tcW w:w="1092" w:type="pct"/>
          </w:tcPr>
          <w:p w:rsidR="00C12950" w:rsidRPr="001447C6" w:rsidRDefault="002F5526" w:rsidP="00901421">
            <w:pPr>
              <w:rPr>
                <w:lang w:val="uk-UA"/>
              </w:rPr>
            </w:pPr>
            <w:r>
              <w:rPr>
                <w:lang w:val="uk-UA"/>
              </w:rPr>
              <w:t>Проведено роботи по утепленню фасаду будівлі</w:t>
            </w:r>
          </w:p>
        </w:tc>
        <w:tc>
          <w:tcPr>
            <w:cnfStyle w:val="000001000000" w:firstRow="0" w:lastRow="0" w:firstColumn="0" w:lastColumn="0" w:oddVBand="0" w:evenVBand="1" w:oddHBand="0" w:evenHBand="0" w:firstRowFirstColumn="0" w:firstRowLastColumn="0" w:lastRowFirstColumn="0" w:lastRowLastColumn="0"/>
            <w:tcW w:w="718" w:type="pct"/>
          </w:tcPr>
          <w:p w:rsidR="00C12950" w:rsidRPr="001447C6" w:rsidRDefault="002F5526" w:rsidP="00901421">
            <w:pPr>
              <w:rPr>
                <w:lang w:val="uk-UA"/>
              </w:rPr>
            </w:pPr>
            <w:r>
              <w:rPr>
                <w:lang w:val="uk-UA"/>
              </w:rPr>
              <w:t>Забезпечення енергоефективності будівлі опорного закладу</w:t>
            </w:r>
          </w:p>
        </w:tc>
        <w:tc>
          <w:tcPr>
            <w:cnfStyle w:val="000010000000" w:firstRow="0" w:lastRow="0" w:firstColumn="0" w:lastColumn="0" w:oddVBand="1" w:evenVBand="0" w:oddHBand="0" w:evenHBand="0" w:firstRowFirstColumn="0" w:firstRowLastColumn="0" w:lastRowFirstColumn="0" w:lastRowLastColumn="0"/>
            <w:tcW w:w="999" w:type="pct"/>
          </w:tcPr>
          <w:p w:rsidR="00C12950" w:rsidRDefault="00C12950" w:rsidP="00901421">
            <w:pPr>
              <w:rPr>
                <w:lang w:val="uk-UA"/>
              </w:rPr>
            </w:pPr>
            <w:r w:rsidRPr="003B6EE0">
              <w:rPr>
                <w:lang w:val="uk-UA"/>
              </w:rPr>
              <w:t>Заступник</w:t>
            </w:r>
            <w:r w:rsidR="00DC604D">
              <w:rPr>
                <w:lang w:val="uk-UA"/>
              </w:rPr>
              <w:t xml:space="preserve"> сільського голови</w:t>
            </w:r>
          </w:p>
          <w:p w:rsidR="00C12950" w:rsidRPr="001447C6" w:rsidRDefault="00C12950" w:rsidP="00901421">
            <w:pPr>
              <w:rPr>
                <w:lang w:val="uk-UA"/>
              </w:rPr>
            </w:pPr>
            <w:r w:rsidRPr="003B6EE0">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31" w:type="pct"/>
          </w:tcPr>
          <w:p w:rsidR="00C12950" w:rsidRDefault="00C12950" w:rsidP="00C27F51">
            <w:pPr>
              <w:rPr>
                <w:lang w:val="uk-UA"/>
              </w:rPr>
            </w:pPr>
            <w:r>
              <w:rPr>
                <w:lang w:val="uk-UA"/>
              </w:rPr>
              <w:t>3</w:t>
            </w:r>
            <w:r w:rsidR="00C27F51">
              <w:rPr>
                <w:lang w:val="uk-UA"/>
              </w:rPr>
              <w:t> 352 454</w:t>
            </w:r>
          </w:p>
        </w:tc>
        <w:tc>
          <w:tcPr>
            <w:cnfStyle w:val="000010000000" w:firstRow="0" w:lastRow="0" w:firstColumn="0" w:lastColumn="0" w:oddVBand="1" w:evenVBand="0" w:oddHBand="0" w:evenHBand="0" w:firstRowFirstColumn="0" w:firstRowLastColumn="0" w:lastRowFirstColumn="0" w:lastRowLastColumn="0"/>
            <w:tcW w:w="434" w:type="pct"/>
          </w:tcPr>
          <w:p w:rsidR="00C12950" w:rsidRDefault="002F5526" w:rsidP="00901421">
            <w:pPr>
              <w:rPr>
                <w:lang w:val="uk-UA"/>
              </w:rPr>
            </w:pPr>
            <w:r>
              <w:rPr>
                <w:lang w:val="uk-UA"/>
              </w:rPr>
              <w:t>2019</w:t>
            </w:r>
          </w:p>
        </w:tc>
      </w:tr>
      <w:tr w:rsidR="00FE421C" w:rsidRPr="005D6E33" w:rsidTr="001E17C5">
        <w:trPr>
          <w:trHeight w:val="341"/>
        </w:trPr>
        <w:tc>
          <w:tcPr>
            <w:cnfStyle w:val="000010000000" w:firstRow="0" w:lastRow="0" w:firstColumn="0" w:lastColumn="0" w:oddVBand="1" w:evenVBand="0" w:oddHBand="0" w:evenHBand="0" w:firstRowFirstColumn="0" w:firstRowLastColumn="0" w:lastRowFirstColumn="0" w:lastRowLastColumn="0"/>
            <w:tcW w:w="301" w:type="pct"/>
          </w:tcPr>
          <w:p w:rsidR="007B4604" w:rsidRPr="00901A5F" w:rsidRDefault="007B4604" w:rsidP="007B4604">
            <w:pPr>
              <w:rPr>
                <w:lang w:val="uk-UA"/>
              </w:rPr>
            </w:pPr>
          </w:p>
        </w:tc>
        <w:tc>
          <w:tcPr>
            <w:cnfStyle w:val="000001000000" w:firstRow="0" w:lastRow="0" w:firstColumn="0" w:lastColumn="0" w:oddVBand="0" w:evenVBand="1" w:oddHBand="0" w:evenHBand="0" w:firstRowFirstColumn="0" w:firstRowLastColumn="0" w:lastRowFirstColumn="0" w:lastRowLastColumn="0"/>
            <w:tcW w:w="925" w:type="pct"/>
            <w:gridSpan w:val="2"/>
          </w:tcPr>
          <w:p w:rsidR="007B4604" w:rsidRPr="001447C6" w:rsidRDefault="007B4604" w:rsidP="007B4604">
            <w:pPr>
              <w:rPr>
                <w:lang w:val="uk-UA"/>
              </w:rPr>
            </w:pPr>
          </w:p>
        </w:tc>
        <w:tc>
          <w:tcPr>
            <w:cnfStyle w:val="000010000000" w:firstRow="0" w:lastRow="0" w:firstColumn="0" w:lastColumn="0" w:oddVBand="1" w:evenVBand="0" w:oddHBand="0" w:evenHBand="0" w:firstRowFirstColumn="0" w:firstRowLastColumn="0" w:lastRowFirstColumn="0" w:lastRowLastColumn="0"/>
            <w:tcW w:w="1092" w:type="pct"/>
          </w:tcPr>
          <w:p w:rsidR="007B4604" w:rsidRPr="00753A3C" w:rsidRDefault="007B4604" w:rsidP="007B4604">
            <w:pPr>
              <w:rPr>
                <w:lang w:val="uk-UA"/>
              </w:rPr>
            </w:pPr>
          </w:p>
        </w:tc>
        <w:tc>
          <w:tcPr>
            <w:cnfStyle w:val="000001000000" w:firstRow="0" w:lastRow="0" w:firstColumn="0" w:lastColumn="0" w:oddVBand="0" w:evenVBand="1" w:oddHBand="0" w:evenHBand="0" w:firstRowFirstColumn="0" w:firstRowLastColumn="0" w:lastRowFirstColumn="0" w:lastRowLastColumn="0"/>
            <w:tcW w:w="718" w:type="pct"/>
          </w:tcPr>
          <w:p w:rsidR="007B4604" w:rsidRPr="001447C6" w:rsidRDefault="007B4604" w:rsidP="007B4604">
            <w:pPr>
              <w:rPr>
                <w:lang w:val="uk-UA"/>
              </w:rPr>
            </w:pPr>
          </w:p>
        </w:tc>
        <w:tc>
          <w:tcPr>
            <w:cnfStyle w:val="000010000000" w:firstRow="0" w:lastRow="0" w:firstColumn="0" w:lastColumn="0" w:oddVBand="1" w:evenVBand="0" w:oddHBand="0" w:evenHBand="0" w:firstRowFirstColumn="0" w:firstRowLastColumn="0" w:lastRowFirstColumn="0" w:lastRowLastColumn="0"/>
            <w:tcW w:w="999" w:type="pct"/>
          </w:tcPr>
          <w:p w:rsidR="007B4604" w:rsidRPr="001447C6" w:rsidRDefault="007B4604" w:rsidP="007B4604">
            <w:pPr>
              <w:rPr>
                <w:lang w:val="uk-UA"/>
              </w:rPr>
            </w:pPr>
          </w:p>
        </w:tc>
        <w:tc>
          <w:tcPr>
            <w:cnfStyle w:val="000001000000" w:firstRow="0" w:lastRow="0" w:firstColumn="0" w:lastColumn="0" w:oddVBand="0" w:evenVBand="1" w:oddHBand="0" w:evenHBand="0" w:firstRowFirstColumn="0" w:firstRowLastColumn="0" w:lastRowFirstColumn="0" w:lastRowLastColumn="0"/>
            <w:tcW w:w="531" w:type="pct"/>
          </w:tcPr>
          <w:p w:rsidR="00EF2130" w:rsidRPr="00EF2130" w:rsidRDefault="00EF2130" w:rsidP="007B4604">
            <w:pPr>
              <w:rPr>
                <w:color w:val="FF0000"/>
                <w:lang w:val="uk-UA"/>
              </w:rPr>
            </w:pPr>
          </w:p>
        </w:tc>
        <w:tc>
          <w:tcPr>
            <w:cnfStyle w:val="000010000000" w:firstRow="0" w:lastRow="0" w:firstColumn="0" w:lastColumn="0" w:oddVBand="1" w:evenVBand="0" w:oddHBand="0" w:evenHBand="0" w:firstRowFirstColumn="0" w:firstRowLastColumn="0" w:lastRowFirstColumn="0" w:lastRowLastColumn="0"/>
            <w:tcW w:w="434" w:type="pct"/>
          </w:tcPr>
          <w:p w:rsidR="00EF2130" w:rsidRPr="00EF2130" w:rsidRDefault="00EF2130" w:rsidP="007B4604">
            <w:pPr>
              <w:rPr>
                <w:lang w:val="uk-UA"/>
              </w:rPr>
            </w:pPr>
          </w:p>
        </w:tc>
      </w:tr>
      <w:tr w:rsidR="00863D0E" w:rsidRPr="005D6E33" w:rsidTr="001E17C5">
        <w:trPr>
          <w:cnfStyle w:val="000000100000" w:firstRow="0" w:lastRow="0" w:firstColumn="0" w:lastColumn="0" w:oddVBand="0" w:evenVBand="0" w:oddHBand="1" w:evenHBand="0" w:firstRowFirstColumn="0" w:firstRowLastColumn="0" w:lastRowFirstColumn="0" w:lastRowLastColumn="0"/>
          <w:trHeight w:val="341"/>
        </w:trPr>
        <w:tc>
          <w:tcPr>
            <w:cnfStyle w:val="000010000000" w:firstRow="0" w:lastRow="0" w:firstColumn="0" w:lastColumn="0" w:oddVBand="1" w:evenVBand="0" w:oddHBand="0" w:evenHBand="0" w:firstRowFirstColumn="0" w:firstRowLastColumn="0" w:lastRowFirstColumn="0" w:lastRowLastColumn="0"/>
            <w:tcW w:w="301" w:type="pct"/>
          </w:tcPr>
          <w:p w:rsidR="00863D0E" w:rsidRDefault="00863D0E" w:rsidP="007B4604">
            <w:pPr>
              <w:rPr>
                <w:lang w:val="uk-UA"/>
              </w:rPr>
            </w:pPr>
          </w:p>
        </w:tc>
        <w:tc>
          <w:tcPr>
            <w:cnfStyle w:val="000001000000" w:firstRow="0" w:lastRow="0" w:firstColumn="0" w:lastColumn="0" w:oddVBand="0" w:evenVBand="1" w:oddHBand="0" w:evenHBand="0" w:firstRowFirstColumn="0" w:firstRowLastColumn="0" w:lastRowFirstColumn="0" w:lastRowLastColumn="0"/>
            <w:tcW w:w="925" w:type="pct"/>
            <w:gridSpan w:val="2"/>
          </w:tcPr>
          <w:p w:rsidR="00863D0E" w:rsidRDefault="00863D0E" w:rsidP="007B4604">
            <w:pPr>
              <w:rPr>
                <w:lang w:val="uk-UA"/>
              </w:rPr>
            </w:pPr>
          </w:p>
        </w:tc>
        <w:tc>
          <w:tcPr>
            <w:cnfStyle w:val="000010000000" w:firstRow="0" w:lastRow="0" w:firstColumn="0" w:lastColumn="0" w:oddVBand="1" w:evenVBand="0" w:oddHBand="0" w:evenHBand="0" w:firstRowFirstColumn="0" w:firstRowLastColumn="0" w:lastRowFirstColumn="0" w:lastRowLastColumn="0"/>
            <w:tcW w:w="1092" w:type="pct"/>
          </w:tcPr>
          <w:p w:rsidR="00863D0E" w:rsidRPr="00F143F2" w:rsidRDefault="00863D0E" w:rsidP="007B4604">
            <w:pPr>
              <w:rPr>
                <w:lang w:val="uk-UA"/>
              </w:rPr>
            </w:pPr>
          </w:p>
        </w:tc>
        <w:tc>
          <w:tcPr>
            <w:cnfStyle w:val="000001000000" w:firstRow="0" w:lastRow="0" w:firstColumn="0" w:lastColumn="0" w:oddVBand="0" w:evenVBand="1" w:oddHBand="0" w:evenHBand="0" w:firstRowFirstColumn="0" w:firstRowLastColumn="0" w:lastRowFirstColumn="0" w:lastRowLastColumn="0"/>
            <w:tcW w:w="718" w:type="pct"/>
          </w:tcPr>
          <w:p w:rsidR="00863D0E" w:rsidRDefault="00863D0E" w:rsidP="007B4604">
            <w:pPr>
              <w:rPr>
                <w:lang w:val="uk-UA"/>
              </w:rPr>
            </w:pPr>
          </w:p>
        </w:tc>
        <w:tc>
          <w:tcPr>
            <w:cnfStyle w:val="000010000000" w:firstRow="0" w:lastRow="0" w:firstColumn="0" w:lastColumn="0" w:oddVBand="1" w:evenVBand="0" w:oddHBand="0" w:evenHBand="0" w:firstRowFirstColumn="0" w:firstRowLastColumn="0" w:lastRowFirstColumn="0" w:lastRowLastColumn="0"/>
            <w:tcW w:w="999" w:type="pct"/>
          </w:tcPr>
          <w:p w:rsidR="00863D0E" w:rsidRPr="003B6EE0" w:rsidRDefault="00863D0E" w:rsidP="007B4604">
            <w:pPr>
              <w:rPr>
                <w:lang w:val="uk-UA"/>
              </w:rPr>
            </w:pPr>
          </w:p>
        </w:tc>
        <w:tc>
          <w:tcPr>
            <w:cnfStyle w:val="000001000000" w:firstRow="0" w:lastRow="0" w:firstColumn="0" w:lastColumn="0" w:oddVBand="0" w:evenVBand="1" w:oddHBand="0" w:evenHBand="0" w:firstRowFirstColumn="0" w:firstRowLastColumn="0" w:lastRowFirstColumn="0" w:lastRowLastColumn="0"/>
            <w:tcW w:w="531" w:type="pct"/>
          </w:tcPr>
          <w:p w:rsidR="00863D0E" w:rsidRPr="00863D0E" w:rsidRDefault="00863D0E" w:rsidP="007B4604">
            <w:pPr>
              <w:rPr>
                <w:lang w:val="uk-UA"/>
              </w:rPr>
            </w:pPr>
          </w:p>
        </w:tc>
        <w:tc>
          <w:tcPr>
            <w:cnfStyle w:val="000010000000" w:firstRow="0" w:lastRow="0" w:firstColumn="0" w:lastColumn="0" w:oddVBand="1" w:evenVBand="0" w:oddHBand="0" w:evenHBand="0" w:firstRowFirstColumn="0" w:firstRowLastColumn="0" w:lastRowFirstColumn="0" w:lastRowLastColumn="0"/>
            <w:tcW w:w="434" w:type="pct"/>
          </w:tcPr>
          <w:p w:rsidR="00863D0E" w:rsidRPr="00EF2130" w:rsidRDefault="00863D0E" w:rsidP="007B4604">
            <w:pPr>
              <w:rPr>
                <w:lang w:val="uk-UA"/>
              </w:rPr>
            </w:pPr>
          </w:p>
        </w:tc>
      </w:tr>
      <w:tr w:rsidR="00FE421C" w:rsidRPr="001447C6" w:rsidTr="001E17C5">
        <w:trPr>
          <w:trHeight w:val="358"/>
        </w:trPr>
        <w:tc>
          <w:tcPr>
            <w:cnfStyle w:val="000010000000" w:firstRow="0" w:lastRow="0" w:firstColumn="0" w:lastColumn="0" w:oddVBand="1" w:evenVBand="0" w:oddHBand="0" w:evenHBand="0" w:firstRowFirstColumn="0" w:firstRowLastColumn="0" w:lastRowFirstColumn="0" w:lastRowLastColumn="0"/>
            <w:tcW w:w="301" w:type="pct"/>
          </w:tcPr>
          <w:p w:rsidR="007B4604" w:rsidRPr="00901A5F" w:rsidRDefault="007B6918" w:rsidP="007B4604">
            <w:pPr>
              <w:rPr>
                <w:lang w:val="uk-UA"/>
              </w:rPr>
            </w:pPr>
            <w:r>
              <w:rPr>
                <w:lang w:val="uk-UA"/>
              </w:rPr>
              <w:t>2.1.8.</w:t>
            </w:r>
          </w:p>
        </w:tc>
        <w:tc>
          <w:tcPr>
            <w:cnfStyle w:val="000001000000" w:firstRow="0" w:lastRow="0" w:firstColumn="0" w:lastColumn="0" w:oddVBand="0" w:evenVBand="1" w:oddHBand="0" w:evenHBand="0" w:firstRowFirstColumn="0" w:firstRowLastColumn="0" w:lastRowFirstColumn="0" w:lastRowLastColumn="0"/>
            <w:tcW w:w="893" w:type="pct"/>
          </w:tcPr>
          <w:p w:rsidR="007B4604" w:rsidRPr="002F3AF2" w:rsidRDefault="007B6918" w:rsidP="007B4604">
            <w:pPr>
              <w:rPr>
                <w:lang w:val="uk-UA"/>
              </w:rPr>
            </w:pPr>
            <w:r w:rsidRPr="002F3AF2">
              <w:rPr>
                <w:lang w:val="uk-UA"/>
              </w:rPr>
              <w:t>Субвенція з місцевого бюджету на забезпечення якісної сучасної та доступної загальної середньої освіти «Нова у українська школа»</w:t>
            </w:r>
          </w:p>
        </w:tc>
        <w:tc>
          <w:tcPr>
            <w:cnfStyle w:val="000010000000" w:firstRow="0" w:lastRow="0" w:firstColumn="0" w:lastColumn="0" w:oddVBand="1" w:evenVBand="0" w:oddHBand="0" w:evenHBand="0" w:firstRowFirstColumn="0" w:firstRowLastColumn="0" w:lastRowFirstColumn="0" w:lastRowLastColumn="0"/>
            <w:tcW w:w="1124" w:type="pct"/>
            <w:gridSpan w:val="2"/>
          </w:tcPr>
          <w:p w:rsidR="007B4604" w:rsidRPr="002F3AF2" w:rsidRDefault="007B6918" w:rsidP="007B4604">
            <w:pPr>
              <w:rPr>
                <w:lang w:val="uk-UA"/>
              </w:rPr>
            </w:pPr>
            <w:r w:rsidRPr="002F3AF2">
              <w:rPr>
                <w:lang w:val="uk-UA"/>
              </w:rPr>
              <w:t>Обладнання та методичних матеріалів  для початкових  класів</w:t>
            </w:r>
          </w:p>
        </w:tc>
        <w:tc>
          <w:tcPr>
            <w:cnfStyle w:val="000001000000" w:firstRow="0" w:lastRow="0" w:firstColumn="0" w:lastColumn="0" w:oddVBand="0" w:evenVBand="1" w:oddHBand="0" w:evenHBand="0" w:firstRowFirstColumn="0" w:firstRowLastColumn="0" w:lastRowFirstColumn="0" w:lastRowLastColumn="0"/>
            <w:tcW w:w="718" w:type="pct"/>
          </w:tcPr>
          <w:p w:rsidR="007B4604" w:rsidRPr="002F3AF2" w:rsidRDefault="007B6918" w:rsidP="007B4604">
            <w:pPr>
              <w:rPr>
                <w:lang w:val="uk-UA"/>
              </w:rPr>
            </w:pPr>
            <w:r w:rsidRPr="002F3AF2">
              <w:rPr>
                <w:lang w:val="uk-UA"/>
              </w:rPr>
              <w:t>1-4 класи</w:t>
            </w:r>
          </w:p>
        </w:tc>
        <w:tc>
          <w:tcPr>
            <w:cnfStyle w:val="000010000000" w:firstRow="0" w:lastRow="0" w:firstColumn="0" w:lastColumn="0" w:oddVBand="1" w:evenVBand="0" w:oddHBand="0" w:evenHBand="0" w:firstRowFirstColumn="0" w:firstRowLastColumn="0" w:lastRowFirstColumn="0" w:lastRowLastColumn="0"/>
            <w:tcW w:w="999" w:type="pct"/>
          </w:tcPr>
          <w:p w:rsidR="007B4604" w:rsidRPr="002F3AF2" w:rsidRDefault="00373AD0" w:rsidP="007B4604">
            <w:pPr>
              <w:rPr>
                <w:lang w:val="uk-UA"/>
              </w:rPr>
            </w:pPr>
            <w:r w:rsidRPr="002F3AF2">
              <w:rPr>
                <w:lang w:val="uk-UA"/>
              </w:rPr>
              <w:t>В</w:t>
            </w:r>
            <w:r w:rsidR="007B6918" w:rsidRPr="002F3AF2">
              <w:rPr>
                <w:lang w:val="uk-UA"/>
              </w:rPr>
              <w:t>і</w:t>
            </w:r>
            <w:r w:rsidRPr="002F3AF2">
              <w:rPr>
                <w:lang w:val="uk-UA"/>
              </w:rPr>
              <w:t>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31" w:type="pct"/>
          </w:tcPr>
          <w:p w:rsidR="007B4604" w:rsidRPr="002F3AF2" w:rsidRDefault="007B6918" w:rsidP="007B4604">
            <w:pPr>
              <w:rPr>
                <w:lang w:val="uk-UA"/>
              </w:rPr>
            </w:pPr>
            <w:r w:rsidRPr="002F3AF2">
              <w:rPr>
                <w:lang w:val="uk-UA"/>
              </w:rPr>
              <w:t>197082</w:t>
            </w:r>
          </w:p>
        </w:tc>
        <w:tc>
          <w:tcPr>
            <w:cnfStyle w:val="000010000000" w:firstRow="0" w:lastRow="0" w:firstColumn="0" w:lastColumn="0" w:oddVBand="1" w:evenVBand="0" w:oddHBand="0" w:evenHBand="0" w:firstRowFirstColumn="0" w:firstRowLastColumn="0" w:lastRowFirstColumn="0" w:lastRowLastColumn="0"/>
            <w:tcW w:w="434" w:type="pct"/>
          </w:tcPr>
          <w:p w:rsidR="007B4604" w:rsidRPr="002F3AF2" w:rsidRDefault="007B6918" w:rsidP="007B4604">
            <w:pPr>
              <w:rPr>
                <w:lang w:val="uk-UA"/>
              </w:rPr>
            </w:pPr>
            <w:r w:rsidRPr="002F3AF2">
              <w:rPr>
                <w:lang w:val="uk-UA"/>
              </w:rPr>
              <w:t>2020</w:t>
            </w:r>
          </w:p>
        </w:tc>
      </w:tr>
      <w:tr w:rsidR="00FE421C" w:rsidRPr="00D353C1" w:rsidTr="001E17C5">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301" w:type="pct"/>
          </w:tcPr>
          <w:p w:rsidR="00817AFB" w:rsidRDefault="00817AFB" w:rsidP="00817AFB">
            <w:pPr>
              <w:rPr>
                <w:lang w:val="uk-UA"/>
              </w:rPr>
            </w:pPr>
            <w:r>
              <w:rPr>
                <w:lang w:val="uk-UA"/>
              </w:rPr>
              <w:t>2.1.9.</w:t>
            </w:r>
          </w:p>
        </w:tc>
        <w:tc>
          <w:tcPr>
            <w:cnfStyle w:val="000001000000" w:firstRow="0" w:lastRow="0" w:firstColumn="0" w:lastColumn="0" w:oddVBand="0" w:evenVBand="1" w:oddHBand="0" w:evenHBand="0" w:firstRowFirstColumn="0" w:firstRowLastColumn="0" w:lastRowFirstColumn="0" w:lastRowLastColumn="0"/>
            <w:tcW w:w="893" w:type="pct"/>
          </w:tcPr>
          <w:p w:rsidR="00817AFB" w:rsidRPr="002F3AF2" w:rsidRDefault="00817AFB" w:rsidP="00817AFB">
            <w:pPr>
              <w:rPr>
                <w:lang w:val="uk-UA"/>
              </w:rPr>
            </w:pPr>
            <w:r w:rsidRPr="002F3AF2">
              <w:rPr>
                <w:lang w:val="uk-UA"/>
              </w:rPr>
              <w:t xml:space="preserve">Капітальний ремонт системи опалення ЗОШ І-ІІ ступенів у с. Мар`янівка по </w:t>
            </w:r>
            <w:proofErr w:type="spellStart"/>
            <w:r w:rsidRPr="002F3AF2">
              <w:rPr>
                <w:lang w:val="uk-UA"/>
              </w:rPr>
              <w:t>вул</w:t>
            </w:r>
            <w:proofErr w:type="spellEnd"/>
            <w:r w:rsidRPr="002F3AF2">
              <w:rPr>
                <w:lang w:val="uk-UA"/>
              </w:rPr>
              <w:t xml:space="preserve"> В. Терешкової</w:t>
            </w:r>
          </w:p>
        </w:tc>
        <w:tc>
          <w:tcPr>
            <w:cnfStyle w:val="000010000000" w:firstRow="0" w:lastRow="0" w:firstColumn="0" w:lastColumn="0" w:oddVBand="1" w:evenVBand="0" w:oddHBand="0" w:evenHBand="0" w:firstRowFirstColumn="0" w:firstRowLastColumn="0" w:lastRowFirstColumn="0" w:lastRowLastColumn="0"/>
            <w:tcW w:w="1124" w:type="pct"/>
            <w:gridSpan w:val="2"/>
          </w:tcPr>
          <w:p w:rsidR="00817AFB" w:rsidRPr="002F3AF2" w:rsidRDefault="00817AFB" w:rsidP="00817AFB">
            <w:pPr>
              <w:rPr>
                <w:lang w:val="uk-UA"/>
              </w:rPr>
            </w:pPr>
            <w:r w:rsidRPr="002F3AF2">
              <w:rPr>
                <w:lang w:val="uk-UA"/>
              </w:rPr>
              <w:t>Встановлення нової системи  опалення</w:t>
            </w:r>
          </w:p>
        </w:tc>
        <w:tc>
          <w:tcPr>
            <w:cnfStyle w:val="000001000000" w:firstRow="0" w:lastRow="0" w:firstColumn="0" w:lastColumn="0" w:oddVBand="0" w:evenVBand="1" w:oddHBand="0" w:evenHBand="0" w:firstRowFirstColumn="0" w:firstRowLastColumn="0" w:lastRowFirstColumn="0" w:lastRowLastColumn="0"/>
            <w:tcW w:w="718" w:type="pct"/>
          </w:tcPr>
          <w:p w:rsidR="00817AFB" w:rsidRPr="002F3AF2" w:rsidRDefault="00817AFB" w:rsidP="00817AFB">
            <w:pPr>
              <w:rPr>
                <w:lang w:val="uk-UA"/>
              </w:rPr>
            </w:pPr>
            <w:r w:rsidRPr="002F3AF2">
              <w:rPr>
                <w:lang w:val="uk-UA"/>
              </w:rPr>
              <w:t>Забезпечення комфортної температури</w:t>
            </w:r>
          </w:p>
        </w:tc>
        <w:tc>
          <w:tcPr>
            <w:cnfStyle w:val="000010000000" w:firstRow="0" w:lastRow="0" w:firstColumn="0" w:lastColumn="0" w:oddVBand="1" w:evenVBand="0" w:oddHBand="0" w:evenHBand="0" w:firstRowFirstColumn="0" w:firstRowLastColumn="0" w:lastRowFirstColumn="0" w:lastRowLastColumn="0"/>
            <w:tcW w:w="999" w:type="pct"/>
          </w:tcPr>
          <w:p w:rsidR="00817AFB" w:rsidRPr="002F3AF2" w:rsidRDefault="00817AFB" w:rsidP="00817AFB">
            <w:pPr>
              <w:rPr>
                <w:lang w:val="uk-UA"/>
              </w:rPr>
            </w:pPr>
            <w:r w:rsidRPr="002F3AF2">
              <w:rPr>
                <w:lang w:val="uk-UA"/>
              </w:rPr>
              <w:t xml:space="preserve">Заступник сільського голови </w:t>
            </w:r>
          </w:p>
          <w:p w:rsidR="00817AFB" w:rsidRPr="002F3AF2" w:rsidRDefault="00817AFB" w:rsidP="00817AFB">
            <w:pPr>
              <w:rPr>
                <w:lang w:val="uk-UA"/>
              </w:rPr>
            </w:pPr>
            <w:r w:rsidRPr="002F3AF2">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31" w:type="pct"/>
          </w:tcPr>
          <w:p w:rsidR="00817AFB" w:rsidRPr="002F3AF2" w:rsidRDefault="00817AFB" w:rsidP="00817AFB">
            <w:pPr>
              <w:rPr>
                <w:lang w:val="uk-UA"/>
              </w:rPr>
            </w:pPr>
            <w:r w:rsidRPr="002F3AF2">
              <w:rPr>
                <w:lang w:val="uk-UA"/>
              </w:rPr>
              <w:t>1 235 360</w:t>
            </w:r>
          </w:p>
        </w:tc>
        <w:tc>
          <w:tcPr>
            <w:cnfStyle w:val="000010000000" w:firstRow="0" w:lastRow="0" w:firstColumn="0" w:lastColumn="0" w:oddVBand="1" w:evenVBand="0" w:oddHBand="0" w:evenHBand="0" w:firstRowFirstColumn="0" w:firstRowLastColumn="0" w:lastRowFirstColumn="0" w:lastRowLastColumn="0"/>
            <w:tcW w:w="434" w:type="pct"/>
          </w:tcPr>
          <w:p w:rsidR="00817AFB" w:rsidRPr="002F3AF2" w:rsidRDefault="00817AFB" w:rsidP="00817AFB">
            <w:pPr>
              <w:rPr>
                <w:lang w:val="uk-UA"/>
              </w:rPr>
            </w:pPr>
            <w:r w:rsidRPr="002F3AF2">
              <w:rPr>
                <w:lang w:val="uk-UA"/>
              </w:rPr>
              <w:t>2020</w:t>
            </w:r>
          </w:p>
        </w:tc>
      </w:tr>
      <w:tr w:rsidR="00FE421C" w:rsidRPr="00D353C1" w:rsidTr="001E17C5">
        <w:trPr>
          <w:trHeight w:val="358"/>
        </w:trPr>
        <w:tc>
          <w:tcPr>
            <w:cnfStyle w:val="000010000000" w:firstRow="0" w:lastRow="0" w:firstColumn="0" w:lastColumn="0" w:oddVBand="1" w:evenVBand="0" w:oddHBand="0" w:evenHBand="0" w:firstRowFirstColumn="0" w:firstRowLastColumn="0" w:lastRowFirstColumn="0" w:lastRowLastColumn="0"/>
            <w:tcW w:w="301" w:type="pct"/>
          </w:tcPr>
          <w:p w:rsidR="00817AFB" w:rsidRPr="00FB7905" w:rsidRDefault="00FB7905" w:rsidP="00817AFB">
            <w:pPr>
              <w:rPr>
                <w:color w:val="FF0000"/>
                <w:lang w:val="uk-UA"/>
              </w:rPr>
            </w:pPr>
            <w:r w:rsidRPr="00EF2130">
              <w:rPr>
                <w:lang w:val="uk-UA"/>
              </w:rPr>
              <w:lastRenderedPageBreak/>
              <w:t>2.1.10</w:t>
            </w:r>
          </w:p>
        </w:tc>
        <w:tc>
          <w:tcPr>
            <w:cnfStyle w:val="000001000000" w:firstRow="0" w:lastRow="0" w:firstColumn="0" w:lastColumn="0" w:oddVBand="0" w:evenVBand="1" w:oddHBand="0" w:evenHBand="0" w:firstRowFirstColumn="0" w:firstRowLastColumn="0" w:lastRowFirstColumn="0" w:lastRowLastColumn="0"/>
            <w:tcW w:w="893" w:type="pct"/>
          </w:tcPr>
          <w:p w:rsidR="00817AFB" w:rsidRPr="002F3AF2" w:rsidRDefault="00FB7905" w:rsidP="00817AFB">
            <w:pPr>
              <w:rPr>
                <w:lang w:val="uk-UA"/>
              </w:rPr>
            </w:pPr>
            <w:r w:rsidRPr="002F3AF2">
              <w:rPr>
                <w:lang w:val="uk-UA"/>
              </w:rPr>
              <w:t>Капітальний ремонт  покриття будинку багатофункціонального призначення с. Дудчине Тавричанської сільської ради</w:t>
            </w:r>
          </w:p>
        </w:tc>
        <w:tc>
          <w:tcPr>
            <w:cnfStyle w:val="000010000000" w:firstRow="0" w:lastRow="0" w:firstColumn="0" w:lastColumn="0" w:oddVBand="1" w:evenVBand="0" w:oddHBand="0" w:evenHBand="0" w:firstRowFirstColumn="0" w:firstRowLastColumn="0" w:lastRowFirstColumn="0" w:lastRowLastColumn="0"/>
            <w:tcW w:w="1124" w:type="pct"/>
            <w:gridSpan w:val="2"/>
          </w:tcPr>
          <w:p w:rsidR="00817AFB" w:rsidRPr="002F3AF2" w:rsidRDefault="00FB7905" w:rsidP="00817AFB">
            <w:pPr>
              <w:rPr>
                <w:lang w:val="uk-UA"/>
              </w:rPr>
            </w:pPr>
            <w:r w:rsidRPr="002F3AF2">
              <w:rPr>
                <w:lang w:val="uk-UA"/>
              </w:rPr>
              <w:t>Проведення робіт з покриття даху</w:t>
            </w:r>
          </w:p>
        </w:tc>
        <w:tc>
          <w:tcPr>
            <w:cnfStyle w:val="000001000000" w:firstRow="0" w:lastRow="0" w:firstColumn="0" w:lastColumn="0" w:oddVBand="0" w:evenVBand="1" w:oddHBand="0" w:evenHBand="0" w:firstRowFirstColumn="0" w:firstRowLastColumn="0" w:lastRowFirstColumn="0" w:lastRowLastColumn="0"/>
            <w:tcW w:w="718" w:type="pct"/>
          </w:tcPr>
          <w:p w:rsidR="00817AFB" w:rsidRPr="002F3AF2" w:rsidRDefault="00817AFB" w:rsidP="00817AFB">
            <w:pPr>
              <w:rPr>
                <w:lang w:val="uk-UA"/>
              </w:rPr>
            </w:pPr>
          </w:p>
        </w:tc>
        <w:tc>
          <w:tcPr>
            <w:cnfStyle w:val="000010000000" w:firstRow="0" w:lastRow="0" w:firstColumn="0" w:lastColumn="0" w:oddVBand="1" w:evenVBand="0" w:oddHBand="0" w:evenHBand="0" w:firstRowFirstColumn="0" w:firstRowLastColumn="0" w:lastRowFirstColumn="0" w:lastRowLastColumn="0"/>
            <w:tcW w:w="999" w:type="pct"/>
          </w:tcPr>
          <w:p w:rsidR="006F456C" w:rsidRPr="002F3AF2" w:rsidRDefault="006F456C" w:rsidP="006F456C">
            <w:pPr>
              <w:rPr>
                <w:lang w:val="uk-UA"/>
              </w:rPr>
            </w:pPr>
            <w:r w:rsidRPr="002F3AF2">
              <w:rPr>
                <w:lang w:val="uk-UA"/>
              </w:rPr>
              <w:t xml:space="preserve">Заступник сільського голови </w:t>
            </w:r>
          </w:p>
          <w:p w:rsidR="00817AFB" w:rsidRPr="002F3AF2" w:rsidRDefault="00817AFB" w:rsidP="00817AFB">
            <w:pPr>
              <w:rPr>
                <w:lang w:val="uk-UA"/>
              </w:rPr>
            </w:pPr>
          </w:p>
        </w:tc>
        <w:tc>
          <w:tcPr>
            <w:cnfStyle w:val="000001000000" w:firstRow="0" w:lastRow="0" w:firstColumn="0" w:lastColumn="0" w:oddVBand="0" w:evenVBand="1" w:oddHBand="0" w:evenHBand="0" w:firstRowFirstColumn="0" w:firstRowLastColumn="0" w:lastRowFirstColumn="0" w:lastRowLastColumn="0"/>
            <w:tcW w:w="531" w:type="pct"/>
          </w:tcPr>
          <w:p w:rsidR="00817AFB" w:rsidRPr="002F3AF2" w:rsidRDefault="00FB7905" w:rsidP="00817AFB">
            <w:pPr>
              <w:rPr>
                <w:lang w:val="uk-UA"/>
              </w:rPr>
            </w:pPr>
            <w:r w:rsidRPr="002F3AF2">
              <w:rPr>
                <w:lang w:val="uk-UA"/>
              </w:rPr>
              <w:t>105738</w:t>
            </w:r>
          </w:p>
        </w:tc>
        <w:tc>
          <w:tcPr>
            <w:cnfStyle w:val="000010000000" w:firstRow="0" w:lastRow="0" w:firstColumn="0" w:lastColumn="0" w:oddVBand="1" w:evenVBand="0" w:oddHBand="0" w:evenHBand="0" w:firstRowFirstColumn="0" w:firstRowLastColumn="0" w:lastRowFirstColumn="0" w:lastRowLastColumn="0"/>
            <w:tcW w:w="434" w:type="pct"/>
          </w:tcPr>
          <w:p w:rsidR="00817AFB" w:rsidRPr="002F3AF2" w:rsidRDefault="00FB7905" w:rsidP="00817AFB">
            <w:pPr>
              <w:rPr>
                <w:lang w:val="uk-UA"/>
              </w:rPr>
            </w:pPr>
            <w:r w:rsidRPr="002F3AF2">
              <w:rPr>
                <w:lang w:val="uk-UA"/>
              </w:rPr>
              <w:t>2020</w:t>
            </w:r>
          </w:p>
        </w:tc>
      </w:tr>
      <w:tr w:rsidR="001E17C5" w:rsidRPr="0096712D" w:rsidTr="001E17C5">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301" w:type="pct"/>
          </w:tcPr>
          <w:p w:rsidR="001E17C5" w:rsidRPr="002F3AF2" w:rsidRDefault="001E17C5" w:rsidP="001E17C5">
            <w:pPr>
              <w:rPr>
                <w:lang w:val="uk-UA"/>
              </w:rPr>
            </w:pPr>
            <w:r w:rsidRPr="002F3AF2">
              <w:rPr>
                <w:lang w:val="uk-UA"/>
              </w:rPr>
              <w:t>2.1.11</w:t>
            </w:r>
          </w:p>
        </w:tc>
        <w:tc>
          <w:tcPr>
            <w:cnfStyle w:val="000001000000" w:firstRow="0" w:lastRow="0" w:firstColumn="0" w:lastColumn="0" w:oddVBand="0" w:evenVBand="1" w:oddHBand="0" w:evenHBand="0" w:firstRowFirstColumn="0" w:firstRowLastColumn="0" w:lastRowFirstColumn="0" w:lastRowLastColumn="0"/>
            <w:tcW w:w="893" w:type="pct"/>
          </w:tcPr>
          <w:p w:rsidR="001E17C5" w:rsidRPr="002F3AF2" w:rsidRDefault="001E17C5" w:rsidP="001E17C5">
            <w:pPr>
              <w:rPr>
                <w:lang w:val="uk-UA"/>
              </w:rPr>
            </w:pPr>
            <w:r w:rsidRPr="002F3AF2">
              <w:rPr>
                <w:lang w:val="uk-UA"/>
              </w:rPr>
              <w:t xml:space="preserve">Капітальний ремонт по улаштування автоматичної системи пожежної сигналізації. </w:t>
            </w:r>
            <w:proofErr w:type="spellStart"/>
            <w:r w:rsidRPr="002F3AF2">
              <w:rPr>
                <w:lang w:val="uk-UA"/>
              </w:rPr>
              <w:t>мовне</w:t>
            </w:r>
            <w:proofErr w:type="spellEnd"/>
            <w:r w:rsidRPr="002F3AF2">
              <w:rPr>
                <w:lang w:val="uk-UA"/>
              </w:rPr>
              <w:t xml:space="preserve"> оповіщення з системою централізованого спостерігання  приміщення ДНЗ</w:t>
            </w:r>
          </w:p>
        </w:tc>
        <w:tc>
          <w:tcPr>
            <w:cnfStyle w:val="000010000000" w:firstRow="0" w:lastRow="0" w:firstColumn="0" w:lastColumn="0" w:oddVBand="1" w:evenVBand="0" w:oddHBand="0" w:evenHBand="0" w:firstRowFirstColumn="0" w:firstRowLastColumn="0" w:lastRowFirstColumn="0" w:lastRowLastColumn="0"/>
            <w:tcW w:w="1124" w:type="pct"/>
            <w:gridSpan w:val="2"/>
          </w:tcPr>
          <w:p w:rsidR="001E17C5" w:rsidRPr="002F3AF2" w:rsidRDefault="001E17C5" w:rsidP="001E17C5">
            <w:pPr>
              <w:rPr>
                <w:lang w:val="uk-UA"/>
              </w:rPr>
            </w:pPr>
            <w:r w:rsidRPr="002F3AF2">
              <w:rPr>
                <w:lang w:val="uk-UA"/>
              </w:rPr>
              <w:t xml:space="preserve">Капітальний ремонт інших </w:t>
            </w:r>
            <w:r w:rsidR="002177CB" w:rsidRPr="002F3AF2">
              <w:rPr>
                <w:lang w:val="uk-UA"/>
              </w:rPr>
              <w:t>об’єктів</w:t>
            </w:r>
          </w:p>
        </w:tc>
        <w:tc>
          <w:tcPr>
            <w:cnfStyle w:val="000001000000" w:firstRow="0" w:lastRow="0" w:firstColumn="0" w:lastColumn="0" w:oddVBand="0" w:evenVBand="1" w:oddHBand="0" w:evenHBand="0" w:firstRowFirstColumn="0" w:firstRowLastColumn="0" w:lastRowFirstColumn="0" w:lastRowLastColumn="0"/>
            <w:tcW w:w="718" w:type="pct"/>
          </w:tcPr>
          <w:p w:rsidR="001E17C5" w:rsidRPr="002F3AF2" w:rsidRDefault="001E17C5" w:rsidP="001E17C5">
            <w:pPr>
              <w:rPr>
                <w:lang w:val="uk-UA"/>
              </w:rPr>
            </w:pPr>
          </w:p>
        </w:tc>
        <w:tc>
          <w:tcPr>
            <w:cnfStyle w:val="000010000000" w:firstRow="0" w:lastRow="0" w:firstColumn="0" w:lastColumn="0" w:oddVBand="1" w:evenVBand="0" w:oddHBand="0" w:evenHBand="0" w:firstRowFirstColumn="0" w:firstRowLastColumn="0" w:lastRowFirstColumn="0" w:lastRowLastColumn="0"/>
            <w:tcW w:w="999" w:type="pct"/>
          </w:tcPr>
          <w:p w:rsidR="001E17C5" w:rsidRPr="002F3AF2" w:rsidRDefault="001E17C5" w:rsidP="001E17C5">
            <w:pPr>
              <w:rPr>
                <w:lang w:val="uk-UA"/>
              </w:rPr>
            </w:pPr>
          </w:p>
        </w:tc>
        <w:tc>
          <w:tcPr>
            <w:cnfStyle w:val="000001000000" w:firstRow="0" w:lastRow="0" w:firstColumn="0" w:lastColumn="0" w:oddVBand="0" w:evenVBand="1" w:oddHBand="0" w:evenHBand="0" w:firstRowFirstColumn="0" w:firstRowLastColumn="0" w:lastRowFirstColumn="0" w:lastRowLastColumn="0"/>
            <w:tcW w:w="531" w:type="pct"/>
          </w:tcPr>
          <w:p w:rsidR="001E17C5" w:rsidRPr="002F3AF2" w:rsidRDefault="001E17C5" w:rsidP="001E17C5">
            <w:pPr>
              <w:rPr>
                <w:lang w:val="uk-UA"/>
              </w:rPr>
            </w:pPr>
            <w:r w:rsidRPr="002F3AF2">
              <w:rPr>
                <w:lang w:val="uk-UA"/>
              </w:rPr>
              <w:t>657483</w:t>
            </w:r>
          </w:p>
        </w:tc>
        <w:tc>
          <w:tcPr>
            <w:cnfStyle w:val="000010000000" w:firstRow="0" w:lastRow="0" w:firstColumn="0" w:lastColumn="0" w:oddVBand="1" w:evenVBand="0" w:oddHBand="0" w:evenHBand="0" w:firstRowFirstColumn="0" w:firstRowLastColumn="0" w:lastRowFirstColumn="0" w:lastRowLastColumn="0"/>
            <w:tcW w:w="434" w:type="pct"/>
          </w:tcPr>
          <w:p w:rsidR="001E17C5" w:rsidRPr="002F3AF2" w:rsidRDefault="001E17C5" w:rsidP="001E17C5">
            <w:pPr>
              <w:rPr>
                <w:lang w:val="uk-UA"/>
              </w:rPr>
            </w:pPr>
            <w:r w:rsidRPr="002F3AF2">
              <w:rPr>
                <w:lang w:val="uk-UA"/>
              </w:rPr>
              <w:t>2020</w:t>
            </w:r>
          </w:p>
        </w:tc>
      </w:tr>
      <w:tr w:rsidR="002022CB" w:rsidRPr="0096712D" w:rsidTr="001E17C5">
        <w:trPr>
          <w:trHeight w:val="358"/>
        </w:trPr>
        <w:tc>
          <w:tcPr>
            <w:cnfStyle w:val="000010000000" w:firstRow="0" w:lastRow="0" w:firstColumn="0" w:lastColumn="0" w:oddVBand="1" w:evenVBand="0" w:oddHBand="0" w:evenHBand="0" w:firstRowFirstColumn="0" w:firstRowLastColumn="0" w:lastRowFirstColumn="0" w:lastRowLastColumn="0"/>
            <w:tcW w:w="301" w:type="pct"/>
          </w:tcPr>
          <w:p w:rsidR="002022CB" w:rsidRPr="002F3AF2" w:rsidRDefault="000524B5" w:rsidP="001E17C5">
            <w:pPr>
              <w:rPr>
                <w:lang w:val="uk-UA"/>
              </w:rPr>
            </w:pPr>
            <w:r w:rsidRPr="002F3AF2">
              <w:rPr>
                <w:lang w:val="uk-UA"/>
              </w:rPr>
              <w:t>2</w:t>
            </w:r>
            <w:r w:rsidR="002022CB" w:rsidRPr="002F3AF2">
              <w:rPr>
                <w:lang w:val="uk-UA"/>
              </w:rPr>
              <w:t>.1.12</w:t>
            </w:r>
          </w:p>
        </w:tc>
        <w:tc>
          <w:tcPr>
            <w:cnfStyle w:val="000001000000" w:firstRow="0" w:lastRow="0" w:firstColumn="0" w:lastColumn="0" w:oddVBand="0" w:evenVBand="1" w:oddHBand="0" w:evenHBand="0" w:firstRowFirstColumn="0" w:firstRowLastColumn="0" w:lastRowFirstColumn="0" w:lastRowLastColumn="0"/>
            <w:tcW w:w="893" w:type="pct"/>
          </w:tcPr>
          <w:p w:rsidR="002022CB" w:rsidRPr="002F3AF2" w:rsidRDefault="002022CB" w:rsidP="001E17C5">
            <w:pPr>
              <w:rPr>
                <w:lang w:val="uk-UA"/>
              </w:rPr>
            </w:pPr>
            <w:r w:rsidRPr="002F3AF2">
              <w:rPr>
                <w:lang w:val="uk-UA"/>
              </w:rPr>
              <w:t xml:space="preserve">Капітальний ремонт по улаштуванню автоматичної системи пожежної сигналізації, </w:t>
            </w:r>
            <w:proofErr w:type="spellStart"/>
            <w:r w:rsidRPr="002F3AF2">
              <w:rPr>
                <w:lang w:val="uk-UA"/>
              </w:rPr>
              <w:t>мовне</w:t>
            </w:r>
            <w:proofErr w:type="spellEnd"/>
            <w:r w:rsidRPr="002F3AF2">
              <w:rPr>
                <w:lang w:val="uk-UA"/>
              </w:rPr>
              <w:t xml:space="preserve"> оповіщення за системою </w:t>
            </w:r>
            <w:r w:rsidR="000524B5" w:rsidRPr="002F3AF2">
              <w:rPr>
                <w:lang w:val="uk-UA"/>
              </w:rPr>
              <w:t>централізованого</w:t>
            </w:r>
            <w:r w:rsidRPr="002F3AF2">
              <w:rPr>
                <w:lang w:val="uk-UA"/>
              </w:rPr>
              <w:t xml:space="preserve"> оповіщення приміщень ЗОШ</w:t>
            </w:r>
          </w:p>
        </w:tc>
        <w:tc>
          <w:tcPr>
            <w:cnfStyle w:val="000010000000" w:firstRow="0" w:lastRow="0" w:firstColumn="0" w:lastColumn="0" w:oddVBand="1" w:evenVBand="0" w:oddHBand="0" w:evenHBand="0" w:firstRowFirstColumn="0" w:firstRowLastColumn="0" w:lastRowFirstColumn="0" w:lastRowLastColumn="0"/>
            <w:tcW w:w="1124" w:type="pct"/>
            <w:gridSpan w:val="2"/>
          </w:tcPr>
          <w:p w:rsidR="002022CB" w:rsidRPr="002F3AF2" w:rsidRDefault="002022CB" w:rsidP="001E17C5">
            <w:pPr>
              <w:rPr>
                <w:lang w:val="uk-UA"/>
              </w:rPr>
            </w:pPr>
            <w:r w:rsidRPr="002F3AF2">
              <w:rPr>
                <w:lang w:val="uk-UA"/>
              </w:rPr>
              <w:t xml:space="preserve">Капітальний ремонт інших </w:t>
            </w:r>
            <w:r w:rsidR="002177CB" w:rsidRPr="002F3AF2">
              <w:rPr>
                <w:lang w:val="uk-UA"/>
              </w:rPr>
              <w:t>об’єктів</w:t>
            </w:r>
          </w:p>
        </w:tc>
        <w:tc>
          <w:tcPr>
            <w:cnfStyle w:val="000001000000" w:firstRow="0" w:lastRow="0" w:firstColumn="0" w:lastColumn="0" w:oddVBand="0" w:evenVBand="1" w:oddHBand="0" w:evenHBand="0" w:firstRowFirstColumn="0" w:firstRowLastColumn="0" w:lastRowFirstColumn="0" w:lastRowLastColumn="0"/>
            <w:tcW w:w="718" w:type="pct"/>
          </w:tcPr>
          <w:p w:rsidR="002022CB" w:rsidRPr="002F3AF2" w:rsidRDefault="002022CB" w:rsidP="001E17C5">
            <w:pPr>
              <w:rPr>
                <w:lang w:val="uk-UA"/>
              </w:rPr>
            </w:pPr>
          </w:p>
        </w:tc>
        <w:tc>
          <w:tcPr>
            <w:cnfStyle w:val="000010000000" w:firstRow="0" w:lastRow="0" w:firstColumn="0" w:lastColumn="0" w:oddVBand="1" w:evenVBand="0" w:oddHBand="0" w:evenHBand="0" w:firstRowFirstColumn="0" w:firstRowLastColumn="0" w:lastRowFirstColumn="0" w:lastRowLastColumn="0"/>
            <w:tcW w:w="999" w:type="pct"/>
          </w:tcPr>
          <w:p w:rsidR="002022CB" w:rsidRPr="002F3AF2" w:rsidRDefault="002022CB" w:rsidP="001E17C5">
            <w:pPr>
              <w:rPr>
                <w:lang w:val="uk-UA"/>
              </w:rPr>
            </w:pPr>
          </w:p>
        </w:tc>
        <w:tc>
          <w:tcPr>
            <w:cnfStyle w:val="000001000000" w:firstRow="0" w:lastRow="0" w:firstColumn="0" w:lastColumn="0" w:oddVBand="0" w:evenVBand="1" w:oddHBand="0" w:evenHBand="0" w:firstRowFirstColumn="0" w:firstRowLastColumn="0" w:lastRowFirstColumn="0" w:lastRowLastColumn="0"/>
            <w:tcW w:w="531" w:type="pct"/>
          </w:tcPr>
          <w:p w:rsidR="002022CB" w:rsidRPr="002F3AF2" w:rsidRDefault="002022CB" w:rsidP="001E17C5">
            <w:pPr>
              <w:rPr>
                <w:lang w:val="uk-UA"/>
              </w:rPr>
            </w:pPr>
            <w:r w:rsidRPr="002F3AF2">
              <w:rPr>
                <w:lang w:val="uk-UA"/>
              </w:rPr>
              <w:t>1 239 564</w:t>
            </w:r>
          </w:p>
        </w:tc>
        <w:tc>
          <w:tcPr>
            <w:cnfStyle w:val="000010000000" w:firstRow="0" w:lastRow="0" w:firstColumn="0" w:lastColumn="0" w:oddVBand="1" w:evenVBand="0" w:oddHBand="0" w:evenHBand="0" w:firstRowFirstColumn="0" w:firstRowLastColumn="0" w:lastRowFirstColumn="0" w:lastRowLastColumn="0"/>
            <w:tcW w:w="434" w:type="pct"/>
          </w:tcPr>
          <w:p w:rsidR="002022CB" w:rsidRPr="002F3AF2" w:rsidRDefault="002022CB" w:rsidP="001E17C5">
            <w:pPr>
              <w:rPr>
                <w:lang w:val="uk-UA"/>
              </w:rPr>
            </w:pPr>
            <w:r w:rsidRPr="002F3AF2">
              <w:rPr>
                <w:lang w:val="uk-UA"/>
              </w:rPr>
              <w:t>2020</w:t>
            </w:r>
          </w:p>
        </w:tc>
      </w:tr>
      <w:tr w:rsidR="00C96C8E" w:rsidRPr="0096712D" w:rsidTr="001E17C5">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301" w:type="pct"/>
          </w:tcPr>
          <w:p w:rsidR="00C96C8E" w:rsidRPr="002F3AF2" w:rsidRDefault="00C96C8E" w:rsidP="001E17C5">
            <w:pPr>
              <w:rPr>
                <w:lang w:val="uk-UA"/>
              </w:rPr>
            </w:pPr>
            <w:r>
              <w:rPr>
                <w:lang w:val="uk-UA"/>
              </w:rPr>
              <w:t>2.1.13</w:t>
            </w:r>
          </w:p>
        </w:tc>
        <w:tc>
          <w:tcPr>
            <w:cnfStyle w:val="000001000000" w:firstRow="0" w:lastRow="0" w:firstColumn="0" w:lastColumn="0" w:oddVBand="0" w:evenVBand="1" w:oddHBand="0" w:evenHBand="0" w:firstRowFirstColumn="0" w:firstRowLastColumn="0" w:lastRowFirstColumn="0" w:lastRowLastColumn="0"/>
            <w:tcW w:w="893" w:type="pct"/>
          </w:tcPr>
          <w:p w:rsidR="00C96C8E" w:rsidRPr="002F3AF2" w:rsidRDefault="00C96C8E" w:rsidP="001E17C5">
            <w:pPr>
              <w:rPr>
                <w:lang w:val="uk-UA"/>
              </w:rPr>
            </w:pPr>
            <w:r>
              <w:rPr>
                <w:lang w:val="uk-UA"/>
              </w:rPr>
              <w:t>Співфінансування проєкту «</w:t>
            </w:r>
            <w:r w:rsidRPr="00C96C8E">
              <w:rPr>
                <w:lang w:val="uk-UA"/>
              </w:rPr>
              <w:t xml:space="preserve">Реновація </w:t>
            </w:r>
            <w:proofErr w:type="spellStart"/>
            <w:r w:rsidRPr="00C96C8E">
              <w:rPr>
                <w:lang w:val="uk-UA"/>
              </w:rPr>
              <w:t>Заозерненської</w:t>
            </w:r>
            <w:proofErr w:type="spellEnd"/>
            <w:r w:rsidRPr="00C96C8E">
              <w:rPr>
                <w:lang w:val="uk-UA"/>
              </w:rPr>
              <w:t xml:space="preserve"> філії Тавричанського опорного комунального закладу загальної  середньої освіти ім. </w:t>
            </w:r>
            <w:proofErr w:type="spellStart"/>
            <w:r w:rsidRPr="00C96C8E">
              <w:rPr>
                <w:lang w:val="uk-UA"/>
              </w:rPr>
              <w:t>О.Гатила</w:t>
            </w:r>
            <w:proofErr w:type="spellEnd"/>
            <w:r w:rsidRPr="00C96C8E">
              <w:rPr>
                <w:lang w:val="uk-UA"/>
              </w:rPr>
              <w:t xml:space="preserve"> зі створенням дошкільного закладу</w:t>
            </w:r>
            <w:r>
              <w:rPr>
                <w:lang w:val="uk-UA"/>
              </w:rPr>
              <w:t>»</w:t>
            </w:r>
          </w:p>
        </w:tc>
        <w:tc>
          <w:tcPr>
            <w:cnfStyle w:val="000010000000" w:firstRow="0" w:lastRow="0" w:firstColumn="0" w:lastColumn="0" w:oddVBand="1" w:evenVBand="0" w:oddHBand="0" w:evenHBand="0" w:firstRowFirstColumn="0" w:firstRowLastColumn="0" w:lastRowFirstColumn="0" w:lastRowLastColumn="0"/>
            <w:tcW w:w="1124" w:type="pct"/>
            <w:gridSpan w:val="2"/>
          </w:tcPr>
          <w:p w:rsidR="00C96C8E" w:rsidRPr="002F3AF2" w:rsidRDefault="00C96C8E" w:rsidP="001E17C5">
            <w:pPr>
              <w:rPr>
                <w:lang w:val="uk-UA"/>
              </w:rPr>
            </w:pPr>
            <w:r>
              <w:rPr>
                <w:lang w:val="uk-UA"/>
              </w:rPr>
              <w:t>Проведення капітального</w:t>
            </w:r>
            <w:r w:rsidRPr="00C96C8E">
              <w:rPr>
                <w:lang w:val="uk-UA"/>
              </w:rPr>
              <w:t xml:space="preserve"> ремонт</w:t>
            </w:r>
            <w:r>
              <w:rPr>
                <w:lang w:val="uk-UA"/>
              </w:rPr>
              <w:t>у</w:t>
            </w:r>
            <w:r w:rsidRPr="00C96C8E">
              <w:rPr>
                <w:lang w:val="uk-UA"/>
              </w:rPr>
              <w:t xml:space="preserve"> із застосуванням енергоефективних заходів</w:t>
            </w:r>
          </w:p>
        </w:tc>
        <w:tc>
          <w:tcPr>
            <w:cnfStyle w:val="000001000000" w:firstRow="0" w:lastRow="0" w:firstColumn="0" w:lastColumn="0" w:oddVBand="0" w:evenVBand="1" w:oddHBand="0" w:evenHBand="0" w:firstRowFirstColumn="0" w:firstRowLastColumn="0" w:lastRowFirstColumn="0" w:lastRowLastColumn="0"/>
            <w:tcW w:w="718" w:type="pct"/>
          </w:tcPr>
          <w:p w:rsidR="00C96C8E" w:rsidRPr="002F3AF2" w:rsidRDefault="00C96C8E" w:rsidP="001E17C5">
            <w:pPr>
              <w:rPr>
                <w:lang w:val="uk-UA"/>
              </w:rPr>
            </w:pPr>
            <w:r>
              <w:rPr>
                <w:lang w:val="uk-UA"/>
              </w:rPr>
              <w:t>С</w:t>
            </w:r>
            <w:r w:rsidRPr="00C96C8E">
              <w:rPr>
                <w:lang w:val="uk-UA"/>
              </w:rPr>
              <w:t>творення умов для надання якісних освітніх послуг та зменшення видатків на утримання будівлі (енергоефективність).</w:t>
            </w:r>
          </w:p>
        </w:tc>
        <w:tc>
          <w:tcPr>
            <w:cnfStyle w:val="000010000000" w:firstRow="0" w:lastRow="0" w:firstColumn="0" w:lastColumn="0" w:oddVBand="1" w:evenVBand="0" w:oddHBand="0" w:evenHBand="0" w:firstRowFirstColumn="0" w:firstRowLastColumn="0" w:lastRowFirstColumn="0" w:lastRowLastColumn="0"/>
            <w:tcW w:w="999" w:type="pct"/>
          </w:tcPr>
          <w:p w:rsidR="00C96C8E" w:rsidRPr="00C96C8E" w:rsidRDefault="00C96C8E" w:rsidP="00C96C8E">
            <w:pPr>
              <w:rPr>
                <w:lang w:val="uk-UA"/>
              </w:rPr>
            </w:pPr>
            <w:r w:rsidRPr="00C96C8E">
              <w:rPr>
                <w:lang w:val="uk-UA"/>
              </w:rPr>
              <w:t>Заступник сільського голови</w:t>
            </w:r>
          </w:p>
          <w:p w:rsidR="00C96C8E" w:rsidRPr="002F3AF2" w:rsidRDefault="00C96C8E" w:rsidP="00C96C8E">
            <w:pPr>
              <w:rPr>
                <w:lang w:val="uk-UA"/>
              </w:rPr>
            </w:pPr>
            <w:r w:rsidRPr="00C96C8E">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31" w:type="pct"/>
          </w:tcPr>
          <w:p w:rsidR="00C96C8E" w:rsidRPr="002F3AF2" w:rsidRDefault="00F96873" w:rsidP="001E17C5">
            <w:pPr>
              <w:rPr>
                <w:lang w:val="uk-UA"/>
              </w:rPr>
            </w:pPr>
            <w:r>
              <w:rPr>
                <w:lang w:val="uk-UA"/>
              </w:rPr>
              <w:t>880 000</w:t>
            </w:r>
          </w:p>
        </w:tc>
        <w:tc>
          <w:tcPr>
            <w:cnfStyle w:val="000010000000" w:firstRow="0" w:lastRow="0" w:firstColumn="0" w:lastColumn="0" w:oddVBand="1" w:evenVBand="0" w:oddHBand="0" w:evenHBand="0" w:firstRowFirstColumn="0" w:firstRowLastColumn="0" w:lastRowFirstColumn="0" w:lastRowLastColumn="0"/>
            <w:tcW w:w="434" w:type="pct"/>
          </w:tcPr>
          <w:p w:rsidR="00C96C8E" w:rsidRPr="002F3AF2" w:rsidRDefault="00C96C8E" w:rsidP="001E17C5">
            <w:pPr>
              <w:rPr>
                <w:lang w:val="uk-UA"/>
              </w:rPr>
            </w:pPr>
            <w:r>
              <w:rPr>
                <w:lang w:val="uk-UA"/>
              </w:rPr>
              <w:t>2021</w:t>
            </w:r>
          </w:p>
        </w:tc>
      </w:tr>
    </w:tbl>
    <w:p w:rsidR="00C40931" w:rsidRPr="005D6E33" w:rsidRDefault="00C40931" w:rsidP="003409CB">
      <w:pPr>
        <w:pStyle w:val="a3"/>
        <w:spacing w:after="0" w:line="360" w:lineRule="auto"/>
        <w:rPr>
          <w:sz w:val="22"/>
          <w:szCs w:val="22"/>
          <w:lang w:val="uk-UA"/>
        </w:rPr>
      </w:pPr>
    </w:p>
    <w:p w:rsidR="003409CB" w:rsidRPr="00D353C1" w:rsidRDefault="003409CB" w:rsidP="003409CB">
      <w:pPr>
        <w:spacing w:after="0" w:line="360" w:lineRule="auto"/>
        <w:rPr>
          <w:rFonts w:ascii="Times New Roman" w:eastAsia="Calibri" w:hAnsi="Times New Roman" w:cs="Times New Roman"/>
          <w:bCs/>
          <w:sz w:val="28"/>
          <w:szCs w:val="28"/>
          <w:lang w:val="uk-UA"/>
        </w:rPr>
      </w:pPr>
      <w:r w:rsidRPr="00901421">
        <w:rPr>
          <w:rFonts w:ascii="Times New Roman" w:eastAsia="Calibri" w:hAnsi="Times New Roman" w:cs="Times New Roman"/>
          <w:bCs/>
          <w:sz w:val="28"/>
          <w:szCs w:val="28"/>
          <w:lang w:val="uk-UA"/>
        </w:rPr>
        <w:lastRenderedPageBreak/>
        <w:t xml:space="preserve">Операційна ціль </w:t>
      </w:r>
      <w:r w:rsidRPr="00D353C1">
        <w:rPr>
          <w:rFonts w:ascii="Times New Roman" w:eastAsia="Calibri" w:hAnsi="Times New Roman" w:cs="Times New Roman"/>
          <w:bCs/>
          <w:sz w:val="28"/>
          <w:szCs w:val="28"/>
          <w:lang w:val="uk-UA"/>
        </w:rPr>
        <w:t>С2.2. Підвищення доступності та якості медичного обслуговування</w:t>
      </w:r>
    </w:p>
    <w:tbl>
      <w:tblPr>
        <w:tblStyle w:val="21"/>
        <w:tblW w:w="4842" w:type="pct"/>
        <w:tblLook w:val="0000" w:firstRow="0" w:lastRow="0" w:firstColumn="0" w:lastColumn="0" w:noHBand="0" w:noVBand="0"/>
      </w:tblPr>
      <w:tblGrid>
        <w:gridCol w:w="870"/>
        <w:gridCol w:w="3452"/>
        <w:gridCol w:w="2476"/>
        <w:gridCol w:w="2301"/>
        <w:gridCol w:w="2312"/>
        <w:gridCol w:w="1531"/>
        <w:gridCol w:w="1158"/>
      </w:tblGrid>
      <w:tr w:rsidR="003D47D0" w:rsidRPr="001447C6" w:rsidTr="003D47D0">
        <w:trPr>
          <w:cnfStyle w:val="000000100000" w:firstRow="0" w:lastRow="0" w:firstColumn="0" w:lastColumn="0" w:oddVBand="0" w:evenVBand="0" w:oddHBand="1" w:evenHBand="0" w:firstRowFirstColumn="0" w:firstRowLastColumn="0" w:lastRowFirstColumn="0" w:lastRowLastColumn="0"/>
          <w:trHeight w:val="1277"/>
        </w:trPr>
        <w:tc>
          <w:tcPr>
            <w:cnfStyle w:val="000010000000" w:firstRow="0" w:lastRow="0" w:firstColumn="0" w:lastColumn="0" w:oddVBand="1" w:evenVBand="0" w:oddHBand="0" w:evenHBand="0" w:firstRowFirstColumn="0" w:firstRowLastColumn="0" w:lastRowFirstColumn="0" w:lastRowLastColumn="0"/>
            <w:tcW w:w="309" w:type="pct"/>
          </w:tcPr>
          <w:p w:rsidR="00753A3C" w:rsidRPr="001447C6" w:rsidRDefault="00753A3C" w:rsidP="00C40931">
            <w:pPr>
              <w:rPr>
                <w:b/>
                <w:lang w:val="uk-UA"/>
              </w:rPr>
            </w:pPr>
          </w:p>
        </w:tc>
        <w:tc>
          <w:tcPr>
            <w:cnfStyle w:val="000001000000" w:firstRow="0" w:lastRow="0" w:firstColumn="0" w:lastColumn="0" w:oddVBand="0" w:evenVBand="1" w:oddHBand="0" w:evenHBand="0" w:firstRowFirstColumn="0" w:firstRowLastColumn="0" w:lastRowFirstColumn="0" w:lastRowLastColumn="0"/>
            <w:tcW w:w="1224" w:type="pct"/>
          </w:tcPr>
          <w:p w:rsidR="00753A3C" w:rsidRPr="001447C6" w:rsidRDefault="00753A3C" w:rsidP="00C40931">
            <w:pPr>
              <w:rPr>
                <w:b/>
                <w:lang w:val="uk-UA"/>
              </w:rPr>
            </w:pPr>
            <w:r w:rsidRPr="001447C6">
              <w:rPr>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78" w:type="pct"/>
          </w:tcPr>
          <w:p w:rsidR="00753A3C" w:rsidRPr="001447C6" w:rsidRDefault="00753A3C" w:rsidP="00C40931">
            <w:pPr>
              <w:rPr>
                <w:b/>
                <w:lang w:val="uk-UA"/>
              </w:rPr>
            </w:pPr>
            <w:r w:rsidRPr="001447C6">
              <w:rPr>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16" w:type="pct"/>
          </w:tcPr>
          <w:p w:rsidR="00753A3C" w:rsidRPr="001447C6" w:rsidRDefault="00753A3C" w:rsidP="00C40931">
            <w:pPr>
              <w:rPr>
                <w:b/>
                <w:lang w:val="uk-UA"/>
              </w:rPr>
            </w:pPr>
            <w:r w:rsidRPr="001447C6">
              <w:rPr>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20" w:type="pct"/>
          </w:tcPr>
          <w:p w:rsidR="00753A3C" w:rsidRPr="001447C6" w:rsidRDefault="00753A3C" w:rsidP="00C40931">
            <w:pPr>
              <w:rPr>
                <w:b/>
                <w:lang w:val="uk-UA"/>
              </w:rPr>
            </w:pPr>
            <w:r w:rsidRPr="001447C6">
              <w:rPr>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543" w:type="pct"/>
          </w:tcPr>
          <w:p w:rsidR="00753A3C" w:rsidRPr="001447C6" w:rsidRDefault="00753A3C" w:rsidP="00C40931">
            <w:pPr>
              <w:rPr>
                <w:b/>
                <w:lang w:val="uk-UA"/>
              </w:rPr>
            </w:pPr>
            <w:r w:rsidRPr="001447C6">
              <w:rPr>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411" w:type="pct"/>
          </w:tcPr>
          <w:p w:rsidR="00753A3C" w:rsidRPr="001447C6" w:rsidRDefault="00753A3C" w:rsidP="00C40931">
            <w:pPr>
              <w:rPr>
                <w:b/>
                <w:lang w:val="uk-UA"/>
              </w:rPr>
            </w:pPr>
            <w:r w:rsidRPr="001447C6">
              <w:rPr>
                <w:b/>
                <w:bCs/>
                <w:lang w:val="uk-UA"/>
              </w:rPr>
              <w:t>Термін реалізації</w:t>
            </w:r>
          </w:p>
        </w:tc>
      </w:tr>
      <w:tr w:rsidR="003D47D0" w:rsidRPr="001447C6" w:rsidTr="003D47D0">
        <w:trPr>
          <w:trHeight w:val="655"/>
        </w:trPr>
        <w:tc>
          <w:tcPr>
            <w:cnfStyle w:val="000010000000" w:firstRow="0" w:lastRow="0" w:firstColumn="0" w:lastColumn="0" w:oddVBand="1" w:evenVBand="0" w:oddHBand="0" w:evenHBand="0" w:firstRowFirstColumn="0" w:firstRowLastColumn="0" w:lastRowFirstColumn="0" w:lastRowLastColumn="0"/>
            <w:tcW w:w="309" w:type="pct"/>
          </w:tcPr>
          <w:p w:rsidR="00753A3C" w:rsidRPr="00901A5F" w:rsidRDefault="00753A3C" w:rsidP="00C40931">
            <w:pPr>
              <w:rPr>
                <w:lang w:val="uk-UA"/>
              </w:rPr>
            </w:pPr>
            <w:r w:rsidRPr="00901A5F">
              <w:rPr>
                <w:lang w:val="uk-UA"/>
              </w:rPr>
              <w:t>2.2.1.</w:t>
            </w:r>
          </w:p>
        </w:tc>
        <w:tc>
          <w:tcPr>
            <w:cnfStyle w:val="000001000000" w:firstRow="0" w:lastRow="0" w:firstColumn="0" w:lastColumn="0" w:oddVBand="0" w:evenVBand="1" w:oddHBand="0" w:evenHBand="0" w:firstRowFirstColumn="0" w:firstRowLastColumn="0" w:lastRowFirstColumn="0" w:lastRowLastColumn="0"/>
            <w:tcW w:w="1224" w:type="pct"/>
          </w:tcPr>
          <w:p w:rsidR="00753A3C" w:rsidRPr="00C40931" w:rsidRDefault="00A757C4" w:rsidP="00C40931">
            <w:pPr>
              <w:rPr>
                <w:highlight w:val="yellow"/>
                <w:lang w:val="uk-UA"/>
              </w:rPr>
            </w:pPr>
            <w:r w:rsidRPr="007540FF">
              <w:rPr>
                <w:lang w:val="uk-UA"/>
              </w:rPr>
              <w:t>Фінансування медичних послуг населенням громади на вторинній ланці</w:t>
            </w:r>
          </w:p>
        </w:tc>
        <w:tc>
          <w:tcPr>
            <w:cnfStyle w:val="000010000000" w:firstRow="0" w:lastRow="0" w:firstColumn="0" w:lastColumn="0" w:oddVBand="1" w:evenVBand="0" w:oddHBand="0" w:evenHBand="0" w:firstRowFirstColumn="0" w:firstRowLastColumn="0" w:lastRowFirstColumn="0" w:lastRowLastColumn="0"/>
            <w:tcW w:w="878" w:type="pct"/>
          </w:tcPr>
          <w:p w:rsidR="00753A3C" w:rsidRPr="001447C6" w:rsidRDefault="004C55FF" w:rsidP="00C40931">
            <w:pPr>
              <w:rPr>
                <w:lang w:val="uk-UA"/>
              </w:rPr>
            </w:pPr>
            <w:r>
              <w:rPr>
                <w:lang w:val="uk-UA"/>
              </w:rPr>
              <w:t xml:space="preserve">Всі жителі громади отримують послуги на вторинній ланці (за необхідністю) </w:t>
            </w:r>
          </w:p>
        </w:tc>
        <w:tc>
          <w:tcPr>
            <w:cnfStyle w:val="000001000000" w:firstRow="0" w:lastRow="0" w:firstColumn="0" w:lastColumn="0" w:oddVBand="0" w:evenVBand="1" w:oddHBand="0" w:evenHBand="0" w:firstRowFirstColumn="0" w:firstRowLastColumn="0" w:lastRowFirstColumn="0" w:lastRowLastColumn="0"/>
            <w:tcW w:w="816" w:type="pct"/>
          </w:tcPr>
          <w:p w:rsidR="00753A3C" w:rsidRPr="001447C6" w:rsidRDefault="004C55FF" w:rsidP="00C40931">
            <w:pPr>
              <w:rPr>
                <w:lang w:val="uk-UA"/>
              </w:rPr>
            </w:pPr>
            <w:r>
              <w:rPr>
                <w:lang w:val="uk-UA"/>
              </w:rPr>
              <w:t>Забезпечення медичною послугою населення громади</w:t>
            </w:r>
          </w:p>
        </w:tc>
        <w:tc>
          <w:tcPr>
            <w:cnfStyle w:val="000010000000" w:firstRow="0" w:lastRow="0" w:firstColumn="0" w:lastColumn="0" w:oddVBand="1" w:evenVBand="0" w:oddHBand="0" w:evenHBand="0" w:firstRowFirstColumn="0" w:firstRowLastColumn="0" w:lastRowFirstColumn="0" w:lastRowLastColumn="0"/>
            <w:tcW w:w="820" w:type="pct"/>
          </w:tcPr>
          <w:p w:rsidR="00753A3C" w:rsidRDefault="003B6EE0" w:rsidP="00C40931">
            <w:pPr>
              <w:rPr>
                <w:lang w:val="uk-UA"/>
              </w:rPr>
            </w:pPr>
            <w:r>
              <w:rPr>
                <w:lang w:val="uk-UA"/>
              </w:rPr>
              <w:t>Головний лікар</w:t>
            </w:r>
          </w:p>
          <w:p w:rsidR="003B6EE0" w:rsidRPr="001447C6" w:rsidRDefault="003B6EE0" w:rsidP="00C40931">
            <w:pPr>
              <w:rPr>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373AD0" w:rsidRPr="00EF2130" w:rsidRDefault="00E66C6A" w:rsidP="00C40931">
            <w:pPr>
              <w:rPr>
                <w:lang w:val="uk-UA"/>
              </w:rPr>
            </w:pPr>
            <w:r w:rsidRPr="00EF2130">
              <w:rPr>
                <w:lang w:val="uk-UA"/>
              </w:rPr>
              <w:t>809</w:t>
            </w:r>
            <w:r w:rsidR="00755AA6" w:rsidRPr="00EF2130">
              <w:rPr>
                <w:lang w:val="uk-UA"/>
              </w:rPr>
              <w:t> </w:t>
            </w:r>
            <w:r w:rsidR="00B061CB" w:rsidRPr="00EF2130">
              <w:rPr>
                <w:lang w:val="uk-UA"/>
              </w:rPr>
              <w:t>806</w:t>
            </w:r>
            <w:r w:rsidR="001058DF" w:rsidRPr="00EF2130">
              <w:rPr>
                <w:lang w:val="uk-UA"/>
              </w:rPr>
              <w:t xml:space="preserve"> </w:t>
            </w:r>
          </w:p>
          <w:p w:rsidR="00CD62AB" w:rsidRPr="00EF2130" w:rsidRDefault="00CD62AB" w:rsidP="00C40931">
            <w:pPr>
              <w:rPr>
                <w:lang w:val="uk-UA"/>
              </w:rPr>
            </w:pPr>
            <w:r w:rsidRPr="00EF2130">
              <w:rPr>
                <w:lang w:val="uk-UA"/>
              </w:rPr>
              <w:t>435200</w:t>
            </w:r>
          </w:p>
        </w:tc>
        <w:tc>
          <w:tcPr>
            <w:cnfStyle w:val="000010000000" w:firstRow="0" w:lastRow="0" w:firstColumn="0" w:lastColumn="0" w:oddVBand="1" w:evenVBand="0" w:oddHBand="0" w:evenHBand="0" w:firstRowFirstColumn="0" w:firstRowLastColumn="0" w:lastRowFirstColumn="0" w:lastRowLastColumn="0"/>
            <w:tcW w:w="411" w:type="pct"/>
          </w:tcPr>
          <w:p w:rsidR="00373AD0" w:rsidRPr="00EF2130" w:rsidRDefault="007540FF" w:rsidP="00C40931">
            <w:pPr>
              <w:rPr>
                <w:lang w:val="uk-UA"/>
              </w:rPr>
            </w:pPr>
            <w:r w:rsidRPr="00EF2130">
              <w:rPr>
                <w:lang w:val="uk-UA"/>
              </w:rPr>
              <w:t>2019</w:t>
            </w:r>
          </w:p>
          <w:p w:rsidR="00CD62AB" w:rsidRPr="00EF2130" w:rsidRDefault="00CD62AB" w:rsidP="00C40931">
            <w:pPr>
              <w:rPr>
                <w:lang w:val="uk-UA"/>
              </w:rPr>
            </w:pPr>
            <w:r w:rsidRPr="00EF2130">
              <w:rPr>
                <w:lang w:val="uk-UA"/>
              </w:rPr>
              <w:t>2020</w:t>
            </w:r>
          </w:p>
        </w:tc>
      </w:tr>
      <w:tr w:rsidR="00863D0E" w:rsidRPr="001447C6" w:rsidTr="003D47D0">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901A5F" w:rsidRDefault="00863D0E" w:rsidP="00863D0E">
            <w:pPr>
              <w:rPr>
                <w:lang w:val="uk-UA"/>
              </w:rPr>
            </w:pPr>
            <w:r>
              <w:rPr>
                <w:lang w:val="uk-UA"/>
              </w:rPr>
              <w:t>2.2.2</w:t>
            </w:r>
          </w:p>
        </w:tc>
        <w:tc>
          <w:tcPr>
            <w:cnfStyle w:val="000001000000" w:firstRow="0" w:lastRow="0" w:firstColumn="0" w:lastColumn="0" w:oddVBand="0" w:evenVBand="1" w:oddHBand="0" w:evenHBand="0" w:firstRowFirstColumn="0" w:firstRowLastColumn="0" w:lastRowFirstColumn="0" w:lastRowLastColumn="0"/>
            <w:tcW w:w="1224" w:type="pct"/>
          </w:tcPr>
          <w:p w:rsidR="00863D0E" w:rsidRPr="001447C6" w:rsidRDefault="00863D0E" w:rsidP="00863D0E">
            <w:pPr>
              <w:rPr>
                <w:lang w:val="uk-UA"/>
              </w:rPr>
            </w:pPr>
            <w:r>
              <w:rPr>
                <w:lang w:val="uk-UA"/>
              </w:rPr>
              <w:t>Організація та проведення дитячого медогляду за програмою «Дитячий медогляд  2017-2021 роки»</w:t>
            </w:r>
          </w:p>
        </w:tc>
        <w:tc>
          <w:tcPr>
            <w:cnfStyle w:val="000010000000" w:firstRow="0" w:lastRow="0" w:firstColumn="0" w:lastColumn="0" w:oddVBand="1" w:evenVBand="0" w:oddHBand="0" w:evenHBand="0" w:firstRowFirstColumn="0" w:firstRowLastColumn="0" w:lastRowFirstColumn="0" w:lastRowLastColumn="0"/>
            <w:tcW w:w="878" w:type="pct"/>
          </w:tcPr>
          <w:p w:rsidR="00863D0E" w:rsidRPr="00753A3C" w:rsidRDefault="00863D0E" w:rsidP="00863D0E">
            <w:pPr>
              <w:rPr>
                <w:lang w:val="uk-UA"/>
              </w:rPr>
            </w:pPr>
            <w:r w:rsidRPr="00F143F2">
              <w:rPr>
                <w:lang w:val="uk-UA"/>
              </w:rPr>
              <w:t>Огляд дітей 6 років (перед 1 класом), діти 11 років (при переході в 5 клас), діти віком 14,15 років.</w:t>
            </w:r>
            <w:r>
              <w:rPr>
                <w:lang w:val="uk-UA"/>
              </w:rPr>
              <w:t xml:space="preserve"> </w:t>
            </w:r>
          </w:p>
        </w:tc>
        <w:tc>
          <w:tcPr>
            <w:cnfStyle w:val="000001000000" w:firstRow="0" w:lastRow="0" w:firstColumn="0" w:lastColumn="0" w:oddVBand="0" w:evenVBand="1" w:oddHBand="0" w:evenHBand="0" w:firstRowFirstColumn="0" w:firstRowLastColumn="0" w:lastRowFirstColumn="0" w:lastRowLastColumn="0"/>
            <w:tcW w:w="816" w:type="pct"/>
          </w:tcPr>
          <w:p w:rsidR="00863D0E" w:rsidRPr="001447C6" w:rsidRDefault="00863D0E" w:rsidP="00863D0E">
            <w:pPr>
              <w:rPr>
                <w:lang w:val="uk-UA"/>
              </w:rPr>
            </w:pPr>
            <w:r>
              <w:rPr>
                <w:lang w:val="uk-UA"/>
              </w:rPr>
              <w:t xml:space="preserve">Всього охоплено медоглядом </w:t>
            </w:r>
            <w:r w:rsidRPr="00DC604D">
              <w:rPr>
                <w:lang w:val="uk-UA"/>
              </w:rPr>
              <w:t>132 дитини</w:t>
            </w:r>
          </w:p>
        </w:tc>
        <w:tc>
          <w:tcPr>
            <w:cnfStyle w:val="000010000000" w:firstRow="0" w:lastRow="0" w:firstColumn="0" w:lastColumn="0" w:oddVBand="1" w:evenVBand="0" w:oddHBand="0" w:evenHBand="0" w:firstRowFirstColumn="0" w:firstRowLastColumn="0" w:lastRowFirstColumn="0" w:lastRowLastColumn="0"/>
            <w:tcW w:w="820" w:type="pct"/>
          </w:tcPr>
          <w:p w:rsidR="00863D0E" w:rsidRPr="001447C6" w:rsidRDefault="00863D0E" w:rsidP="00863D0E">
            <w:pPr>
              <w:rPr>
                <w:lang w:val="uk-UA"/>
              </w:rPr>
            </w:pPr>
            <w:r w:rsidRPr="003B6EE0">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43" w:type="pct"/>
          </w:tcPr>
          <w:p w:rsidR="00863D0E" w:rsidRPr="00EF2130" w:rsidRDefault="00863D0E" w:rsidP="00863D0E">
            <w:pPr>
              <w:rPr>
                <w:lang w:val="uk-UA"/>
              </w:rPr>
            </w:pPr>
            <w:r w:rsidRPr="00EF2130">
              <w:rPr>
                <w:lang w:val="uk-UA"/>
              </w:rPr>
              <w:t>20 930</w:t>
            </w:r>
          </w:p>
          <w:p w:rsidR="00863D0E" w:rsidRPr="00EF2130" w:rsidRDefault="00863D0E" w:rsidP="00863D0E">
            <w:pPr>
              <w:rPr>
                <w:lang w:val="uk-UA"/>
              </w:rPr>
            </w:pPr>
          </w:p>
          <w:p w:rsidR="00863D0E" w:rsidRDefault="00863D0E" w:rsidP="00863D0E">
            <w:pPr>
              <w:rPr>
                <w:lang w:val="uk-UA"/>
              </w:rPr>
            </w:pPr>
            <w:r w:rsidRPr="00EF2130">
              <w:rPr>
                <w:lang w:val="uk-UA"/>
              </w:rPr>
              <w:t>22</w:t>
            </w:r>
            <w:r>
              <w:rPr>
                <w:lang w:val="uk-UA"/>
              </w:rPr>
              <w:t> </w:t>
            </w:r>
            <w:r w:rsidRPr="00EF2130">
              <w:rPr>
                <w:lang w:val="uk-UA"/>
              </w:rPr>
              <w:t>690</w:t>
            </w:r>
          </w:p>
          <w:p w:rsidR="00863D0E" w:rsidRDefault="00863D0E" w:rsidP="00863D0E">
            <w:pPr>
              <w:rPr>
                <w:lang w:val="uk-UA"/>
              </w:rPr>
            </w:pPr>
          </w:p>
          <w:p w:rsidR="00863D0E" w:rsidRPr="00EF2130" w:rsidRDefault="00863D0E" w:rsidP="00863D0E">
            <w:pPr>
              <w:rPr>
                <w:color w:val="FF0000"/>
                <w:lang w:val="uk-UA"/>
              </w:rPr>
            </w:pPr>
            <w:r w:rsidRPr="00863D0E">
              <w:rPr>
                <w:lang w:val="uk-UA"/>
              </w:rPr>
              <w:t>35310</w:t>
            </w:r>
          </w:p>
        </w:tc>
        <w:tc>
          <w:tcPr>
            <w:cnfStyle w:val="000010000000" w:firstRow="0" w:lastRow="0" w:firstColumn="0" w:lastColumn="0" w:oddVBand="1" w:evenVBand="0" w:oddHBand="0" w:evenHBand="0" w:firstRowFirstColumn="0" w:firstRowLastColumn="0" w:lastRowFirstColumn="0" w:lastRowLastColumn="0"/>
            <w:tcW w:w="411" w:type="pct"/>
          </w:tcPr>
          <w:p w:rsidR="00863D0E" w:rsidRPr="00EF2130" w:rsidRDefault="00863D0E" w:rsidP="00863D0E">
            <w:pPr>
              <w:rPr>
                <w:lang w:val="uk-UA"/>
              </w:rPr>
            </w:pPr>
            <w:r w:rsidRPr="00EF2130">
              <w:rPr>
                <w:lang w:val="uk-UA"/>
              </w:rPr>
              <w:t xml:space="preserve">2019 </w:t>
            </w:r>
          </w:p>
          <w:p w:rsidR="00863D0E" w:rsidRPr="00EF2130" w:rsidRDefault="00863D0E" w:rsidP="00863D0E">
            <w:pPr>
              <w:rPr>
                <w:lang w:val="uk-UA"/>
              </w:rPr>
            </w:pPr>
          </w:p>
          <w:p w:rsidR="00863D0E" w:rsidRDefault="00863D0E" w:rsidP="00863D0E">
            <w:pPr>
              <w:rPr>
                <w:lang w:val="uk-UA"/>
              </w:rPr>
            </w:pPr>
            <w:r w:rsidRPr="00EF2130">
              <w:rPr>
                <w:lang w:val="uk-UA"/>
              </w:rPr>
              <w:t>2020</w:t>
            </w:r>
          </w:p>
          <w:p w:rsidR="00863D0E" w:rsidRDefault="00863D0E" w:rsidP="00863D0E">
            <w:pPr>
              <w:rPr>
                <w:lang w:val="uk-UA"/>
              </w:rPr>
            </w:pPr>
          </w:p>
          <w:p w:rsidR="00863D0E" w:rsidRPr="00EF2130" w:rsidRDefault="00863D0E" w:rsidP="00863D0E">
            <w:pPr>
              <w:rPr>
                <w:lang w:val="uk-UA"/>
              </w:rPr>
            </w:pPr>
            <w:r>
              <w:rPr>
                <w:lang w:val="uk-UA"/>
              </w:rPr>
              <w:t>2021</w:t>
            </w:r>
          </w:p>
        </w:tc>
      </w:tr>
      <w:tr w:rsidR="00863D0E" w:rsidRPr="001447C6" w:rsidTr="003D47D0">
        <w:trPr>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901A5F" w:rsidRDefault="00863D0E" w:rsidP="00863D0E">
            <w:pPr>
              <w:rPr>
                <w:lang w:val="uk-UA"/>
              </w:rPr>
            </w:pPr>
            <w:r w:rsidRPr="00901A5F">
              <w:rPr>
                <w:lang w:val="uk-UA"/>
              </w:rPr>
              <w:t>2.2.3.</w:t>
            </w:r>
          </w:p>
        </w:tc>
        <w:tc>
          <w:tcPr>
            <w:cnfStyle w:val="000001000000" w:firstRow="0" w:lastRow="0" w:firstColumn="0" w:lastColumn="0" w:oddVBand="0" w:evenVBand="1" w:oddHBand="0" w:evenHBand="0" w:firstRowFirstColumn="0" w:firstRowLastColumn="0" w:lastRowFirstColumn="0" w:lastRowLastColumn="0"/>
            <w:tcW w:w="1224" w:type="pct"/>
          </w:tcPr>
          <w:p w:rsidR="00863D0E" w:rsidRPr="001447C6" w:rsidRDefault="00863D0E" w:rsidP="00863D0E">
            <w:pPr>
              <w:rPr>
                <w:lang w:val="uk-UA"/>
              </w:rPr>
            </w:pPr>
            <w:r>
              <w:rPr>
                <w:lang w:val="uk-UA"/>
              </w:rPr>
              <w:t xml:space="preserve">Первинна медична допомога населення, що надається амбулаторно-поліклінічними закладами (відділеннями) </w:t>
            </w:r>
          </w:p>
        </w:tc>
        <w:tc>
          <w:tcPr>
            <w:cnfStyle w:val="000010000000" w:firstRow="0" w:lastRow="0" w:firstColumn="0" w:lastColumn="0" w:oddVBand="1" w:evenVBand="0" w:oddHBand="0" w:evenHBand="0" w:firstRowFirstColumn="0" w:firstRowLastColumn="0" w:lastRowFirstColumn="0" w:lastRowLastColumn="0"/>
            <w:tcW w:w="878" w:type="pct"/>
          </w:tcPr>
          <w:p w:rsidR="00863D0E" w:rsidRPr="001447C6" w:rsidRDefault="00863D0E" w:rsidP="00863D0E">
            <w:pPr>
              <w:rPr>
                <w:lang w:val="uk-UA"/>
              </w:rPr>
            </w:pPr>
            <w:r>
              <w:rPr>
                <w:lang w:val="uk-UA"/>
              </w:rPr>
              <w:t>Забезпечено умови для роботи первинної ланки</w:t>
            </w:r>
          </w:p>
        </w:tc>
        <w:tc>
          <w:tcPr>
            <w:cnfStyle w:val="000001000000" w:firstRow="0" w:lastRow="0" w:firstColumn="0" w:lastColumn="0" w:oddVBand="0" w:evenVBand="1" w:oddHBand="0" w:evenHBand="0" w:firstRowFirstColumn="0" w:firstRowLastColumn="0" w:lastRowFirstColumn="0" w:lastRowLastColumn="0"/>
            <w:tcW w:w="816" w:type="pct"/>
          </w:tcPr>
          <w:p w:rsidR="00863D0E" w:rsidRPr="001447C6" w:rsidRDefault="00863D0E" w:rsidP="00863D0E">
            <w:pPr>
              <w:rPr>
                <w:lang w:val="uk-UA"/>
              </w:rPr>
            </w:pPr>
            <w:r w:rsidRPr="001B75FE">
              <w:rPr>
                <w:lang w:val="uk-UA"/>
              </w:rPr>
              <w:t>Забезпечення медичною послугою населення громади</w:t>
            </w:r>
          </w:p>
        </w:tc>
        <w:tc>
          <w:tcPr>
            <w:cnfStyle w:val="000010000000" w:firstRow="0" w:lastRow="0" w:firstColumn="0" w:lastColumn="0" w:oddVBand="1" w:evenVBand="0" w:oddHBand="0" w:evenHBand="0" w:firstRowFirstColumn="0" w:firstRowLastColumn="0" w:lastRowFirstColumn="0" w:lastRowLastColumn="0"/>
            <w:tcW w:w="820" w:type="pct"/>
          </w:tcPr>
          <w:p w:rsidR="00863D0E" w:rsidRDefault="00863D0E" w:rsidP="00863D0E">
            <w:pPr>
              <w:rPr>
                <w:lang w:val="uk-UA"/>
              </w:rPr>
            </w:pPr>
            <w:r>
              <w:rPr>
                <w:lang w:val="uk-UA"/>
              </w:rPr>
              <w:t>Головний лікар</w:t>
            </w:r>
          </w:p>
          <w:p w:rsidR="00863D0E" w:rsidRPr="001447C6" w:rsidRDefault="00863D0E" w:rsidP="00863D0E">
            <w:pPr>
              <w:rPr>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863D0E" w:rsidRPr="00EF2130" w:rsidRDefault="00863D0E" w:rsidP="00863D0E">
            <w:pPr>
              <w:rPr>
                <w:color w:val="000000" w:themeColor="text1"/>
                <w:lang w:val="uk-UA"/>
              </w:rPr>
            </w:pPr>
            <w:r w:rsidRPr="00EF2130">
              <w:rPr>
                <w:color w:val="000000" w:themeColor="text1"/>
                <w:lang w:val="uk-UA"/>
              </w:rPr>
              <w:t>1 045 570</w:t>
            </w:r>
          </w:p>
          <w:p w:rsidR="00863D0E" w:rsidRPr="0058735B" w:rsidRDefault="00863D0E" w:rsidP="00863D0E">
            <w:pPr>
              <w:rPr>
                <w:color w:val="FF0000"/>
                <w:lang w:val="uk-UA"/>
              </w:rPr>
            </w:pPr>
            <w:r w:rsidRPr="0058735B">
              <w:rPr>
                <w:lang w:val="uk-UA"/>
              </w:rPr>
              <w:t>1 743250</w:t>
            </w:r>
          </w:p>
        </w:tc>
        <w:tc>
          <w:tcPr>
            <w:cnfStyle w:val="000010000000" w:firstRow="0" w:lastRow="0" w:firstColumn="0" w:lastColumn="0" w:oddVBand="1" w:evenVBand="0" w:oddHBand="0" w:evenHBand="0" w:firstRowFirstColumn="0" w:firstRowLastColumn="0" w:lastRowFirstColumn="0" w:lastRowLastColumn="0"/>
            <w:tcW w:w="411" w:type="pct"/>
          </w:tcPr>
          <w:p w:rsidR="00863D0E" w:rsidRPr="00EF2130" w:rsidRDefault="00863D0E" w:rsidP="00863D0E">
            <w:pPr>
              <w:rPr>
                <w:color w:val="000000" w:themeColor="text1"/>
                <w:lang w:val="uk-UA"/>
              </w:rPr>
            </w:pPr>
            <w:r w:rsidRPr="00EF2130">
              <w:rPr>
                <w:color w:val="000000" w:themeColor="text1"/>
                <w:lang w:val="uk-UA"/>
              </w:rPr>
              <w:t>2019</w:t>
            </w:r>
          </w:p>
          <w:p w:rsidR="00863D0E" w:rsidRDefault="00863D0E" w:rsidP="00863D0E">
            <w:pPr>
              <w:rPr>
                <w:color w:val="000000" w:themeColor="text1"/>
                <w:lang w:val="uk-UA"/>
              </w:rPr>
            </w:pPr>
            <w:r w:rsidRPr="00EF2130">
              <w:rPr>
                <w:color w:val="000000" w:themeColor="text1"/>
                <w:lang w:val="uk-UA"/>
              </w:rPr>
              <w:t>2020</w:t>
            </w:r>
          </w:p>
          <w:p w:rsidR="00863D0E" w:rsidRPr="00EF2130" w:rsidRDefault="00863D0E" w:rsidP="00863D0E">
            <w:pPr>
              <w:rPr>
                <w:color w:val="000000" w:themeColor="text1"/>
                <w:lang w:val="uk-UA"/>
              </w:rPr>
            </w:pPr>
          </w:p>
        </w:tc>
      </w:tr>
      <w:tr w:rsidR="00863D0E" w:rsidRPr="001447C6" w:rsidTr="003D47D0">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DC604D" w:rsidRDefault="00863D0E" w:rsidP="00863D0E">
            <w:pPr>
              <w:rPr>
                <w:lang w:val="uk-UA"/>
              </w:rPr>
            </w:pPr>
            <w:r w:rsidRPr="00DC604D">
              <w:rPr>
                <w:lang w:val="uk-UA"/>
              </w:rPr>
              <w:t>2.2.4</w:t>
            </w:r>
          </w:p>
        </w:tc>
        <w:tc>
          <w:tcPr>
            <w:cnfStyle w:val="000001000000" w:firstRow="0" w:lastRow="0" w:firstColumn="0" w:lastColumn="0" w:oddVBand="0" w:evenVBand="1" w:oddHBand="0" w:evenHBand="0" w:firstRowFirstColumn="0" w:firstRowLastColumn="0" w:lastRowFirstColumn="0" w:lastRowLastColumn="0"/>
            <w:tcW w:w="1224" w:type="pct"/>
          </w:tcPr>
          <w:p w:rsidR="00863D0E" w:rsidRPr="00DC604D" w:rsidRDefault="00863D0E" w:rsidP="00863D0E">
            <w:pPr>
              <w:rPr>
                <w:lang w:val="uk-UA"/>
              </w:rPr>
            </w:pPr>
            <w:r w:rsidRPr="00DC604D">
              <w:rPr>
                <w:lang w:val="uk-UA"/>
              </w:rPr>
              <w:t xml:space="preserve">Первинна медична допомога населення, що надається амбулаторно-поліклінічними закладами (відділеннями) </w:t>
            </w:r>
          </w:p>
        </w:tc>
        <w:tc>
          <w:tcPr>
            <w:cnfStyle w:val="000010000000" w:firstRow="0" w:lastRow="0" w:firstColumn="0" w:lastColumn="0" w:oddVBand="1" w:evenVBand="0" w:oddHBand="0" w:evenHBand="0" w:firstRowFirstColumn="0" w:firstRowLastColumn="0" w:lastRowFirstColumn="0" w:lastRowLastColumn="0"/>
            <w:tcW w:w="878" w:type="pct"/>
          </w:tcPr>
          <w:p w:rsidR="00863D0E" w:rsidRPr="001447C6" w:rsidRDefault="00863D0E" w:rsidP="00863D0E">
            <w:pPr>
              <w:rPr>
                <w:lang w:val="uk-UA"/>
              </w:rPr>
            </w:pPr>
            <w:r>
              <w:rPr>
                <w:lang w:val="uk-UA"/>
              </w:rPr>
              <w:t>Програма фінансової підтримки та розвитку комунального некомерційного підприємства «Амбулаторія загальної практики – сімейної медицини Тавричанської сільської ради Каховського району Херсонської області » на 2021 рік.</w:t>
            </w:r>
          </w:p>
        </w:tc>
        <w:tc>
          <w:tcPr>
            <w:cnfStyle w:val="000001000000" w:firstRow="0" w:lastRow="0" w:firstColumn="0" w:lastColumn="0" w:oddVBand="0" w:evenVBand="1" w:oddHBand="0" w:evenHBand="0" w:firstRowFirstColumn="0" w:firstRowLastColumn="0" w:lastRowFirstColumn="0" w:lastRowLastColumn="0"/>
            <w:tcW w:w="816" w:type="pct"/>
          </w:tcPr>
          <w:p w:rsidR="00863D0E" w:rsidRPr="001447C6" w:rsidRDefault="00863D0E" w:rsidP="00863D0E">
            <w:pPr>
              <w:rPr>
                <w:lang w:val="uk-UA"/>
              </w:rPr>
            </w:pPr>
            <w:r w:rsidRPr="001B75FE">
              <w:rPr>
                <w:lang w:val="uk-UA"/>
              </w:rPr>
              <w:t>Забезпечення медичною послугою населення громади</w:t>
            </w:r>
          </w:p>
        </w:tc>
        <w:tc>
          <w:tcPr>
            <w:cnfStyle w:val="000010000000" w:firstRow="0" w:lastRow="0" w:firstColumn="0" w:lastColumn="0" w:oddVBand="1" w:evenVBand="0" w:oddHBand="0" w:evenHBand="0" w:firstRowFirstColumn="0" w:firstRowLastColumn="0" w:lastRowFirstColumn="0" w:lastRowLastColumn="0"/>
            <w:tcW w:w="820" w:type="pct"/>
          </w:tcPr>
          <w:p w:rsidR="00863D0E" w:rsidRDefault="00863D0E" w:rsidP="00863D0E">
            <w:pPr>
              <w:rPr>
                <w:lang w:val="uk-UA"/>
              </w:rPr>
            </w:pPr>
            <w:r>
              <w:rPr>
                <w:lang w:val="uk-UA"/>
              </w:rPr>
              <w:t>Головний лікар</w:t>
            </w:r>
          </w:p>
          <w:p w:rsidR="00863D0E" w:rsidRPr="001447C6" w:rsidRDefault="00863D0E" w:rsidP="00863D0E">
            <w:pPr>
              <w:rPr>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863D0E" w:rsidRPr="00164330" w:rsidRDefault="00F96873" w:rsidP="00863D0E">
            <w:pPr>
              <w:rPr>
                <w:lang w:val="uk-UA"/>
              </w:rPr>
            </w:pPr>
            <w:r>
              <w:rPr>
                <w:lang w:val="uk-UA"/>
              </w:rPr>
              <w:t>2 910 696</w:t>
            </w:r>
          </w:p>
        </w:tc>
        <w:tc>
          <w:tcPr>
            <w:cnfStyle w:val="000010000000" w:firstRow="0" w:lastRow="0" w:firstColumn="0" w:lastColumn="0" w:oddVBand="1" w:evenVBand="0" w:oddHBand="0" w:evenHBand="0" w:firstRowFirstColumn="0" w:firstRowLastColumn="0" w:lastRowFirstColumn="0" w:lastRowLastColumn="0"/>
            <w:tcW w:w="411" w:type="pct"/>
          </w:tcPr>
          <w:p w:rsidR="00863D0E" w:rsidRPr="00164330" w:rsidRDefault="00863D0E" w:rsidP="00863D0E">
            <w:pPr>
              <w:rPr>
                <w:lang w:val="uk-UA"/>
              </w:rPr>
            </w:pPr>
            <w:r w:rsidRPr="00164330">
              <w:rPr>
                <w:lang w:val="uk-UA"/>
              </w:rPr>
              <w:t>2021</w:t>
            </w:r>
          </w:p>
        </w:tc>
      </w:tr>
      <w:tr w:rsidR="00863D0E" w:rsidRPr="001447C6" w:rsidTr="003D47D0">
        <w:trPr>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1447C6" w:rsidRDefault="00863D0E" w:rsidP="00863D0E">
            <w:pPr>
              <w:rPr>
                <w:lang w:val="uk-UA"/>
              </w:rPr>
            </w:pPr>
            <w:r>
              <w:rPr>
                <w:lang w:val="uk-UA"/>
              </w:rPr>
              <w:t>2.2.5</w:t>
            </w:r>
            <w:r w:rsidRPr="00901A5F">
              <w:rPr>
                <w:lang w:val="uk-UA"/>
              </w:rPr>
              <w:t>.</w:t>
            </w:r>
          </w:p>
        </w:tc>
        <w:tc>
          <w:tcPr>
            <w:cnfStyle w:val="000001000000" w:firstRow="0" w:lastRow="0" w:firstColumn="0" w:lastColumn="0" w:oddVBand="0" w:evenVBand="1" w:oddHBand="0" w:evenHBand="0" w:firstRowFirstColumn="0" w:firstRowLastColumn="0" w:lastRowFirstColumn="0" w:lastRowLastColumn="0"/>
            <w:tcW w:w="1224" w:type="pct"/>
          </w:tcPr>
          <w:p w:rsidR="00863D0E" w:rsidRDefault="00863D0E" w:rsidP="00863D0E">
            <w:pPr>
              <w:rPr>
                <w:lang w:val="uk-UA"/>
              </w:rPr>
            </w:pPr>
            <w:r>
              <w:rPr>
                <w:lang w:val="uk-UA"/>
              </w:rPr>
              <w:t>Відшкодування вартості лікарських засобів для лікування окремих захворювань</w:t>
            </w:r>
          </w:p>
        </w:tc>
        <w:tc>
          <w:tcPr>
            <w:cnfStyle w:val="000010000000" w:firstRow="0" w:lastRow="0" w:firstColumn="0" w:lastColumn="0" w:oddVBand="1" w:evenVBand="0" w:oddHBand="0" w:evenHBand="0" w:firstRowFirstColumn="0" w:firstRowLastColumn="0" w:lastRowFirstColumn="0" w:lastRowLastColumn="0"/>
            <w:tcW w:w="878" w:type="pct"/>
          </w:tcPr>
          <w:p w:rsidR="00863D0E" w:rsidRPr="001447C6" w:rsidRDefault="00863D0E" w:rsidP="00863D0E">
            <w:pPr>
              <w:rPr>
                <w:lang w:val="uk-UA"/>
              </w:rPr>
            </w:pPr>
            <w:r>
              <w:rPr>
                <w:lang w:val="uk-UA"/>
              </w:rPr>
              <w:t>Забезпечено ліками ____</w:t>
            </w:r>
          </w:p>
        </w:tc>
        <w:tc>
          <w:tcPr>
            <w:cnfStyle w:val="000001000000" w:firstRow="0" w:lastRow="0" w:firstColumn="0" w:lastColumn="0" w:oddVBand="0" w:evenVBand="1" w:oddHBand="0" w:evenHBand="0" w:firstRowFirstColumn="0" w:firstRowLastColumn="0" w:lastRowFirstColumn="0" w:lastRowLastColumn="0"/>
            <w:tcW w:w="816" w:type="pct"/>
          </w:tcPr>
          <w:p w:rsidR="00863D0E" w:rsidRPr="001447C6" w:rsidRDefault="00863D0E" w:rsidP="00863D0E">
            <w:pPr>
              <w:rPr>
                <w:lang w:val="uk-UA"/>
              </w:rPr>
            </w:pPr>
            <w:r>
              <w:rPr>
                <w:lang w:val="uk-UA"/>
              </w:rPr>
              <w:t>Попередження та лікування окремих категорій населення</w:t>
            </w:r>
          </w:p>
        </w:tc>
        <w:tc>
          <w:tcPr>
            <w:cnfStyle w:val="000010000000" w:firstRow="0" w:lastRow="0" w:firstColumn="0" w:lastColumn="0" w:oddVBand="1" w:evenVBand="0" w:oddHBand="0" w:evenHBand="0" w:firstRowFirstColumn="0" w:firstRowLastColumn="0" w:lastRowFirstColumn="0" w:lastRowLastColumn="0"/>
            <w:tcW w:w="820" w:type="pct"/>
          </w:tcPr>
          <w:p w:rsidR="00863D0E" w:rsidRPr="003B6EE0" w:rsidRDefault="00863D0E" w:rsidP="00863D0E">
            <w:pPr>
              <w:rPr>
                <w:lang w:val="uk-UA"/>
              </w:rPr>
            </w:pPr>
            <w:r w:rsidRPr="003B6EE0">
              <w:rPr>
                <w:lang w:val="uk-UA"/>
              </w:rPr>
              <w:t>Головний лікар</w:t>
            </w:r>
          </w:p>
          <w:p w:rsidR="00863D0E" w:rsidRPr="001447C6" w:rsidRDefault="00863D0E" w:rsidP="00863D0E">
            <w:pPr>
              <w:rPr>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863D0E" w:rsidRDefault="00863D0E" w:rsidP="00863D0E">
            <w:pPr>
              <w:rPr>
                <w:lang w:val="uk-UA"/>
              </w:rPr>
            </w:pPr>
            <w:r>
              <w:rPr>
                <w:lang w:val="uk-UA"/>
              </w:rPr>
              <w:t>25 200</w:t>
            </w:r>
          </w:p>
        </w:tc>
        <w:tc>
          <w:tcPr>
            <w:cnfStyle w:val="000010000000" w:firstRow="0" w:lastRow="0" w:firstColumn="0" w:lastColumn="0" w:oddVBand="1" w:evenVBand="0" w:oddHBand="0" w:evenHBand="0" w:firstRowFirstColumn="0" w:firstRowLastColumn="0" w:lastRowFirstColumn="0" w:lastRowLastColumn="0"/>
            <w:tcW w:w="411" w:type="pct"/>
          </w:tcPr>
          <w:p w:rsidR="00863D0E" w:rsidRDefault="00863D0E" w:rsidP="00863D0E">
            <w:pPr>
              <w:rPr>
                <w:lang w:val="uk-UA"/>
              </w:rPr>
            </w:pPr>
            <w:r>
              <w:rPr>
                <w:lang w:val="uk-UA"/>
              </w:rPr>
              <w:t>2019</w:t>
            </w:r>
          </w:p>
        </w:tc>
      </w:tr>
      <w:tr w:rsidR="00863D0E" w:rsidRPr="001447C6" w:rsidTr="003D47D0">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901A5F" w:rsidRDefault="00863D0E" w:rsidP="00863D0E">
            <w:pPr>
              <w:rPr>
                <w:lang w:val="uk-UA"/>
              </w:rPr>
            </w:pPr>
            <w:r>
              <w:rPr>
                <w:lang w:val="uk-UA"/>
              </w:rPr>
              <w:lastRenderedPageBreak/>
              <w:t>2.2.6.</w:t>
            </w:r>
          </w:p>
        </w:tc>
        <w:tc>
          <w:tcPr>
            <w:cnfStyle w:val="000001000000" w:firstRow="0" w:lastRow="0" w:firstColumn="0" w:lastColumn="0" w:oddVBand="0" w:evenVBand="1" w:oddHBand="0" w:evenHBand="0" w:firstRowFirstColumn="0" w:firstRowLastColumn="0" w:lastRowFirstColumn="0" w:lastRowLastColumn="0"/>
            <w:tcW w:w="1224" w:type="pct"/>
          </w:tcPr>
          <w:p w:rsidR="00863D0E" w:rsidRDefault="00863D0E" w:rsidP="00863D0E">
            <w:pPr>
              <w:rPr>
                <w:lang w:val="uk-UA"/>
              </w:rPr>
            </w:pPr>
            <w:r w:rsidRPr="00C76CF7">
              <w:rPr>
                <w:lang w:val="uk-UA"/>
              </w:rPr>
              <w:t>Програма «Забезпечення препаратами інсуліну хворих на цукровий діабет жителів Тавричанської сільської ради на 2019-2020 роки»</w:t>
            </w:r>
          </w:p>
        </w:tc>
        <w:tc>
          <w:tcPr>
            <w:cnfStyle w:val="000010000000" w:firstRow="0" w:lastRow="0" w:firstColumn="0" w:lastColumn="0" w:oddVBand="1" w:evenVBand="0" w:oddHBand="0" w:evenHBand="0" w:firstRowFirstColumn="0" w:firstRowLastColumn="0" w:lastRowFirstColumn="0" w:lastRowLastColumn="0"/>
            <w:tcW w:w="878" w:type="pct"/>
          </w:tcPr>
          <w:p w:rsidR="00863D0E" w:rsidRDefault="00863D0E" w:rsidP="00863D0E">
            <w:pPr>
              <w:rPr>
                <w:lang w:val="uk-UA"/>
              </w:rPr>
            </w:pPr>
            <w:r>
              <w:rPr>
                <w:lang w:val="uk-UA"/>
              </w:rPr>
              <w:t>Забезпечення ліками інсуліну хворих на цукровий діабет</w:t>
            </w:r>
          </w:p>
        </w:tc>
        <w:tc>
          <w:tcPr>
            <w:cnfStyle w:val="000001000000" w:firstRow="0" w:lastRow="0" w:firstColumn="0" w:lastColumn="0" w:oddVBand="0" w:evenVBand="1" w:oddHBand="0" w:evenHBand="0" w:firstRowFirstColumn="0" w:firstRowLastColumn="0" w:lastRowFirstColumn="0" w:lastRowLastColumn="0"/>
            <w:tcW w:w="816" w:type="pct"/>
          </w:tcPr>
          <w:p w:rsidR="00863D0E" w:rsidRDefault="00863D0E" w:rsidP="00863D0E">
            <w:pPr>
              <w:rPr>
                <w:lang w:val="uk-UA"/>
              </w:rPr>
            </w:pPr>
          </w:p>
        </w:tc>
        <w:tc>
          <w:tcPr>
            <w:cnfStyle w:val="000010000000" w:firstRow="0" w:lastRow="0" w:firstColumn="0" w:lastColumn="0" w:oddVBand="1" w:evenVBand="0" w:oddHBand="0" w:evenHBand="0" w:firstRowFirstColumn="0" w:firstRowLastColumn="0" w:lastRowFirstColumn="0" w:lastRowLastColumn="0"/>
            <w:tcW w:w="820" w:type="pct"/>
          </w:tcPr>
          <w:p w:rsidR="00863D0E" w:rsidRPr="003B6EE0" w:rsidRDefault="00863D0E" w:rsidP="00863D0E">
            <w:pPr>
              <w:rPr>
                <w:lang w:val="uk-UA"/>
              </w:rPr>
            </w:pPr>
            <w:r w:rsidRPr="003B6EE0">
              <w:rPr>
                <w:lang w:val="uk-UA"/>
              </w:rPr>
              <w:t>Головний лікар</w:t>
            </w:r>
          </w:p>
          <w:p w:rsidR="00863D0E" w:rsidRPr="003B6EE0" w:rsidRDefault="00863D0E" w:rsidP="00863D0E">
            <w:pPr>
              <w:rPr>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863D0E" w:rsidRPr="00EF2130" w:rsidRDefault="00863D0E" w:rsidP="00863D0E">
            <w:pPr>
              <w:rPr>
                <w:color w:val="000000" w:themeColor="text1"/>
                <w:lang w:val="uk-UA"/>
              </w:rPr>
            </w:pPr>
            <w:r w:rsidRPr="00EF2130">
              <w:rPr>
                <w:color w:val="000000" w:themeColor="text1"/>
                <w:lang w:val="uk-UA"/>
              </w:rPr>
              <w:t>36 000</w:t>
            </w:r>
          </w:p>
          <w:p w:rsidR="00863D0E" w:rsidRPr="00EF2130" w:rsidRDefault="00863D0E" w:rsidP="00863D0E">
            <w:pPr>
              <w:rPr>
                <w:color w:val="000000" w:themeColor="text1"/>
                <w:lang w:val="uk-UA"/>
              </w:rPr>
            </w:pPr>
            <w:r w:rsidRPr="00EF2130">
              <w:rPr>
                <w:color w:val="000000" w:themeColor="text1"/>
                <w:lang w:val="uk-UA"/>
              </w:rPr>
              <w:t>62600</w:t>
            </w:r>
          </w:p>
        </w:tc>
        <w:tc>
          <w:tcPr>
            <w:cnfStyle w:val="000010000000" w:firstRow="0" w:lastRow="0" w:firstColumn="0" w:lastColumn="0" w:oddVBand="1" w:evenVBand="0" w:oddHBand="0" w:evenHBand="0" w:firstRowFirstColumn="0" w:firstRowLastColumn="0" w:lastRowFirstColumn="0" w:lastRowLastColumn="0"/>
            <w:tcW w:w="411" w:type="pct"/>
          </w:tcPr>
          <w:p w:rsidR="00863D0E" w:rsidRPr="00EF2130" w:rsidRDefault="00863D0E" w:rsidP="00863D0E">
            <w:pPr>
              <w:rPr>
                <w:color w:val="000000" w:themeColor="text1"/>
                <w:lang w:val="uk-UA"/>
              </w:rPr>
            </w:pPr>
            <w:r w:rsidRPr="00EF2130">
              <w:rPr>
                <w:color w:val="000000" w:themeColor="text1"/>
                <w:lang w:val="uk-UA"/>
              </w:rPr>
              <w:t>2019</w:t>
            </w:r>
          </w:p>
          <w:p w:rsidR="00863D0E" w:rsidRPr="00EF2130" w:rsidRDefault="00863D0E" w:rsidP="00863D0E">
            <w:pPr>
              <w:rPr>
                <w:color w:val="000000" w:themeColor="text1"/>
                <w:lang w:val="uk-UA"/>
              </w:rPr>
            </w:pPr>
            <w:r w:rsidRPr="00EF2130">
              <w:rPr>
                <w:color w:val="000000" w:themeColor="text1"/>
                <w:lang w:val="uk-UA"/>
              </w:rPr>
              <w:t>2020</w:t>
            </w:r>
          </w:p>
        </w:tc>
      </w:tr>
      <w:tr w:rsidR="00863D0E" w:rsidRPr="00261750" w:rsidTr="003D47D0">
        <w:trPr>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2F3AF2" w:rsidRDefault="00863D0E" w:rsidP="00863D0E">
            <w:pPr>
              <w:rPr>
                <w:lang w:val="uk-UA"/>
              </w:rPr>
            </w:pPr>
            <w:r>
              <w:rPr>
                <w:lang w:val="uk-UA"/>
              </w:rPr>
              <w:t>2.2.7</w:t>
            </w:r>
          </w:p>
        </w:tc>
        <w:tc>
          <w:tcPr>
            <w:cnfStyle w:val="000001000000" w:firstRow="0" w:lastRow="0" w:firstColumn="0" w:lastColumn="0" w:oddVBand="0" w:evenVBand="1" w:oddHBand="0" w:evenHBand="0" w:firstRowFirstColumn="0" w:firstRowLastColumn="0" w:lastRowFirstColumn="0" w:lastRowLastColumn="0"/>
            <w:tcW w:w="1224" w:type="pct"/>
          </w:tcPr>
          <w:p w:rsidR="00FA2FD2" w:rsidRPr="00FA2FD2" w:rsidRDefault="00FA2FD2" w:rsidP="00FA2FD2">
            <w:pPr>
              <w:rPr>
                <w:lang w:val="uk-UA"/>
              </w:rPr>
            </w:pPr>
            <w:r w:rsidRPr="00FA2FD2">
              <w:rPr>
                <w:lang w:val="uk-UA"/>
              </w:rPr>
              <w:t>Місцева цільова Програма</w:t>
            </w:r>
          </w:p>
          <w:p w:rsidR="00FA2FD2" w:rsidRPr="00FA2FD2" w:rsidRDefault="00FA2FD2" w:rsidP="00FA2FD2">
            <w:pPr>
              <w:rPr>
                <w:lang w:val="uk-UA"/>
              </w:rPr>
            </w:pPr>
            <w:r w:rsidRPr="00FA2FD2">
              <w:rPr>
                <w:lang w:val="uk-UA"/>
              </w:rPr>
              <w:t xml:space="preserve">забезпечення громадян віком від 60 років , профілактичними засобами, від </w:t>
            </w:r>
            <w:proofErr w:type="spellStart"/>
            <w:r w:rsidRPr="00FA2FD2">
              <w:rPr>
                <w:lang w:val="uk-UA"/>
              </w:rPr>
              <w:t>коронавірусної</w:t>
            </w:r>
            <w:proofErr w:type="spellEnd"/>
            <w:r w:rsidRPr="00FA2FD2">
              <w:rPr>
                <w:lang w:val="uk-UA"/>
              </w:rPr>
              <w:t xml:space="preserve"> хвороби COVID-19 на території Тавричанської сільської ради, </w:t>
            </w:r>
          </w:p>
          <w:p w:rsidR="00863D0E" w:rsidRPr="002F3AF2" w:rsidRDefault="00FA2FD2" w:rsidP="00FA2FD2">
            <w:pPr>
              <w:rPr>
                <w:lang w:val="uk-UA"/>
              </w:rPr>
            </w:pPr>
            <w:r w:rsidRPr="00FA2FD2">
              <w:rPr>
                <w:lang w:val="uk-UA"/>
              </w:rPr>
              <w:t>на 2020 рік</w:t>
            </w:r>
          </w:p>
        </w:tc>
        <w:tc>
          <w:tcPr>
            <w:cnfStyle w:val="000010000000" w:firstRow="0" w:lastRow="0" w:firstColumn="0" w:lastColumn="0" w:oddVBand="1" w:evenVBand="0" w:oddHBand="0" w:evenHBand="0" w:firstRowFirstColumn="0" w:firstRowLastColumn="0" w:lastRowFirstColumn="0" w:lastRowLastColumn="0"/>
            <w:tcW w:w="878" w:type="pct"/>
          </w:tcPr>
          <w:p w:rsidR="00863D0E" w:rsidRPr="002F3AF2" w:rsidRDefault="00863D0E" w:rsidP="00863D0E">
            <w:pPr>
              <w:rPr>
                <w:lang w:val="uk-UA"/>
              </w:rPr>
            </w:pPr>
            <w:r w:rsidRPr="002F3AF2">
              <w:rPr>
                <w:lang w:val="uk-UA"/>
              </w:rPr>
              <w:t>Забезпечення засобами індивідуального захисту населення та інші медикаменти</w:t>
            </w:r>
          </w:p>
        </w:tc>
        <w:tc>
          <w:tcPr>
            <w:cnfStyle w:val="000001000000" w:firstRow="0" w:lastRow="0" w:firstColumn="0" w:lastColumn="0" w:oddVBand="0" w:evenVBand="1" w:oddHBand="0" w:evenHBand="0" w:firstRowFirstColumn="0" w:firstRowLastColumn="0" w:lastRowFirstColumn="0" w:lastRowLastColumn="0"/>
            <w:tcW w:w="816" w:type="pct"/>
          </w:tcPr>
          <w:p w:rsidR="00863D0E" w:rsidRPr="002F3AF2" w:rsidRDefault="00863D0E" w:rsidP="00863D0E">
            <w:pPr>
              <w:rPr>
                <w:lang w:val="uk-UA"/>
              </w:rPr>
            </w:pPr>
            <w:r w:rsidRPr="002F3AF2">
              <w:rPr>
                <w:lang w:val="uk-UA"/>
              </w:rPr>
              <w:t xml:space="preserve">Попередження захворюваності </w:t>
            </w:r>
          </w:p>
        </w:tc>
        <w:tc>
          <w:tcPr>
            <w:cnfStyle w:val="000010000000" w:firstRow="0" w:lastRow="0" w:firstColumn="0" w:lastColumn="0" w:oddVBand="1" w:evenVBand="0" w:oddHBand="0" w:evenHBand="0" w:firstRowFirstColumn="0" w:firstRowLastColumn="0" w:lastRowFirstColumn="0" w:lastRowLastColumn="0"/>
            <w:tcW w:w="820" w:type="pct"/>
          </w:tcPr>
          <w:p w:rsidR="00863D0E" w:rsidRPr="002F3AF2" w:rsidRDefault="00863D0E" w:rsidP="00863D0E">
            <w:pPr>
              <w:rPr>
                <w:lang w:val="uk-UA"/>
              </w:rPr>
            </w:pPr>
            <w:r w:rsidRPr="002F3AF2">
              <w:rPr>
                <w:lang w:val="uk-UA"/>
              </w:rPr>
              <w:t>Головний лікар</w:t>
            </w:r>
          </w:p>
          <w:p w:rsidR="00863D0E" w:rsidRPr="002F3AF2" w:rsidRDefault="00863D0E" w:rsidP="00863D0E">
            <w:pPr>
              <w:rPr>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863D0E" w:rsidRPr="002F3AF2" w:rsidRDefault="00863D0E" w:rsidP="00863D0E">
            <w:pPr>
              <w:rPr>
                <w:lang w:val="uk-UA"/>
              </w:rPr>
            </w:pPr>
            <w:r w:rsidRPr="002F3AF2">
              <w:rPr>
                <w:lang w:val="uk-UA"/>
              </w:rPr>
              <w:t>169000</w:t>
            </w:r>
          </w:p>
        </w:tc>
        <w:tc>
          <w:tcPr>
            <w:cnfStyle w:val="000010000000" w:firstRow="0" w:lastRow="0" w:firstColumn="0" w:lastColumn="0" w:oddVBand="1" w:evenVBand="0" w:oddHBand="0" w:evenHBand="0" w:firstRowFirstColumn="0" w:firstRowLastColumn="0" w:lastRowFirstColumn="0" w:lastRowLastColumn="0"/>
            <w:tcW w:w="411" w:type="pct"/>
          </w:tcPr>
          <w:p w:rsidR="00863D0E" w:rsidRPr="002F3AF2" w:rsidRDefault="00863D0E" w:rsidP="00863D0E">
            <w:pPr>
              <w:rPr>
                <w:lang w:val="uk-UA"/>
              </w:rPr>
            </w:pPr>
            <w:r w:rsidRPr="002F3AF2">
              <w:rPr>
                <w:lang w:val="uk-UA"/>
              </w:rPr>
              <w:t>2020</w:t>
            </w:r>
          </w:p>
        </w:tc>
      </w:tr>
      <w:tr w:rsidR="00FA2FD2" w:rsidRPr="00FA2FD2" w:rsidTr="003D47D0">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309" w:type="pct"/>
          </w:tcPr>
          <w:p w:rsidR="00FA2FD2" w:rsidRDefault="00FA2FD2" w:rsidP="00863D0E">
            <w:pPr>
              <w:rPr>
                <w:lang w:val="uk-UA"/>
              </w:rPr>
            </w:pPr>
            <w:r>
              <w:rPr>
                <w:lang w:val="uk-UA"/>
              </w:rPr>
              <w:t>2.2.8</w:t>
            </w:r>
          </w:p>
        </w:tc>
        <w:tc>
          <w:tcPr>
            <w:cnfStyle w:val="000001000000" w:firstRow="0" w:lastRow="0" w:firstColumn="0" w:lastColumn="0" w:oddVBand="0" w:evenVBand="1" w:oddHBand="0" w:evenHBand="0" w:firstRowFirstColumn="0" w:firstRowLastColumn="0" w:lastRowFirstColumn="0" w:lastRowLastColumn="0"/>
            <w:tcW w:w="1224" w:type="pct"/>
          </w:tcPr>
          <w:p w:rsidR="00FA2FD2" w:rsidRPr="00FA2FD2" w:rsidRDefault="00FA2FD2" w:rsidP="00FA2FD2">
            <w:pPr>
              <w:rPr>
                <w:lang w:val="uk-UA"/>
              </w:rPr>
            </w:pPr>
            <w:r w:rsidRPr="00FA2FD2">
              <w:rPr>
                <w:lang w:val="uk-UA"/>
              </w:rPr>
              <w:t>Місцева цільова Програма</w:t>
            </w:r>
          </w:p>
          <w:p w:rsidR="00FA2FD2" w:rsidRPr="00FA2FD2" w:rsidRDefault="00FA2FD2" w:rsidP="00FA2FD2">
            <w:pPr>
              <w:rPr>
                <w:lang w:val="uk-UA"/>
              </w:rPr>
            </w:pPr>
            <w:r w:rsidRPr="00FA2FD2">
              <w:rPr>
                <w:lang w:val="uk-UA"/>
              </w:rPr>
              <w:t xml:space="preserve">забезпечення громадян віком від 60 років , профілактичними засобами, від </w:t>
            </w:r>
            <w:proofErr w:type="spellStart"/>
            <w:r w:rsidRPr="00FA2FD2">
              <w:rPr>
                <w:lang w:val="uk-UA"/>
              </w:rPr>
              <w:t>коронавірусної</w:t>
            </w:r>
            <w:proofErr w:type="spellEnd"/>
            <w:r w:rsidRPr="00FA2FD2">
              <w:rPr>
                <w:lang w:val="uk-UA"/>
              </w:rPr>
              <w:t xml:space="preserve"> хвороби COVID-19 на території Тавричанської сільської ради, </w:t>
            </w:r>
          </w:p>
          <w:p w:rsidR="00FA2FD2" w:rsidRPr="002F3AF2" w:rsidRDefault="00FA2FD2" w:rsidP="00FA2FD2">
            <w:pPr>
              <w:rPr>
                <w:lang w:val="uk-UA"/>
              </w:rPr>
            </w:pPr>
            <w:r>
              <w:rPr>
                <w:lang w:val="uk-UA"/>
              </w:rPr>
              <w:t>на 2021</w:t>
            </w:r>
            <w:r w:rsidRPr="00FA2FD2">
              <w:rPr>
                <w:lang w:val="uk-UA"/>
              </w:rPr>
              <w:t xml:space="preserve"> рік</w:t>
            </w:r>
          </w:p>
        </w:tc>
        <w:tc>
          <w:tcPr>
            <w:cnfStyle w:val="000010000000" w:firstRow="0" w:lastRow="0" w:firstColumn="0" w:lastColumn="0" w:oddVBand="1" w:evenVBand="0" w:oddHBand="0" w:evenHBand="0" w:firstRowFirstColumn="0" w:firstRowLastColumn="0" w:lastRowFirstColumn="0" w:lastRowLastColumn="0"/>
            <w:tcW w:w="878" w:type="pct"/>
          </w:tcPr>
          <w:p w:rsidR="00FA2FD2" w:rsidRPr="002F3AF2" w:rsidRDefault="00FA2FD2" w:rsidP="00863D0E">
            <w:pPr>
              <w:rPr>
                <w:lang w:val="uk-UA"/>
              </w:rPr>
            </w:pPr>
            <w:r w:rsidRPr="00FA2FD2">
              <w:rPr>
                <w:lang w:val="uk-UA"/>
              </w:rPr>
              <w:t>Забезпечення засобами індивідуального захисту населення та інші медикаменти</w:t>
            </w:r>
          </w:p>
        </w:tc>
        <w:tc>
          <w:tcPr>
            <w:cnfStyle w:val="000001000000" w:firstRow="0" w:lastRow="0" w:firstColumn="0" w:lastColumn="0" w:oddVBand="0" w:evenVBand="1" w:oddHBand="0" w:evenHBand="0" w:firstRowFirstColumn="0" w:firstRowLastColumn="0" w:lastRowFirstColumn="0" w:lastRowLastColumn="0"/>
            <w:tcW w:w="816" w:type="pct"/>
          </w:tcPr>
          <w:p w:rsidR="00FA2FD2" w:rsidRPr="002F3AF2" w:rsidRDefault="00FA2FD2" w:rsidP="00863D0E">
            <w:pPr>
              <w:rPr>
                <w:lang w:val="uk-UA"/>
              </w:rPr>
            </w:pPr>
            <w:r w:rsidRPr="00FA2FD2">
              <w:rPr>
                <w:lang w:val="uk-UA"/>
              </w:rPr>
              <w:t>Попередження захворюваності</w:t>
            </w:r>
          </w:p>
        </w:tc>
        <w:tc>
          <w:tcPr>
            <w:cnfStyle w:val="000010000000" w:firstRow="0" w:lastRow="0" w:firstColumn="0" w:lastColumn="0" w:oddVBand="1" w:evenVBand="0" w:oddHBand="0" w:evenHBand="0" w:firstRowFirstColumn="0" w:firstRowLastColumn="0" w:lastRowFirstColumn="0" w:lastRowLastColumn="0"/>
            <w:tcW w:w="820" w:type="pct"/>
          </w:tcPr>
          <w:p w:rsidR="00FA2FD2" w:rsidRPr="002F3AF2" w:rsidRDefault="00FA2FD2" w:rsidP="00863D0E">
            <w:pPr>
              <w:rPr>
                <w:lang w:val="uk-UA"/>
              </w:rPr>
            </w:pPr>
            <w:r w:rsidRPr="00FA2FD2">
              <w:rPr>
                <w:lang w:val="uk-UA"/>
              </w:rPr>
              <w:t>Головний лікар</w:t>
            </w:r>
          </w:p>
        </w:tc>
        <w:tc>
          <w:tcPr>
            <w:cnfStyle w:val="000001000000" w:firstRow="0" w:lastRow="0" w:firstColumn="0" w:lastColumn="0" w:oddVBand="0" w:evenVBand="1" w:oddHBand="0" w:evenHBand="0" w:firstRowFirstColumn="0" w:firstRowLastColumn="0" w:lastRowFirstColumn="0" w:lastRowLastColumn="0"/>
            <w:tcW w:w="543" w:type="pct"/>
          </w:tcPr>
          <w:p w:rsidR="00FA2FD2" w:rsidRPr="002F3AF2" w:rsidRDefault="00FA2FD2" w:rsidP="00863D0E">
            <w:pPr>
              <w:rPr>
                <w:lang w:val="uk-UA"/>
              </w:rPr>
            </w:pPr>
            <w:r>
              <w:rPr>
                <w:lang w:val="uk-UA"/>
              </w:rPr>
              <w:t>100 000</w:t>
            </w:r>
          </w:p>
        </w:tc>
        <w:tc>
          <w:tcPr>
            <w:cnfStyle w:val="000010000000" w:firstRow="0" w:lastRow="0" w:firstColumn="0" w:lastColumn="0" w:oddVBand="1" w:evenVBand="0" w:oddHBand="0" w:evenHBand="0" w:firstRowFirstColumn="0" w:firstRowLastColumn="0" w:lastRowFirstColumn="0" w:lastRowLastColumn="0"/>
            <w:tcW w:w="411" w:type="pct"/>
          </w:tcPr>
          <w:p w:rsidR="00FA2FD2" w:rsidRPr="002F3AF2" w:rsidRDefault="00FA2FD2" w:rsidP="00863D0E">
            <w:pPr>
              <w:rPr>
                <w:lang w:val="uk-UA"/>
              </w:rPr>
            </w:pPr>
            <w:r>
              <w:rPr>
                <w:lang w:val="uk-UA"/>
              </w:rPr>
              <w:t>2021</w:t>
            </w:r>
          </w:p>
        </w:tc>
      </w:tr>
      <w:tr w:rsidR="00863D0E" w:rsidRPr="00261750" w:rsidTr="003D47D0">
        <w:trPr>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2F3AF2" w:rsidRDefault="00FA2FD2" w:rsidP="00863D0E">
            <w:pPr>
              <w:rPr>
                <w:lang w:val="uk-UA"/>
              </w:rPr>
            </w:pPr>
            <w:r>
              <w:rPr>
                <w:lang w:val="uk-UA"/>
              </w:rPr>
              <w:t>2.2.9</w:t>
            </w:r>
          </w:p>
        </w:tc>
        <w:tc>
          <w:tcPr>
            <w:cnfStyle w:val="000001000000" w:firstRow="0" w:lastRow="0" w:firstColumn="0" w:lastColumn="0" w:oddVBand="0" w:evenVBand="1" w:oddHBand="0" w:evenHBand="0" w:firstRowFirstColumn="0" w:firstRowLastColumn="0" w:lastRowFirstColumn="0" w:lastRowLastColumn="0"/>
            <w:tcW w:w="1224" w:type="pct"/>
          </w:tcPr>
          <w:p w:rsidR="00863D0E" w:rsidRPr="002F3AF2" w:rsidRDefault="00863D0E" w:rsidP="00863D0E">
            <w:pPr>
              <w:rPr>
                <w:lang w:val="uk-UA"/>
              </w:rPr>
            </w:pPr>
            <w:r w:rsidRPr="002F3AF2">
              <w:rPr>
                <w:lang w:val="uk-UA"/>
              </w:rPr>
              <w:t>Програма забезпечення молочними сумішами дітей першого року життя, народжених ВІЛ-інфікованими матерями на 2020 рік</w:t>
            </w:r>
          </w:p>
        </w:tc>
        <w:tc>
          <w:tcPr>
            <w:cnfStyle w:val="000010000000" w:firstRow="0" w:lastRow="0" w:firstColumn="0" w:lastColumn="0" w:oddVBand="1" w:evenVBand="0" w:oddHBand="0" w:evenHBand="0" w:firstRowFirstColumn="0" w:firstRowLastColumn="0" w:lastRowFirstColumn="0" w:lastRowLastColumn="0"/>
            <w:tcW w:w="878" w:type="pct"/>
          </w:tcPr>
          <w:p w:rsidR="00863D0E" w:rsidRPr="002F3AF2" w:rsidRDefault="00863D0E" w:rsidP="00863D0E">
            <w:pPr>
              <w:rPr>
                <w:lang w:val="uk-UA"/>
              </w:rPr>
            </w:pPr>
            <w:r w:rsidRPr="002F3AF2">
              <w:rPr>
                <w:lang w:val="uk-UA"/>
              </w:rPr>
              <w:t>Придбання дитячої молочної суміші «</w:t>
            </w:r>
            <w:proofErr w:type="spellStart"/>
            <w:r w:rsidRPr="002F3AF2">
              <w:rPr>
                <w:lang w:val="uk-UA"/>
              </w:rPr>
              <w:t>Малютка</w:t>
            </w:r>
            <w:proofErr w:type="spellEnd"/>
            <w:r w:rsidRPr="002F3AF2">
              <w:rPr>
                <w:lang w:val="uk-UA"/>
              </w:rPr>
              <w:t>»</w:t>
            </w:r>
          </w:p>
        </w:tc>
        <w:tc>
          <w:tcPr>
            <w:cnfStyle w:val="000001000000" w:firstRow="0" w:lastRow="0" w:firstColumn="0" w:lastColumn="0" w:oddVBand="0" w:evenVBand="1" w:oddHBand="0" w:evenHBand="0" w:firstRowFirstColumn="0" w:firstRowLastColumn="0" w:lastRowFirstColumn="0" w:lastRowLastColumn="0"/>
            <w:tcW w:w="816" w:type="pct"/>
          </w:tcPr>
          <w:p w:rsidR="00863D0E" w:rsidRPr="002F3AF2" w:rsidRDefault="00863D0E" w:rsidP="00863D0E">
            <w:pPr>
              <w:rPr>
                <w:lang w:val="uk-UA"/>
              </w:rPr>
            </w:pPr>
          </w:p>
        </w:tc>
        <w:tc>
          <w:tcPr>
            <w:cnfStyle w:val="000010000000" w:firstRow="0" w:lastRow="0" w:firstColumn="0" w:lastColumn="0" w:oddVBand="1" w:evenVBand="0" w:oddHBand="0" w:evenHBand="0" w:firstRowFirstColumn="0" w:firstRowLastColumn="0" w:lastRowFirstColumn="0" w:lastRowLastColumn="0"/>
            <w:tcW w:w="820" w:type="pct"/>
          </w:tcPr>
          <w:p w:rsidR="00863D0E" w:rsidRPr="002F3AF2" w:rsidRDefault="00863D0E" w:rsidP="00863D0E">
            <w:pPr>
              <w:rPr>
                <w:lang w:val="uk-UA"/>
              </w:rPr>
            </w:pPr>
            <w:r w:rsidRPr="002F3AF2">
              <w:rPr>
                <w:lang w:val="uk-UA"/>
              </w:rPr>
              <w:t>Головний лікар</w:t>
            </w:r>
          </w:p>
          <w:p w:rsidR="00863D0E" w:rsidRPr="002F3AF2" w:rsidRDefault="00863D0E" w:rsidP="00863D0E">
            <w:pPr>
              <w:rPr>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863D0E" w:rsidRPr="002F3AF2" w:rsidRDefault="00863D0E" w:rsidP="00863D0E">
            <w:pPr>
              <w:rPr>
                <w:lang w:val="uk-UA"/>
              </w:rPr>
            </w:pPr>
            <w:r w:rsidRPr="002F3AF2">
              <w:rPr>
                <w:lang w:val="uk-UA"/>
              </w:rPr>
              <w:t>6000</w:t>
            </w:r>
          </w:p>
        </w:tc>
        <w:tc>
          <w:tcPr>
            <w:cnfStyle w:val="000010000000" w:firstRow="0" w:lastRow="0" w:firstColumn="0" w:lastColumn="0" w:oddVBand="1" w:evenVBand="0" w:oddHBand="0" w:evenHBand="0" w:firstRowFirstColumn="0" w:firstRowLastColumn="0" w:lastRowFirstColumn="0" w:lastRowLastColumn="0"/>
            <w:tcW w:w="411" w:type="pct"/>
          </w:tcPr>
          <w:p w:rsidR="00863D0E" w:rsidRPr="002F3AF2" w:rsidRDefault="00863D0E" w:rsidP="00863D0E">
            <w:pPr>
              <w:rPr>
                <w:lang w:val="uk-UA"/>
              </w:rPr>
            </w:pPr>
            <w:r w:rsidRPr="002F3AF2">
              <w:rPr>
                <w:lang w:val="uk-UA"/>
              </w:rPr>
              <w:t>2020</w:t>
            </w:r>
          </w:p>
        </w:tc>
      </w:tr>
      <w:tr w:rsidR="00863D0E" w:rsidRPr="00261750" w:rsidTr="003D47D0">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2F3AF2" w:rsidRDefault="00FA2FD2" w:rsidP="00863D0E">
            <w:pPr>
              <w:rPr>
                <w:lang w:val="uk-UA"/>
              </w:rPr>
            </w:pPr>
            <w:r>
              <w:rPr>
                <w:lang w:val="uk-UA"/>
              </w:rPr>
              <w:t>2.2.10</w:t>
            </w:r>
            <w:r w:rsidR="00863D0E" w:rsidRPr="002F3AF2">
              <w:rPr>
                <w:lang w:val="uk-UA"/>
              </w:rPr>
              <w:t xml:space="preserve"> </w:t>
            </w:r>
          </w:p>
        </w:tc>
        <w:tc>
          <w:tcPr>
            <w:cnfStyle w:val="000001000000" w:firstRow="0" w:lastRow="0" w:firstColumn="0" w:lastColumn="0" w:oddVBand="0" w:evenVBand="1" w:oddHBand="0" w:evenHBand="0" w:firstRowFirstColumn="0" w:firstRowLastColumn="0" w:lastRowFirstColumn="0" w:lastRowLastColumn="0"/>
            <w:tcW w:w="1224" w:type="pct"/>
          </w:tcPr>
          <w:p w:rsidR="00863D0E" w:rsidRPr="002F3AF2" w:rsidRDefault="00863D0E" w:rsidP="00863D0E">
            <w:pPr>
              <w:rPr>
                <w:lang w:val="uk-UA"/>
              </w:rPr>
            </w:pPr>
            <w:r w:rsidRPr="002F3AF2">
              <w:rPr>
                <w:lang w:val="uk-UA"/>
              </w:rPr>
              <w:t>Пільгове медичне обслуговування осіб, які постраждали внаслідок Чорнобильської катастрофи</w:t>
            </w:r>
          </w:p>
        </w:tc>
        <w:tc>
          <w:tcPr>
            <w:cnfStyle w:val="000010000000" w:firstRow="0" w:lastRow="0" w:firstColumn="0" w:lastColumn="0" w:oddVBand="1" w:evenVBand="0" w:oddHBand="0" w:evenHBand="0" w:firstRowFirstColumn="0" w:firstRowLastColumn="0" w:lastRowFirstColumn="0" w:lastRowLastColumn="0"/>
            <w:tcW w:w="878" w:type="pct"/>
          </w:tcPr>
          <w:p w:rsidR="00863D0E" w:rsidRPr="002F3AF2" w:rsidRDefault="00863D0E" w:rsidP="00863D0E">
            <w:pPr>
              <w:rPr>
                <w:lang w:val="uk-UA"/>
              </w:rPr>
            </w:pPr>
            <w:r w:rsidRPr="002F3AF2">
              <w:rPr>
                <w:lang w:val="uk-UA"/>
              </w:rPr>
              <w:t xml:space="preserve">Протезування </w:t>
            </w:r>
          </w:p>
        </w:tc>
        <w:tc>
          <w:tcPr>
            <w:cnfStyle w:val="000001000000" w:firstRow="0" w:lastRow="0" w:firstColumn="0" w:lastColumn="0" w:oddVBand="0" w:evenVBand="1" w:oddHBand="0" w:evenHBand="0" w:firstRowFirstColumn="0" w:firstRowLastColumn="0" w:lastRowFirstColumn="0" w:lastRowLastColumn="0"/>
            <w:tcW w:w="816" w:type="pct"/>
          </w:tcPr>
          <w:p w:rsidR="00863D0E" w:rsidRPr="002F3AF2" w:rsidRDefault="00863D0E" w:rsidP="00863D0E">
            <w:pPr>
              <w:rPr>
                <w:lang w:val="uk-UA"/>
              </w:rPr>
            </w:pPr>
          </w:p>
        </w:tc>
        <w:tc>
          <w:tcPr>
            <w:cnfStyle w:val="000010000000" w:firstRow="0" w:lastRow="0" w:firstColumn="0" w:lastColumn="0" w:oddVBand="1" w:evenVBand="0" w:oddHBand="0" w:evenHBand="0" w:firstRowFirstColumn="0" w:firstRowLastColumn="0" w:lastRowFirstColumn="0" w:lastRowLastColumn="0"/>
            <w:tcW w:w="820" w:type="pct"/>
          </w:tcPr>
          <w:p w:rsidR="00863D0E" w:rsidRPr="002F3AF2" w:rsidRDefault="00863D0E" w:rsidP="00863D0E">
            <w:pPr>
              <w:rPr>
                <w:lang w:val="uk-UA"/>
              </w:rPr>
            </w:pPr>
            <w:r>
              <w:rPr>
                <w:lang w:val="uk-UA"/>
              </w:rPr>
              <w:t>Головний лікар</w:t>
            </w:r>
          </w:p>
          <w:p w:rsidR="00863D0E" w:rsidRPr="002F3AF2" w:rsidRDefault="00863D0E" w:rsidP="00863D0E">
            <w:pPr>
              <w:rPr>
                <w:lang w:val="uk-UA"/>
              </w:rPr>
            </w:pPr>
            <w:r w:rsidRPr="00DC604D">
              <w:rPr>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43" w:type="pct"/>
          </w:tcPr>
          <w:p w:rsidR="00863D0E" w:rsidRPr="002F3AF2" w:rsidRDefault="00863D0E" w:rsidP="00863D0E">
            <w:pPr>
              <w:rPr>
                <w:lang w:val="uk-UA"/>
              </w:rPr>
            </w:pPr>
            <w:r w:rsidRPr="002F3AF2">
              <w:rPr>
                <w:lang w:val="uk-UA"/>
              </w:rPr>
              <w:t>4000</w:t>
            </w:r>
          </w:p>
        </w:tc>
        <w:tc>
          <w:tcPr>
            <w:cnfStyle w:val="000010000000" w:firstRow="0" w:lastRow="0" w:firstColumn="0" w:lastColumn="0" w:oddVBand="1" w:evenVBand="0" w:oddHBand="0" w:evenHBand="0" w:firstRowFirstColumn="0" w:firstRowLastColumn="0" w:lastRowFirstColumn="0" w:lastRowLastColumn="0"/>
            <w:tcW w:w="411" w:type="pct"/>
          </w:tcPr>
          <w:p w:rsidR="00863D0E" w:rsidRPr="002F3AF2" w:rsidRDefault="00863D0E" w:rsidP="00863D0E">
            <w:pPr>
              <w:rPr>
                <w:lang w:val="uk-UA"/>
              </w:rPr>
            </w:pPr>
            <w:r w:rsidRPr="002F3AF2">
              <w:rPr>
                <w:lang w:val="uk-UA"/>
              </w:rPr>
              <w:t>2020</w:t>
            </w:r>
          </w:p>
        </w:tc>
      </w:tr>
      <w:tr w:rsidR="00863D0E" w:rsidRPr="00261750" w:rsidTr="003D47D0">
        <w:trPr>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2F3AF2" w:rsidRDefault="00FA2FD2" w:rsidP="00863D0E">
            <w:pPr>
              <w:rPr>
                <w:lang w:val="uk-UA"/>
              </w:rPr>
            </w:pPr>
            <w:r>
              <w:rPr>
                <w:lang w:val="uk-UA"/>
              </w:rPr>
              <w:t>2.2.11</w:t>
            </w:r>
          </w:p>
        </w:tc>
        <w:tc>
          <w:tcPr>
            <w:cnfStyle w:val="000001000000" w:firstRow="0" w:lastRow="0" w:firstColumn="0" w:lastColumn="0" w:oddVBand="0" w:evenVBand="1" w:oddHBand="0" w:evenHBand="0" w:firstRowFirstColumn="0" w:firstRowLastColumn="0" w:lastRowFirstColumn="0" w:lastRowLastColumn="0"/>
            <w:tcW w:w="1224" w:type="pct"/>
          </w:tcPr>
          <w:p w:rsidR="00863D0E" w:rsidRPr="002F3AF2" w:rsidRDefault="00863D0E" w:rsidP="00863D0E">
            <w:pPr>
              <w:rPr>
                <w:lang w:val="uk-UA"/>
              </w:rPr>
            </w:pPr>
            <w:r w:rsidRPr="002F3AF2">
              <w:rPr>
                <w:lang w:val="uk-UA"/>
              </w:rPr>
              <w:t>Субвенція з місцевого бюджету за рахунок залишку коштів медичної субвенції, що утворився на початок бюджетного періоду</w:t>
            </w:r>
          </w:p>
        </w:tc>
        <w:tc>
          <w:tcPr>
            <w:cnfStyle w:val="000010000000" w:firstRow="0" w:lastRow="0" w:firstColumn="0" w:lastColumn="0" w:oddVBand="1" w:evenVBand="0" w:oddHBand="0" w:evenHBand="0" w:firstRowFirstColumn="0" w:firstRowLastColumn="0" w:lastRowFirstColumn="0" w:lastRowLastColumn="0"/>
            <w:tcW w:w="878" w:type="pct"/>
          </w:tcPr>
          <w:p w:rsidR="00863D0E" w:rsidRPr="002F3AF2" w:rsidRDefault="00863D0E" w:rsidP="00863D0E">
            <w:pPr>
              <w:rPr>
                <w:lang w:val="uk-UA"/>
              </w:rPr>
            </w:pPr>
            <w:r w:rsidRPr="002F3AF2">
              <w:rPr>
                <w:lang w:val="uk-UA"/>
              </w:rPr>
              <w:t xml:space="preserve">Придбання </w:t>
            </w:r>
            <w:proofErr w:type="spellStart"/>
            <w:r w:rsidRPr="002F3AF2">
              <w:rPr>
                <w:lang w:val="uk-UA"/>
              </w:rPr>
              <w:t>стійки</w:t>
            </w:r>
            <w:proofErr w:type="spellEnd"/>
            <w:r w:rsidRPr="002F3AF2">
              <w:rPr>
                <w:lang w:val="uk-UA"/>
              </w:rPr>
              <w:t xml:space="preserve"> </w:t>
            </w:r>
            <w:proofErr w:type="spellStart"/>
            <w:r w:rsidRPr="002F3AF2">
              <w:rPr>
                <w:lang w:val="uk-UA"/>
              </w:rPr>
              <w:t>лапароскопічної</w:t>
            </w:r>
            <w:proofErr w:type="spellEnd"/>
            <w:r w:rsidRPr="002F3AF2">
              <w:rPr>
                <w:lang w:val="uk-UA"/>
              </w:rPr>
              <w:t xml:space="preserve"> для Каховської ЦРЛ</w:t>
            </w:r>
          </w:p>
        </w:tc>
        <w:tc>
          <w:tcPr>
            <w:cnfStyle w:val="000001000000" w:firstRow="0" w:lastRow="0" w:firstColumn="0" w:lastColumn="0" w:oddVBand="0" w:evenVBand="1" w:oddHBand="0" w:evenHBand="0" w:firstRowFirstColumn="0" w:firstRowLastColumn="0" w:lastRowFirstColumn="0" w:lastRowLastColumn="0"/>
            <w:tcW w:w="816" w:type="pct"/>
          </w:tcPr>
          <w:p w:rsidR="00863D0E" w:rsidRPr="002F3AF2" w:rsidRDefault="00863D0E" w:rsidP="00863D0E">
            <w:pPr>
              <w:rPr>
                <w:lang w:val="uk-UA"/>
              </w:rPr>
            </w:pPr>
          </w:p>
        </w:tc>
        <w:tc>
          <w:tcPr>
            <w:cnfStyle w:val="000010000000" w:firstRow="0" w:lastRow="0" w:firstColumn="0" w:lastColumn="0" w:oddVBand="1" w:evenVBand="0" w:oddHBand="0" w:evenHBand="0" w:firstRowFirstColumn="0" w:firstRowLastColumn="0" w:lastRowFirstColumn="0" w:lastRowLastColumn="0"/>
            <w:tcW w:w="820" w:type="pct"/>
          </w:tcPr>
          <w:p w:rsidR="00863D0E" w:rsidRPr="002F3AF2" w:rsidRDefault="00863D0E" w:rsidP="00863D0E">
            <w:pPr>
              <w:rPr>
                <w:lang w:val="uk-UA"/>
              </w:rPr>
            </w:pPr>
            <w:r w:rsidRPr="002F3AF2">
              <w:rPr>
                <w:lang w:val="uk-UA"/>
              </w:rPr>
              <w:t>Головний лікар</w:t>
            </w:r>
          </w:p>
          <w:p w:rsidR="00863D0E" w:rsidRPr="002F3AF2" w:rsidRDefault="00863D0E" w:rsidP="00863D0E">
            <w:pPr>
              <w:rPr>
                <w:lang w:val="uk-UA"/>
              </w:rPr>
            </w:pPr>
          </w:p>
          <w:p w:rsidR="00863D0E" w:rsidRPr="002F3AF2" w:rsidRDefault="00863D0E" w:rsidP="00863D0E">
            <w:pPr>
              <w:rPr>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863D0E" w:rsidRPr="002F3AF2" w:rsidRDefault="00863D0E" w:rsidP="00863D0E">
            <w:pPr>
              <w:rPr>
                <w:lang w:val="uk-UA"/>
              </w:rPr>
            </w:pPr>
            <w:r w:rsidRPr="002F3AF2">
              <w:rPr>
                <w:lang w:val="uk-UA"/>
              </w:rPr>
              <w:t>281 456</w:t>
            </w:r>
          </w:p>
        </w:tc>
        <w:tc>
          <w:tcPr>
            <w:cnfStyle w:val="000010000000" w:firstRow="0" w:lastRow="0" w:firstColumn="0" w:lastColumn="0" w:oddVBand="1" w:evenVBand="0" w:oddHBand="0" w:evenHBand="0" w:firstRowFirstColumn="0" w:firstRowLastColumn="0" w:lastRowFirstColumn="0" w:lastRowLastColumn="0"/>
            <w:tcW w:w="411" w:type="pct"/>
          </w:tcPr>
          <w:p w:rsidR="00863D0E" w:rsidRPr="002F3AF2" w:rsidRDefault="00863D0E" w:rsidP="00863D0E">
            <w:pPr>
              <w:rPr>
                <w:lang w:val="uk-UA"/>
              </w:rPr>
            </w:pPr>
            <w:r w:rsidRPr="002F3AF2">
              <w:rPr>
                <w:lang w:val="uk-UA"/>
              </w:rPr>
              <w:t>2020</w:t>
            </w:r>
          </w:p>
        </w:tc>
      </w:tr>
      <w:tr w:rsidR="00863D0E" w:rsidRPr="00261750" w:rsidTr="003D47D0">
        <w:trPr>
          <w:cnfStyle w:val="000000100000" w:firstRow="0" w:lastRow="0" w:firstColumn="0" w:lastColumn="0" w:oddVBand="0" w:evenVBand="0" w:oddHBand="1" w:evenHBand="0" w:firstRowFirstColumn="0" w:firstRowLastColumn="0" w:lastRowFirstColumn="0" w:lastRowLastColumn="0"/>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Pr="002F3AF2" w:rsidRDefault="00FA2FD2" w:rsidP="00863D0E">
            <w:pPr>
              <w:rPr>
                <w:lang w:val="uk-UA"/>
              </w:rPr>
            </w:pPr>
            <w:r>
              <w:rPr>
                <w:lang w:val="uk-UA"/>
              </w:rPr>
              <w:t>2.2.12</w:t>
            </w:r>
          </w:p>
        </w:tc>
        <w:tc>
          <w:tcPr>
            <w:cnfStyle w:val="000001000000" w:firstRow="0" w:lastRow="0" w:firstColumn="0" w:lastColumn="0" w:oddVBand="0" w:evenVBand="1" w:oddHBand="0" w:evenHBand="0" w:firstRowFirstColumn="0" w:firstRowLastColumn="0" w:lastRowFirstColumn="0" w:lastRowLastColumn="0"/>
            <w:tcW w:w="1224" w:type="pct"/>
          </w:tcPr>
          <w:p w:rsidR="00863D0E" w:rsidRPr="002F3AF2" w:rsidRDefault="00863D0E" w:rsidP="00863D0E">
            <w:pPr>
              <w:rPr>
                <w:lang w:val="uk-UA"/>
              </w:rPr>
            </w:pPr>
            <w:r w:rsidRPr="002F3AF2">
              <w:rPr>
                <w:lang w:val="uk-UA"/>
              </w:rPr>
              <w:t xml:space="preserve">Субвенція Каховському районному бюджету на оплату </w:t>
            </w:r>
            <w:r w:rsidRPr="002F3AF2">
              <w:rPr>
                <w:lang w:val="uk-UA"/>
              </w:rPr>
              <w:lastRenderedPageBreak/>
              <w:t>комунальних послуг та енергоносіїв КНП «Каховська ЦРЛ Каховської районної ради»</w:t>
            </w:r>
          </w:p>
        </w:tc>
        <w:tc>
          <w:tcPr>
            <w:cnfStyle w:val="000010000000" w:firstRow="0" w:lastRow="0" w:firstColumn="0" w:lastColumn="0" w:oddVBand="1" w:evenVBand="0" w:oddHBand="0" w:evenHBand="0" w:firstRowFirstColumn="0" w:firstRowLastColumn="0" w:lastRowFirstColumn="0" w:lastRowLastColumn="0"/>
            <w:tcW w:w="878" w:type="pct"/>
          </w:tcPr>
          <w:p w:rsidR="00863D0E" w:rsidRPr="002F3AF2" w:rsidRDefault="00863D0E" w:rsidP="00863D0E">
            <w:pPr>
              <w:rPr>
                <w:lang w:val="uk-UA"/>
              </w:rPr>
            </w:pPr>
          </w:p>
        </w:tc>
        <w:tc>
          <w:tcPr>
            <w:cnfStyle w:val="000001000000" w:firstRow="0" w:lastRow="0" w:firstColumn="0" w:lastColumn="0" w:oddVBand="0" w:evenVBand="1" w:oddHBand="0" w:evenHBand="0" w:firstRowFirstColumn="0" w:firstRowLastColumn="0" w:lastRowFirstColumn="0" w:lastRowLastColumn="0"/>
            <w:tcW w:w="816" w:type="pct"/>
          </w:tcPr>
          <w:p w:rsidR="00863D0E" w:rsidRPr="002F3AF2" w:rsidRDefault="00863D0E" w:rsidP="00863D0E">
            <w:pPr>
              <w:rPr>
                <w:lang w:val="uk-UA"/>
              </w:rPr>
            </w:pPr>
          </w:p>
        </w:tc>
        <w:tc>
          <w:tcPr>
            <w:cnfStyle w:val="000010000000" w:firstRow="0" w:lastRow="0" w:firstColumn="0" w:lastColumn="0" w:oddVBand="1" w:evenVBand="0" w:oddHBand="0" w:evenHBand="0" w:firstRowFirstColumn="0" w:firstRowLastColumn="0" w:lastRowFirstColumn="0" w:lastRowLastColumn="0"/>
            <w:tcW w:w="820" w:type="pct"/>
          </w:tcPr>
          <w:p w:rsidR="00863D0E" w:rsidRPr="002F3AF2" w:rsidRDefault="00863D0E" w:rsidP="00863D0E">
            <w:pPr>
              <w:rPr>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863D0E" w:rsidRPr="002F3AF2" w:rsidRDefault="00863D0E" w:rsidP="00863D0E">
            <w:pPr>
              <w:rPr>
                <w:lang w:val="uk-UA"/>
              </w:rPr>
            </w:pPr>
            <w:r w:rsidRPr="002F3AF2">
              <w:rPr>
                <w:lang w:val="uk-UA"/>
              </w:rPr>
              <w:t>197300</w:t>
            </w:r>
          </w:p>
          <w:p w:rsidR="00863D0E" w:rsidRPr="002F3AF2" w:rsidRDefault="00863D0E" w:rsidP="00863D0E">
            <w:pPr>
              <w:rPr>
                <w:lang w:val="uk-UA"/>
              </w:rPr>
            </w:pPr>
            <w:r w:rsidRPr="002F3AF2">
              <w:rPr>
                <w:lang w:val="uk-UA"/>
              </w:rPr>
              <w:t>435200</w:t>
            </w:r>
          </w:p>
        </w:tc>
        <w:tc>
          <w:tcPr>
            <w:cnfStyle w:val="000010000000" w:firstRow="0" w:lastRow="0" w:firstColumn="0" w:lastColumn="0" w:oddVBand="1" w:evenVBand="0" w:oddHBand="0" w:evenHBand="0" w:firstRowFirstColumn="0" w:firstRowLastColumn="0" w:lastRowFirstColumn="0" w:lastRowLastColumn="0"/>
            <w:tcW w:w="411" w:type="pct"/>
          </w:tcPr>
          <w:p w:rsidR="00863D0E" w:rsidRDefault="00863D0E" w:rsidP="00863D0E">
            <w:pPr>
              <w:rPr>
                <w:lang w:val="uk-UA"/>
              </w:rPr>
            </w:pPr>
            <w:r w:rsidRPr="002F3AF2">
              <w:rPr>
                <w:lang w:val="uk-UA"/>
              </w:rPr>
              <w:t>2020</w:t>
            </w:r>
          </w:p>
          <w:p w:rsidR="00863D0E" w:rsidRPr="002F3AF2" w:rsidRDefault="00863D0E" w:rsidP="00863D0E">
            <w:pPr>
              <w:rPr>
                <w:lang w:val="uk-UA"/>
              </w:rPr>
            </w:pPr>
            <w:r>
              <w:rPr>
                <w:lang w:val="uk-UA"/>
              </w:rPr>
              <w:t>2020</w:t>
            </w:r>
          </w:p>
        </w:tc>
      </w:tr>
      <w:tr w:rsidR="00863D0E" w:rsidRPr="00261750" w:rsidTr="003D47D0">
        <w:trPr>
          <w:trHeight w:val="358"/>
        </w:trPr>
        <w:tc>
          <w:tcPr>
            <w:cnfStyle w:val="000010000000" w:firstRow="0" w:lastRow="0" w:firstColumn="0" w:lastColumn="0" w:oddVBand="1" w:evenVBand="0" w:oddHBand="0" w:evenHBand="0" w:firstRowFirstColumn="0" w:firstRowLastColumn="0" w:lastRowFirstColumn="0" w:lastRowLastColumn="0"/>
            <w:tcW w:w="309" w:type="pct"/>
          </w:tcPr>
          <w:p w:rsidR="00863D0E" w:rsidRDefault="00863D0E" w:rsidP="00863D0E">
            <w:pPr>
              <w:rPr>
                <w:color w:val="FF0000"/>
                <w:lang w:val="uk-UA"/>
              </w:rPr>
            </w:pPr>
          </w:p>
        </w:tc>
        <w:tc>
          <w:tcPr>
            <w:cnfStyle w:val="000001000000" w:firstRow="0" w:lastRow="0" w:firstColumn="0" w:lastColumn="0" w:oddVBand="0" w:evenVBand="1" w:oddHBand="0" w:evenHBand="0" w:firstRowFirstColumn="0" w:firstRowLastColumn="0" w:lastRowFirstColumn="0" w:lastRowLastColumn="0"/>
            <w:tcW w:w="1224" w:type="pct"/>
          </w:tcPr>
          <w:p w:rsidR="00863D0E" w:rsidRDefault="00863D0E" w:rsidP="00863D0E">
            <w:pPr>
              <w:rPr>
                <w:color w:val="FF0000"/>
                <w:lang w:val="uk-UA"/>
              </w:rPr>
            </w:pPr>
          </w:p>
        </w:tc>
        <w:tc>
          <w:tcPr>
            <w:cnfStyle w:val="000010000000" w:firstRow="0" w:lastRow="0" w:firstColumn="0" w:lastColumn="0" w:oddVBand="1" w:evenVBand="0" w:oddHBand="0" w:evenHBand="0" w:firstRowFirstColumn="0" w:firstRowLastColumn="0" w:lastRowFirstColumn="0" w:lastRowLastColumn="0"/>
            <w:tcW w:w="878" w:type="pct"/>
          </w:tcPr>
          <w:p w:rsidR="00863D0E" w:rsidRDefault="00863D0E" w:rsidP="00863D0E">
            <w:pPr>
              <w:rPr>
                <w:color w:val="FF0000"/>
                <w:lang w:val="uk-UA"/>
              </w:rPr>
            </w:pPr>
          </w:p>
        </w:tc>
        <w:tc>
          <w:tcPr>
            <w:cnfStyle w:val="000001000000" w:firstRow="0" w:lastRow="0" w:firstColumn="0" w:lastColumn="0" w:oddVBand="0" w:evenVBand="1" w:oddHBand="0" w:evenHBand="0" w:firstRowFirstColumn="0" w:firstRowLastColumn="0" w:lastRowFirstColumn="0" w:lastRowLastColumn="0"/>
            <w:tcW w:w="816" w:type="pct"/>
          </w:tcPr>
          <w:p w:rsidR="00863D0E" w:rsidRPr="000132B1" w:rsidRDefault="00863D0E" w:rsidP="00863D0E">
            <w:pPr>
              <w:rPr>
                <w:color w:val="FF0000"/>
                <w:lang w:val="uk-UA"/>
              </w:rPr>
            </w:pPr>
          </w:p>
        </w:tc>
        <w:tc>
          <w:tcPr>
            <w:cnfStyle w:val="000010000000" w:firstRow="0" w:lastRow="0" w:firstColumn="0" w:lastColumn="0" w:oddVBand="1" w:evenVBand="0" w:oddHBand="0" w:evenHBand="0" w:firstRowFirstColumn="0" w:firstRowLastColumn="0" w:lastRowFirstColumn="0" w:lastRowLastColumn="0"/>
            <w:tcW w:w="820" w:type="pct"/>
          </w:tcPr>
          <w:p w:rsidR="00863D0E" w:rsidRPr="00261750" w:rsidRDefault="00863D0E" w:rsidP="00863D0E">
            <w:pPr>
              <w:rPr>
                <w:color w:val="FF0000"/>
                <w:lang w:val="uk-UA"/>
              </w:rPr>
            </w:pPr>
          </w:p>
        </w:tc>
        <w:tc>
          <w:tcPr>
            <w:cnfStyle w:val="000001000000" w:firstRow="0" w:lastRow="0" w:firstColumn="0" w:lastColumn="0" w:oddVBand="0" w:evenVBand="1" w:oddHBand="0" w:evenHBand="0" w:firstRowFirstColumn="0" w:firstRowLastColumn="0" w:lastRowFirstColumn="0" w:lastRowLastColumn="0"/>
            <w:tcW w:w="543" w:type="pct"/>
          </w:tcPr>
          <w:p w:rsidR="00863D0E" w:rsidRDefault="00863D0E" w:rsidP="00863D0E">
            <w:pPr>
              <w:rPr>
                <w:color w:val="FF0000"/>
                <w:lang w:val="uk-UA"/>
              </w:rPr>
            </w:pPr>
          </w:p>
        </w:tc>
        <w:tc>
          <w:tcPr>
            <w:cnfStyle w:val="000010000000" w:firstRow="0" w:lastRow="0" w:firstColumn="0" w:lastColumn="0" w:oddVBand="1" w:evenVBand="0" w:oddHBand="0" w:evenHBand="0" w:firstRowFirstColumn="0" w:firstRowLastColumn="0" w:lastRowFirstColumn="0" w:lastRowLastColumn="0"/>
            <w:tcW w:w="411" w:type="pct"/>
          </w:tcPr>
          <w:p w:rsidR="00863D0E" w:rsidRDefault="00863D0E" w:rsidP="00863D0E">
            <w:pPr>
              <w:rPr>
                <w:color w:val="FF0000"/>
                <w:lang w:val="uk-UA"/>
              </w:rPr>
            </w:pPr>
          </w:p>
        </w:tc>
      </w:tr>
    </w:tbl>
    <w:p w:rsidR="0038371A" w:rsidRPr="000132B1" w:rsidRDefault="0038371A" w:rsidP="003409CB">
      <w:pPr>
        <w:spacing w:after="0" w:line="360" w:lineRule="auto"/>
        <w:rPr>
          <w:rFonts w:ascii="Times New Roman" w:eastAsia="Calibri" w:hAnsi="Times New Roman" w:cs="Times New Roman"/>
          <w:bCs/>
          <w:color w:val="FF0000"/>
          <w:sz w:val="28"/>
          <w:szCs w:val="28"/>
          <w:lang w:val="uk-UA"/>
        </w:rPr>
      </w:pPr>
    </w:p>
    <w:p w:rsidR="00817AFB" w:rsidRPr="000132B1" w:rsidRDefault="00817AFB" w:rsidP="003409CB">
      <w:pPr>
        <w:spacing w:after="0" w:line="360" w:lineRule="auto"/>
        <w:rPr>
          <w:rFonts w:ascii="Times New Roman" w:eastAsia="Calibri" w:hAnsi="Times New Roman" w:cs="Times New Roman"/>
          <w:bCs/>
          <w:color w:val="FF0000"/>
          <w:sz w:val="28"/>
          <w:szCs w:val="28"/>
          <w:lang w:val="uk-UA"/>
        </w:rPr>
      </w:pPr>
    </w:p>
    <w:p w:rsidR="00817AFB" w:rsidRDefault="00817AFB" w:rsidP="003409CB">
      <w:pPr>
        <w:spacing w:after="0" w:line="360" w:lineRule="auto"/>
        <w:rPr>
          <w:rFonts w:ascii="Times New Roman" w:eastAsia="Calibri" w:hAnsi="Times New Roman" w:cs="Times New Roman"/>
          <w:bCs/>
          <w:sz w:val="28"/>
          <w:szCs w:val="28"/>
          <w:lang w:val="uk-UA"/>
        </w:rPr>
      </w:pPr>
    </w:p>
    <w:p w:rsidR="003409CB" w:rsidRPr="00901421" w:rsidRDefault="003409CB" w:rsidP="003409CB">
      <w:pPr>
        <w:spacing w:after="0" w:line="360" w:lineRule="auto"/>
        <w:rPr>
          <w:rFonts w:ascii="Times New Roman" w:eastAsia="Calibri" w:hAnsi="Times New Roman" w:cs="Times New Roman"/>
          <w:bCs/>
          <w:sz w:val="28"/>
          <w:szCs w:val="28"/>
        </w:rPr>
      </w:pPr>
      <w:r w:rsidRPr="00901421">
        <w:rPr>
          <w:rFonts w:ascii="Times New Roman" w:eastAsia="Calibri" w:hAnsi="Times New Roman" w:cs="Times New Roman"/>
          <w:bCs/>
          <w:sz w:val="28"/>
          <w:szCs w:val="28"/>
          <w:lang w:val="uk-UA"/>
        </w:rPr>
        <w:t xml:space="preserve">Операційна ціль </w:t>
      </w:r>
      <w:r w:rsidRPr="00901421">
        <w:rPr>
          <w:rFonts w:ascii="Times New Roman" w:eastAsia="Calibri" w:hAnsi="Times New Roman" w:cs="Times New Roman"/>
          <w:bCs/>
          <w:sz w:val="28"/>
          <w:szCs w:val="28"/>
        </w:rPr>
        <w:t xml:space="preserve">С2.3. </w:t>
      </w:r>
      <w:proofErr w:type="spellStart"/>
      <w:r w:rsidRPr="00901421">
        <w:rPr>
          <w:rFonts w:ascii="Times New Roman" w:eastAsia="Calibri" w:hAnsi="Times New Roman" w:cs="Times New Roman"/>
          <w:bCs/>
          <w:sz w:val="28"/>
          <w:szCs w:val="28"/>
        </w:rPr>
        <w:t>Розбудова</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відпочинкової</w:t>
      </w:r>
      <w:proofErr w:type="spellEnd"/>
      <w:r w:rsidRPr="00901421">
        <w:rPr>
          <w:rFonts w:ascii="Times New Roman" w:eastAsia="Calibri" w:hAnsi="Times New Roman" w:cs="Times New Roman"/>
          <w:bCs/>
          <w:sz w:val="28"/>
          <w:szCs w:val="28"/>
        </w:rPr>
        <w:t xml:space="preserve"> інфраструктури та розвиток </w:t>
      </w:r>
      <w:proofErr w:type="spellStart"/>
      <w:r w:rsidRPr="00901421">
        <w:rPr>
          <w:rFonts w:ascii="Times New Roman" w:eastAsia="Calibri" w:hAnsi="Times New Roman" w:cs="Times New Roman"/>
          <w:bCs/>
          <w:sz w:val="28"/>
          <w:szCs w:val="28"/>
        </w:rPr>
        <w:t>змістовного</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дозвілля</w:t>
      </w:r>
      <w:proofErr w:type="spellEnd"/>
      <w:r w:rsidRPr="00901421">
        <w:rPr>
          <w:rFonts w:ascii="Times New Roman" w:eastAsia="Calibri" w:hAnsi="Times New Roman" w:cs="Times New Roman"/>
          <w:bCs/>
          <w:sz w:val="28"/>
          <w:szCs w:val="28"/>
        </w:rPr>
        <w:cr/>
      </w:r>
    </w:p>
    <w:tbl>
      <w:tblPr>
        <w:tblStyle w:val="21"/>
        <w:tblW w:w="4998" w:type="pct"/>
        <w:tblInd w:w="-5" w:type="dxa"/>
        <w:tblLook w:val="0000" w:firstRow="0" w:lastRow="0" w:firstColumn="0" w:lastColumn="0" w:noHBand="0" w:noVBand="0"/>
      </w:tblPr>
      <w:tblGrid>
        <w:gridCol w:w="905"/>
        <w:gridCol w:w="2960"/>
        <w:gridCol w:w="3083"/>
        <w:gridCol w:w="2366"/>
        <w:gridCol w:w="2527"/>
        <w:gridCol w:w="1531"/>
        <w:gridCol w:w="1182"/>
      </w:tblGrid>
      <w:tr w:rsidR="003D47D0" w:rsidRPr="003409CB" w:rsidTr="003D47D0">
        <w:trPr>
          <w:cnfStyle w:val="000000100000" w:firstRow="0" w:lastRow="0" w:firstColumn="0" w:lastColumn="0" w:oddVBand="0" w:evenVBand="0" w:oddHBand="1" w:evenHBand="0" w:firstRowFirstColumn="0" w:firstRowLastColumn="0" w:lastRowFirstColumn="0" w:lastRowLastColumn="0"/>
          <w:trHeight w:val="1204"/>
        </w:trPr>
        <w:tc>
          <w:tcPr>
            <w:cnfStyle w:val="000010000000" w:firstRow="0" w:lastRow="0" w:firstColumn="0" w:lastColumn="0" w:oddVBand="1" w:evenVBand="0" w:oddHBand="0" w:evenHBand="0" w:firstRowFirstColumn="0" w:firstRowLastColumn="0" w:lastRowFirstColumn="0" w:lastRowLastColumn="0"/>
            <w:tcW w:w="311" w:type="pct"/>
          </w:tcPr>
          <w:p w:rsidR="00AB1C4A" w:rsidRPr="003409CB" w:rsidRDefault="00AB1C4A" w:rsidP="003409CB">
            <w:pPr>
              <w:spacing w:line="360" w:lineRule="auto"/>
              <w:rPr>
                <w:rFonts w:ascii="Calibri" w:eastAsia="Calibri" w:hAnsi="Calibri" w:cs="Times New Roman"/>
                <w:b/>
                <w:bCs/>
                <w:lang w:val="uk-UA"/>
              </w:rPr>
            </w:pPr>
          </w:p>
        </w:tc>
        <w:tc>
          <w:tcPr>
            <w:cnfStyle w:val="000001000000" w:firstRow="0" w:lastRow="0" w:firstColumn="0" w:lastColumn="0" w:oddVBand="0" w:evenVBand="1" w:oddHBand="0" w:evenHBand="0" w:firstRowFirstColumn="0" w:firstRowLastColumn="0" w:lastRowFirstColumn="0" w:lastRowLastColumn="0"/>
            <w:tcW w:w="1017" w:type="pct"/>
          </w:tcPr>
          <w:p w:rsidR="00AB1C4A" w:rsidRPr="003409CB" w:rsidRDefault="00AB1C4A" w:rsidP="003409CB">
            <w:pPr>
              <w:spacing w:line="360" w:lineRule="auto"/>
              <w:rPr>
                <w:rFonts w:ascii="Calibri" w:eastAsia="Calibri" w:hAnsi="Calibri" w:cs="Times New Roman"/>
                <w:b/>
                <w:bCs/>
                <w:lang w:val="uk-UA"/>
              </w:rPr>
            </w:pPr>
            <w:r w:rsidRPr="003409CB">
              <w:rPr>
                <w:rFonts w:ascii="Calibri" w:eastAsia="Calibri" w:hAnsi="Calibri" w:cs="Times New Roman"/>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1059" w:type="pct"/>
          </w:tcPr>
          <w:p w:rsidR="00AB1C4A" w:rsidRPr="003409CB" w:rsidRDefault="00AB1C4A" w:rsidP="003409CB">
            <w:pPr>
              <w:spacing w:line="360" w:lineRule="auto"/>
              <w:rPr>
                <w:rFonts w:ascii="Calibri" w:eastAsia="Calibri" w:hAnsi="Calibri" w:cs="Times New Roman"/>
                <w:b/>
                <w:bCs/>
                <w:lang w:val="uk-UA"/>
              </w:rPr>
            </w:pPr>
            <w:r w:rsidRPr="003409CB">
              <w:rPr>
                <w:rFonts w:ascii="Calibri" w:eastAsia="Calibri" w:hAnsi="Calibri" w:cs="Times New Roman"/>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13" w:type="pct"/>
          </w:tcPr>
          <w:p w:rsidR="00AB1C4A" w:rsidRPr="003409CB" w:rsidRDefault="00AB1C4A" w:rsidP="003409CB">
            <w:pPr>
              <w:spacing w:line="360" w:lineRule="auto"/>
              <w:rPr>
                <w:rFonts w:ascii="Calibri" w:eastAsia="Calibri" w:hAnsi="Calibri" w:cs="Times New Roman"/>
                <w:b/>
                <w:bCs/>
                <w:lang w:val="uk-UA"/>
              </w:rPr>
            </w:pPr>
            <w:r w:rsidRPr="003409CB">
              <w:rPr>
                <w:rFonts w:ascii="Calibri" w:eastAsia="Calibri" w:hAnsi="Calibri" w:cs="Times New Roman"/>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68" w:type="pct"/>
          </w:tcPr>
          <w:p w:rsidR="00AB1C4A" w:rsidRPr="003409CB" w:rsidRDefault="00AB1C4A" w:rsidP="003409CB">
            <w:pPr>
              <w:spacing w:line="360" w:lineRule="auto"/>
              <w:rPr>
                <w:rFonts w:ascii="Calibri" w:eastAsia="Calibri" w:hAnsi="Calibri" w:cs="Times New Roman"/>
                <w:b/>
                <w:bCs/>
                <w:lang w:val="uk-UA"/>
              </w:rPr>
            </w:pPr>
            <w:r w:rsidRPr="003409CB">
              <w:rPr>
                <w:rFonts w:ascii="Calibri" w:eastAsia="Calibri" w:hAnsi="Calibri" w:cs="Times New Roman"/>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526" w:type="pct"/>
          </w:tcPr>
          <w:p w:rsidR="00AB1C4A" w:rsidRPr="003409CB" w:rsidRDefault="00AB1C4A" w:rsidP="003409CB">
            <w:pPr>
              <w:spacing w:line="360" w:lineRule="auto"/>
              <w:rPr>
                <w:rFonts w:ascii="Calibri" w:eastAsia="Calibri" w:hAnsi="Calibri" w:cs="Times New Roman"/>
                <w:b/>
                <w:bCs/>
                <w:lang w:val="uk-UA"/>
              </w:rPr>
            </w:pPr>
            <w:r w:rsidRPr="003409CB">
              <w:rPr>
                <w:rFonts w:ascii="Calibri" w:eastAsia="Calibri" w:hAnsi="Calibri" w:cs="Times New Roman"/>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406" w:type="pct"/>
          </w:tcPr>
          <w:p w:rsidR="00AB1C4A" w:rsidRPr="003409CB" w:rsidRDefault="00AB1C4A" w:rsidP="003409CB">
            <w:pPr>
              <w:spacing w:line="360" w:lineRule="auto"/>
              <w:rPr>
                <w:rFonts w:ascii="Calibri" w:eastAsia="Calibri" w:hAnsi="Calibri" w:cs="Times New Roman"/>
                <w:b/>
                <w:bCs/>
                <w:lang w:val="uk-UA"/>
              </w:rPr>
            </w:pPr>
            <w:r w:rsidRPr="003409CB">
              <w:rPr>
                <w:rFonts w:ascii="Calibri" w:eastAsia="Calibri" w:hAnsi="Calibri" w:cs="Times New Roman"/>
                <w:b/>
                <w:bCs/>
                <w:lang w:val="uk-UA"/>
              </w:rPr>
              <w:t>Термін реалізації</w:t>
            </w:r>
          </w:p>
        </w:tc>
      </w:tr>
      <w:tr w:rsidR="003D47D0" w:rsidRPr="003409CB" w:rsidTr="003D47D0">
        <w:trPr>
          <w:trHeight w:val="618"/>
        </w:trPr>
        <w:tc>
          <w:tcPr>
            <w:cnfStyle w:val="000010000000" w:firstRow="0" w:lastRow="0" w:firstColumn="0" w:lastColumn="0" w:oddVBand="1" w:evenVBand="0" w:oddHBand="0" w:evenHBand="0" w:firstRowFirstColumn="0" w:firstRowLastColumn="0" w:lastRowFirstColumn="0" w:lastRowLastColumn="0"/>
            <w:tcW w:w="311" w:type="pct"/>
          </w:tcPr>
          <w:p w:rsidR="00F779F7" w:rsidRPr="00901A5F" w:rsidRDefault="00F779F7" w:rsidP="00F779F7">
            <w:pPr>
              <w:spacing w:line="360" w:lineRule="auto"/>
              <w:rPr>
                <w:rFonts w:ascii="Calibri" w:eastAsia="Calibri" w:hAnsi="Calibri" w:cs="Times New Roman"/>
                <w:bCs/>
                <w:lang w:val="uk-UA"/>
              </w:rPr>
            </w:pPr>
            <w:r>
              <w:rPr>
                <w:rFonts w:ascii="Calibri" w:eastAsia="Calibri" w:hAnsi="Calibri" w:cs="Times New Roman"/>
                <w:bCs/>
                <w:lang w:val="uk-UA"/>
              </w:rPr>
              <w:t>2.3.1</w:t>
            </w:r>
          </w:p>
        </w:tc>
        <w:tc>
          <w:tcPr>
            <w:cnfStyle w:val="000001000000" w:firstRow="0" w:lastRow="0" w:firstColumn="0" w:lastColumn="0" w:oddVBand="0" w:evenVBand="1" w:oddHBand="0" w:evenHBand="0" w:firstRowFirstColumn="0" w:firstRowLastColumn="0" w:lastRowFirstColumn="0" w:lastRowLastColumn="0"/>
            <w:tcW w:w="1017" w:type="pct"/>
          </w:tcPr>
          <w:p w:rsidR="00F779F7" w:rsidRPr="00901421" w:rsidRDefault="00F779F7" w:rsidP="00F779F7">
            <w:pPr>
              <w:rPr>
                <w:lang w:val="uk-UA"/>
              </w:rPr>
            </w:pPr>
            <w:r w:rsidRPr="00901421">
              <w:rPr>
                <w:lang w:val="uk-UA"/>
              </w:rPr>
              <w:t>Забезпечення діяльності бібліотек</w:t>
            </w:r>
          </w:p>
        </w:tc>
        <w:tc>
          <w:tcPr>
            <w:cnfStyle w:val="000010000000" w:firstRow="0" w:lastRow="0" w:firstColumn="0" w:lastColumn="0" w:oddVBand="1" w:evenVBand="0" w:oddHBand="0" w:evenHBand="0" w:firstRowFirstColumn="0" w:firstRowLastColumn="0" w:lastRowFirstColumn="0" w:lastRowLastColumn="0"/>
            <w:tcW w:w="1059" w:type="pct"/>
          </w:tcPr>
          <w:p w:rsidR="00F779F7" w:rsidRPr="001447C6" w:rsidRDefault="00F779F7" w:rsidP="00F779F7">
            <w:pPr>
              <w:rPr>
                <w:lang w:val="uk-UA"/>
              </w:rPr>
            </w:pPr>
            <w:r>
              <w:rPr>
                <w:lang w:val="uk-UA"/>
              </w:rPr>
              <w:t>Створення комфортних умов для діяльності бібліотечних закладів</w:t>
            </w:r>
          </w:p>
        </w:tc>
        <w:tc>
          <w:tcPr>
            <w:cnfStyle w:val="000001000000" w:firstRow="0" w:lastRow="0" w:firstColumn="0" w:lastColumn="0" w:oddVBand="0" w:evenVBand="1" w:oddHBand="0" w:evenHBand="0" w:firstRowFirstColumn="0" w:firstRowLastColumn="0" w:lastRowFirstColumn="0" w:lastRowLastColumn="0"/>
            <w:tcW w:w="813" w:type="pct"/>
          </w:tcPr>
          <w:p w:rsidR="00F779F7" w:rsidRPr="001447C6" w:rsidRDefault="00F779F7" w:rsidP="00F779F7">
            <w:pPr>
              <w:rPr>
                <w:lang w:val="uk-UA"/>
              </w:rPr>
            </w:pPr>
            <w:r>
              <w:rPr>
                <w:lang w:val="uk-UA"/>
              </w:rPr>
              <w:t>Надання якісних послуг населення громади в сфері культури</w:t>
            </w:r>
          </w:p>
        </w:tc>
        <w:tc>
          <w:tcPr>
            <w:cnfStyle w:val="000010000000" w:firstRow="0" w:lastRow="0" w:firstColumn="0" w:lastColumn="0" w:oddVBand="1" w:evenVBand="0" w:oddHBand="0" w:evenHBand="0" w:firstRowFirstColumn="0" w:firstRowLastColumn="0" w:lastRowFirstColumn="0" w:lastRowLastColumn="0"/>
            <w:tcW w:w="868" w:type="pct"/>
          </w:tcPr>
          <w:p w:rsidR="00F779F7" w:rsidRPr="001447C6" w:rsidRDefault="00F779F7" w:rsidP="00F779F7">
            <w:pPr>
              <w:rPr>
                <w:lang w:val="uk-UA"/>
              </w:rPr>
            </w:pPr>
            <w:r>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26" w:type="pct"/>
          </w:tcPr>
          <w:p w:rsidR="00F779F7" w:rsidRPr="001447C6" w:rsidRDefault="00F779F7" w:rsidP="00F779F7">
            <w:pPr>
              <w:rPr>
                <w:lang w:val="uk-UA"/>
              </w:rPr>
            </w:pPr>
            <w:r>
              <w:rPr>
                <w:lang w:val="uk-UA"/>
              </w:rPr>
              <w:t>334 422</w:t>
            </w:r>
          </w:p>
        </w:tc>
        <w:tc>
          <w:tcPr>
            <w:cnfStyle w:val="000010000000" w:firstRow="0" w:lastRow="0" w:firstColumn="0" w:lastColumn="0" w:oddVBand="1" w:evenVBand="0" w:oddHBand="0" w:evenHBand="0" w:firstRowFirstColumn="0" w:firstRowLastColumn="0" w:lastRowFirstColumn="0" w:lastRowLastColumn="0"/>
            <w:tcW w:w="406" w:type="pct"/>
          </w:tcPr>
          <w:p w:rsidR="00F779F7" w:rsidRPr="001447C6" w:rsidRDefault="00F779F7" w:rsidP="00F779F7">
            <w:pPr>
              <w:rPr>
                <w:lang w:val="uk-UA"/>
              </w:rPr>
            </w:pPr>
            <w:r>
              <w:rPr>
                <w:lang w:val="uk-UA"/>
              </w:rPr>
              <w:t>2019</w:t>
            </w:r>
          </w:p>
        </w:tc>
      </w:tr>
      <w:tr w:rsidR="003D47D0" w:rsidRPr="003409CB" w:rsidTr="003D47D0">
        <w:trPr>
          <w:cnfStyle w:val="000000100000" w:firstRow="0" w:lastRow="0" w:firstColumn="0" w:lastColumn="0" w:oddVBand="0" w:evenVBand="0" w:oddHBand="1" w:evenHBand="0" w:firstRowFirstColumn="0" w:firstRowLastColumn="0" w:lastRowFirstColumn="0" w:lastRowLastColumn="0"/>
          <w:trHeight w:val="618"/>
        </w:trPr>
        <w:tc>
          <w:tcPr>
            <w:cnfStyle w:val="000010000000" w:firstRow="0" w:lastRow="0" w:firstColumn="0" w:lastColumn="0" w:oddVBand="1" w:evenVBand="0" w:oddHBand="0" w:evenHBand="0" w:firstRowFirstColumn="0" w:firstRowLastColumn="0" w:lastRowFirstColumn="0" w:lastRowLastColumn="0"/>
            <w:tcW w:w="311" w:type="pct"/>
          </w:tcPr>
          <w:p w:rsidR="00F779F7" w:rsidRPr="001447C6" w:rsidRDefault="00F779F7" w:rsidP="00F779F7">
            <w:pPr>
              <w:rPr>
                <w:lang w:val="uk-UA"/>
              </w:rPr>
            </w:pPr>
            <w:r>
              <w:rPr>
                <w:lang w:val="uk-UA"/>
              </w:rPr>
              <w:t>2.3.2</w:t>
            </w:r>
          </w:p>
        </w:tc>
        <w:tc>
          <w:tcPr>
            <w:cnfStyle w:val="000001000000" w:firstRow="0" w:lastRow="0" w:firstColumn="0" w:lastColumn="0" w:oddVBand="0" w:evenVBand="1" w:oddHBand="0" w:evenHBand="0" w:firstRowFirstColumn="0" w:firstRowLastColumn="0" w:lastRowFirstColumn="0" w:lastRowLastColumn="0"/>
            <w:tcW w:w="1017" w:type="pct"/>
          </w:tcPr>
          <w:p w:rsidR="00F779F7" w:rsidRPr="00901421" w:rsidRDefault="00F779F7" w:rsidP="00F779F7">
            <w:pPr>
              <w:rPr>
                <w:lang w:val="uk-UA"/>
              </w:rPr>
            </w:pPr>
            <w:r w:rsidRPr="00901421">
              <w:rPr>
                <w:lang w:val="uk-UA"/>
              </w:rPr>
              <w:t>Забезпечення діяльності будинків культури</w:t>
            </w:r>
          </w:p>
        </w:tc>
        <w:tc>
          <w:tcPr>
            <w:cnfStyle w:val="000010000000" w:firstRow="0" w:lastRow="0" w:firstColumn="0" w:lastColumn="0" w:oddVBand="1" w:evenVBand="0" w:oddHBand="0" w:evenHBand="0" w:firstRowFirstColumn="0" w:firstRowLastColumn="0" w:lastRowFirstColumn="0" w:lastRowLastColumn="0"/>
            <w:tcW w:w="1059" w:type="pct"/>
          </w:tcPr>
          <w:p w:rsidR="00F779F7" w:rsidRPr="001447C6" w:rsidRDefault="00F779F7" w:rsidP="00F779F7">
            <w:pPr>
              <w:rPr>
                <w:lang w:val="uk-UA"/>
              </w:rPr>
            </w:pPr>
            <w:r w:rsidRPr="00FB30B6">
              <w:rPr>
                <w:lang w:val="uk-UA"/>
              </w:rPr>
              <w:t>Створення комфортних у</w:t>
            </w:r>
            <w:r>
              <w:rPr>
                <w:lang w:val="uk-UA"/>
              </w:rPr>
              <w:t xml:space="preserve">мов для діяльності </w:t>
            </w:r>
            <w:r w:rsidRPr="00FB30B6">
              <w:rPr>
                <w:lang w:val="uk-UA"/>
              </w:rPr>
              <w:t>закладів</w:t>
            </w:r>
            <w:r>
              <w:rPr>
                <w:lang w:val="uk-UA"/>
              </w:rPr>
              <w:t xml:space="preserve"> культури</w:t>
            </w:r>
          </w:p>
        </w:tc>
        <w:tc>
          <w:tcPr>
            <w:cnfStyle w:val="000001000000" w:firstRow="0" w:lastRow="0" w:firstColumn="0" w:lastColumn="0" w:oddVBand="0" w:evenVBand="1" w:oddHBand="0" w:evenHBand="0" w:firstRowFirstColumn="0" w:firstRowLastColumn="0" w:lastRowFirstColumn="0" w:lastRowLastColumn="0"/>
            <w:tcW w:w="813" w:type="pct"/>
          </w:tcPr>
          <w:p w:rsidR="00F779F7" w:rsidRPr="001447C6" w:rsidRDefault="00F779F7" w:rsidP="00F779F7">
            <w:pPr>
              <w:rPr>
                <w:lang w:val="uk-UA"/>
              </w:rPr>
            </w:pPr>
            <w:r w:rsidRPr="00FB30B6">
              <w:rPr>
                <w:lang w:val="uk-UA"/>
              </w:rPr>
              <w:t>Надання якісних послуг населення громади в сфері культури</w:t>
            </w:r>
          </w:p>
        </w:tc>
        <w:tc>
          <w:tcPr>
            <w:cnfStyle w:val="000010000000" w:firstRow="0" w:lastRow="0" w:firstColumn="0" w:lastColumn="0" w:oddVBand="1" w:evenVBand="0" w:oddHBand="0" w:evenHBand="0" w:firstRowFirstColumn="0" w:firstRowLastColumn="0" w:lastRowFirstColumn="0" w:lastRowLastColumn="0"/>
            <w:tcW w:w="868" w:type="pct"/>
          </w:tcPr>
          <w:p w:rsidR="00F779F7" w:rsidRPr="001447C6" w:rsidRDefault="00F779F7" w:rsidP="00F779F7">
            <w:pPr>
              <w:rPr>
                <w:lang w:val="uk-UA"/>
              </w:rPr>
            </w:pPr>
            <w:r w:rsidRPr="003B6EE0">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26" w:type="pct"/>
          </w:tcPr>
          <w:p w:rsidR="00F779F7" w:rsidRPr="001447C6" w:rsidRDefault="00F779F7" w:rsidP="00F779F7">
            <w:pPr>
              <w:rPr>
                <w:lang w:val="uk-UA"/>
              </w:rPr>
            </w:pPr>
            <w:r>
              <w:rPr>
                <w:lang w:val="uk-UA"/>
              </w:rPr>
              <w:t>1 026 892,3</w:t>
            </w:r>
          </w:p>
        </w:tc>
        <w:tc>
          <w:tcPr>
            <w:cnfStyle w:val="000010000000" w:firstRow="0" w:lastRow="0" w:firstColumn="0" w:lastColumn="0" w:oddVBand="1" w:evenVBand="0" w:oddHBand="0" w:evenHBand="0" w:firstRowFirstColumn="0" w:firstRowLastColumn="0" w:lastRowFirstColumn="0" w:lastRowLastColumn="0"/>
            <w:tcW w:w="406" w:type="pct"/>
          </w:tcPr>
          <w:p w:rsidR="00F779F7" w:rsidRPr="001447C6" w:rsidRDefault="00F779F7" w:rsidP="00F779F7">
            <w:pPr>
              <w:rPr>
                <w:lang w:val="uk-UA"/>
              </w:rPr>
            </w:pPr>
            <w:r>
              <w:rPr>
                <w:lang w:val="uk-UA"/>
              </w:rPr>
              <w:t>2019</w:t>
            </w:r>
          </w:p>
        </w:tc>
      </w:tr>
      <w:tr w:rsidR="003D47D0" w:rsidRPr="001447C6" w:rsidTr="003D47D0">
        <w:trPr>
          <w:trHeight w:val="341"/>
        </w:trPr>
        <w:tc>
          <w:tcPr>
            <w:cnfStyle w:val="000010000000" w:firstRow="0" w:lastRow="0" w:firstColumn="0" w:lastColumn="0" w:oddVBand="1" w:evenVBand="0" w:oddHBand="0" w:evenHBand="0" w:firstRowFirstColumn="0" w:firstRowLastColumn="0" w:lastRowFirstColumn="0" w:lastRowLastColumn="0"/>
            <w:tcW w:w="311" w:type="pct"/>
          </w:tcPr>
          <w:p w:rsidR="00F779F7" w:rsidRPr="00DC604D" w:rsidRDefault="00F779F7" w:rsidP="00F779F7">
            <w:pPr>
              <w:rPr>
                <w:lang w:val="uk-UA"/>
              </w:rPr>
            </w:pPr>
            <w:r w:rsidRPr="00DC604D">
              <w:rPr>
                <w:lang w:val="uk-UA"/>
              </w:rPr>
              <w:t>2.3.3</w:t>
            </w:r>
          </w:p>
        </w:tc>
        <w:tc>
          <w:tcPr>
            <w:cnfStyle w:val="000001000000" w:firstRow="0" w:lastRow="0" w:firstColumn="0" w:lastColumn="0" w:oddVBand="0" w:evenVBand="1" w:oddHBand="0" w:evenHBand="0" w:firstRowFirstColumn="0" w:firstRowLastColumn="0" w:lastRowFirstColumn="0" w:lastRowLastColumn="0"/>
            <w:tcW w:w="1017" w:type="pct"/>
          </w:tcPr>
          <w:p w:rsidR="00F779F7" w:rsidRPr="00DC604D" w:rsidRDefault="00F779F7" w:rsidP="00F779F7">
            <w:pPr>
              <w:rPr>
                <w:lang w:val="uk-UA"/>
              </w:rPr>
            </w:pPr>
            <w:r w:rsidRPr="00DC604D">
              <w:rPr>
                <w:lang w:val="uk-UA"/>
              </w:rPr>
              <w:t>Реалізація програми «Розвитку культури і духовності на території Тавричанської сільської ради на 2018-2020 роки»</w:t>
            </w:r>
          </w:p>
        </w:tc>
        <w:tc>
          <w:tcPr>
            <w:cnfStyle w:val="000010000000" w:firstRow="0" w:lastRow="0" w:firstColumn="0" w:lastColumn="0" w:oddVBand="1" w:evenVBand="0" w:oddHBand="0" w:evenHBand="0" w:firstRowFirstColumn="0" w:firstRowLastColumn="0" w:lastRowFirstColumn="0" w:lastRowLastColumn="0"/>
            <w:tcW w:w="1059" w:type="pct"/>
          </w:tcPr>
          <w:p w:rsidR="00F779F7" w:rsidRPr="001447C6" w:rsidRDefault="00F779F7" w:rsidP="00F779F7">
            <w:pPr>
              <w:rPr>
                <w:lang w:val="uk-UA"/>
              </w:rPr>
            </w:pPr>
            <w:r>
              <w:rPr>
                <w:lang w:val="uk-UA"/>
              </w:rPr>
              <w:t>Придбання призів на проведення масових заходів</w:t>
            </w:r>
          </w:p>
        </w:tc>
        <w:tc>
          <w:tcPr>
            <w:cnfStyle w:val="000001000000" w:firstRow="0" w:lastRow="0" w:firstColumn="0" w:lastColumn="0" w:oddVBand="0" w:evenVBand="1" w:oddHBand="0" w:evenHBand="0" w:firstRowFirstColumn="0" w:firstRowLastColumn="0" w:lastRowFirstColumn="0" w:lastRowLastColumn="0"/>
            <w:tcW w:w="813" w:type="pct"/>
          </w:tcPr>
          <w:p w:rsidR="00F779F7" w:rsidRPr="001447C6" w:rsidRDefault="00F779F7" w:rsidP="00F779F7">
            <w:pPr>
              <w:rPr>
                <w:lang w:val="uk-UA"/>
              </w:rPr>
            </w:pPr>
          </w:p>
        </w:tc>
        <w:tc>
          <w:tcPr>
            <w:cnfStyle w:val="000010000000" w:firstRow="0" w:lastRow="0" w:firstColumn="0" w:lastColumn="0" w:oddVBand="1" w:evenVBand="0" w:oddHBand="0" w:evenHBand="0" w:firstRowFirstColumn="0" w:firstRowLastColumn="0" w:lastRowFirstColumn="0" w:lastRowLastColumn="0"/>
            <w:tcW w:w="868" w:type="pct"/>
          </w:tcPr>
          <w:p w:rsidR="00F779F7" w:rsidRPr="001447C6" w:rsidRDefault="00F779F7" w:rsidP="00F779F7">
            <w:pPr>
              <w:rPr>
                <w:lang w:val="uk-UA"/>
              </w:rPr>
            </w:pPr>
            <w:r w:rsidRPr="003B6EE0">
              <w:rPr>
                <w:lang w:val="uk-UA"/>
              </w:rPr>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24" w:type="pct"/>
          </w:tcPr>
          <w:p w:rsidR="00F779F7" w:rsidRPr="00DC604D" w:rsidRDefault="00F779F7" w:rsidP="00F779F7">
            <w:pPr>
              <w:rPr>
                <w:lang w:val="uk-UA"/>
              </w:rPr>
            </w:pPr>
            <w:r w:rsidRPr="00DC604D">
              <w:rPr>
                <w:lang w:val="uk-UA"/>
              </w:rPr>
              <w:t>132 025</w:t>
            </w:r>
          </w:p>
          <w:p w:rsidR="00F779F7" w:rsidRPr="00DC604D" w:rsidRDefault="00F779F7" w:rsidP="00F779F7">
            <w:pPr>
              <w:rPr>
                <w:lang w:val="uk-UA"/>
              </w:rPr>
            </w:pPr>
          </w:p>
          <w:p w:rsidR="00F779F7" w:rsidRPr="00DC604D" w:rsidRDefault="00F779F7" w:rsidP="00F779F7">
            <w:pPr>
              <w:rPr>
                <w:lang w:val="uk-UA"/>
              </w:rPr>
            </w:pPr>
            <w:r w:rsidRPr="00DC604D">
              <w:rPr>
                <w:lang w:val="uk-UA"/>
              </w:rPr>
              <w:t>22 895</w:t>
            </w:r>
          </w:p>
        </w:tc>
        <w:tc>
          <w:tcPr>
            <w:cnfStyle w:val="000010000000" w:firstRow="0" w:lastRow="0" w:firstColumn="0" w:lastColumn="0" w:oddVBand="1" w:evenVBand="0" w:oddHBand="0" w:evenHBand="0" w:firstRowFirstColumn="0" w:firstRowLastColumn="0" w:lastRowFirstColumn="0" w:lastRowLastColumn="0"/>
            <w:tcW w:w="407" w:type="pct"/>
          </w:tcPr>
          <w:p w:rsidR="00F779F7" w:rsidRPr="00DC604D" w:rsidRDefault="00F779F7" w:rsidP="00F779F7">
            <w:pPr>
              <w:rPr>
                <w:lang w:val="uk-UA"/>
              </w:rPr>
            </w:pPr>
            <w:r w:rsidRPr="00DC604D">
              <w:rPr>
                <w:lang w:val="uk-UA"/>
              </w:rPr>
              <w:t>2019</w:t>
            </w:r>
          </w:p>
          <w:p w:rsidR="00F779F7" w:rsidRPr="00DC604D" w:rsidRDefault="00F779F7" w:rsidP="00F779F7">
            <w:pPr>
              <w:rPr>
                <w:lang w:val="uk-UA"/>
              </w:rPr>
            </w:pPr>
          </w:p>
          <w:p w:rsidR="00F779F7" w:rsidRPr="00DC604D" w:rsidRDefault="00F779F7" w:rsidP="00F779F7">
            <w:pPr>
              <w:rPr>
                <w:lang w:val="uk-UA"/>
              </w:rPr>
            </w:pPr>
            <w:r w:rsidRPr="00DC604D">
              <w:rPr>
                <w:lang w:val="uk-UA"/>
              </w:rPr>
              <w:t>2020</w:t>
            </w:r>
          </w:p>
        </w:tc>
      </w:tr>
      <w:tr w:rsidR="00420031" w:rsidRPr="001447C6" w:rsidTr="003D47D0">
        <w:trPr>
          <w:cnfStyle w:val="000000100000" w:firstRow="0" w:lastRow="0" w:firstColumn="0" w:lastColumn="0" w:oddVBand="0" w:evenVBand="0" w:oddHBand="1" w:evenHBand="0" w:firstRowFirstColumn="0" w:firstRowLastColumn="0" w:lastRowFirstColumn="0" w:lastRowLastColumn="0"/>
          <w:trHeight w:val="341"/>
        </w:trPr>
        <w:tc>
          <w:tcPr>
            <w:cnfStyle w:val="000010000000" w:firstRow="0" w:lastRow="0" w:firstColumn="0" w:lastColumn="0" w:oddVBand="1" w:evenVBand="0" w:oddHBand="0" w:evenHBand="0" w:firstRowFirstColumn="0" w:firstRowLastColumn="0" w:lastRowFirstColumn="0" w:lastRowLastColumn="0"/>
            <w:tcW w:w="311" w:type="pct"/>
          </w:tcPr>
          <w:p w:rsidR="00420031" w:rsidRPr="00DC604D" w:rsidRDefault="00420031" w:rsidP="00F779F7">
            <w:pPr>
              <w:rPr>
                <w:lang w:val="uk-UA"/>
              </w:rPr>
            </w:pPr>
            <w:r w:rsidRPr="00DC604D">
              <w:rPr>
                <w:lang w:val="uk-UA"/>
              </w:rPr>
              <w:t>2.3.4.</w:t>
            </w:r>
          </w:p>
        </w:tc>
        <w:tc>
          <w:tcPr>
            <w:cnfStyle w:val="000001000000" w:firstRow="0" w:lastRow="0" w:firstColumn="0" w:lastColumn="0" w:oddVBand="0" w:evenVBand="1" w:oddHBand="0" w:evenHBand="0" w:firstRowFirstColumn="0" w:firstRowLastColumn="0" w:lastRowFirstColumn="0" w:lastRowLastColumn="0"/>
            <w:tcW w:w="1017" w:type="pct"/>
          </w:tcPr>
          <w:p w:rsidR="00420031" w:rsidRPr="00901421" w:rsidRDefault="00B47423" w:rsidP="00B47423">
            <w:pPr>
              <w:rPr>
                <w:lang w:val="uk-UA"/>
              </w:rPr>
            </w:pPr>
            <w:r>
              <w:rPr>
                <w:lang w:val="uk-UA"/>
              </w:rPr>
              <w:t xml:space="preserve">Програма реалізації культурно- масових заходів </w:t>
            </w:r>
            <w:r>
              <w:rPr>
                <w:lang w:val="uk-UA"/>
              </w:rPr>
              <w:lastRenderedPageBreak/>
              <w:t xml:space="preserve">на території Тавричанської ОТГ на 2021-2023 </w:t>
            </w:r>
            <w:proofErr w:type="spellStart"/>
            <w:r>
              <w:rPr>
                <w:lang w:val="uk-UA"/>
              </w:rPr>
              <w:t>рр</w:t>
            </w:r>
            <w:proofErr w:type="spellEnd"/>
            <w:r w:rsidR="00420031" w:rsidRPr="00420031">
              <w:rPr>
                <w:lang w:val="uk-UA"/>
              </w:rPr>
              <w:t xml:space="preserve"> </w:t>
            </w:r>
          </w:p>
        </w:tc>
        <w:tc>
          <w:tcPr>
            <w:cnfStyle w:val="000010000000" w:firstRow="0" w:lastRow="0" w:firstColumn="0" w:lastColumn="0" w:oddVBand="1" w:evenVBand="0" w:oddHBand="0" w:evenHBand="0" w:firstRowFirstColumn="0" w:firstRowLastColumn="0" w:lastRowFirstColumn="0" w:lastRowLastColumn="0"/>
            <w:tcW w:w="1059" w:type="pct"/>
          </w:tcPr>
          <w:p w:rsidR="00420031" w:rsidRDefault="00B47423" w:rsidP="00F779F7">
            <w:pPr>
              <w:rPr>
                <w:lang w:val="uk-UA"/>
              </w:rPr>
            </w:pPr>
            <w:r>
              <w:rPr>
                <w:lang w:val="uk-UA"/>
              </w:rPr>
              <w:lastRenderedPageBreak/>
              <w:t xml:space="preserve">Підвищення рівня соціальної згуртованості та активності </w:t>
            </w:r>
            <w:r>
              <w:rPr>
                <w:lang w:val="uk-UA"/>
              </w:rPr>
              <w:lastRenderedPageBreak/>
              <w:t>мешканців та мешканок громади</w:t>
            </w:r>
          </w:p>
        </w:tc>
        <w:tc>
          <w:tcPr>
            <w:cnfStyle w:val="000001000000" w:firstRow="0" w:lastRow="0" w:firstColumn="0" w:lastColumn="0" w:oddVBand="0" w:evenVBand="1" w:oddHBand="0" w:evenHBand="0" w:firstRowFirstColumn="0" w:firstRowLastColumn="0" w:lastRowFirstColumn="0" w:lastRowLastColumn="0"/>
            <w:tcW w:w="813" w:type="pct"/>
          </w:tcPr>
          <w:p w:rsidR="00420031" w:rsidRPr="001447C6" w:rsidRDefault="00B47423" w:rsidP="00F779F7">
            <w:pPr>
              <w:rPr>
                <w:lang w:val="uk-UA"/>
              </w:rPr>
            </w:pPr>
            <w:r>
              <w:rPr>
                <w:lang w:val="uk-UA"/>
              </w:rPr>
              <w:lastRenderedPageBreak/>
              <w:t xml:space="preserve">Формування та реалізація якісно </w:t>
            </w:r>
            <w:r>
              <w:rPr>
                <w:lang w:val="uk-UA"/>
              </w:rPr>
              <w:lastRenderedPageBreak/>
              <w:t xml:space="preserve">нового культурно-масового продукту у відповідності до очікувань  та очікувань мешканців громади </w:t>
            </w:r>
          </w:p>
        </w:tc>
        <w:tc>
          <w:tcPr>
            <w:cnfStyle w:val="000010000000" w:firstRow="0" w:lastRow="0" w:firstColumn="0" w:lastColumn="0" w:oddVBand="1" w:evenVBand="0" w:oddHBand="0" w:evenHBand="0" w:firstRowFirstColumn="0" w:firstRowLastColumn="0" w:lastRowFirstColumn="0" w:lastRowLastColumn="0"/>
            <w:tcW w:w="868" w:type="pct"/>
          </w:tcPr>
          <w:p w:rsidR="00420031" w:rsidRPr="003B6EE0" w:rsidRDefault="00B47423" w:rsidP="00F779F7">
            <w:pPr>
              <w:rPr>
                <w:lang w:val="uk-UA"/>
              </w:rPr>
            </w:pPr>
            <w:r w:rsidRPr="00B47423">
              <w:rPr>
                <w:lang w:val="uk-UA"/>
              </w:rPr>
              <w:lastRenderedPageBreak/>
              <w:t>Відділ освіти, культури, молоді та спорту</w:t>
            </w:r>
          </w:p>
        </w:tc>
        <w:tc>
          <w:tcPr>
            <w:cnfStyle w:val="000001000000" w:firstRow="0" w:lastRow="0" w:firstColumn="0" w:lastColumn="0" w:oddVBand="0" w:evenVBand="1" w:oddHBand="0" w:evenHBand="0" w:firstRowFirstColumn="0" w:firstRowLastColumn="0" w:lastRowFirstColumn="0" w:lastRowLastColumn="0"/>
            <w:tcW w:w="524" w:type="pct"/>
          </w:tcPr>
          <w:p w:rsidR="00420031" w:rsidRDefault="00420031" w:rsidP="00F779F7">
            <w:pPr>
              <w:rPr>
                <w:lang w:val="uk-UA"/>
              </w:rPr>
            </w:pPr>
          </w:p>
        </w:tc>
        <w:tc>
          <w:tcPr>
            <w:cnfStyle w:val="000010000000" w:firstRow="0" w:lastRow="0" w:firstColumn="0" w:lastColumn="0" w:oddVBand="1" w:evenVBand="0" w:oddHBand="0" w:evenHBand="0" w:firstRowFirstColumn="0" w:firstRowLastColumn="0" w:lastRowFirstColumn="0" w:lastRowLastColumn="0"/>
            <w:tcW w:w="407" w:type="pct"/>
          </w:tcPr>
          <w:p w:rsidR="00420031" w:rsidRDefault="00B47423" w:rsidP="00F779F7">
            <w:pPr>
              <w:rPr>
                <w:lang w:val="uk-UA"/>
              </w:rPr>
            </w:pPr>
            <w:r>
              <w:rPr>
                <w:lang w:val="uk-UA"/>
              </w:rPr>
              <w:t>2021-2023</w:t>
            </w:r>
          </w:p>
        </w:tc>
      </w:tr>
      <w:tr w:rsidR="003D47D0" w:rsidRPr="001447C6" w:rsidTr="003D47D0">
        <w:trPr>
          <w:trHeight w:val="341"/>
        </w:trPr>
        <w:tc>
          <w:tcPr>
            <w:cnfStyle w:val="000010000000" w:firstRow="0" w:lastRow="0" w:firstColumn="0" w:lastColumn="0" w:oddVBand="1" w:evenVBand="0" w:oddHBand="0" w:evenHBand="0" w:firstRowFirstColumn="0" w:firstRowLastColumn="0" w:lastRowFirstColumn="0" w:lastRowLastColumn="0"/>
            <w:tcW w:w="311" w:type="pct"/>
          </w:tcPr>
          <w:p w:rsidR="00F779F7" w:rsidRPr="00901A5F" w:rsidRDefault="00B47423" w:rsidP="00F779F7">
            <w:pPr>
              <w:rPr>
                <w:lang w:val="uk-UA"/>
              </w:rPr>
            </w:pPr>
            <w:r>
              <w:rPr>
                <w:lang w:val="uk-UA"/>
              </w:rPr>
              <w:lastRenderedPageBreak/>
              <w:t>2.3.5</w:t>
            </w:r>
          </w:p>
        </w:tc>
        <w:tc>
          <w:tcPr>
            <w:cnfStyle w:val="000001000000" w:firstRow="0" w:lastRow="0" w:firstColumn="0" w:lastColumn="0" w:oddVBand="0" w:evenVBand="1" w:oddHBand="0" w:evenHBand="0" w:firstRowFirstColumn="0" w:firstRowLastColumn="0" w:lastRowFirstColumn="0" w:lastRowLastColumn="0"/>
            <w:tcW w:w="1017" w:type="pct"/>
          </w:tcPr>
          <w:p w:rsidR="00F779F7" w:rsidRPr="001A7ADC" w:rsidRDefault="00F779F7" w:rsidP="00F779F7">
            <w:pPr>
              <w:pStyle w:val="a3"/>
              <w:rPr>
                <w:rFonts w:ascii="Calibri" w:eastAsia="Calibri" w:hAnsi="Calibri"/>
                <w:bCs/>
                <w:sz w:val="22"/>
                <w:szCs w:val="22"/>
                <w:lang w:val="uk-UA"/>
              </w:rPr>
            </w:pPr>
            <w:r w:rsidRPr="001A7ADC">
              <w:rPr>
                <w:rFonts w:ascii="Calibri" w:eastAsia="Calibri" w:hAnsi="Calibri"/>
                <w:bCs/>
                <w:sz w:val="22"/>
                <w:szCs w:val="22"/>
                <w:lang w:val="uk-UA"/>
              </w:rPr>
              <w:t>Участь в проекті програми «</w:t>
            </w:r>
            <w:r w:rsidRPr="001A7ADC">
              <w:rPr>
                <w:rFonts w:ascii="Calibri" w:eastAsia="Calibri" w:hAnsi="Calibri"/>
                <w:bCs/>
                <w:sz w:val="22"/>
                <w:szCs w:val="22"/>
                <w:lang w:val="en-US"/>
              </w:rPr>
              <w:t>DOBRE</w:t>
            </w:r>
            <w:r w:rsidRPr="001A7ADC">
              <w:rPr>
                <w:rFonts w:ascii="Calibri" w:eastAsia="Calibri" w:hAnsi="Calibri"/>
                <w:bCs/>
                <w:sz w:val="22"/>
                <w:szCs w:val="22"/>
                <w:lang w:val="uk-UA"/>
              </w:rPr>
              <w:t>» (співфінансування проектів)</w:t>
            </w:r>
          </w:p>
        </w:tc>
        <w:tc>
          <w:tcPr>
            <w:cnfStyle w:val="000010000000" w:firstRow="0" w:lastRow="0" w:firstColumn="0" w:lastColumn="0" w:oddVBand="1" w:evenVBand="0" w:oddHBand="0" w:evenHBand="0" w:firstRowFirstColumn="0" w:firstRowLastColumn="0" w:lastRowFirstColumn="0" w:lastRowLastColumn="0"/>
            <w:tcW w:w="1059" w:type="pct"/>
          </w:tcPr>
          <w:p w:rsidR="00F779F7" w:rsidRPr="001A7ADC" w:rsidRDefault="00F779F7" w:rsidP="00F779F7">
            <w:pPr>
              <w:pStyle w:val="a3"/>
              <w:rPr>
                <w:rFonts w:ascii="Calibri" w:eastAsia="Calibri" w:hAnsi="Calibri"/>
                <w:bCs/>
                <w:sz w:val="22"/>
                <w:szCs w:val="22"/>
                <w:lang w:val="uk-UA"/>
              </w:rPr>
            </w:pPr>
            <w:r w:rsidRPr="001A7ADC">
              <w:rPr>
                <w:rFonts w:ascii="Calibri" w:eastAsia="Calibri" w:hAnsi="Calibri"/>
                <w:bCs/>
                <w:sz w:val="22"/>
                <w:szCs w:val="22"/>
                <w:lang w:val="uk-UA"/>
              </w:rPr>
              <w:t>Реалізован</w:t>
            </w:r>
            <w:r>
              <w:rPr>
                <w:rFonts w:ascii="Calibri" w:eastAsia="Calibri" w:hAnsi="Calibri"/>
                <w:bCs/>
                <w:sz w:val="22"/>
                <w:szCs w:val="22"/>
                <w:lang w:val="uk-UA"/>
              </w:rPr>
              <w:t>і</w:t>
            </w:r>
            <w:r w:rsidRPr="001A7ADC">
              <w:rPr>
                <w:rFonts w:ascii="Calibri" w:eastAsia="Calibri" w:hAnsi="Calibri"/>
                <w:bCs/>
                <w:sz w:val="22"/>
                <w:szCs w:val="22"/>
                <w:lang w:val="uk-UA"/>
              </w:rPr>
              <w:t xml:space="preserve"> проекти  </w:t>
            </w:r>
          </w:p>
        </w:tc>
        <w:tc>
          <w:tcPr>
            <w:cnfStyle w:val="000001000000" w:firstRow="0" w:lastRow="0" w:firstColumn="0" w:lastColumn="0" w:oddVBand="0" w:evenVBand="1" w:oddHBand="0" w:evenHBand="0" w:firstRowFirstColumn="0" w:firstRowLastColumn="0" w:lastRowFirstColumn="0" w:lastRowLastColumn="0"/>
            <w:tcW w:w="813" w:type="pct"/>
          </w:tcPr>
          <w:p w:rsidR="00F779F7" w:rsidRPr="001A7ADC" w:rsidRDefault="00F779F7" w:rsidP="00F779F7">
            <w:pPr>
              <w:pStyle w:val="a3"/>
              <w:rPr>
                <w:rFonts w:ascii="Calibri" w:eastAsia="Calibri" w:hAnsi="Calibri"/>
                <w:bCs/>
                <w:sz w:val="22"/>
                <w:szCs w:val="22"/>
                <w:lang w:val="uk-UA"/>
              </w:rPr>
            </w:pPr>
            <w:r w:rsidRPr="001A7ADC">
              <w:rPr>
                <w:rFonts w:ascii="Calibri" w:eastAsia="Calibri" w:hAnsi="Calibri"/>
                <w:bCs/>
                <w:sz w:val="22"/>
                <w:szCs w:val="22"/>
                <w:lang w:val="uk-UA"/>
              </w:rPr>
              <w:t>Інфраструктурний та соціальний розвиток громади, підвищення активності населення на 10%</w:t>
            </w:r>
          </w:p>
        </w:tc>
        <w:tc>
          <w:tcPr>
            <w:cnfStyle w:val="000010000000" w:firstRow="0" w:lastRow="0" w:firstColumn="0" w:lastColumn="0" w:oddVBand="1" w:evenVBand="0" w:oddHBand="0" w:evenHBand="0" w:firstRowFirstColumn="0" w:firstRowLastColumn="0" w:lastRowFirstColumn="0" w:lastRowLastColumn="0"/>
            <w:tcW w:w="868" w:type="pct"/>
          </w:tcPr>
          <w:p w:rsidR="00F779F7" w:rsidRPr="001A7ADC" w:rsidRDefault="00C96C8E" w:rsidP="00F779F7">
            <w:pPr>
              <w:pStyle w:val="a3"/>
              <w:rPr>
                <w:rFonts w:ascii="Calibri" w:eastAsia="Calibri" w:hAnsi="Calibri"/>
                <w:bCs/>
                <w:sz w:val="22"/>
                <w:szCs w:val="22"/>
                <w:lang w:val="uk-UA"/>
              </w:rPr>
            </w:pPr>
            <w:r>
              <w:rPr>
                <w:rFonts w:ascii="Calibri" w:eastAsia="Calibri" w:hAnsi="Calibri"/>
                <w:bCs/>
                <w:sz w:val="22"/>
                <w:szCs w:val="22"/>
                <w:lang w:val="uk-UA"/>
              </w:rPr>
              <w:t xml:space="preserve">Інспектор з питань </w:t>
            </w:r>
            <w:proofErr w:type="spellStart"/>
            <w:r>
              <w:rPr>
                <w:rFonts w:ascii="Calibri" w:eastAsia="Calibri" w:hAnsi="Calibri"/>
                <w:bCs/>
                <w:sz w:val="22"/>
                <w:szCs w:val="22"/>
                <w:lang w:val="uk-UA"/>
              </w:rPr>
              <w:t>соц.економ.розвитку</w:t>
            </w:r>
            <w:proofErr w:type="spellEnd"/>
            <w:r>
              <w:rPr>
                <w:rFonts w:ascii="Calibri" w:eastAsia="Calibri" w:hAnsi="Calibri"/>
                <w:bCs/>
                <w:sz w:val="22"/>
                <w:szCs w:val="22"/>
                <w:lang w:val="uk-UA"/>
              </w:rPr>
              <w:t xml:space="preserve"> </w:t>
            </w:r>
          </w:p>
        </w:tc>
        <w:tc>
          <w:tcPr>
            <w:cnfStyle w:val="000001000000" w:firstRow="0" w:lastRow="0" w:firstColumn="0" w:lastColumn="0" w:oddVBand="0" w:evenVBand="1" w:oddHBand="0" w:evenHBand="0" w:firstRowFirstColumn="0" w:firstRowLastColumn="0" w:lastRowFirstColumn="0" w:lastRowLastColumn="0"/>
            <w:tcW w:w="524" w:type="pct"/>
          </w:tcPr>
          <w:p w:rsidR="00F779F7" w:rsidRPr="00E14E7E" w:rsidRDefault="00F779F7" w:rsidP="00F779F7">
            <w:pPr>
              <w:pStyle w:val="a3"/>
              <w:jc w:val="center"/>
              <w:rPr>
                <w:rFonts w:ascii="Calibri" w:eastAsia="Calibri" w:hAnsi="Calibri"/>
                <w:bCs/>
                <w:color w:val="000000" w:themeColor="text1"/>
                <w:sz w:val="22"/>
                <w:szCs w:val="22"/>
                <w:lang w:val="uk-UA"/>
              </w:rPr>
            </w:pPr>
            <w:r w:rsidRPr="00E14E7E">
              <w:rPr>
                <w:rFonts w:ascii="Calibri" w:eastAsia="Calibri" w:hAnsi="Calibri"/>
                <w:bCs/>
                <w:color w:val="000000" w:themeColor="text1"/>
                <w:sz w:val="22"/>
                <w:szCs w:val="22"/>
                <w:lang w:val="uk-UA"/>
              </w:rPr>
              <w:t>88 200</w:t>
            </w:r>
          </w:p>
          <w:p w:rsidR="00F779F7" w:rsidRPr="00E14E7E" w:rsidRDefault="00F779F7" w:rsidP="00F779F7">
            <w:pPr>
              <w:pStyle w:val="a3"/>
              <w:jc w:val="center"/>
              <w:rPr>
                <w:rFonts w:ascii="Calibri" w:eastAsia="Calibri" w:hAnsi="Calibri"/>
                <w:bCs/>
                <w:color w:val="000000" w:themeColor="text1"/>
                <w:sz w:val="22"/>
                <w:szCs w:val="22"/>
                <w:lang w:val="uk-UA"/>
              </w:rPr>
            </w:pPr>
          </w:p>
          <w:p w:rsidR="00F779F7" w:rsidRPr="00E14E7E" w:rsidRDefault="00F46C17" w:rsidP="00F779F7">
            <w:pPr>
              <w:pStyle w:val="a3"/>
              <w:jc w:val="center"/>
              <w:rPr>
                <w:rFonts w:ascii="Calibri" w:eastAsia="Calibri" w:hAnsi="Calibri"/>
                <w:bCs/>
                <w:color w:val="000000" w:themeColor="text1"/>
                <w:sz w:val="22"/>
                <w:szCs w:val="22"/>
                <w:lang w:val="uk-UA"/>
              </w:rPr>
            </w:pPr>
            <w:r w:rsidRPr="00E14E7E">
              <w:rPr>
                <w:rFonts w:ascii="Calibri" w:eastAsia="Calibri" w:hAnsi="Calibri"/>
                <w:bCs/>
                <w:color w:val="000000" w:themeColor="text1"/>
                <w:sz w:val="22"/>
                <w:szCs w:val="22"/>
                <w:lang w:val="uk-UA"/>
              </w:rPr>
              <w:t>324030</w:t>
            </w:r>
          </w:p>
          <w:p w:rsidR="00FE5496" w:rsidRPr="00E14E7E" w:rsidRDefault="00FE5496" w:rsidP="00F779F7">
            <w:pPr>
              <w:pStyle w:val="a3"/>
              <w:jc w:val="center"/>
              <w:rPr>
                <w:rFonts w:ascii="Calibri" w:eastAsia="Calibri" w:hAnsi="Calibri"/>
                <w:bCs/>
                <w:color w:val="000000" w:themeColor="text1"/>
                <w:sz w:val="22"/>
                <w:szCs w:val="22"/>
                <w:lang w:val="uk-UA"/>
              </w:rPr>
            </w:pPr>
          </w:p>
          <w:p w:rsidR="00F779F7" w:rsidRPr="00E14E7E" w:rsidRDefault="00F779F7" w:rsidP="00F779F7">
            <w:pPr>
              <w:pStyle w:val="a3"/>
              <w:jc w:val="center"/>
              <w:rPr>
                <w:rFonts w:ascii="Calibri" w:eastAsia="Calibri" w:hAnsi="Calibri"/>
                <w:bCs/>
                <w:color w:val="000000" w:themeColor="text1"/>
                <w:sz w:val="22"/>
                <w:szCs w:val="22"/>
                <w:lang w:val="uk-UA"/>
              </w:rPr>
            </w:pPr>
          </w:p>
          <w:p w:rsidR="00F779F7" w:rsidRPr="00E14E7E" w:rsidRDefault="00F779F7" w:rsidP="00F779F7">
            <w:pPr>
              <w:pStyle w:val="a3"/>
              <w:jc w:val="center"/>
              <w:rPr>
                <w:rFonts w:ascii="Calibri" w:eastAsia="Calibri" w:hAnsi="Calibri"/>
                <w:bCs/>
                <w:color w:val="000000" w:themeColor="text1"/>
                <w:sz w:val="22"/>
                <w:szCs w:val="22"/>
                <w:lang w:val="uk-UA"/>
              </w:rPr>
            </w:pPr>
          </w:p>
          <w:p w:rsidR="00F779F7" w:rsidRPr="00E14E7E" w:rsidRDefault="00F779F7" w:rsidP="00F779F7">
            <w:pPr>
              <w:pStyle w:val="a3"/>
              <w:jc w:val="center"/>
              <w:rPr>
                <w:rFonts w:ascii="Calibri" w:eastAsia="Calibri" w:hAnsi="Calibri"/>
                <w:bCs/>
                <w:color w:val="000000" w:themeColor="text1"/>
                <w:sz w:val="22"/>
                <w:szCs w:val="22"/>
                <w:lang w:val="uk-UA"/>
              </w:rPr>
            </w:pPr>
          </w:p>
        </w:tc>
        <w:tc>
          <w:tcPr>
            <w:cnfStyle w:val="000010000000" w:firstRow="0" w:lastRow="0" w:firstColumn="0" w:lastColumn="0" w:oddVBand="1" w:evenVBand="0" w:oddHBand="0" w:evenHBand="0" w:firstRowFirstColumn="0" w:firstRowLastColumn="0" w:lastRowFirstColumn="0" w:lastRowLastColumn="0"/>
            <w:tcW w:w="407" w:type="pct"/>
          </w:tcPr>
          <w:p w:rsidR="00F779F7" w:rsidRPr="00E14E7E" w:rsidRDefault="00F779F7" w:rsidP="00F779F7">
            <w:pPr>
              <w:pStyle w:val="a3"/>
              <w:rPr>
                <w:rFonts w:ascii="Calibri" w:eastAsia="Calibri" w:hAnsi="Calibri"/>
                <w:bCs/>
                <w:color w:val="000000" w:themeColor="text1"/>
                <w:sz w:val="22"/>
                <w:szCs w:val="22"/>
                <w:lang w:val="uk-UA"/>
              </w:rPr>
            </w:pPr>
            <w:r w:rsidRPr="00E14E7E">
              <w:rPr>
                <w:rFonts w:ascii="Calibri" w:eastAsia="Calibri" w:hAnsi="Calibri"/>
                <w:bCs/>
                <w:color w:val="000000" w:themeColor="text1"/>
                <w:sz w:val="22"/>
                <w:szCs w:val="22"/>
                <w:lang w:val="uk-UA"/>
              </w:rPr>
              <w:t>2019</w:t>
            </w:r>
          </w:p>
          <w:p w:rsidR="00F779F7" w:rsidRPr="00E14E7E" w:rsidRDefault="00F779F7" w:rsidP="00F779F7">
            <w:pPr>
              <w:pStyle w:val="a3"/>
              <w:rPr>
                <w:rFonts w:ascii="Calibri" w:eastAsia="Calibri" w:hAnsi="Calibri"/>
                <w:bCs/>
                <w:color w:val="000000" w:themeColor="text1"/>
                <w:sz w:val="22"/>
                <w:szCs w:val="22"/>
                <w:lang w:val="uk-UA"/>
              </w:rPr>
            </w:pPr>
          </w:p>
          <w:p w:rsidR="00F779F7" w:rsidRPr="00E14E7E" w:rsidRDefault="00F779F7" w:rsidP="00F779F7">
            <w:pPr>
              <w:pStyle w:val="a3"/>
              <w:rPr>
                <w:rFonts w:ascii="Calibri" w:eastAsia="Calibri" w:hAnsi="Calibri"/>
                <w:bCs/>
                <w:color w:val="000000" w:themeColor="text1"/>
                <w:sz w:val="22"/>
                <w:szCs w:val="22"/>
                <w:lang w:val="uk-UA"/>
              </w:rPr>
            </w:pPr>
            <w:r w:rsidRPr="00E14E7E">
              <w:rPr>
                <w:rFonts w:ascii="Calibri" w:eastAsia="Calibri" w:hAnsi="Calibri"/>
                <w:bCs/>
                <w:color w:val="000000" w:themeColor="text1"/>
                <w:sz w:val="22"/>
                <w:szCs w:val="22"/>
                <w:lang w:val="uk-UA"/>
              </w:rPr>
              <w:t>2020</w:t>
            </w:r>
          </w:p>
        </w:tc>
      </w:tr>
      <w:tr w:rsidR="003D47D0" w:rsidTr="003D47D0">
        <w:trPr>
          <w:cnfStyle w:val="000000100000" w:firstRow="0" w:lastRow="0" w:firstColumn="0" w:lastColumn="0" w:oddVBand="0" w:evenVBand="0" w:oddHBand="1" w:evenHBand="0" w:firstRowFirstColumn="0" w:firstRowLastColumn="0" w:lastRowFirstColumn="0" w:lastRowLastColumn="0"/>
          <w:trHeight w:val="341"/>
        </w:trPr>
        <w:tc>
          <w:tcPr>
            <w:cnfStyle w:val="000010000000" w:firstRow="0" w:lastRow="0" w:firstColumn="0" w:lastColumn="0" w:oddVBand="1" w:evenVBand="0" w:oddHBand="0" w:evenHBand="0" w:firstRowFirstColumn="0" w:firstRowLastColumn="0" w:lastRowFirstColumn="0" w:lastRowLastColumn="0"/>
            <w:tcW w:w="311" w:type="pct"/>
          </w:tcPr>
          <w:p w:rsidR="00F779F7" w:rsidRPr="00901A5F" w:rsidRDefault="00F779F7" w:rsidP="00F779F7">
            <w:pPr>
              <w:rPr>
                <w:lang w:val="uk-UA"/>
              </w:rPr>
            </w:pPr>
          </w:p>
        </w:tc>
        <w:tc>
          <w:tcPr>
            <w:cnfStyle w:val="000001000000" w:firstRow="0" w:lastRow="0" w:firstColumn="0" w:lastColumn="0" w:oddVBand="0" w:evenVBand="1" w:oddHBand="0" w:evenHBand="0" w:firstRowFirstColumn="0" w:firstRowLastColumn="0" w:lastRowFirstColumn="0" w:lastRowLastColumn="0"/>
            <w:tcW w:w="1017" w:type="pct"/>
          </w:tcPr>
          <w:p w:rsidR="00F779F7" w:rsidRPr="001A7ADC" w:rsidRDefault="00F779F7" w:rsidP="00F779F7">
            <w:pPr>
              <w:pStyle w:val="a3"/>
              <w:rPr>
                <w:rFonts w:ascii="Calibri" w:eastAsia="Calibri" w:hAnsi="Calibri"/>
                <w:bCs/>
                <w:sz w:val="22"/>
                <w:szCs w:val="22"/>
                <w:lang w:val="uk-UA"/>
              </w:rPr>
            </w:pPr>
          </w:p>
        </w:tc>
        <w:tc>
          <w:tcPr>
            <w:cnfStyle w:val="000010000000" w:firstRow="0" w:lastRow="0" w:firstColumn="0" w:lastColumn="0" w:oddVBand="1" w:evenVBand="0" w:oddHBand="0" w:evenHBand="0" w:firstRowFirstColumn="0" w:firstRowLastColumn="0" w:lastRowFirstColumn="0" w:lastRowLastColumn="0"/>
            <w:tcW w:w="1059" w:type="pct"/>
          </w:tcPr>
          <w:p w:rsidR="00F779F7" w:rsidRPr="001A7ADC" w:rsidRDefault="00F779F7" w:rsidP="00F779F7">
            <w:pPr>
              <w:pStyle w:val="a3"/>
              <w:rPr>
                <w:rFonts w:ascii="Calibri" w:eastAsia="Calibri" w:hAnsi="Calibri"/>
                <w:bCs/>
                <w:sz w:val="22"/>
                <w:szCs w:val="22"/>
                <w:lang w:val="uk-UA"/>
              </w:rPr>
            </w:pPr>
          </w:p>
        </w:tc>
        <w:tc>
          <w:tcPr>
            <w:cnfStyle w:val="000001000000" w:firstRow="0" w:lastRow="0" w:firstColumn="0" w:lastColumn="0" w:oddVBand="0" w:evenVBand="1" w:oddHBand="0" w:evenHBand="0" w:firstRowFirstColumn="0" w:firstRowLastColumn="0" w:lastRowFirstColumn="0" w:lastRowLastColumn="0"/>
            <w:tcW w:w="813" w:type="pct"/>
          </w:tcPr>
          <w:p w:rsidR="00F779F7" w:rsidRPr="001A7ADC" w:rsidRDefault="00F779F7" w:rsidP="00F779F7">
            <w:pPr>
              <w:pStyle w:val="a3"/>
              <w:rPr>
                <w:rFonts w:ascii="Calibri" w:eastAsia="Calibri" w:hAnsi="Calibri"/>
                <w:bCs/>
                <w:sz w:val="22"/>
                <w:szCs w:val="22"/>
                <w:lang w:val="uk-UA"/>
              </w:rPr>
            </w:pPr>
          </w:p>
        </w:tc>
        <w:tc>
          <w:tcPr>
            <w:cnfStyle w:val="000010000000" w:firstRow="0" w:lastRow="0" w:firstColumn="0" w:lastColumn="0" w:oddVBand="1" w:evenVBand="0" w:oddHBand="0" w:evenHBand="0" w:firstRowFirstColumn="0" w:firstRowLastColumn="0" w:lastRowFirstColumn="0" w:lastRowLastColumn="0"/>
            <w:tcW w:w="868" w:type="pct"/>
          </w:tcPr>
          <w:p w:rsidR="00F779F7" w:rsidRPr="001A7ADC" w:rsidRDefault="00F779F7" w:rsidP="00F779F7">
            <w:pPr>
              <w:pStyle w:val="a3"/>
              <w:rPr>
                <w:rFonts w:ascii="Calibri" w:eastAsia="Calibri" w:hAnsi="Calibri"/>
                <w:bCs/>
                <w:sz w:val="22"/>
                <w:szCs w:val="22"/>
                <w:lang w:val="uk-UA"/>
              </w:rPr>
            </w:pPr>
          </w:p>
        </w:tc>
        <w:tc>
          <w:tcPr>
            <w:cnfStyle w:val="000001000000" w:firstRow="0" w:lastRow="0" w:firstColumn="0" w:lastColumn="0" w:oddVBand="0" w:evenVBand="1" w:oddHBand="0" w:evenHBand="0" w:firstRowFirstColumn="0" w:firstRowLastColumn="0" w:lastRowFirstColumn="0" w:lastRowLastColumn="0"/>
            <w:tcW w:w="524" w:type="pct"/>
          </w:tcPr>
          <w:p w:rsidR="00F779F7" w:rsidRPr="001A7ADC" w:rsidRDefault="00F779F7" w:rsidP="00F779F7">
            <w:pPr>
              <w:pStyle w:val="a3"/>
              <w:jc w:val="center"/>
              <w:rPr>
                <w:rFonts w:ascii="Calibri" w:eastAsia="Calibri" w:hAnsi="Calibri"/>
                <w:bCs/>
                <w:sz w:val="22"/>
                <w:szCs w:val="22"/>
                <w:lang w:val="uk-UA"/>
              </w:rPr>
            </w:pPr>
          </w:p>
        </w:tc>
        <w:tc>
          <w:tcPr>
            <w:cnfStyle w:val="000010000000" w:firstRow="0" w:lastRow="0" w:firstColumn="0" w:lastColumn="0" w:oddVBand="1" w:evenVBand="0" w:oddHBand="0" w:evenHBand="0" w:firstRowFirstColumn="0" w:firstRowLastColumn="0" w:lastRowFirstColumn="0" w:lastRowLastColumn="0"/>
            <w:tcW w:w="407" w:type="pct"/>
          </w:tcPr>
          <w:p w:rsidR="00F779F7" w:rsidRPr="001A7ADC" w:rsidRDefault="00F779F7" w:rsidP="00F779F7">
            <w:pPr>
              <w:pStyle w:val="a3"/>
              <w:rPr>
                <w:rFonts w:ascii="Calibri" w:eastAsia="Calibri" w:hAnsi="Calibri"/>
                <w:bCs/>
                <w:sz w:val="22"/>
                <w:szCs w:val="22"/>
                <w:lang w:val="uk-UA"/>
              </w:rPr>
            </w:pPr>
          </w:p>
        </w:tc>
      </w:tr>
    </w:tbl>
    <w:p w:rsidR="007540FF" w:rsidRPr="00F705A6" w:rsidRDefault="007540FF" w:rsidP="003409CB">
      <w:pPr>
        <w:spacing w:after="0" w:line="360" w:lineRule="auto"/>
        <w:rPr>
          <w:rFonts w:ascii="Times New Roman" w:eastAsia="Calibri" w:hAnsi="Times New Roman" w:cs="Times New Roman"/>
          <w:bCs/>
          <w:sz w:val="28"/>
          <w:szCs w:val="28"/>
          <w:lang w:val="uk-UA"/>
        </w:rPr>
      </w:pPr>
    </w:p>
    <w:p w:rsidR="00817AFB" w:rsidRDefault="00817AFB" w:rsidP="003409CB">
      <w:pPr>
        <w:spacing w:after="0" w:line="360" w:lineRule="auto"/>
        <w:rPr>
          <w:rFonts w:ascii="Times New Roman" w:eastAsia="Calibri" w:hAnsi="Times New Roman" w:cs="Times New Roman"/>
          <w:bCs/>
          <w:sz w:val="28"/>
          <w:szCs w:val="28"/>
          <w:lang w:val="uk-UA"/>
        </w:rPr>
      </w:pPr>
    </w:p>
    <w:p w:rsidR="003409CB" w:rsidRPr="00901421" w:rsidRDefault="003409CB" w:rsidP="003409CB">
      <w:pPr>
        <w:spacing w:after="0" w:line="360" w:lineRule="auto"/>
        <w:rPr>
          <w:rFonts w:ascii="Times New Roman" w:eastAsia="Calibri" w:hAnsi="Times New Roman" w:cs="Times New Roman"/>
          <w:bCs/>
          <w:sz w:val="28"/>
          <w:szCs w:val="28"/>
        </w:rPr>
      </w:pPr>
      <w:r w:rsidRPr="00901421">
        <w:rPr>
          <w:rFonts w:ascii="Times New Roman" w:eastAsia="Calibri" w:hAnsi="Times New Roman" w:cs="Times New Roman"/>
          <w:bCs/>
          <w:sz w:val="28"/>
          <w:szCs w:val="28"/>
          <w:lang w:val="uk-UA"/>
        </w:rPr>
        <w:t xml:space="preserve">Операційна ціль </w:t>
      </w:r>
      <w:r w:rsidRPr="00901421">
        <w:rPr>
          <w:rFonts w:ascii="Times New Roman" w:eastAsia="Calibri" w:hAnsi="Times New Roman" w:cs="Times New Roman"/>
          <w:bCs/>
          <w:sz w:val="28"/>
          <w:szCs w:val="28"/>
        </w:rPr>
        <w:t xml:space="preserve">С2.4. </w:t>
      </w:r>
      <w:proofErr w:type="spellStart"/>
      <w:r w:rsidRPr="00901421">
        <w:rPr>
          <w:rFonts w:ascii="Times New Roman" w:eastAsia="Calibri" w:hAnsi="Times New Roman" w:cs="Times New Roman"/>
          <w:bCs/>
          <w:sz w:val="28"/>
          <w:szCs w:val="28"/>
        </w:rPr>
        <w:t>Формування</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мережі</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установ</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соціальних</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послуг</w:t>
      </w:r>
      <w:proofErr w:type="spellEnd"/>
      <w:r w:rsidRPr="00901421">
        <w:rPr>
          <w:rFonts w:ascii="Times New Roman" w:eastAsia="Calibri" w:hAnsi="Times New Roman" w:cs="Times New Roman"/>
          <w:bCs/>
          <w:sz w:val="28"/>
          <w:szCs w:val="28"/>
        </w:rPr>
        <w:t xml:space="preserve"> та </w:t>
      </w:r>
      <w:proofErr w:type="spellStart"/>
      <w:r w:rsidRPr="00901421">
        <w:rPr>
          <w:rFonts w:ascii="Times New Roman" w:eastAsia="Calibri" w:hAnsi="Times New Roman" w:cs="Times New Roman"/>
          <w:bCs/>
          <w:sz w:val="28"/>
          <w:szCs w:val="28"/>
        </w:rPr>
        <w:t>соціального</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захисту</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населення</w:t>
      </w:r>
      <w:proofErr w:type="spellEnd"/>
    </w:p>
    <w:tbl>
      <w:tblPr>
        <w:tblStyle w:val="21"/>
        <w:tblW w:w="4887" w:type="pct"/>
        <w:tblLook w:val="0000" w:firstRow="0" w:lastRow="0" w:firstColumn="0" w:lastColumn="0" w:noHBand="0" w:noVBand="0"/>
      </w:tblPr>
      <w:tblGrid>
        <w:gridCol w:w="853"/>
        <w:gridCol w:w="3395"/>
        <w:gridCol w:w="2370"/>
        <w:gridCol w:w="2337"/>
        <w:gridCol w:w="2422"/>
        <w:gridCol w:w="1696"/>
        <w:gridCol w:w="1158"/>
      </w:tblGrid>
      <w:tr w:rsidR="007540FF" w:rsidRPr="003409CB" w:rsidTr="003D47D0">
        <w:trPr>
          <w:cnfStyle w:val="000000100000" w:firstRow="0" w:lastRow="0" w:firstColumn="0" w:lastColumn="0" w:oddVBand="0" w:evenVBand="0" w:oddHBand="1" w:evenHBand="0" w:firstRowFirstColumn="0" w:firstRowLastColumn="0" w:lastRowFirstColumn="0" w:lastRowLastColumn="0"/>
          <w:trHeight w:val="949"/>
        </w:trPr>
        <w:tc>
          <w:tcPr>
            <w:cnfStyle w:val="000010000000" w:firstRow="0" w:lastRow="0" w:firstColumn="0" w:lastColumn="0" w:oddVBand="1" w:evenVBand="0" w:oddHBand="0" w:evenHBand="0" w:firstRowFirstColumn="0" w:firstRowLastColumn="0" w:lastRowFirstColumn="0" w:lastRowLastColumn="0"/>
            <w:tcW w:w="300" w:type="pct"/>
          </w:tcPr>
          <w:p w:rsidR="007540FF" w:rsidRPr="003409CB" w:rsidRDefault="007540FF" w:rsidP="007540FF">
            <w:pPr>
              <w:rPr>
                <w:rFonts w:ascii="Calibri" w:eastAsia="Calibri" w:hAnsi="Calibri" w:cs="Times New Roman"/>
                <w:b/>
                <w:bCs/>
                <w:lang w:val="uk-UA"/>
              </w:rPr>
            </w:pPr>
          </w:p>
        </w:tc>
        <w:tc>
          <w:tcPr>
            <w:cnfStyle w:val="000001000000" w:firstRow="0" w:lastRow="0" w:firstColumn="0" w:lastColumn="0" w:oddVBand="0" w:evenVBand="1" w:oddHBand="0" w:evenHBand="0" w:firstRowFirstColumn="0" w:firstRowLastColumn="0" w:lastRowFirstColumn="0" w:lastRowLastColumn="0"/>
            <w:tcW w:w="1193"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833"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821"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851"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596"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407"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Термін реалізації</w:t>
            </w:r>
          </w:p>
        </w:tc>
      </w:tr>
      <w:tr w:rsidR="007540FF" w:rsidRPr="003409CB" w:rsidTr="003D47D0">
        <w:trPr>
          <w:trHeight w:val="487"/>
        </w:trPr>
        <w:tc>
          <w:tcPr>
            <w:cnfStyle w:val="000010000000" w:firstRow="0" w:lastRow="0" w:firstColumn="0" w:lastColumn="0" w:oddVBand="1" w:evenVBand="0" w:oddHBand="0" w:evenHBand="0" w:firstRowFirstColumn="0" w:firstRowLastColumn="0" w:lastRowFirstColumn="0" w:lastRowLastColumn="0"/>
            <w:tcW w:w="300" w:type="pct"/>
          </w:tcPr>
          <w:p w:rsidR="007540FF" w:rsidRPr="00901A5F" w:rsidRDefault="007540FF" w:rsidP="007540FF">
            <w:pPr>
              <w:rPr>
                <w:rFonts w:ascii="Calibri" w:eastAsia="Calibri" w:hAnsi="Calibri" w:cs="Times New Roman"/>
                <w:bCs/>
                <w:lang w:val="uk-UA"/>
              </w:rPr>
            </w:pPr>
            <w:r w:rsidRPr="00901A5F">
              <w:rPr>
                <w:rFonts w:ascii="Calibri" w:eastAsia="Calibri" w:hAnsi="Calibri" w:cs="Times New Roman"/>
                <w:bCs/>
                <w:lang w:val="uk-UA"/>
              </w:rPr>
              <w:t>2.4.1</w:t>
            </w:r>
          </w:p>
        </w:tc>
        <w:tc>
          <w:tcPr>
            <w:cnfStyle w:val="000001000000" w:firstRow="0" w:lastRow="0" w:firstColumn="0" w:lastColumn="0" w:oddVBand="0" w:evenVBand="1" w:oddHBand="0" w:evenHBand="0" w:firstRowFirstColumn="0" w:firstRowLastColumn="0" w:lastRowFirstColumn="0" w:lastRowLastColumn="0"/>
            <w:tcW w:w="1193" w:type="pct"/>
          </w:tcPr>
          <w:p w:rsidR="007540FF" w:rsidRPr="003409CB" w:rsidRDefault="007540FF" w:rsidP="007540FF">
            <w:pPr>
              <w:rPr>
                <w:rFonts w:ascii="Calibri" w:eastAsia="Calibri" w:hAnsi="Calibri"/>
                <w:bCs/>
                <w:lang w:val="uk-UA"/>
              </w:rPr>
            </w:pPr>
            <w:r>
              <w:rPr>
                <w:rFonts w:ascii="Calibri" w:eastAsia="Calibri" w:hAnsi="Calibri"/>
                <w:bCs/>
                <w:lang w:val="uk-UA"/>
              </w:rPr>
              <w:t>Пільговий проїзд</w:t>
            </w:r>
          </w:p>
        </w:tc>
        <w:tc>
          <w:tcPr>
            <w:cnfStyle w:val="000010000000" w:firstRow="0" w:lastRow="0" w:firstColumn="0" w:lastColumn="0" w:oddVBand="1" w:evenVBand="0" w:oddHBand="0" w:evenHBand="0" w:firstRowFirstColumn="0" w:firstRowLastColumn="0" w:lastRowFirstColumn="0" w:lastRowLastColumn="0"/>
            <w:tcW w:w="833" w:type="pct"/>
          </w:tcPr>
          <w:p w:rsidR="007540FF" w:rsidRPr="002F5526" w:rsidRDefault="0015725A" w:rsidP="007540FF">
            <w:pPr>
              <w:rPr>
                <w:rFonts w:ascii="Calibri" w:eastAsia="Calibri" w:hAnsi="Calibri"/>
                <w:bCs/>
              </w:rPr>
            </w:pPr>
            <w:r>
              <w:rPr>
                <w:rFonts w:ascii="Calibri" w:eastAsia="Calibri" w:hAnsi="Calibri"/>
                <w:bCs/>
                <w:lang w:val="uk-UA"/>
              </w:rPr>
              <w:t>Перевезено за рік/</w:t>
            </w:r>
          </w:p>
          <w:p w:rsidR="0015725A" w:rsidRPr="003409CB" w:rsidRDefault="0015725A" w:rsidP="007540FF">
            <w:pPr>
              <w:rPr>
                <w:rFonts w:ascii="Calibri" w:eastAsia="Calibri" w:hAnsi="Calibri"/>
                <w:bCs/>
                <w:lang w:val="uk-UA"/>
              </w:rPr>
            </w:pPr>
            <w:r>
              <w:rPr>
                <w:rFonts w:ascii="Calibri" w:eastAsia="Calibri" w:hAnsi="Calibri"/>
                <w:bCs/>
                <w:lang w:val="uk-UA"/>
              </w:rPr>
              <w:t>Забезпечено пільговим проїздом ….</w:t>
            </w:r>
          </w:p>
        </w:tc>
        <w:tc>
          <w:tcPr>
            <w:cnfStyle w:val="000001000000" w:firstRow="0" w:lastRow="0" w:firstColumn="0" w:lastColumn="0" w:oddVBand="0" w:evenVBand="1" w:oddHBand="0" w:evenHBand="0" w:firstRowFirstColumn="0" w:firstRowLastColumn="0" w:lastRowFirstColumn="0" w:lastRowLastColumn="0"/>
            <w:tcW w:w="821" w:type="pct"/>
          </w:tcPr>
          <w:p w:rsidR="007540FF" w:rsidRPr="003409CB" w:rsidRDefault="001874F3" w:rsidP="007540FF">
            <w:pPr>
              <w:rPr>
                <w:rFonts w:ascii="Calibri" w:eastAsia="Calibri" w:hAnsi="Calibri"/>
                <w:bCs/>
                <w:lang w:val="uk-UA"/>
              </w:rPr>
            </w:pPr>
            <w:r>
              <w:rPr>
                <w:rFonts w:ascii="Calibri" w:eastAsia="Calibri" w:hAnsi="Calibri"/>
                <w:bCs/>
                <w:lang w:val="uk-UA"/>
              </w:rPr>
              <w:t xml:space="preserve">Підтримка незахищених верст населення </w:t>
            </w:r>
          </w:p>
        </w:tc>
        <w:tc>
          <w:tcPr>
            <w:cnfStyle w:val="000010000000" w:firstRow="0" w:lastRow="0" w:firstColumn="0" w:lastColumn="0" w:oddVBand="1" w:evenVBand="0" w:oddHBand="0" w:evenHBand="0" w:firstRowFirstColumn="0" w:firstRowLastColumn="0" w:lastRowFirstColumn="0" w:lastRowLastColumn="0"/>
            <w:tcW w:w="851" w:type="pct"/>
          </w:tcPr>
          <w:p w:rsidR="007540FF" w:rsidRPr="003409CB" w:rsidRDefault="007540FF" w:rsidP="007540FF">
            <w:pPr>
              <w:rPr>
                <w:rFonts w:ascii="Calibri" w:eastAsia="Calibri" w:hAnsi="Calibri"/>
                <w:bCs/>
                <w:lang w:val="uk-UA"/>
              </w:rPr>
            </w:pPr>
            <w:r w:rsidRPr="003B6EE0">
              <w:rPr>
                <w:rFonts w:ascii="Calibri" w:eastAsia="Calibri" w:hAnsi="Calibri"/>
                <w:bCs/>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96" w:type="pct"/>
          </w:tcPr>
          <w:p w:rsidR="007540FF" w:rsidRPr="003409CB" w:rsidRDefault="00635C81" w:rsidP="007540FF">
            <w:pPr>
              <w:rPr>
                <w:rFonts w:ascii="Calibri" w:eastAsia="Calibri" w:hAnsi="Calibri"/>
                <w:bCs/>
                <w:lang w:val="uk-UA"/>
              </w:rPr>
            </w:pPr>
            <w:r>
              <w:rPr>
                <w:rFonts w:ascii="Calibri" w:eastAsia="Calibri" w:hAnsi="Calibri"/>
                <w:bCs/>
                <w:lang w:val="uk-UA"/>
              </w:rPr>
              <w:t>199</w:t>
            </w:r>
            <w:r w:rsidR="007540FF">
              <w:rPr>
                <w:rFonts w:ascii="Calibri" w:eastAsia="Calibri" w:hAnsi="Calibri"/>
                <w:bCs/>
                <w:lang w:val="uk-UA"/>
              </w:rPr>
              <w:t xml:space="preserve"> 000</w:t>
            </w:r>
          </w:p>
        </w:tc>
        <w:tc>
          <w:tcPr>
            <w:cnfStyle w:val="000010000000" w:firstRow="0" w:lastRow="0" w:firstColumn="0" w:lastColumn="0" w:oddVBand="1" w:evenVBand="0" w:oddHBand="0" w:evenHBand="0" w:firstRowFirstColumn="0" w:firstRowLastColumn="0" w:lastRowFirstColumn="0" w:lastRowLastColumn="0"/>
            <w:tcW w:w="407" w:type="pct"/>
          </w:tcPr>
          <w:p w:rsidR="007540FF" w:rsidRPr="003409CB" w:rsidRDefault="007540FF" w:rsidP="007540FF">
            <w:pPr>
              <w:rPr>
                <w:rFonts w:ascii="Calibri" w:eastAsia="Calibri" w:hAnsi="Calibri"/>
                <w:bCs/>
                <w:lang w:val="uk-UA"/>
              </w:rPr>
            </w:pPr>
            <w:r>
              <w:rPr>
                <w:rFonts w:ascii="Calibri" w:eastAsia="Calibri" w:hAnsi="Calibri"/>
                <w:bCs/>
                <w:lang w:val="uk-UA"/>
              </w:rPr>
              <w:t>2019</w:t>
            </w:r>
          </w:p>
        </w:tc>
      </w:tr>
      <w:tr w:rsidR="007540FF" w:rsidRPr="003409CB" w:rsidTr="003D47D0">
        <w:trPr>
          <w:cnfStyle w:val="000000100000" w:firstRow="0" w:lastRow="0" w:firstColumn="0" w:lastColumn="0" w:oddVBand="0" w:evenVBand="0" w:oddHBand="1" w:evenHBand="0" w:firstRowFirstColumn="0" w:firstRowLastColumn="0" w:lastRowFirstColumn="0" w:lastRowLastColumn="0"/>
          <w:trHeight w:val="367"/>
        </w:trPr>
        <w:tc>
          <w:tcPr>
            <w:cnfStyle w:val="000010000000" w:firstRow="0" w:lastRow="0" w:firstColumn="0" w:lastColumn="0" w:oddVBand="1" w:evenVBand="0" w:oddHBand="0" w:evenHBand="0" w:firstRowFirstColumn="0" w:firstRowLastColumn="0" w:lastRowFirstColumn="0" w:lastRowLastColumn="0"/>
            <w:tcW w:w="300" w:type="pct"/>
          </w:tcPr>
          <w:p w:rsidR="007540FF" w:rsidRPr="00901A5F" w:rsidRDefault="007540FF" w:rsidP="007540FF">
            <w:pPr>
              <w:rPr>
                <w:rFonts w:ascii="Calibri" w:eastAsia="Calibri" w:hAnsi="Calibri" w:cs="Times New Roman"/>
                <w:bCs/>
                <w:lang w:val="uk-UA"/>
              </w:rPr>
            </w:pPr>
            <w:r w:rsidRPr="00901A5F">
              <w:rPr>
                <w:rFonts w:ascii="Calibri" w:eastAsia="Calibri" w:hAnsi="Calibri" w:cs="Times New Roman"/>
                <w:bCs/>
                <w:lang w:val="uk-UA"/>
              </w:rPr>
              <w:t>2.4.2</w:t>
            </w:r>
          </w:p>
        </w:tc>
        <w:tc>
          <w:tcPr>
            <w:cnfStyle w:val="000001000000" w:firstRow="0" w:lastRow="0" w:firstColumn="0" w:lastColumn="0" w:oddVBand="0" w:evenVBand="1" w:oddHBand="0" w:evenHBand="0" w:firstRowFirstColumn="0" w:firstRowLastColumn="0" w:lastRowFirstColumn="0" w:lastRowLastColumn="0"/>
            <w:tcW w:w="1193" w:type="pct"/>
          </w:tcPr>
          <w:p w:rsidR="007540FF" w:rsidRPr="003409CB" w:rsidDel="005F4ED0" w:rsidRDefault="007540FF" w:rsidP="007540FF">
            <w:pPr>
              <w:rPr>
                <w:rFonts w:ascii="Calibri" w:eastAsia="Calibri" w:hAnsi="Calibri" w:cs="Times New Roman"/>
                <w:bCs/>
                <w:lang w:val="uk-UA"/>
              </w:rPr>
            </w:pPr>
            <w:r>
              <w:rPr>
                <w:rFonts w:ascii="Calibri" w:eastAsia="Calibri" w:hAnsi="Calibri" w:cs="Times New Roman"/>
                <w:bCs/>
                <w:lang w:val="uk-UA"/>
              </w:rPr>
              <w:t>Реалізація програми «Про організацію громадських робіт та робіт тимчасового характеру в Тавричанській сільській раді  в 2019 році»</w:t>
            </w:r>
          </w:p>
        </w:tc>
        <w:tc>
          <w:tcPr>
            <w:cnfStyle w:val="000010000000" w:firstRow="0" w:lastRow="0" w:firstColumn="0" w:lastColumn="0" w:oddVBand="1" w:evenVBand="0" w:oddHBand="0" w:evenHBand="0" w:firstRowFirstColumn="0" w:firstRowLastColumn="0" w:lastRowFirstColumn="0" w:lastRowLastColumn="0"/>
            <w:tcW w:w="833" w:type="pct"/>
          </w:tcPr>
          <w:p w:rsidR="007540FF" w:rsidRPr="003409CB" w:rsidDel="005F4ED0" w:rsidRDefault="007540FF" w:rsidP="007540FF">
            <w:pPr>
              <w:rPr>
                <w:rFonts w:ascii="Calibri" w:eastAsia="Calibri" w:hAnsi="Calibri" w:cs="Times New Roman"/>
                <w:bCs/>
                <w:lang w:val="uk-UA"/>
              </w:rPr>
            </w:pPr>
            <w:r>
              <w:rPr>
                <w:rFonts w:ascii="Calibri" w:eastAsia="Calibri" w:hAnsi="Calibri" w:cs="Times New Roman"/>
                <w:bCs/>
                <w:lang w:val="uk-UA"/>
              </w:rPr>
              <w:t>Надання за умов співфінансування з Каховським міжрайонним центром зайнятості населення</w:t>
            </w:r>
          </w:p>
        </w:tc>
        <w:tc>
          <w:tcPr>
            <w:cnfStyle w:val="000001000000" w:firstRow="0" w:lastRow="0" w:firstColumn="0" w:lastColumn="0" w:oddVBand="0" w:evenVBand="1" w:oddHBand="0" w:evenHBand="0" w:firstRowFirstColumn="0" w:firstRowLastColumn="0" w:lastRowFirstColumn="0" w:lastRowLastColumn="0"/>
            <w:tcW w:w="821" w:type="pct"/>
          </w:tcPr>
          <w:p w:rsidR="007540FF" w:rsidRPr="003409CB" w:rsidRDefault="007540FF" w:rsidP="007540FF">
            <w:pPr>
              <w:rPr>
                <w:rFonts w:ascii="Calibri" w:eastAsia="Calibri" w:hAnsi="Calibri" w:cs="Times New Roman"/>
                <w:bCs/>
                <w:lang w:val="uk-UA"/>
              </w:rPr>
            </w:pPr>
            <w:r>
              <w:rPr>
                <w:rFonts w:ascii="Calibri" w:eastAsia="Calibri" w:hAnsi="Calibri" w:cs="Times New Roman"/>
                <w:bCs/>
                <w:lang w:val="uk-UA"/>
              </w:rPr>
              <w:t>5 чоловік / 6 місяців роботи</w:t>
            </w:r>
          </w:p>
        </w:tc>
        <w:tc>
          <w:tcPr>
            <w:cnfStyle w:val="000010000000" w:firstRow="0" w:lastRow="0" w:firstColumn="0" w:lastColumn="0" w:oddVBand="1" w:evenVBand="0" w:oddHBand="0" w:evenHBand="0" w:firstRowFirstColumn="0" w:firstRowLastColumn="0" w:lastRowFirstColumn="0" w:lastRowLastColumn="0"/>
            <w:tcW w:w="851" w:type="pct"/>
          </w:tcPr>
          <w:p w:rsidR="007540FF" w:rsidRDefault="00D007F8" w:rsidP="007540FF">
            <w:pPr>
              <w:rPr>
                <w:rFonts w:ascii="Calibri" w:eastAsia="Calibri" w:hAnsi="Calibri" w:cs="Times New Roman"/>
                <w:bCs/>
                <w:lang w:val="uk-UA"/>
              </w:rPr>
            </w:pPr>
            <w:r>
              <w:rPr>
                <w:rFonts w:ascii="Calibri" w:eastAsia="Calibri" w:hAnsi="Calibri" w:cs="Times New Roman"/>
                <w:bCs/>
                <w:lang w:val="uk-UA"/>
              </w:rPr>
              <w:t xml:space="preserve">Старости </w:t>
            </w:r>
            <w:proofErr w:type="spellStart"/>
            <w:r>
              <w:rPr>
                <w:rFonts w:ascii="Calibri" w:eastAsia="Calibri" w:hAnsi="Calibri" w:cs="Times New Roman"/>
                <w:bCs/>
                <w:lang w:val="uk-UA"/>
              </w:rPr>
              <w:t>старостинських</w:t>
            </w:r>
            <w:proofErr w:type="spellEnd"/>
            <w:r>
              <w:rPr>
                <w:rFonts w:ascii="Calibri" w:eastAsia="Calibri" w:hAnsi="Calibri" w:cs="Times New Roman"/>
                <w:bCs/>
                <w:lang w:val="uk-UA"/>
              </w:rPr>
              <w:t xml:space="preserve"> округів</w:t>
            </w:r>
          </w:p>
          <w:p w:rsidR="007540FF" w:rsidRPr="003409CB" w:rsidRDefault="007540FF" w:rsidP="007540FF">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596" w:type="pct"/>
          </w:tcPr>
          <w:p w:rsidR="007540FF" w:rsidRPr="003409CB" w:rsidRDefault="00A14C66" w:rsidP="007540FF">
            <w:pPr>
              <w:rPr>
                <w:rFonts w:ascii="Calibri" w:eastAsia="Calibri" w:hAnsi="Calibri" w:cs="Times New Roman"/>
                <w:bCs/>
                <w:lang w:val="uk-UA"/>
              </w:rPr>
            </w:pPr>
            <w:r w:rsidRPr="00A14C66">
              <w:rPr>
                <w:rFonts w:ascii="Calibri" w:eastAsia="Calibri" w:hAnsi="Calibri" w:cs="Times New Roman"/>
                <w:bCs/>
                <w:lang w:val="uk-UA"/>
              </w:rPr>
              <w:t>152732</w:t>
            </w:r>
          </w:p>
        </w:tc>
        <w:tc>
          <w:tcPr>
            <w:cnfStyle w:val="000010000000" w:firstRow="0" w:lastRow="0" w:firstColumn="0" w:lastColumn="0" w:oddVBand="1" w:evenVBand="0" w:oddHBand="0" w:evenHBand="0" w:firstRowFirstColumn="0" w:firstRowLastColumn="0" w:lastRowFirstColumn="0" w:lastRowLastColumn="0"/>
            <w:tcW w:w="407" w:type="pct"/>
          </w:tcPr>
          <w:p w:rsidR="007540FF" w:rsidRPr="003409CB" w:rsidRDefault="007540FF" w:rsidP="007540FF">
            <w:pPr>
              <w:rPr>
                <w:rFonts w:ascii="Calibri" w:eastAsia="Calibri" w:hAnsi="Calibri" w:cs="Times New Roman"/>
                <w:bCs/>
                <w:lang w:val="uk-UA"/>
              </w:rPr>
            </w:pPr>
            <w:r>
              <w:rPr>
                <w:rFonts w:ascii="Calibri" w:eastAsia="Calibri" w:hAnsi="Calibri" w:cs="Times New Roman"/>
                <w:bCs/>
                <w:lang w:val="uk-UA"/>
              </w:rPr>
              <w:t>2019</w:t>
            </w:r>
          </w:p>
        </w:tc>
      </w:tr>
      <w:tr w:rsidR="007540FF" w:rsidRPr="003409CB" w:rsidTr="003D47D0">
        <w:trPr>
          <w:trHeight w:val="266"/>
        </w:trPr>
        <w:tc>
          <w:tcPr>
            <w:cnfStyle w:val="000010000000" w:firstRow="0" w:lastRow="0" w:firstColumn="0" w:lastColumn="0" w:oddVBand="1" w:evenVBand="0" w:oddHBand="0" w:evenHBand="0" w:firstRowFirstColumn="0" w:firstRowLastColumn="0" w:lastRowFirstColumn="0" w:lastRowLastColumn="0"/>
            <w:tcW w:w="300" w:type="pct"/>
          </w:tcPr>
          <w:p w:rsidR="007540FF" w:rsidRPr="00901A5F" w:rsidRDefault="007540FF" w:rsidP="007540FF">
            <w:pPr>
              <w:rPr>
                <w:rFonts w:ascii="Calibri" w:eastAsia="Calibri" w:hAnsi="Calibri" w:cs="Times New Roman"/>
                <w:bCs/>
                <w:lang w:val="uk-UA"/>
              </w:rPr>
            </w:pPr>
            <w:r w:rsidRPr="00901A5F">
              <w:rPr>
                <w:rFonts w:ascii="Calibri" w:eastAsia="Calibri" w:hAnsi="Calibri" w:cs="Times New Roman"/>
                <w:bCs/>
                <w:lang w:val="uk-UA"/>
              </w:rPr>
              <w:lastRenderedPageBreak/>
              <w:t>2.4.3</w:t>
            </w:r>
          </w:p>
        </w:tc>
        <w:tc>
          <w:tcPr>
            <w:cnfStyle w:val="000001000000" w:firstRow="0" w:lastRow="0" w:firstColumn="0" w:lastColumn="0" w:oddVBand="0" w:evenVBand="1" w:oddHBand="0" w:evenHBand="0" w:firstRowFirstColumn="0" w:firstRowLastColumn="0" w:lastRowFirstColumn="0" w:lastRowLastColumn="0"/>
            <w:tcW w:w="1193" w:type="pct"/>
          </w:tcPr>
          <w:p w:rsidR="007540FF" w:rsidRPr="003409CB" w:rsidRDefault="0015725A" w:rsidP="007540FF">
            <w:pPr>
              <w:rPr>
                <w:rFonts w:ascii="Calibri" w:eastAsia="Calibri" w:hAnsi="Calibri" w:cs="Times New Roman"/>
                <w:bCs/>
                <w:lang w:val="uk-UA"/>
              </w:rPr>
            </w:pPr>
            <w:r>
              <w:rPr>
                <w:rFonts w:ascii="Calibri" w:eastAsia="Calibri" w:hAnsi="Calibri" w:cs="Times New Roman"/>
                <w:bCs/>
                <w:lang w:val="uk-UA"/>
              </w:rPr>
              <w:t>Реалізація програми «</w:t>
            </w:r>
            <w:r w:rsidR="007540FF">
              <w:rPr>
                <w:rFonts w:ascii="Calibri" w:eastAsia="Calibri" w:hAnsi="Calibri" w:cs="Times New Roman"/>
                <w:bCs/>
                <w:lang w:val="uk-UA"/>
              </w:rPr>
              <w:t>Соціальний захист населення Тавричанської сільської ради на 2017-2020»</w:t>
            </w:r>
          </w:p>
        </w:tc>
        <w:tc>
          <w:tcPr>
            <w:cnfStyle w:val="000010000000" w:firstRow="0" w:lastRow="0" w:firstColumn="0" w:lastColumn="0" w:oddVBand="1" w:evenVBand="0" w:oddHBand="0" w:evenHBand="0" w:firstRowFirstColumn="0" w:firstRowLastColumn="0" w:lastRowFirstColumn="0" w:lastRowLastColumn="0"/>
            <w:tcW w:w="833" w:type="pct"/>
          </w:tcPr>
          <w:p w:rsidR="007540FF" w:rsidRPr="003409CB" w:rsidRDefault="00A14C66" w:rsidP="007540FF">
            <w:pPr>
              <w:rPr>
                <w:rFonts w:ascii="Calibri" w:eastAsia="Calibri" w:hAnsi="Calibri" w:cs="Times New Roman"/>
                <w:bCs/>
                <w:lang w:val="uk-UA"/>
              </w:rPr>
            </w:pPr>
            <w:r>
              <w:rPr>
                <w:rFonts w:ascii="Calibri" w:eastAsia="Calibri" w:hAnsi="Calibri" w:cs="Times New Roman"/>
                <w:bCs/>
                <w:lang w:val="uk-UA"/>
              </w:rPr>
              <w:t>Доплата до пенсії ветерану війни, надання одноразової грошової допомоги за різними категоріями</w:t>
            </w:r>
          </w:p>
        </w:tc>
        <w:tc>
          <w:tcPr>
            <w:cnfStyle w:val="000001000000" w:firstRow="0" w:lastRow="0" w:firstColumn="0" w:lastColumn="0" w:oddVBand="0" w:evenVBand="1" w:oddHBand="0" w:evenHBand="0" w:firstRowFirstColumn="0" w:firstRowLastColumn="0" w:lastRowFirstColumn="0" w:lastRowLastColumn="0"/>
            <w:tcW w:w="821" w:type="pct"/>
          </w:tcPr>
          <w:p w:rsidR="007540FF" w:rsidRPr="003409CB" w:rsidRDefault="00A14C66" w:rsidP="007540FF">
            <w:pPr>
              <w:rPr>
                <w:rFonts w:ascii="Calibri" w:eastAsia="Calibri" w:hAnsi="Calibri" w:cs="Times New Roman"/>
                <w:bCs/>
                <w:lang w:val="uk-UA"/>
              </w:rPr>
            </w:pPr>
            <w:r>
              <w:rPr>
                <w:rFonts w:ascii="Calibri" w:eastAsia="Calibri" w:hAnsi="Calibri" w:cs="Times New Roman"/>
                <w:bCs/>
                <w:lang w:val="uk-UA"/>
              </w:rPr>
              <w:t>Забезпечення соціального захисту певним категоріям населення</w:t>
            </w:r>
          </w:p>
        </w:tc>
        <w:tc>
          <w:tcPr>
            <w:cnfStyle w:val="000010000000" w:firstRow="0" w:lastRow="0" w:firstColumn="0" w:lastColumn="0" w:oddVBand="1" w:evenVBand="0" w:oddHBand="0" w:evenHBand="0" w:firstRowFirstColumn="0" w:firstRowLastColumn="0" w:lastRowFirstColumn="0" w:lastRowLastColumn="0"/>
            <w:tcW w:w="851" w:type="pct"/>
          </w:tcPr>
          <w:p w:rsidR="007540FF" w:rsidRPr="003409CB" w:rsidRDefault="007540FF" w:rsidP="007540FF">
            <w:pPr>
              <w:rPr>
                <w:rFonts w:ascii="Calibri" w:eastAsia="Calibri" w:hAnsi="Calibri" w:cs="Times New Roman"/>
                <w:bCs/>
                <w:lang w:val="uk-UA"/>
              </w:rPr>
            </w:pPr>
            <w:r w:rsidRPr="003B6EE0">
              <w:rPr>
                <w:rFonts w:ascii="Calibri" w:eastAsia="Calibri" w:hAnsi="Calibri"/>
                <w:bCs/>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96" w:type="pct"/>
          </w:tcPr>
          <w:p w:rsidR="007540FF" w:rsidRPr="00D007F8" w:rsidRDefault="003A2293" w:rsidP="007540FF">
            <w:pPr>
              <w:rPr>
                <w:rFonts w:ascii="Calibri" w:eastAsia="Calibri" w:hAnsi="Calibri" w:cs="Times New Roman"/>
                <w:bCs/>
                <w:lang w:val="uk-UA"/>
              </w:rPr>
            </w:pPr>
            <w:r w:rsidRPr="00D007F8">
              <w:rPr>
                <w:rFonts w:ascii="Calibri" w:eastAsia="Calibri" w:hAnsi="Calibri" w:cs="Times New Roman"/>
                <w:bCs/>
                <w:lang w:val="uk-UA"/>
              </w:rPr>
              <w:t>97</w:t>
            </w:r>
            <w:r w:rsidR="00F143F2" w:rsidRPr="00D007F8">
              <w:rPr>
                <w:rFonts w:ascii="Calibri" w:eastAsia="Calibri" w:hAnsi="Calibri" w:cs="Times New Roman"/>
                <w:bCs/>
                <w:lang w:val="uk-UA"/>
              </w:rPr>
              <w:t xml:space="preserve"> </w:t>
            </w:r>
            <w:r w:rsidRPr="00D007F8">
              <w:rPr>
                <w:rFonts w:ascii="Calibri" w:eastAsia="Calibri" w:hAnsi="Calibri" w:cs="Times New Roman"/>
                <w:bCs/>
                <w:lang w:val="uk-UA"/>
              </w:rPr>
              <w:t>400</w:t>
            </w:r>
          </w:p>
          <w:p w:rsidR="00F143F2" w:rsidRPr="00D007F8" w:rsidRDefault="00F143F2" w:rsidP="007540FF">
            <w:pPr>
              <w:rPr>
                <w:rFonts w:ascii="Calibri" w:eastAsia="Calibri" w:hAnsi="Calibri" w:cs="Times New Roman"/>
                <w:bCs/>
                <w:lang w:val="uk-UA"/>
              </w:rPr>
            </w:pPr>
          </w:p>
          <w:p w:rsidR="00F143F2" w:rsidRPr="00D007F8" w:rsidRDefault="00A5714C" w:rsidP="007540FF">
            <w:pPr>
              <w:rPr>
                <w:rFonts w:ascii="Calibri" w:eastAsia="Calibri" w:hAnsi="Calibri" w:cs="Times New Roman"/>
                <w:bCs/>
                <w:lang w:val="uk-UA"/>
              </w:rPr>
            </w:pPr>
            <w:r w:rsidRPr="00D007F8">
              <w:rPr>
                <w:rFonts w:ascii="Calibri" w:eastAsia="Calibri" w:hAnsi="Calibri" w:cs="Times New Roman"/>
                <w:bCs/>
                <w:lang w:val="uk-UA"/>
              </w:rPr>
              <w:t>117</w:t>
            </w:r>
            <w:r w:rsidR="00C50D86">
              <w:rPr>
                <w:rFonts w:ascii="Calibri" w:eastAsia="Calibri" w:hAnsi="Calibri" w:cs="Times New Roman"/>
                <w:bCs/>
                <w:lang w:val="uk-UA"/>
              </w:rPr>
              <w:t> </w:t>
            </w:r>
            <w:r w:rsidR="00F143F2" w:rsidRPr="00D007F8">
              <w:rPr>
                <w:rFonts w:ascii="Calibri" w:eastAsia="Calibri" w:hAnsi="Calibri" w:cs="Times New Roman"/>
                <w:bCs/>
                <w:lang w:val="uk-UA"/>
              </w:rPr>
              <w:t>400</w:t>
            </w:r>
            <w:r w:rsidR="00C50D86">
              <w:rPr>
                <w:rFonts w:ascii="Calibri" w:eastAsia="Calibri" w:hAnsi="Calibri" w:cs="Times New Roman"/>
                <w:bCs/>
                <w:lang w:val="uk-UA"/>
              </w:rPr>
              <w:t xml:space="preserve"> -</w:t>
            </w:r>
            <w:r w:rsidR="00C50D86" w:rsidRPr="00E10AD0">
              <w:rPr>
                <w:rFonts w:ascii="Calibri" w:eastAsia="Calibri" w:hAnsi="Calibri" w:cs="Times New Roman"/>
                <w:bCs/>
                <w:color w:val="000000" w:themeColor="text1"/>
                <w:lang w:val="uk-UA"/>
              </w:rPr>
              <w:t>10 000=107 400</w:t>
            </w:r>
          </w:p>
        </w:tc>
        <w:tc>
          <w:tcPr>
            <w:cnfStyle w:val="000010000000" w:firstRow="0" w:lastRow="0" w:firstColumn="0" w:lastColumn="0" w:oddVBand="1" w:evenVBand="0" w:oddHBand="0" w:evenHBand="0" w:firstRowFirstColumn="0" w:firstRowLastColumn="0" w:lastRowFirstColumn="0" w:lastRowLastColumn="0"/>
            <w:tcW w:w="407" w:type="pct"/>
          </w:tcPr>
          <w:p w:rsidR="007540FF" w:rsidRPr="00D007F8" w:rsidRDefault="003A2293" w:rsidP="007540FF">
            <w:pPr>
              <w:rPr>
                <w:rFonts w:ascii="Calibri" w:eastAsia="Calibri" w:hAnsi="Calibri" w:cs="Times New Roman"/>
                <w:bCs/>
                <w:lang w:val="uk-UA"/>
              </w:rPr>
            </w:pPr>
            <w:r w:rsidRPr="00D007F8">
              <w:rPr>
                <w:rFonts w:ascii="Calibri" w:eastAsia="Calibri" w:hAnsi="Calibri" w:cs="Times New Roman"/>
                <w:bCs/>
                <w:lang w:val="uk-UA"/>
              </w:rPr>
              <w:t>2019</w:t>
            </w:r>
          </w:p>
          <w:p w:rsidR="00F143F2" w:rsidRPr="00D007F8" w:rsidRDefault="00F143F2" w:rsidP="007540FF">
            <w:pPr>
              <w:rPr>
                <w:rFonts w:ascii="Calibri" w:eastAsia="Calibri" w:hAnsi="Calibri" w:cs="Times New Roman"/>
                <w:bCs/>
                <w:lang w:val="uk-UA"/>
              </w:rPr>
            </w:pPr>
          </w:p>
          <w:p w:rsidR="00F143F2" w:rsidRPr="00D007F8" w:rsidRDefault="00F143F2" w:rsidP="007540FF">
            <w:pPr>
              <w:rPr>
                <w:rFonts w:ascii="Calibri" w:eastAsia="Calibri" w:hAnsi="Calibri" w:cs="Times New Roman"/>
                <w:bCs/>
                <w:lang w:val="uk-UA"/>
              </w:rPr>
            </w:pPr>
            <w:r w:rsidRPr="00D007F8">
              <w:rPr>
                <w:rFonts w:ascii="Calibri" w:eastAsia="Calibri" w:hAnsi="Calibri" w:cs="Times New Roman"/>
                <w:bCs/>
                <w:lang w:val="uk-UA"/>
              </w:rPr>
              <w:t>2020</w:t>
            </w:r>
          </w:p>
        </w:tc>
      </w:tr>
      <w:tr w:rsidR="00E14E7E" w:rsidRPr="003409CB" w:rsidTr="003D47D0">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300" w:type="pct"/>
          </w:tcPr>
          <w:p w:rsidR="00E14E7E" w:rsidRPr="00AC1530" w:rsidRDefault="00E14E7E" w:rsidP="007540FF">
            <w:pPr>
              <w:rPr>
                <w:rFonts w:ascii="Calibri" w:eastAsia="Calibri" w:hAnsi="Calibri" w:cs="Times New Roman"/>
                <w:bCs/>
                <w:lang w:val="uk-UA"/>
              </w:rPr>
            </w:pPr>
            <w:r w:rsidRPr="00AC1530">
              <w:rPr>
                <w:rFonts w:ascii="Calibri" w:eastAsia="Calibri" w:hAnsi="Calibri" w:cs="Times New Roman"/>
                <w:bCs/>
                <w:lang w:val="uk-UA"/>
              </w:rPr>
              <w:t>2.4.4.</w:t>
            </w:r>
          </w:p>
        </w:tc>
        <w:tc>
          <w:tcPr>
            <w:cnfStyle w:val="000001000000" w:firstRow="0" w:lastRow="0" w:firstColumn="0" w:lastColumn="0" w:oddVBand="0" w:evenVBand="1" w:oddHBand="0" w:evenHBand="0" w:firstRowFirstColumn="0" w:firstRowLastColumn="0" w:lastRowFirstColumn="0" w:lastRowLastColumn="0"/>
            <w:tcW w:w="1193" w:type="pct"/>
          </w:tcPr>
          <w:p w:rsidR="00E14E7E" w:rsidRPr="00AC1530" w:rsidRDefault="00E14E7E" w:rsidP="007540FF">
            <w:pPr>
              <w:rPr>
                <w:rFonts w:ascii="Calibri" w:eastAsia="Calibri" w:hAnsi="Calibri" w:cs="Times New Roman"/>
                <w:bCs/>
                <w:lang w:val="uk-UA"/>
              </w:rPr>
            </w:pPr>
            <w:r w:rsidRPr="00AC1530">
              <w:rPr>
                <w:rFonts w:ascii="Calibri" w:eastAsia="Calibri" w:hAnsi="Calibri" w:cs="Times New Roman"/>
                <w:bCs/>
                <w:lang w:val="uk-UA"/>
              </w:rPr>
              <w:t>Реалізація програми «Соціальний захист населення</w:t>
            </w:r>
            <w:r w:rsidR="0077152D">
              <w:rPr>
                <w:rFonts w:ascii="Calibri" w:eastAsia="Calibri" w:hAnsi="Calibri" w:cs="Times New Roman"/>
                <w:bCs/>
                <w:lang w:val="uk-UA"/>
              </w:rPr>
              <w:t xml:space="preserve"> «Турбота»</w:t>
            </w:r>
            <w:r w:rsidRPr="00AC1530">
              <w:rPr>
                <w:rFonts w:ascii="Calibri" w:eastAsia="Calibri" w:hAnsi="Calibri" w:cs="Times New Roman"/>
                <w:bCs/>
                <w:lang w:val="uk-UA"/>
              </w:rPr>
              <w:t xml:space="preserve"> Тавричанської сільської ради на 2021-2023»</w:t>
            </w:r>
          </w:p>
        </w:tc>
        <w:tc>
          <w:tcPr>
            <w:cnfStyle w:val="000010000000" w:firstRow="0" w:lastRow="0" w:firstColumn="0" w:lastColumn="0" w:oddVBand="1" w:evenVBand="0" w:oddHBand="0" w:evenHBand="0" w:firstRowFirstColumn="0" w:firstRowLastColumn="0" w:lastRowFirstColumn="0" w:lastRowLastColumn="0"/>
            <w:tcW w:w="833" w:type="pct"/>
          </w:tcPr>
          <w:p w:rsidR="00E14E7E" w:rsidRDefault="00E14E7E" w:rsidP="007540FF">
            <w:pPr>
              <w:rPr>
                <w:rFonts w:ascii="Calibri" w:eastAsia="Calibri" w:hAnsi="Calibri" w:cs="Times New Roman"/>
                <w:bCs/>
                <w:lang w:val="uk-UA"/>
              </w:rPr>
            </w:pPr>
            <w:r w:rsidRPr="00E14E7E">
              <w:rPr>
                <w:rFonts w:ascii="Calibri" w:eastAsia="Calibri" w:hAnsi="Calibri" w:cs="Times New Roman"/>
                <w:bCs/>
                <w:lang w:val="uk-UA"/>
              </w:rPr>
              <w:t>Доплата до пенсії ветерану війни, надання одноразової грошової допомоги за різними категоріями</w:t>
            </w:r>
          </w:p>
        </w:tc>
        <w:tc>
          <w:tcPr>
            <w:cnfStyle w:val="000001000000" w:firstRow="0" w:lastRow="0" w:firstColumn="0" w:lastColumn="0" w:oddVBand="0" w:evenVBand="1" w:oddHBand="0" w:evenHBand="0" w:firstRowFirstColumn="0" w:firstRowLastColumn="0" w:lastRowFirstColumn="0" w:lastRowLastColumn="0"/>
            <w:tcW w:w="821" w:type="pct"/>
          </w:tcPr>
          <w:p w:rsidR="00E14E7E" w:rsidRDefault="00E14E7E" w:rsidP="007540FF">
            <w:pPr>
              <w:rPr>
                <w:rFonts w:ascii="Calibri" w:eastAsia="Calibri" w:hAnsi="Calibri" w:cs="Times New Roman"/>
                <w:bCs/>
                <w:lang w:val="uk-UA"/>
              </w:rPr>
            </w:pPr>
            <w:r w:rsidRPr="00E14E7E">
              <w:rPr>
                <w:rFonts w:ascii="Calibri" w:eastAsia="Calibri" w:hAnsi="Calibri" w:cs="Times New Roman"/>
                <w:bCs/>
                <w:lang w:val="uk-UA"/>
              </w:rPr>
              <w:t>Забезпечення соціального захисту певним категоріям населення</w:t>
            </w:r>
          </w:p>
        </w:tc>
        <w:tc>
          <w:tcPr>
            <w:cnfStyle w:val="000010000000" w:firstRow="0" w:lastRow="0" w:firstColumn="0" w:lastColumn="0" w:oddVBand="1" w:evenVBand="0" w:oddHBand="0" w:evenHBand="0" w:firstRowFirstColumn="0" w:firstRowLastColumn="0" w:lastRowFirstColumn="0" w:lastRowLastColumn="0"/>
            <w:tcW w:w="851" w:type="pct"/>
          </w:tcPr>
          <w:p w:rsidR="00E14E7E" w:rsidRPr="003B6EE0" w:rsidRDefault="00E14E7E" w:rsidP="007540FF">
            <w:pPr>
              <w:rPr>
                <w:rFonts w:ascii="Calibri" w:eastAsia="Calibri" w:hAnsi="Calibri"/>
                <w:bCs/>
                <w:lang w:val="uk-UA"/>
              </w:rPr>
            </w:pPr>
            <w:r w:rsidRPr="00E14E7E">
              <w:rPr>
                <w:rFonts w:ascii="Calibri" w:eastAsia="Calibri" w:hAnsi="Calibri"/>
                <w:bCs/>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96" w:type="pct"/>
          </w:tcPr>
          <w:p w:rsidR="00E14E7E" w:rsidRPr="00057918" w:rsidRDefault="00057918" w:rsidP="007540FF">
            <w:pPr>
              <w:rPr>
                <w:rFonts w:ascii="Calibri" w:eastAsia="Calibri" w:hAnsi="Calibri" w:cs="Times New Roman"/>
                <w:bCs/>
                <w:lang w:val="uk-UA"/>
              </w:rPr>
            </w:pPr>
            <w:r w:rsidRPr="00057918">
              <w:rPr>
                <w:rFonts w:ascii="Calibri" w:eastAsia="Calibri" w:hAnsi="Calibri" w:cs="Times New Roman"/>
                <w:bCs/>
                <w:lang w:val="uk-UA"/>
              </w:rPr>
              <w:t>84 000</w:t>
            </w:r>
          </w:p>
        </w:tc>
        <w:tc>
          <w:tcPr>
            <w:cnfStyle w:val="000010000000" w:firstRow="0" w:lastRow="0" w:firstColumn="0" w:lastColumn="0" w:oddVBand="1" w:evenVBand="0" w:oddHBand="0" w:evenHBand="0" w:firstRowFirstColumn="0" w:firstRowLastColumn="0" w:lastRowFirstColumn="0" w:lastRowLastColumn="0"/>
            <w:tcW w:w="407" w:type="pct"/>
          </w:tcPr>
          <w:p w:rsidR="00E14E7E" w:rsidRPr="00057918" w:rsidRDefault="00E14E7E" w:rsidP="007540FF">
            <w:pPr>
              <w:rPr>
                <w:rFonts w:ascii="Calibri" w:eastAsia="Calibri" w:hAnsi="Calibri" w:cs="Times New Roman"/>
                <w:bCs/>
                <w:lang w:val="uk-UA"/>
              </w:rPr>
            </w:pPr>
            <w:r w:rsidRPr="00057918">
              <w:rPr>
                <w:rFonts w:ascii="Calibri" w:eastAsia="Calibri" w:hAnsi="Calibri" w:cs="Times New Roman"/>
                <w:bCs/>
                <w:lang w:val="uk-UA"/>
              </w:rPr>
              <w:t>2021</w:t>
            </w:r>
          </w:p>
        </w:tc>
      </w:tr>
      <w:tr w:rsidR="007540FF" w:rsidRPr="003409CB" w:rsidTr="003D47D0">
        <w:trPr>
          <w:trHeight w:val="266"/>
        </w:trPr>
        <w:tc>
          <w:tcPr>
            <w:cnfStyle w:val="000010000000" w:firstRow="0" w:lastRow="0" w:firstColumn="0" w:lastColumn="0" w:oddVBand="1" w:evenVBand="0" w:oddHBand="0" w:evenHBand="0" w:firstRowFirstColumn="0" w:firstRowLastColumn="0" w:lastRowFirstColumn="0" w:lastRowLastColumn="0"/>
            <w:tcW w:w="300" w:type="pct"/>
          </w:tcPr>
          <w:p w:rsidR="007540FF" w:rsidRPr="00901A5F" w:rsidRDefault="00E14E7E" w:rsidP="007540FF">
            <w:pPr>
              <w:rPr>
                <w:rFonts w:ascii="Calibri" w:eastAsia="Calibri" w:hAnsi="Calibri" w:cs="Times New Roman"/>
                <w:bCs/>
                <w:lang w:val="uk-UA"/>
              </w:rPr>
            </w:pPr>
            <w:r>
              <w:rPr>
                <w:rFonts w:ascii="Calibri" w:eastAsia="Calibri" w:hAnsi="Calibri" w:cs="Times New Roman"/>
                <w:bCs/>
                <w:lang w:val="uk-UA"/>
              </w:rPr>
              <w:t>2.4.5</w:t>
            </w:r>
          </w:p>
        </w:tc>
        <w:tc>
          <w:tcPr>
            <w:cnfStyle w:val="000001000000" w:firstRow="0" w:lastRow="0" w:firstColumn="0" w:lastColumn="0" w:oddVBand="0" w:evenVBand="1" w:oddHBand="0" w:evenHBand="0" w:firstRowFirstColumn="0" w:firstRowLastColumn="0" w:lastRowFirstColumn="0" w:lastRowLastColumn="0"/>
            <w:tcW w:w="1193" w:type="pct"/>
          </w:tcPr>
          <w:p w:rsidR="007540FF" w:rsidRPr="003409CB" w:rsidRDefault="007540FF" w:rsidP="007540FF">
            <w:pPr>
              <w:rPr>
                <w:rFonts w:ascii="Calibri" w:eastAsia="Calibri" w:hAnsi="Calibri" w:cs="Times New Roman"/>
                <w:bCs/>
                <w:lang w:val="uk-UA"/>
              </w:rPr>
            </w:pPr>
            <w:r>
              <w:rPr>
                <w:rFonts w:ascii="Calibri" w:eastAsia="Calibri" w:hAnsi="Calibri" w:cs="Times New Roman"/>
                <w:bCs/>
                <w:lang w:val="uk-UA"/>
              </w:rPr>
              <w:t>Поховання невідомих та безрідних громадян на 2018-2020 роки»</w:t>
            </w:r>
          </w:p>
        </w:tc>
        <w:tc>
          <w:tcPr>
            <w:cnfStyle w:val="000010000000" w:firstRow="0" w:lastRow="0" w:firstColumn="0" w:lastColumn="0" w:oddVBand="1" w:evenVBand="0" w:oddHBand="0" w:evenHBand="0" w:firstRowFirstColumn="0" w:firstRowLastColumn="0" w:lastRowFirstColumn="0" w:lastRowLastColumn="0"/>
            <w:tcW w:w="833" w:type="pct"/>
          </w:tcPr>
          <w:p w:rsidR="007540FF" w:rsidRPr="003409CB" w:rsidRDefault="00A14C66" w:rsidP="007540FF">
            <w:pPr>
              <w:rPr>
                <w:rFonts w:ascii="Calibri" w:eastAsia="Calibri" w:hAnsi="Calibri" w:cs="Times New Roman"/>
                <w:bCs/>
                <w:lang w:val="uk-UA"/>
              </w:rPr>
            </w:pPr>
            <w:r>
              <w:rPr>
                <w:rFonts w:ascii="Calibri" w:eastAsia="Calibri" w:hAnsi="Calibri" w:cs="Times New Roman"/>
                <w:bCs/>
                <w:lang w:val="uk-UA"/>
              </w:rPr>
              <w:t>Поховання невідомих, самотніх та безрідних категорій населення…</w:t>
            </w:r>
          </w:p>
        </w:tc>
        <w:tc>
          <w:tcPr>
            <w:cnfStyle w:val="000001000000" w:firstRow="0" w:lastRow="0" w:firstColumn="0" w:lastColumn="0" w:oddVBand="0" w:evenVBand="1" w:oddHBand="0" w:evenHBand="0" w:firstRowFirstColumn="0" w:firstRowLastColumn="0" w:lastRowFirstColumn="0" w:lastRowLastColumn="0"/>
            <w:tcW w:w="821" w:type="pct"/>
          </w:tcPr>
          <w:p w:rsidR="007540FF" w:rsidRPr="003409CB" w:rsidRDefault="00A14C66" w:rsidP="007540FF">
            <w:pPr>
              <w:rPr>
                <w:rFonts w:ascii="Calibri" w:eastAsia="Calibri" w:hAnsi="Calibri" w:cs="Times New Roman"/>
                <w:bCs/>
                <w:lang w:val="uk-UA"/>
              </w:rPr>
            </w:pPr>
            <w:r>
              <w:rPr>
                <w:rFonts w:ascii="Calibri" w:eastAsia="Calibri" w:hAnsi="Calibri" w:cs="Times New Roman"/>
                <w:bCs/>
                <w:lang w:val="uk-UA"/>
              </w:rPr>
              <w:t>Забезпечення …..</w:t>
            </w:r>
          </w:p>
        </w:tc>
        <w:tc>
          <w:tcPr>
            <w:cnfStyle w:val="000010000000" w:firstRow="0" w:lastRow="0" w:firstColumn="0" w:lastColumn="0" w:oddVBand="1" w:evenVBand="0" w:oddHBand="0" w:evenHBand="0" w:firstRowFirstColumn="0" w:firstRowLastColumn="0" w:lastRowFirstColumn="0" w:lastRowLastColumn="0"/>
            <w:tcW w:w="851" w:type="pct"/>
          </w:tcPr>
          <w:p w:rsidR="007540FF" w:rsidRPr="003409CB" w:rsidRDefault="007540FF" w:rsidP="007540FF">
            <w:pPr>
              <w:rPr>
                <w:rFonts w:ascii="Calibri" w:eastAsia="Calibri" w:hAnsi="Calibri" w:cs="Times New Roman"/>
                <w:bCs/>
                <w:lang w:val="uk-UA"/>
              </w:rPr>
            </w:pPr>
            <w:r w:rsidRPr="003B6EE0">
              <w:rPr>
                <w:rFonts w:ascii="Calibri" w:eastAsia="Calibri" w:hAnsi="Calibri"/>
                <w:bCs/>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96" w:type="pct"/>
          </w:tcPr>
          <w:p w:rsidR="007540FF" w:rsidRPr="00D007F8" w:rsidRDefault="007540FF" w:rsidP="007540FF">
            <w:pPr>
              <w:rPr>
                <w:rFonts w:ascii="Calibri" w:eastAsia="Calibri" w:hAnsi="Calibri" w:cs="Times New Roman"/>
                <w:bCs/>
                <w:lang w:val="uk-UA"/>
              </w:rPr>
            </w:pPr>
            <w:r w:rsidRPr="00D007F8">
              <w:rPr>
                <w:rFonts w:ascii="Calibri" w:eastAsia="Calibri" w:hAnsi="Calibri" w:cs="Times New Roman"/>
                <w:bCs/>
                <w:lang w:val="uk-UA"/>
              </w:rPr>
              <w:t>25</w:t>
            </w:r>
            <w:r w:rsidR="001373FD" w:rsidRPr="00D007F8">
              <w:rPr>
                <w:rFonts w:ascii="Calibri" w:eastAsia="Calibri" w:hAnsi="Calibri" w:cs="Times New Roman"/>
                <w:bCs/>
                <w:lang w:val="uk-UA"/>
              </w:rPr>
              <w:t> </w:t>
            </w:r>
            <w:r w:rsidRPr="00D007F8">
              <w:rPr>
                <w:rFonts w:ascii="Calibri" w:eastAsia="Calibri" w:hAnsi="Calibri" w:cs="Times New Roman"/>
                <w:bCs/>
                <w:lang w:val="uk-UA"/>
              </w:rPr>
              <w:t>000</w:t>
            </w:r>
          </w:p>
          <w:p w:rsidR="001373FD" w:rsidRPr="00D007F8" w:rsidRDefault="001373FD" w:rsidP="007540FF">
            <w:pPr>
              <w:rPr>
                <w:rFonts w:ascii="Calibri" w:eastAsia="Calibri" w:hAnsi="Calibri" w:cs="Times New Roman"/>
                <w:bCs/>
                <w:lang w:val="uk-UA"/>
              </w:rPr>
            </w:pPr>
            <w:r w:rsidRPr="00D007F8">
              <w:rPr>
                <w:rFonts w:ascii="Calibri" w:eastAsia="Calibri" w:hAnsi="Calibri" w:cs="Times New Roman"/>
                <w:bCs/>
                <w:lang w:val="uk-UA"/>
              </w:rPr>
              <w:t>5 000</w:t>
            </w:r>
          </w:p>
        </w:tc>
        <w:tc>
          <w:tcPr>
            <w:cnfStyle w:val="000010000000" w:firstRow="0" w:lastRow="0" w:firstColumn="0" w:lastColumn="0" w:oddVBand="1" w:evenVBand="0" w:oddHBand="0" w:evenHBand="0" w:firstRowFirstColumn="0" w:firstRowLastColumn="0" w:lastRowFirstColumn="0" w:lastRowLastColumn="0"/>
            <w:tcW w:w="407" w:type="pct"/>
          </w:tcPr>
          <w:p w:rsidR="007540FF" w:rsidRPr="00D007F8" w:rsidRDefault="007540FF" w:rsidP="007540FF">
            <w:pPr>
              <w:rPr>
                <w:rFonts w:ascii="Calibri" w:eastAsia="Calibri" w:hAnsi="Calibri" w:cs="Times New Roman"/>
                <w:bCs/>
                <w:lang w:val="uk-UA"/>
              </w:rPr>
            </w:pPr>
            <w:r w:rsidRPr="00D007F8">
              <w:rPr>
                <w:rFonts w:ascii="Calibri" w:eastAsia="Calibri" w:hAnsi="Calibri" w:cs="Times New Roman"/>
                <w:bCs/>
                <w:lang w:val="uk-UA"/>
              </w:rPr>
              <w:t>2019</w:t>
            </w:r>
          </w:p>
          <w:p w:rsidR="001373FD" w:rsidRPr="00D007F8" w:rsidRDefault="001373FD" w:rsidP="007540FF">
            <w:pPr>
              <w:rPr>
                <w:rFonts w:ascii="Calibri" w:eastAsia="Calibri" w:hAnsi="Calibri" w:cs="Times New Roman"/>
                <w:bCs/>
                <w:lang w:val="uk-UA"/>
              </w:rPr>
            </w:pPr>
            <w:r w:rsidRPr="00D007F8">
              <w:rPr>
                <w:rFonts w:ascii="Calibri" w:eastAsia="Calibri" w:hAnsi="Calibri" w:cs="Times New Roman"/>
                <w:bCs/>
                <w:lang w:val="uk-UA"/>
              </w:rPr>
              <w:t>2020</w:t>
            </w:r>
          </w:p>
        </w:tc>
      </w:tr>
      <w:tr w:rsidR="0065723B" w:rsidRPr="003409CB" w:rsidTr="003D47D0">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300" w:type="pct"/>
          </w:tcPr>
          <w:p w:rsidR="0065723B" w:rsidRDefault="0065723B" w:rsidP="007540FF">
            <w:pPr>
              <w:rPr>
                <w:rFonts w:ascii="Calibri" w:eastAsia="Calibri" w:hAnsi="Calibri" w:cs="Times New Roman"/>
                <w:bCs/>
                <w:lang w:val="uk-UA"/>
              </w:rPr>
            </w:pPr>
            <w:r w:rsidRPr="00AC1530">
              <w:rPr>
                <w:rFonts w:ascii="Calibri" w:eastAsia="Calibri" w:hAnsi="Calibri" w:cs="Times New Roman"/>
                <w:bCs/>
                <w:lang w:val="uk-UA"/>
              </w:rPr>
              <w:t>2.4.6.</w:t>
            </w:r>
          </w:p>
        </w:tc>
        <w:tc>
          <w:tcPr>
            <w:cnfStyle w:val="000001000000" w:firstRow="0" w:lastRow="0" w:firstColumn="0" w:lastColumn="0" w:oddVBand="0" w:evenVBand="1" w:oddHBand="0" w:evenHBand="0" w:firstRowFirstColumn="0" w:firstRowLastColumn="0" w:lastRowFirstColumn="0" w:lastRowLastColumn="0"/>
            <w:tcW w:w="1193" w:type="pct"/>
          </w:tcPr>
          <w:p w:rsidR="0065723B" w:rsidRDefault="0065723B" w:rsidP="007540FF">
            <w:pPr>
              <w:rPr>
                <w:rFonts w:ascii="Calibri" w:eastAsia="Calibri" w:hAnsi="Calibri" w:cs="Times New Roman"/>
                <w:bCs/>
                <w:lang w:val="uk-UA"/>
              </w:rPr>
            </w:pPr>
            <w:r w:rsidRPr="0065723B">
              <w:rPr>
                <w:rFonts w:ascii="Calibri" w:eastAsia="Calibri" w:hAnsi="Calibri" w:cs="Times New Roman"/>
                <w:bCs/>
                <w:lang w:val="uk-UA"/>
              </w:rPr>
              <w:t>Поховання невідом</w:t>
            </w:r>
            <w:r>
              <w:rPr>
                <w:rFonts w:ascii="Calibri" w:eastAsia="Calibri" w:hAnsi="Calibri" w:cs="Times New Roman"/>
                <w:bCs/>
                <w:lang w:val="uk-UA"/>
              </w:rPr>
              <w:t>их та безрідних громадян на 2021-2023</w:t>
            </w:r>
            <w:r w:rsidRPr="0065723B">
              <w:rPr>
                <w:rFonts w:ascii="Calibri" w:eastAsia="Calibri" w:hAnsi="Calibri" w:cs="Times New Roman"/>
                <w:bCs/>
                <w:lang w:val="uk-UA"/>
              </w:rPr>
              <w:t xml:space="preserve"> роки»</w:t>
            </w:r>
          </w:p>
        </w:tc>
        <w:tc>
          <w:tcPr>
            <w:cnfStyle w:val="000010000000" w:firstRow="0" w:lastRow="0" w:firstColumn="0" w:lastColumn="0" w:oddVBand="1" w:evenVBand="0" w:oddHBand="0" w:evenHBand="0" w:firstRowFirstColumn="0" w:firstRowLastColumn="0" w:lastRowFirstColumn="0" w:lastRowLastColumn="0"/>
            <w:tcW w:w="833" w:type="pct"/>
          </w:tcPr>
          <w:p w:rsidR="0065723B" w:rsidRDefault="0065723B" w:rsidP="007540FF">
            <w:pPr>
              <w:rPr>
                <w:rFonts w:ascii="Calibri" w:eastAsia="Calibri" w:hAnsi="Calibri" w:cs="Times New Roman"/>
                <w:bCs/>
                <w:lang w:val="uk-UA"/>
              </w:rPr>
            </w:pPr>
            <w:r w:rsidRPr="0065723B">
              <w:rPr>
                <w:rFonts w:ascii="Calibri" w:eastAsia="Calibri" w:hAnsi="Calibri" w:cs="Times New Roman"/>
                <w:bCs/>
                <w:lang w:val="uk-UA"/>
              </w:rPr>
              <w:t>Поховання невідомих, самотніх та безрідних категорій населення…</w:t>
            </w:r>
          </w:p>
        </w:tc>
        <w:tc>
          <w:tcPr>
            <w:cnfStyle w:val="000001000000" w:firstRow="0" w:lastRow="0" w:firstColumn="0" w:lastColumn="0" w:oddVBand="0" w:evenVBand="1" w:oddHBand="0" w:evenHBand="0" w:firstRowFirstColumn="0" w:firstRowLastColumn="0" w:lastRowFirstColumn="0" w:lastRowLastColumn="0"/>
            <w:tcW w:w="821" w:type="pct"/>
          </w:tcPr>
          <w:p w:rsidR="0065723B" w:rsidRDefault="0065723B" w:rsidP="007540FF">
            <w:pPr>
              <w:rPr>
                <w:rFonts w:ascii="Calibri" w:eastAsia="Calibri" w:hAnsi="Calibri" w:cs="Times New Roman"/>
                <w:bCs/>
                <w:lang w:val="uk-UA"/>
              </w:rPr>
            </w:pPr>
            <w:r w:rsidRPr="0065723B">
              <w:rPr>
                <w:rFonts w:ascii="Calibri" w:eastAsia="Calibri" w:hAnsi="Calibri" w:cs="Times New Roman"/>
                <w:bCs/>
                <w:lang w:val="uk-UA"/>
              </w:rPr>
              <w:t>Забезпечення …..</w:t>
            </w:r>
          </w:p>
        </w:tc>
        <w:tc>
          <w:tcPr>
            <w:cnfStyle w:val="000010000000" w:firstRow="0" w:lastRow="0" w:firstColumn="0" w:lastColumn="0" w:oddVBand="1" w:evenVBand="0" w:oddHBand="0" w:evenHBand="0" w:firstRowFirstColumn="0" w:firstRowLastColumn="0" w:lastRowFirstColumn="0" w:lastRowLastColumn="0"/>
            <w:tcW w:w="851" w:type="pct"/>
          </w:tcPr>
          <w:p w:rsidR="0065723B" w:rsidRPr="003B6EE0" w:rsidRDefault="0065723B" w:rsidP="007540FF">
            <w:pPr>
              <w:rPr>
                <w:rFonts w:ascii="Calibri" w:eastAsia="Calibri" w:hAnsi="Calibri"/>
                <w:bCs/>
                <w:lang w:val="uk-UA"/>
              </w:rPr>
            </w:pPr>
            <w:r w:rsidRPr="0065723B">
              <w:rPr>
                <w:rFonts w:ascii="Calibri" w:eastAsia="Calibri" w:hAnsi="Calibri"/>
                <w:bCs/>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96" w:type="pct"/>
          </w:tcPr>
          <w:p w:rsidR="0065723B" w:rsidRPr="00D007F8" w:rsidRDefault="00057918" w:rsidP="007540FF">
            <w:pPr>
              <w:rPr>
                <w:rFonts w:ascii="Calibri" w:eastAsia="Calibri" w:hAnsi="Calibri" w:cs="Times New Roman"/>
                <w:bCs/>
                <w:lang w:val="uk-UA"/>
              </w:rPr>
            </w:pPr>
            <w:r>
              <w:rPr>
                <w:rFonts w:ascii="Calibri" w:eastAsia="Calibri" w:hAnsi="Calibri" w:cs="Times New Roman"/>
                <w:bCs/>
                <w:lang w:val="uk-UA"/>
              </w:rPr>
              <w:t>15 00</w:t>
            </w:r>
          </w:p>
        </w:tc>
        <w:tc>
          <w:tcPr>
            <w:cnfStyle w:val="000010000000" w:firstRow="0" w:lastRow="0" w:firstColumn="0" w:lastColumn="0" w:oddVBand="1" w:evenVBand="0" w:oddHBand="0" w:evenHBand="0" w:firstRowFirstColumn="0" w:firstRowLastColumn="0" w:lastRowFirstColumn="0" w:lastRowLastColumn="0"/>
            <w:tcW w:w="407" w:type="pct"/>
          </w:tcPr>
          <w:p w:rsidR="0065723B" w:rsidRPr="00D007F8" w:rsidRDefault="00AC1530" w:rsidP="007540FF">
            <w:pPr>
              <w:rPr>
                <w:rFonts w:ascii="Calibri" w:eastAsia="Calibri" w:hAnsi="Calibri" w:cs="Times New Roman"/>
                <w:bCs/>
                <w:lang w:val="uk-UA"/>
              </w:rPr>
            </w:pPr>
            <w:r w:rsidRPr="00BC6B2B">
              <w:rPr>
                <w:rFonts w:ascii="Calibri" w:eastAsia="Calibri" w:hAnsi="Calibri" w:cs="Times New Roman"/>
                <w:bCs/>
                <w:color w:val="000000" w:themeColor="text1"/>
                <w:lang w:val="uk-UA"/>
              </w:rPr>
              <w:t>2021</w:t>
            </w:r>
          </w:p>
        </w:tc>
      </w:tr>
      <w:tr w:rsidR="007540FF" w:rsidRPr="00ED7167" w:rsidTr="003D47D0">
        <w:trPr>
          <w:trHeight w:val="2542"/>
        </w:trPr>
        <w:tc>
          <w:tcPr>
            <w:cnfStyle w:val="000010000000" w:firstRow="0" w:lastRow="0" w:firstColumn="0" w:lastColumn="0" w:oddVBand="1" w:evenVBand="0" w:oddHBand="0" w:evenHBand="0" w:firstRowFirstColumn="0" w:firstRowLastColumn="0" w:lastRowFirstColumn="0" w:lastRowLastColumn="0"/>
            <w:tcW w:w="300" w:type="pct"/>
          </w:tcPr>
          <w:p w:rsidR="007540FF" w:rsidRPr="003409CB" w:rsidRDefault="0065723B" w:rsidP="007540FF">
            <w:pPr>
              <w:rPr>
                <w:rFonts w:ascii="Calibri" w:eastAsia="Calibri" w:hAnsi="Calibri" w:cs="Times New Roman"/>
                <w:bCs/>
                <w:lang w:val="uk-UA"/>
              </w:rPr>
            </w:pPr>
            <w:r>
              <w:rPr>
                <w:rFonts w:ascii="Calibri" w:eastAsia="Calibri" w:hAnsi="Calibri" w:cs="Times New Roman"/>
                <w:bCs/>
                <w:lang w:val="uk-UA"/>
              </w:rPr>
              <w:t>2.4.7</w:t>
            </w:r>
          </w:p>
        </w:tc>
        <w:tc>
          <w:tcPr>
            <w:cnfStyle w:val="000001000000" w:firstRow="0" w:lastRow="0" w:firstColumn="0" w:lastColumn="0" w:oddVBand="0" w:evenVBand="1" w:oddHBand="0" w:evenHBand="0" w:firstRowFirstColumn="0" w:firstRowLastColumn="0" w:lastRowFirstColumn="0" w:lastRowLastColumn="0"/>
            <w:tcW w:w="1193" w:type="pct"/>
          </w:tcPr>
          <w:p w:rsidR="007540FF" w:rsidRDefault="007540FF" w:rsidP="007540FF">
            <w:pPr>
              <w:rPr>
                <w:rFonts w:ascii="Calibri" w:eastAsia="Calibri" w:hAnsi="Calibri" w:cs="Times New Roman"/>
                <w:bCs/>
                <w:lang w:val="uk-UA"/>
              </w:rPr>
            </w:pPr>
            <w:r>
              <w:rPr>
                <w:rFonts w:ascii="Calibri" w:eastAsia="Calibri" w:hAnsi="Calibri" w:cs="Times New Roman"/>
                <w:bCs/>
                <w:lang w:val="uk-UA"/>
              </w:rPr>
              <w:t>Реконструкція будівлі амбулаторії загальної практики – сімейної медицини (будівля А) під будинок багатофункціонального призначення: комунальне некомерційне підприємство «Амбулаторія загальної практики сімейної медицини Тавричанської сільської ради Каховського району Херсонської області», «Відділ освіти, культури, молоді та спорту виконавчого комітету  тавричанської сільської ради Каховського  району Херсонської області»</w:t>
            </w:r>
          </w:p>
        </w:tc>
        <w:tc>
          <w:tcPr>
            <w:cnfStyle w:val="000010000000" w:firstRow="0" w:lastRow="0" w:firstColumn="0" w:lastColumn="0" w:oddVBand="1" w:evenVBand="0" w:oddHBand="0" w:evenHBand="0" w:firstRowFirstColumn="0" w:firstRowLastColumn="0" w:lastRowFirstColumn="0" w:lastRowLastColumn="0"/>
            <w:tcW w:w="833" w:type="pct"/>
          </w:tcPr>
          <w:p w:rsidR="007540FF" w:rsidRPr="003409CB" w:rsidRDefault="0015725A" w:rsidP="007540FF">
            <w:pPr>
              <w:rPr>
                <w:rFonts w:ascii="Calibri" w:eastAsia="Calibri" w:hAnsi="Calibri" w:cs="Times New Roman"/>
                <w:bCs/>
                <w:lang w:val="uk-UA"/>
              </w:rPr>
            </w:pPr>
            <w:r>
              <w:rPr>
                <w:rFonts w:ascii="Calibri" w:eastAsia="Calibri" w:hAnsi="Calibri" w:cs="Times New Roman"/>
                <w:bCs/>
                <w:lang w:val="uk-UA"/>
              </w:rPr>
              <w:t>Реконструкція однієї будівлі</w:t>
            </w:r>
          </w:p>
        </w:tc>
        <w:tc>
          <w:tcPr>
            <w:cnfStyle w:val="000001000000" w:firstRow="0" w:lastRow="0" w:firstColumn="0" w:lastColumn="0" w:oddVBand="0" w:evenVBand="1" w:oddHBand="0" w:evenHBand="0" w:firstRowFirstColumn="0" w:firstRowLastColumn="0" w:lastRowFirstColumn="0" w:lastRowLastColumn="0"/>
            <w:tcW w:w="821" w:type="pct"/>
          </w:tcPr>
          <w:p w:rsidR="007540FF" w:rsidRPr="003409CB" w:rsidRDefault="0015725A" w:rsidP="007540FF">
            <w:pPr>
              <w:rPr>
                <w:rFonts w:ascii="Calibri" w:eastAsia="Calibri" w:hAnsi="Calibri" w:cs="Times New Roman"/>
                <w:bCs/>
                <w:lang w:val="uk-UA"/>
              </w:rPr>
            </w:pPr>
            <w:r>
              <w:rPr>
                <w:rFonts w:ascii="Calibri" w:eastAsia="Calibri" w:hAnsi="Calibri" w:cs="Times New Roman"/>
                <w:bCs/>
                <w:lang w:val="uk-UA"/>
              </w:rPr>
              <w:t>Створення сприятливих умов для надання послуг та функціонування установ, організацій громади</w:t>
            </w:r>
          </w:p>
        </w:tc>
        <w:tc>
          <w:tcPr>
            <w:cnfStyle w:val="000010000000" w:firstRow="0" w:lastRow="0" w:firstColumn="0" w:lastColumn="0" w:oddVBand="1" w:evenVBand="0" w:oddHBand="0" w:evenHBand="0" w:firstRowFirstColumn="0" w:firstRowLastColumn="0" w:lastRowFirstColumn="0" w:lastRowLastColumn="0"/>
            <w:tcW w:w="851" w:type="pct"/>
          </w:tcPr>
          <w:p w:rsidR="007540FF" w:rsidRPr="003409CB" w:rsidRDefault="007540FF" w:rsidP="007540FF">
            <w:pPr>
              <w:rPr>
                <w:rFonts w:ascii="Calibri" w:eastAsia="Calibri" w:hAnsi="Calibri" w:cs="Times New Roman"/>
                <w:bCs/>
                <w:lang w:val="uk-UA"/>
              </w:rPr>
            </w:pPr>
            <w:r>
              <w:rPr>
                <w:rFonts w:ascii="Calibri" w:eastAsia="Calibri" w:hAnsi="Calibri" w:cs="Times New Roman"/>
                <w:bCs/>
                <w:lang w:val="uk-UA"/>
              </w:rPr>
              <w:t xml:space="preserve">Заступник </w:t>
            </w:r>
            <w:r w:rsidR="00D007F8">
              <w:rPr>
                <w:rFonts w:ascii="Calibri" w:eastAsia="Calibri" w:hAnsi="Calibri" w:cs="Times New Roman"/>
                <w:bCs/>
                <w:lang w:val="uk-UA"/>
              </w:rPr>
              <w:t>сільського голови</w:t>
            </w:r>
          </w:p>
        </w:tc>
        <w:tc>
          <w:tcPr>
            <w:cnfStyle w:val="000001000000" w:firstRow="0" w:lastRow="0" w:firstColumn="0" w:lastColumn="0" w:oddVBand="0" w:evenVBand="1" w:oddHBand="0" w:evenHBand="0" w:firstRowFirstColumn="0" w:firstRowLastColumn="0" w:lastRowFirstColumn="0" w:lastRowLastColumn="0"/>
            <w:tcW w:w="596" w:type="pct"/>
          </w:tcPr>
          <w:p w:rsidR="007540FF" w:rsidRDefault="007540FF" w:rsidP="007540FF">
            <w:pPr>
              <w:rPr>
                <w:rFonts w:ascii="Calibri" w:eastAsia="Calibri" w:hAnsi="Calibri" w:cs="Times New Roman"/>
                <w:bCs/>
                <w:lang w:val="uk-UA"/>
              </w:rPr>
            </w:pPr>
            <w:r>
              <w:rPr>
                <w:rFonts w:ascii="Calibri" w:eastAsia="Calibri" w:hAnsi="Calibri" w:cs="Times New Roman"/>
                <w:bCs/>
                <w:lang w:val="uk-UA"/>
              </w:rPr>
              <w:t>5723848</w:t>
            </w:r>
          </w:p>
        </w:tc>
        <w:tc>
          <w:tcPr>
            <w:cnfStyle w:val="000010000000" w:firstRow="0" w:lastRow="0" w:firstColumn="0" w:lastColumn="0" w:oddVBand="1" w:evenVBand="0" w:oddHBand="0" w:evenHBand="0" w:firstRowFirstColumn="0" w:firstRowLastColumn="0" w:lastRowFirstColumn="0" w:lastRowLastColumn="0"/>
            <w:tcW w:w="407" w:type="pct"/>
          </w:tcPr>
          <w:p w:rsidR="007540FF" w:rsidRDefault="007540FF" w:rsidP="007540FF">
            <w:pPr>
              <w:rPr>
                <w:rFonts w:ascii="Calibri" w:eastAsia="Calibri" w:hAnsi="Calibri" w:cs="Times New Roman"/>
                <w:bCs/>
                <w:lang w:val="uk-UA"/>
              </w:rPr>
            </w:pPr>
            <w:r>
              <w:rPr>
                <w:rFonts w:ascii="Calibri" w:eastAsia="Calibri" w:hAnsi="Calibri" w:cs="Times New Roman"/>
                <w:bCs/>
                <w:lang w:val="uk-UA"/>
              </w:rPr>
              <w:t>2019</w:t>
            </w:r>
          </w:p>
        </w:tc>
      </w:tr>
      <w:tr w:rsidR="007540FF" w:rsidRPr="00ED7167" w:rsidTr="003D47D0">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300" w:type="pct"/>
          </w:tcPr>
          <w:p w:rsidR="007540FF" w:rsidRPr="003409CB" w:rsidRDefault="0065723B" w:rsidP="007540FF">
            <w:pPr>
              <w:rPr>
                <w:rFonts w:ascii="Calibri" w:eastAsia="Calibri" w:hAnsi="Calibri" w:cs="Times New Roman"/>
                <w:bCs/>
                <w:lang w:val="uk-UA"/>
              </w:rPr>
            </w:pPr>
            <w:r>
              <w:rPr>
                <w:rFonts w:ascii="Calibri" w:eastAsia="Calibri" w:hAnsi="Calibri" w:cs="Times New Roman"/>
                <w:bCs/>
                <w:lang w:val="uk-UA"/>
              </w:rPr>
              <w:lastRenderedPageBreak/>
              <w:t>2.4.8</w:t>
            </w:r>
          </w:p>
        </w:tc>
        <w:tc>
          <w:tcPr>
            <w:cnfStyle w:val="000001000000" w:firstRow="0" w:lastRow="0" w:firstColumn="0" w:lastColumn="0" w:oddVBand="0" w:evenVBand="1" w:oddHBand="0" w:evenHBand="0" w:firstRowFirstColumn="0" w:firstRowLastColumn="0" w:lastRowFirstColumn="0" w:lastRowLastColumn="0"/>
            <w:tcW w:w="1193" w:type="pct"/>
          </w:tcPr>
          <w:p w:rsidR="00F143F2" w:rsidRDefault="007540FF" w:rsidP="007540FF">
            <w:pPr>
              <w:rPr>
                <w:rFonts w:ascii="Calibri" w:eastAsia="Calibri" w:hAnsi="Calibri" w:cs="Times New Roman"/>
                <w:bCs/>
                <w:lang w:val="uk-UA"/>
              </w:rPr>
            </w:pPr>
            <w:r>
              <w:rPr>
                <w:rFonts w:ascii="Calibri" w:eastAsia="Calibri" w:hAnsi="Calibri" w:cs="Times New Roman"/>
                <w:bCs/>
                <w:lang w:val="uk-UA"/>
              </w:rPr>
              <w:t>Надання субвенції</w:t>
            </w:r>
          </w:p>
          <w:p w:rsidR="007540FF" w:rsidRDefault="007540FF" w:rsidP="007540FF">
            <w:pPr>
              <w:rPr>
                <w:rFonts w:ascii="Calibri" w:eastAsia="Calibri" w:hAnsi="Calibri" w:cs="Times New Roman"/>
                <w:bCs/>
                <w:lang w:val="uk-UA"/>
              </w:rPr>
            </w:pPr>
            <w:r>
              <w:rPr>
                <w:rFonts w:ascii="Calibri" w:eastAsia="Calibri" w:hAnsi="Calibri" w:cs="Times New Roman"/>
                <w:bCs/>
                <w:lang w:val="uk-UA"/>
              </w:rPr>
              <w:t>КУ «Каховський районний центр соціальних послуг»</w:t>
            </w:r>
            <w:r w:rsidR="00481A4A">
              <w:rPr>
                <w:rFonts w:ascii="Calibri" w:eastAsia="Calibri" w:hAnsi="Calibri" w:cs="Times New Roman"/>
                <w:bCs/>
                <w:lang w:val="uk-UA"/>
              </w:rPr>
              <w:t xml:space="preserve">  надання послуг населенню тавричанської сільської ради КУ Каховським районним територіальним центром соціального обслуговування</w:t>
            </w:r>
          </w:p>
        </w:tc>
        <w:tc>
          <w:tcPr>
            <w:cnfStyle w:val="000010000000" w:firstRow="0" w:lastRow="0" w:firstColumn="0" w:lastColumn="0" w:oddVBand="1" w:evenVBand="0" w:oddHBand="0" w:evenHBand="0" w:firstRowFirstColumn="0" w:firstRowLastColumn="0" w:lastRowFirstColumn="0" w:lastRowLastColumn="0"/>
            <w:tcW w:w="833" w:type="pct"/>
          </w:tcPr>
          <w:p w:rsidR="007540FF" w:rsidRPr="003409CB" w:rsidRDefault="007540FF" w:rsidP="007540FF">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821" w:type="pct"/>
          </w:tcPr>
          <w:p w:rsidR="007540FF" w:rsidRPr="003409CB" w:rsidRDefault="001874F3" w:rsidP="007540FF">
            <w:pPr>
              <w:rPr>
                <w:rFonts w:ascii="Calibri" w:eastAsia="Calibri" w:hAnsi="Calibri" w:cs="Times New Roman"/>
                <w:bCs/>
                <w:lang w:val="uk-UA"/>
              </w:rPr>
            </w:pPr>
            <w:r>
              <w:rPr>
                <w:rFonts w:ascii="Calibri" w:eastAsia="Calibri" w:hAnsi="Calibri" w:cs="Times New Roman"/>
                <w:bCs/>
                <w:lang w:val="uk-UA"/>
              </w:rPr>
              <w:t>Створення умов для забезпечення соціальних послуг населенню громади</w:t>
            </w:r>
          </w:p>
        </w:tc>
        <w:tc>
          <w:tcPr>
            <w:cnfStyle w:val="000010000000" w:firstRow="0" w:lastRow="0" w:firstColumn="0" w:lastColumn="0" w:oddVBand="1" w:evenVBand="0" w:oddHBand="0" w:evenHBand="0" w:firstRowFirstColumn="0" w:firstRowLastColumn="0" w:lastRowFirstColumn="0" w:lastRowLastColumn="0"/>
            <w:tcW w:w="851" w:type="pct"/>
          </w:tcPr>
          <w:p w:rsidR="007540FF" w:rsidRPr="003409CB" w:rsidRDefault="007540FF" w:rsidP="007540FF">
            <w:pPr>
              <w:rPr>
                <w:rFonts w:ascii="Calibri" w:eastAsia="Calibri" w:hAnsi="Calibri" w:cs="Times New Roman"/>
                <w:bCs/>
                <w:lang w:val="uk-UA"/>
              </w:rPr>
            </w:pPr>
            <w:r>
              <w:rPr>
                <w:rFonts w:ascii="Calibri" w:eastAsia="Calibri" w:hAnsi="Calibri" w:cs="Times New Roman"/>
                <w:bCs/>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96" w:type="pct"/>
          </w:tcPr>
          <w:p w:rsidR="007540FF" w:rsidRPr="00D007F8" w:rsidRDefault="007540FF" w:rsidP="007540FF">
            <w:pPr>
              <w:rPr>
                <w:rFonts w:ascii="Calibri" w:eastAsia="Calibri" w:hAnsi="Calibri" w:cs="Times New Roman"/>
                <w:bCs/>
                <w:lang w:val="uk-UA"/>
              </w:rPr>
            </w:pPr>
            <w:r w:rsidRPr="00D007F8">
              <w:rPr>
                <w:rFonts w:ascii="Calibri" w:eastAsia="Calibri" w:hAnsi="Calibri" w:cs="Times New Roman"/>
                <w:bCs/>
                <w:lang w:val="uk-UA"/>
              </w:rPr>
              <w:t>440</w:t>
            </w:r>
            <w:r w:rsidR="00F143F2" w:rsidRPr="00D007F8">
              <w:rPr>
                <w:rFonts w:ascii="Calibri" w:eastAsia="Calibri" w:hAnsi="Calibri" w:cs="Times New Roman"/>
                <w:bCs/>
                <w:lang w:val="uk-UA"/>
              </w:rPr>
              <w:t> </w:t>
            </w:r>
            <w:r w:rsidRPr="00D007F8">
              <w:rPr>
                <w:rFonts w:ascii="Calibri" w:eastAsia="Calibri" w:hAnsi="Calibri" w:cs="Times New Roman"/>
                <w:bCs/>
                <w:lang w:val="uk-UA"/>
              </w:rPr>
              <w:t>075</w:t>
            </w:r>
          </w:p>
          <w:p w:rsidR="00F143F2" w:rsidRPr="00D007F8" w:rsidRDefault="00F143F2" w:rsidP="007540FF">
            <w:pPr>
              <w:rPr>
                <w:rFonts w:ascii="Calibri" w:eastAsia="Calibri" w:hAnsi="Calibri" w:cs="Times New Roman"/>
                <w:bCs/>
                <w:lang w:val="uk-UA"/>
              </w:rPr>
            </w:pPr>
          </w:p>
          <w:p w:rsidR="00F143F2" w:rsidRPr="00D007F8" w:rsidRDefault="0000355B" w:rsidP="007540FF">
            <w:pPr>
              <w:rPr>
                <w:rFonts w:ascii="Calibri" w:eastAsia="Calibri" w:hAnsi="Calibri" w:cs="Times New Roman"/>
                <w:bCs/>
                <w:lang w:val="uk-UA"/>
              </w:rPr>
            </w:pPr>
            <w:r w:rsidRPr="00D007F8">
              <w:rPr>
                <w:rFonts w:ascii="Calibri" w:eastAsia="Calibri" w:hAnsi="Calibri" w:cs="Times New Roman"/>
                <w:bCs/>
                <w:lang w:val="uk-UA"/>
              </w:rPr>
              <w:t>407080</w:t>
            </w:r>
          </w:p>
        </w:tc>
        <w:tc>
          <w:tcPr>
            <w:cnfStyle w:val="000010000000" w:firstRow="0" w:lastRow="0" w:firstColumn="0" w:lastColumn="0" w:oddVBand="1" w:evenVBand="0" w:oddHBand="0" w:evenHBand="0" w:firstRowFirstColumn="0" w:firstRowLastColumn="0" w:lastRowFirstColumn="0" w:lastRowLastColumn="0"/>
            <w:tcW w:w="407" w:type="pct"/>
          </w:tcPr>
          <w:p w:rsidR="007540FF" w:rsidRPr="00D007F8" w:rsidRDefault="007540FF" w:rsidP="007540FF">
            <w:pPr>
              <w:rPr>
                <w:rFonts w:ascii="Calibri" w:eastAsia="Calibri" w:hAnsi="Calibri" w:cs="Times New Roman"/>
                <w:bCs/>
                <w:lang w:val="uk-UA"/>
              </w:rPr>
            </w:pPr>
            <w:r w:rsidRPr="00D007F8">
              <w:rPr>
                <w:rFonts w:ascii="Calibri" w:eastAsia="Calibri" w:hAnsi="Calibri" w:cs="Times New Roman"/>
                <w:bCs/>
                <w:lang w:val="uk-UA"/>
              </w:rPr>
              <w:t>2019</w:t>
            </w:r>
          </w:p>
          <w:p w:rsidR="00F143F2" w:rsidRPr="00D007F8" w:rsidRDefault="00F143F2" w:rsidP="007540FF">
            <w:pPr>
              <w:rPr>
                <w:rFonts w:ascii="Calibri" w:eastAsia="Calibri" w:hAnsi="Calibri" w:cs="Times New Roman"/>
                <w:bCs/>
                <w:lang w:val="uk-UA"/>
              </w:rPr>
            </w:pPr>
          </w:p>
          <w:p w:rsidR="00F143F2" w:rsidRPr="00D007F8" w:rsidRDefault="00F143F2" w:rsidP="007540FF">
            <w:pPr>
              <w:rPr>
                <w:rFonts w:ascii="Calibri" w:eastAsia="Calibri" w:hAnsi="Calibri" w:cs="Times New Roman"/>
                <w:bCs/>
                <w:lang w:val="uk-UA"/>
              </w:rPr>
            </w:pPr>
            <w:r w:rsidRPr="00D007F8">
              <w:rPr>
                <w:rFonts w:ascii="Calibri" w:eastAsia="Calibri" w:hAnsi="Calibri" w:cs="Times New Roman"/>
                <w:bCs/>
                <w:lang w:val="uk-UA"/>
              </w:rPr>
              <w:t>2020</w:t>
            </w:r>
          </w:p>
        </w:tc>
      </w:tr>
      <w:tr w:rsidR="00A57F56" w:rsidRPr="00ED7167" w:rsidTr="003D47D0">
        <w:trPr>
          <w:trHeight w:val="266"/>
        </w:trPr>
        <w:tc>
          <w:tcPr>
            <w:cnfStyle w:val="000010000000" w:firstRow="0" w:lastRow="0" w:firstColumn="0" w:lastColumn="0" w:oddVBand="1" w:evenVBand="0" w:oddHBand="0" w:evenHBand="0" w:firstRowFirstColumn="0" w:firstRowLastColumn="0" w:lastRowFirstColumn="0" w:lastRowLastColumn="0"/>
            <w:tcW w:w="300" w:type="pct"/>
          </w:tcPr>
          <w:p w:rsidR="00A57F56" w:rsidRDefault="0065723B" w:rsidP="007540FF">
            <w:pPr>
              <w:rPr>
                <w:rFonts w:ascii="Calibri" w:eastAsia="Calibri" w:hAnsi="Calibri" w:cs="Times New Roman"/>
                <w:bCs/>
                <w:lang w:val="uk-UA"/>
              </w:rPr>
            </w:pPr>
            <w:r>
              <w:rPr>
                <w:rFonts w:ascii="Calibri" w:eastAsia="Calibri" w:hAnsi="Calibri" w:cs="Times New Roman"/>
                <w:bCs/>
                <w:lang w:val="uk-UA"/>
              </w:rPr>
              <w:t>2.4.9</w:t>
            </w:r>
            <w:r w:rsidR="00A57F56" w:rsidRPr="00901A5F">
              <w:rPr>
                <w:rFonts w:ascii="Calibri" w:eastAsia="Calibri" w:hAnsi="Calibri" w:cs="Times New Roman"/>
                <w:bCs/>
                <w:lang w:val="uk-UA"/>
              </w:rPr>
              <w:t>.</w:t>
            </w:r>
          </w:p>
        </w:tc>
        <w:tc>
          <w:tcPr>
            <w:cnfStyle w:val="000001000000" w:firstRow="0" w:lastRow="0" w:firstColumn="0" w:lastColumn="0" w:oddVBand="0" w:evenVBand="1" w:oddHBand="0" w:evenHBand="0" w:firstRowFirstColumn="0" w:firstRowLastColumn="0" w:lastRowFirstColumn="0" w:lastRowLastColumn="0"/>
            <w:tcW w:w="1193" w:type="pct"/>
          </w:tcPr>
          <w:p w:rsidR="00A57F56" w:rsidRDefault="00A57F56" w:rsidP="00A57F56">
            <w:pPr>
              <w:rPr>
                <w:rFonts w:ascii="Calibri" w:eastAsia="Calibri" w:hAnsi="Calibri" w:cs="Times New Roman"/>
                <w:bCs/>
                <w:lang w:val="uk-UA"/>
              </w:rPr>
            </w:pPr>
            <w:r>
              <w:rPr>
                <w:rFonts w:ascii="Calibri" w:eastAsia="Calibri" w:hAnsi="Calibri" w:cs="Times New Roman"/>
                <w:bCs/>
                <w:lang w:val="uk-UA"/>
              </w:rPr>
              <w:t xml:space="preserve">Створення умов для реалізації законодавства соціального захисту населення </w:t>
            </w:r>
          </w:p>
        </w:tc>
        <w:tc>
          <w:tcPr>
            <w:cnfStyle w:val="000010000000" w:firstRow="0" w:lastRow="0" w:firstColumn="0" w:lastColumn="0" w:oddVBand="1" w:evenVBand="0" w:oddHBand="0" w:evenHBand="0" w:firstRowFirstColumn="0" w:firstRowLastColumn="0" w:lastRowFirstColumn="0" w:lastRowLastColumn="0"/>
            <w:tcW w:w="833" w:type="pct"/>
          </w:tcPr>
          <w:p w:rsidR="00A57F56" w:rsidRPr="003409CB" w:rsidRDefault="00A57F56" w:rsidP="007540FF">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821" w:type="pct"/>
          </w:tcPr>
          <w:p w:rsidR="00A57F56" w:rsidRDefault="00A57F56" w:rsidP="007540FF">
            <w:pPr>
              <w:rPr>
                <w:rFonts w:ascii="Calibri" w:eastAsia="Calibri" w:hAnsi="Calibri" w:cs="Times New Roman"/>
                <w:bCs/>
                <w:lang w:val="uk-UA"/>
              </w:rPr>
            </w:pPr>
            <w:r>
              <w:rPr>
                <w:rFonts w:ascii="Calibri" w:eastAsia="Calibri" w:hAnsi="Calibri" w:cs="Times New Roman"/>
                <w:bCs/>
                <w:lang w:val="uk-UA"/>
              </w:rPr>
              <w:t>За</w:t>
            </w:r>
            <w:r w:rsidR="002A0E0C">
              <w:rPr>
                <w:rFonts w:ascii="Calibri" w:eastAsia="Calibri" w:hAnsi="Calibri" w:cs="Times New Roman"/>
                <w:bCs/>
                <w:lang w:val="uk-UA"/>
              </w:rPr>
              <w:t>безпечено реалізаці</w:t>
            </w:r>
            <w:r w:rsidR="00F143F2">
              <w:rPr>
                <w:rFonts w:ascii="Calibri" w:eastAsia="Calibri" w:hAnsi="Calibri" w:cs="Times New Roman"/>
                <w:bCs/>
                <w:lang w:val="uk-UA"/>
              </w:rPr>
              <w:t>ю прав осіб певних категорій (чо</w:t>
            </w:r>
            <w:r w:rsidR="002A0E0C">
              <w:rPr>
                <w:rFonts w:ascii="Calibri" w:eastAsia="Calibri" w:hAnsi="Calibri" w:cs="Times New Roman"/>
                <w:bCs/>
                <w:lang w:val="uk-UA"/>
              </w:rPr>
              <w:t>рнобильці, учасники АТО…)</w:t>
            </w:r>
          </w:p>
        </w:tc>
        <w:tc>
          <w:tcPr>
            <w:cnfStyle w:val="000010000000" w:firstRow="0" w:lastRow="0" w:firstColumn="0" w:lastColumn="0" w:oddVBand="1" w:evenVBand="0" w:oddHBand="0" w:evenHBand="0" w:firstRowFirstColumn="0" w:firstRowLastColumn="0" w:lastRowFirstColumn="0" w:lastRowLastColumn="0"/>
            <w:tcW w:w="851" w:type="pct"/>
          </w:tcPr>
          <w:p w:rsidR="00A57F56" w:rsidRDefault="00A57F56" w:rsidP="007540FF">
            <w:pPr>
              <w:rPr>
                <w:rFonts w:ascii="Calibri" w:eastAsia="Calibri" w:hAnsi="Calibri" w:cs="Times New Roman"/>
                <w:bCs/>
                <w:lang w:val="uk-UA"/>
              </w:rPr>
            </w:pPr>
            <w:r>
              <w:rPr>
                <w:rFonts w:ascii="Calibri" w:eastAsia="Calibri" w:hAnsi="Calibri" w:cs="Times New Roman"/>
                <w:bCs/>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96" w:type="pct"/>
          </w:tcPr>
          <w:p w:rsidR="00A57F56" w:rsidRDefault="00A57F56" w:rsidP="007540FF">
            <w:pPr>
              <w:rPr>
                <w:rFonts w:ascii="Calibri" w:eastAsia="Calibri" w:hAnsi="Calibri" w:cs="Times New Roman"/>
                <w:bCs/>
                <w:lang w:val="uk-UA"/>
              </w:rPr>
            </w:pPr>
            <w:r>
              <w:rPr>
                <w:rFonts w:ascii="Calibri" w:eastAsia="Calibri" w:hAnsi="Calibri" w:cs="Times New Roman"/>
                <w:bCs/>
                <w:lang w:val="uk-UA"/>
              </w:rPr>
              <w:t>4000</w:t>
            </w:r>
          </w:p>
          <w:p w:rsidR="00660621" w:rsidRDefault="00660621" w:rsidP="007540FF">
            <w:pPr>
              <w:rPr>
                <w:rFonts w:ascii="Calibri" w:eastAsia="Calibri" w:hAnsi="Calibri" w:cs="Times New Roman"/>
                <w:bCs/>
                <w:lang w:val="uk-UA"/>
              </w:rPr>
            </w:pPr>
          </w:p>
          <w:p w:rsidR="00660621" w:rsidRDefault="00660621" w:rsidP="007540FF">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407" w:type="pct"/>
          </w:tcPr>
          <w:p w:rsidR="00A57F56" w:rsidRDefault="00A57F56" w:rsidP="007540FF">
            <w:pPr>
              <w:rPr>
                <w:rFonts w:ascii="Calibri" w:eastAsia="Calibri" w:hAnsi="Calibri" w:cs="Times New Roman"/>
                <w:bCs/>
                <w:lang w:val="uk-UA"/>
              </w:rPr>
            </w:pPr>
            <w:r>
              <w:rPr>
                <w:rFonts w:ascii="Calibri" w:eastAsia="Calibri" w:hAnsi="Calibri" w:cs="Times New Roman"/>
                <w:bCs/>
                <w:lang w:val="uk-UA"/>
              </w:rPr>
              <w:t>2019-2021</w:t>
            </w:r>
          </w:p>
        </w:tc>
      </w:tr>
      <w:tr w:rsidR="007B4604" w:rsidRPr="00ED7167" w:rsidTr="003D47D0">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300" w:type="pct"/>
          </w:tcPr>
          <w:p w:rsidR="007B4604" w:rsidRPr="003409CB" w:rsidRDefault="007B4604" w:rsidP="007B4604">
            <w:pPr>
              <w:spacing w:line="360" w:lineRule="auto"/>
              <w:rPr>
                <w:rFonts w:ascii="Calibri" w:eastAsia="Calibri" w:hAnsi="Calibri" w:cs="Times New Roman"/>
                <w:bCs/>
                <w:lang w:val="uk-UA"/>
              </w:rPr>
            </w:pPr>
            <w:r w:rsidRPr="00901A5F">
              <w:rPr>
                <w:rFonts w:ascii="Calibri" w:eastAsia="Calibri" w:hAnsi="Calibri" w:cs="Times New Roman"/>
                <w:bCs/>
                <w:lang w:val="uk-UA"/>
              </w:rPr>
              <w:t>2</w:t>
            </w:r>
            <w:r w:rsidR="0065723B">
              <w:rPr>
                <w:rFonts w:ascii="Calibri" w:eastAsia="Calibri" w:hAnsi="Calibri" w:cs="Times New Roman"/>
                <w:bCs/>
                <w:lang w:val="uk-UA"/>
              </w:rPr>
              <w:t>.4.10</w:t>
            </w:r>
          </w:p>
        </w:tc>
        <w:tc>
          <w:tcPr>
            <w:cnfStyle w:val="000001000000" w:firstRow="0" w:lastRow="0" w:firstColumn="0" w:lastColumn="0" w:oddVBand="0" w:evenVBand="1" w:oddHBand="0" w:evenHBand="0" w:firstRowFirstColumn="0" w:firstRowLastColumn="0" w:lastRowFirstColumn="0" w:lastRowLastColumn="0"/>
            <w:tcW w:w="1193" w:type="pct"/>
          </w:tcPr>
          <w:p w:rsidR="007B4604" w:rsidRPr="003409CB" w:rsidRDefault="007B4604" w:rsidP="007B4604">
            <w:pPr>
              <w:rPr>
                <w:rFonts w:ascii="Calibri" w:eastAsia="Calibri" w:hAnsi="Calibri" w:cs="Times New Roman"/>
                <w:bCs/>
                <w:lang w:val="uk-UA"/>
              </w:rPr>
            </w:pPr>
            <w:r>
              <w:rPr>
                <w:rFonts w:ascii="Calibri" w:eastAsia="Calibri" w:hAnsi="Calibri" w:cs="Times New Roman"/>
                <w:bCs/>
                <w:lang w:val="uk-UA"/>
              </w:rPr>
              <w:t>Оздоровлення та відпочинок дітей за програмою «Відпочинок  та оздоровлення дітей Тавричанської сільської ради на 2017-2020 роки»</w:t>
            </w:r>
          </w:p>
        </w:tc>
        <w:tc>
          <w:tcPr>
            <w:cnfStyle w:val="000010000000" w:firstRow="0" w:lastRow="0" w:firstColumn="0" w:lastColumn="0" w:oddVBand="1" w:evenVBand="0" w:oddHBand="0" w:evenHBand="0" w:firstRowFirstColumn="0" w:firstRowLastColumn="0" w:lastRowFirstColumn="0" w:lastRowLastColumn="0"/>
            <w:tcW w:w="833" w:type="pct"/>
          </w:tcPr>
          <w:p w:rsidR="007B4604" w:rsidRPr="003409CB" w:rsidRDefault="0000355B" w:rsidP="007B4604">
            <w:pPr>
              <w:spacing w:line="360" w:lineRule="auto"/>
              <w:rPr>
                <w:rFonts w:ascii="Calibri" w:eastAsia="Calibri" w:hAnsi="Calibri" w:cs="Times New Roman"/>
                <w:bCs/>
                <w:lang w:val="uk-UA"/>
              </w:rPr>
            </w:pPr>
            <w:r>
              <w:rPr>
                <w:rFonts w:ascii="Calibri" w:eastAsia="Calibri" w:hAnsi="Calibri" w:cs="Times New Roman"/>
                <w:bCs/>
                <w:lang w:val="uk-UA"/>
              </w:rPr>
              <w:t>Придбання путівок на оздоровлення дітей</w:t>
            </w:r>
          </w:p>
        </w:tc>
        <w:tc>
          <w:tcPr>
            <w:cnfStyle w:val="000001000000" w:firstRow="0" w:lastRow="0" w:firstColumn="0" w:lastColumn="0" w:oddVBand="0" w:evenVBand="1" w:oddHBand="0" w:evenHBand="0" w:firstRowFirstColumn="0" w:firstRowLastColumn="0" w:lastRowFirstColumn="0" w:lastRowLastColumn="0"/>
            <w:tcW w:w="821" w:type="pct"/>
          </w:tcPr>
          <w:p w:rsidR="007B4604" w:rsidRPr="003409CB" w:rsidRDefault="007B4604" w:rsidP="007B4604">
            <w:pPr>
              <w:spacing w:line="360" w:lineRule="auto"/>
              <w:rPr>
                <w:rFonts w:ascii="Calibri" w:eastAsia="Calibri" w:hAnsi="Calibri" w:cs="Times New Roman"/>
                <w:bCs/>
                <w:lang w:val="uk-UA"/>
              </w:rPr>
            </w:pPr>
            <w:r>
              <w:rPr>
                <w:rFonts w:ascii="Calibri" w:eastAsia="Calibri" w:hAnsi="Calibri" w:cs="Times New Roman"/>
                <w:bCs/>
                <w:lang w:val="uk-UA"/>
              </w:rPr>
              <w:t>Оздоровлення дітей пільгових категорій та обдарованих</w:t>
            </w:r>
          </w:p>
        </w:tc>
        <w:tc>
          <w:tcPr>
            <w:cnfStyle w:val="000010000000" w:firstRow="0" w:lastRow="0" w:firstColumn="0" w:lastColumn="0" w:oddVBand="1" w:evenVBand="0" w:oddHBand="0" w:evenHBand="0" w:firstRowFirstColumn="0" w:firstRowLastColumn="0" w:lastRowFirstColumn="0" w:lastRowLastColumn="0"/>
            <w:tcW w:w="851" w:type="pct"/>
          </w:tcPr>
          <w:p w:rsidR="007B4604" w:rsidRDefault="007B4604" w:rsidP="007B4604">
            <w:pPr>
              <w:rPr>
                <w:rFonts w:ascii="Calibri" w:eastAsia="Calibri" w:hAnsi="Calibri" w:cs="Times New Roman"/>
                <w:bCs/>
                <w:lang w:val="uk-UA"/>
              </w:rPr>
            </w:pPr>
            <w:r w:rsidRPr="003B6EE0">
              <w:rPr>
                <w:rFonts w:ascii="Calibri" w:eastAsia="Calibri" w:hAnsi="Calibri" w:cs="Times New Roman"/>
                <w:bCs/>
                <w:lang w:val="uk-UA"/>
              </w:rPr>
              <w:t>Відділ освіти, культури, молоді та спорту</w:t>
            </w:r>
          </w:p>
          <w:p w:rsidR="007B4604" w:rsidRPr="003409CB" w:rsidRDefault="007B4604" w:rsidP="007B4604">
            <w:pPr>
              <w:rPr>
                <w:rFonts w:ascii="Calibri" w:eastAsia="Calibri" w:hAnsi="Calibri" w:cs="Times New Roman"/>
                <w:bCs/>
                <w:lang w:val="uk-UA"/>
              </w:rPr>
            </w:pPr>
            <w:r>
              <w:rPr>
                <w:rFonts w:ascii="Calibri" w:eastAsia="Calibri" w:hAnsi="Calibri" w:cs="Times New Roman"/>
                <w:bCs/>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96" w:type="pct"/>
          </w:tcPr>
          <w:p w:rsidR="007B4604" w:rsidRDefault="007B4604" w:rsidP="007B4604">
            <w:pPr>
              <w:spacing w:line="360" w:lineRule="auto"/>
              <w:rPr>
                <w:rFonts w:ascii="Calibri" w:eastAsia="Calibri" w:hAnsi="Calibri" w:cs="Times New Roman"/>
                <w:bCs/>
                <w:lang w:val="uk-UA"/>
              </w:rPr>
            </w:pPr>
            <w:r>
              <w:rPr>
                <w:rFonts w:ascii="Calibri" w:eastAsia="Calibri" w:hAnsi="Calibri" w:cs="Times New Roman"/>
                <w:bCs/>
                <w:lang w:val="uk-UA"/>
              </w:rPr>
              <w:t>126 000</w:t>
            </w:r>
          </w:p>
          <w:p w:rsidR="007B4604" w:rsidRPr="001373FD" w:rsidRDefault="007B4604" w:rsidP="007B4604">
            <w:pPr>
              <w:spacing w:line="360" w:lineRule="auto"/>
              <w:rPr>
                <w:rFonts w:ascii="Calibri" w:eastAsia="Calibri" w:hAnsi="Calibri" w:cs="Times New Roman"/>
                <w:bCs/>
                <w:color w:val="FF0000"/>
                <w:lang w:val="uk-UA"/>
              </w:rPr>
            </w:pPr>
          </w:p>
          <w:p w:rsidR="007B4604" w:rsidRPr="003409CB" w:rsidRDefault="007B4604" w:rsidP="007B4604">
            <w:pPr>
              <w:spacing w:line="360" w:lineRule="auto"/>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407" w:type="pct"/>
          </w:tcPr>
          <w:p w:rsidR="007B4604" w:rsidRDefault="007B4604" w:rsidP="007B4604">
            <w:pPr>
              <w:spacing w:line="360" w:lineRule="auto"/>
              <w:rPr>
                <w:rFonts w:ascii="Calibri" w:eastAsia="Calibri" w:hAnsi="Calibri" w:cs="Times New Roman"/>
                <w:bCs/>
                <w:lang w:val="uk-UA"/>
              </w:rPr>
            </w:pPr>
            <w:r>
              <w:rPr>
                <w:rFonts w:ascii="Calibri" w:eastAsia="Calibri" w:hAnsi="Calibri" w:cs="Times New Roman"/>
                <w:bCs/>
                <w:lang w:val="uk-UA"/>
              </w:rPr>
              <w:t>2019</w:t>
            </w:r>
          </w:p>
          <w:p w:rsidR="007B4604" w:rsidRPr="003409CB" w:rsidRDefault="007B4604" w:rsidP="007B4604">
            <w:pPr>
              <w:spacing w:line="360" w:lineRule="auto"/>
              <w:rPr>
                <w:rFonts w:ascii="Calibri" w:eastAsia="Calibri" w:hAnsi="Calibri" w:cs="Times New Roman"/>
                <w:bCs/>
                <w:lang w:val="uk-UA"/>
              </w:rPr>
            </w:pPr>
          </w:p>
        </w:tc>
      </w:tr>
      <w:tr w:rsidR="00E14E7E" w:rsidRPr="00E14E7E" w:rsidTr="003D47D0">
        <w:trPr>
          <w:trHeight w:val="266"/>
        </w:trPr>
        <w:tc>
          <w:tcPr>
            <w:cnfStyle w:val="000010000000" w:firstRow="0" w:lastRow="0" w:firstColumn="0" w:lastColumn="0" w:oddVBand="1" w:evenVBand="0" w:oddHBand="0" w:evenHBand="0" w:firstRowFirstColumn="0" w:firstRowLastColumn="0" w:lastRowFirstColumn="0" w:lastRowLastColumn="0"/>
            <w:tcW w:w="300" w:type="pct"/>
          </w:tcPr>
          <w:p w:rsidR="00E14E7E" w:rsidRPr="00901A5F" w:rsidRDefault="0065723B" w:rsidP="007B4604">
            <w:pPr>
              <w:spacing w:line="360" w:lineRule="auto"/>
              <w:rPr>
                <w:rFonts w:ascii="Calibri" w:eastAsia="Calibri" w:hAnsi="Calibri" w:cs="Times New Roman"/>
                <w:bCs/>
                <w:lang w:val="uk-UA"/>
              </w:rPr>
            </w:pPr>
            <w:r>
              <w:rPr>
                <w:rFonts w:ascii="Calibri" w:eastAsia="Calibri" w:hAnsi="Calibri" w:cs="Times New Roman"/>
                <w:bCs/>
                <w:lang w:val="uk-UA"/>
              </w:rPr>
              <w:t>2.4.11</w:t>
            </w:r>
          </w:p>
        </w:tc>
        <w:tc>
          <w:tcPr>
            <w:cnfStyle w:val="000001000000" w:firstRow="0" w:lastRow="0" w:firstColumn="0" w:lastColumn="0" w:oddVBand="0" w:evenVBand="1" w:oddHBand="0" w:evenHBand="0" w:firstRowFirstColumn="0" w:firstRowLastColumn="0" w:lastRowFirstColumn="0" w:lastRowLastColumn="0"/>
            <w:tcW w:w="1193" w:type="pct"/>
          </w:tcPr>
          <w:p w:rsidR="00E14E7E" w:rsidRDefault="00E14E7E" w:rsidP="007B4604">
            <w:pPr>
              <w:rPr>
                <w:rFonts w:ascii="Calibri" w:eastAsia="Calibri" w:hAnsi="Calibri" w:cs="Times New Roman"/>
                <w:bCs/>
                <w:lang w:val="uk-UA"/>
              </w:rPr>
            </w:pPr>
            <w:r w:rsidRPr="00E14E7E">
              <w:rPr>
                <w:rFonts w:ascii="Calibri" w:eastAsia="Calibri" w:hAnsi="Calibri" w:cs="Times New Roman"/>
                <w:bCs/>
                <w:lang w:val="uk-UA"/>
              </w:rPr>
              <w:t>Оздоровлення та відпочинок дітей за програмою «Відпочинок  та оздоровлення дітей Тавр</w:t>
            </w:r>
            <w:r>
              <w:rPr>
                <w:rFonts w:ascii="Calibri" w:eastAsia="Calibri" w:hAnsi="Calibri" w:cs="Times New Roman"/>
                <w:bCs/>
                <w:lang w:val="uk-UA"/>
              </w:rPr>
              <w:t>ичанської сільської ради на 2021-2023</w:t>
            </w:r>
            <w:r w:rsidRPr="00E14E7E">
              <w:rPr>
                <w:rFonts w:ascii="Calibri" w:eastAsia="Calibri" w:hAnsi="Calibri" w:cs="Times New Roman"/>
                <w:bCs/>
                <w:lang w:val="uk-UA"/>
              </w:rPr>
              <w:t xml:space="preserve"> роки»</w:t>
            </w:r>
          </w:p>
        </w:tc>
        <w:tc>
          <w:tcPr>
            <w:cnfStyle w:val="000010000000" w:firstRow="0" w:lastRow="0" w:firstColumn="0" w:lastColumn="0" w:oddVBand="1" w:evenVBand="0" w:oddHBand="0" w:evenHBand="0" w:firstRowFirstColumn="0" w:firstRowLastColumn="0" w:lastRowFirstColumn="0" w:lastRowLastColumn="0"/>
            <w:tcW w:w="833" w:type="pct"/>
          </w:tcPr>
          <w:p w:rsidR="003B4820" w:rsidRDefault="00E14E7E" w:rsidP="007B4604">
            <w:pPr>
              <w:spacing w:line="360" w:lineRule="auto"/>
              <w:rPr>
                <w:rFonts w:ascii="Calibri" w:eastAsia="Calibri" w:hAnsi="Calibri" w:cs="Times New Roman"/>
                <w:bCs/>
                <w:lang w:val="uk-UA"/>
              </w:rPr>
            </w:pPr>
            <w:r>
              <w:rPr>
                <w:rFonts w:ascii="Calibri" w:eastAsia="Calibri" w:hAnsi="Calibri" w:cs="Times New Roman"/>
                <w:bCs/>
                <w:lang w:val="uk-UA"/>
              </w:rPr>
              <w:t>Оздоровлення та відпочинок дітей (крім заходів з оздоровлення дітей, що здійснюються за рахунок коштів на оздоровлення громадян, я</w:t>
            </w:r>
          </w:p>
          <w:p w:rsidR="00E14E7E" w:rsidRDefault="00E14E7E" w:rsidP="007B4604">
            <w:pPr>
              <w:spacing w:line="360" w:lineRule="auto"/>
              <w:rPr>
                <w:rFonts w:ascii="Calibri" w:eastAsia="Calibri" w:hAnsi="Calibri" w:cs="Times New Roman"/>
                <w:bCs/>
                <w:lang w:val="uk-UA"/>
              </w:rPr>
            </w:pPr>
            <w:r>
              <w:rPr>
                <w:rFonts w:ascii="Calibri" w:eastAsia="Calibri" w:hAnsi="Calibri" w:cs="Times New Roman"/>
                <w:bCs/>
                <w:lang w:val="uk-UA"/>
              </w:rPr>
              <w:t xml:space="preserve">які постраждали внаслідок </w:t>
            </w:r>
            <w:r>
              <w:rPr>
                <w:rFonts w:ascii="Calibri" w:eastAsia="Calibri" w:hAnsi="Calibri" w:cs="Times New Roman"/>
                <w:bCs/>
                <w:lang w:val="uk-UA"/>
              </w:rPr>
              <w:lastRenderedPageBreak/>
              <w:t>Чорнобильської катастрофи)</w:t>
            </w:r>
          </w:p>
        </w:tc>
        <w:tc>
          <w:tcPr>
            <w:cnfStyle w:val="000001000000" w:firstRow="0" w:lastRow="0" w:firstColumn="0" w:lastColumn="0" w:oddVBand="0" w:evenVBand="1" w:oddHBand="0" w:evenHBand="0" w:firstRowFirstColumn="0" w:firstRowLastColumn="0" w:lastRowFirstColumn="0" w:lastRowLastColumn="0"/>
            <w:tcW w:w="821" w:type="pct"/>
          </w:tcPr>
          <w:p w:rsidR="00E14E7E" w:rsidRDefault="00E14E7E" w:rsidP="007B4604">
            <w:pPr>
              <w:spacing w:line="360" w:lineRule="auto"/>
              <w:rPr>
                <w:rFonts w:ascii="Calibri" w:eastAsia="Calibri" w:hAnsi="Calibri" w:cs="Times New Roman"/>
                <w:bCs/>
                <w:lang w:val="uk-UA"/>
              </w:rPr>
            </w:pPr>
            <w:r w:rsidRPr="00E14E7E">
              <w:rPr>
                <w:rFonts w:ascii="Calibri" w:eastAsia="Calibri" w:hAnsi="Calibri" w:cs="Times New Roman"/>
                <w:bCs/>
                <w:lang w:val="uk-UA"/>
              </w:rPr>
              <w:lastRenderedPageBreak/>
              <w:t>Оздоровлення дітей пільгових категорій та обдарованих</w:t>
            </w:r>
          </w:p>
        </w:tc>
        <w:tc>
          <w:tcPr>
            <w:cnfStyle w:val="000010000000" w:firstRow="0" w:lastRow="0" w:firstColumn="0" w:lastColumn="0" w:oddVBand="1" w:evenVBand="0" w:oddHBand="0" w:evenHBand="0" w:firstRowFirstColumn="0" w:firstRowLastColumn="0" w:lastRowFirstColumn="0" w:lastRowLastColumn="0"/>
            <w:tcW w:w="851" w:type="pct"/>
          </w:tcPr>
          <w:p w:rsidR="00E14E7E" w:rsidRPr="00E14E7E" w:rsidRDefault="00E14E7E" w:rsidP="00E14E7E">
            <w:pPr>
              <w:rPr>
                <w:rFonts w:ascii="Calibri" w:eastAsia="Calibri" w:hAnsi="Calibri" w:cs="Times New Roman"/>
                <w:bCs/>
                <w:lang w:val="uk-UA"/>
              </w:rPr>
            </w:pPr>
            <w:r w:rsidRPr="00E14E7E">
              <w:rPr>
                <w:rFonts w:ascii="Calibri" w:eastAsia="Calibri" w:hAnsi="Calibri" w:cs="Times New Roman"/>
                <w:bCs/>
                <w:lang w:val="uk-UA"/>
              </w:rPr>
              <w:t>Відділ освіти, культури, молоді та спорту</w:t>
            </w:r>
          </w:p>
          <w:p w:rsidR="00E14E7E" w:rsidRPr="003B6EE0" w:rsidRDefault="00E14E7E" w:rsidP="00E14E7E">
            <w:pPr>
              <w:rPr>
                <w:rFonts w:ascii="Calibri" w:eastAsia="Calibri" w:hAnsi="Calibri" w:cs="Times New Roman"/>
                <w:bCs/>
                <w:lang w:val="uk-UA"/>
              </w:rPr>
            </w:pPr>
            <w:r w:rsidRPr="00E14E7E">
              <w:rPr>
                <w:rFonts w:ascii="Calibri" w:eastAsia="Calibri" w:hAnsi="Calibri" w:cs="Times New Roman"/>
                <w:bCs/>
                <w:lang w:val="uk-UA"/>
              </w:rPr>
              <w:t>Відділ праці та соціального захисту населення</w:t>
            </w:r>
          </w:p>
        </w:tc>
        <w:tc>
          <w:tcPr>
            <w:cnfStyle w:val="000001000000" w:firstRow="0" w:lastRow="0" w:firstColumn="0" w:lastColumn="0" w:oddVBand="0" w:evenVBand="1" w:oddHBand="0" w:evenHBand="0" w:firstRowFirstColumn="0" w:firstRowLastColumn="0" w:lastRowFirstColumn="0" w:lastRowLastColumn="0"/>
            <w:tcW w:w="596" w:type="pct"/>
          </w:tcPr>
          <w:p w:rsidR="00E14E7E" w:rsidRPr="00057918" w:rsidRDefault="00E14E7E" w:rsidP="007B4604">
            <w:pPr>
              <w:spacing w:line="360" w:lineRule="auto"/>
              <w:rPr>
                <w:rFonts w:ascii="Calibri" w:eastAsia="Calibri" w:hAnsi="Calibri" w:cs="Times New Roman"/>
                <w:bCs/>
                <w:lang w:val="uk-UA"/>
              </w:rPr>
            </w:pPr>
            <w:r w:rsidRPr="00057918">
              <w:rPr>
                <w:rFonts w:ascii="Calibri" w:eastAsia="Calibri" w:hAnsi="Calibri" w:cs="Times New Roman"/>
                <w:bCs/>
                <w:lang w:val="uk-UA"/>
              </w:rPr>
              <w:t>148500</w:t>
            </w:r>
          </w:p>
        </w:tc>
        <w:tc>
          <w:tcPr>
            <w:cnfStyle w:val="000010000000" w:firstRow="0" w:lastRow="0" w:firstColumn="0" w:lastColumn="0" w:oddVBand="1" w:evenVBand="0" w:oddHBand="0" w:evenHBand="0" w:firstRowFirstColumn="0" w:firstRowLastColumn="0" w:lastRowFirstColumn="0" w:lastRowLastColumn="0"/>
            <w:tcW w:w="407" w:type="pct"/>
          </w:tcPr>
          <w:p w:rsidR="00E14E7E" w:rsidRPr="00057918" w:rsidRDefault="00E14E7E" w:rsidP="007B4604">
            <w:pPr>
              <w:spacing w:line="360" w:lineRule="auto"/>
              <w:rPr>
                <w:rFonts w:ascii="Calibri" w:eastAsia="Calibri" w:hAnsi="Calibri" w:cs="Times New Roman"/>
                <w:bCs/>
                <w:lang w:val="uk-UA"/>
              </w:rPr>
            </w:pPr>
            <w:r w:rsidRPr="00057918">
              <w:rPr>
                <w:rFonts w:ascii="Calibri" w:eastAsia="Calibri" w:hAnsi="Calibri" w:cs="Times New Roman"/>
                <w:bCs/>
                <w:lang w:val="uk-UA"/>
              </w:rPr>
              <w:t>2021</w:t>
            </w:r>
          </w:p>
        </w:tc>
      </w:tr>
      <w:tr w:rsidR="00D511BC" w:rsidRPr="00E14E7E" w:rsidTr="003D47D0">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300" w:type="pct"/>
          </w:tcPr>
          <w:p w:rsidR="00D511BC" w:rsidRDefault="00D511BC" w:rsidP="007B4604">
            <w:pPr>
              <w:spacing w:line="360" w:lineRule="auto"/>
              <w:rPr>
                <w:rFonts w:ascii="Calibri" w:eastAsia="Calibri" w:hAnsi="Calibri" w:cs="Times New Roman"/>
                <w:bCs/>
                <w:lang w:val="uk-UA"/>
              </w:rPr>
            </w:pPr>
            <w:r>
              <w:rPr>
                <w:rFonts w:ascii="Calibri" w:eastAsia="Calibri" w:hAnsi="Calibri" w:cs="Times New Roman"/>
                <w:bCs/>
                <w:lang w:val="uk-UA"/>
              </w:rPr>
              <w:lastRenderedPageBreak/>
              <w:t>2.4.12</w:t>
            </w:r>
          </w:p>
        </w:tc>
        <w:tc>
          <w:tcPr>
            <w:cnfStyle w:val="000001000000" w:firstRow="0" w:lastRow="0" w:firstColumn="0" w:lastColumn="0" w:oddVBand="0" w:evenVBand="1" w:oddHBand="0" w:evenHBand="0" w:firstRowFirstColumn="0" w:firstRowLastColumn="0" w:lastRowFirstColumn="0" w:lastRowLastColumn="0"/>
            <w:tcW w:w="1193" w:type="pct"/>
          </w:tcPr>
          <w:p w:rsidR="00D511BC" w:rsidRPr="00E14E7E" w:rsidRDefault="00D511BC" w:rsidP="007B4604">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833" w:type="pct"/>
          </w:tcPr>
          <w:p w:rsidR="00D511BC" w:rsidRDefault="00D511BC" w:rsidP="007B4604">
            <w:pPr>
              <w:spacing w:line="360" w:lineRule="auto"/>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821" w:type="pct"/>
          </w:tcPr>
          <w:p w:rsidR="00D511BC" w:rsidRPr="00E14E7E" w:rsidRDefault="00D511BC" w:rsidP="007B4604">
            <w:pPr>
              <w:spacing w:line="360" w:lineRule="auto"/>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851" w:type="pct"/>
          </w:tcPr>
          <w:p w:rsidR="00D511BC" w:rsidRPr="00E14E7E" w:rsidRDefault="00D511BC" w:rsidP="00E14E7E">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596" w:type="pct"/>
          </w:tcPr>
          <w:p w:rsidR="00D511BC" w:rsidRPr="00BC6B2B" w:rsidRDefault="00D511BC" w:rsidP="007B4604">
            <w:pPr>
              <w:spacing w:line="360" w:lineRule="auto"/>
              <w:rPr>
                <w:rFonts w:ascii="Calibri" w:eastAsia="Calibri" w:hAnsi="Calibri" w:cs="Times New Roman"/>
                <w:bCs/>
                <w:color w:val="FF0000"/>
                <w:lang w:val="uk-UA"/>
              </w:rPr>
            </w:pPr>
          </w:p>
        </w:tc>
        <w:tc>
          <w:tcPr>
            <w:cnfStyle w:val="000010000000" w:firstRow="0" w:lastRow="0" w:firstColumn="0" w:lastColumn="0" w:oddVBand="1" w:evenVBand="0" w:oddHBand="0" w:evenHBand="0" w:firstRowFirstColumn="0" w:firstRowLastColumn="0" w:lastRowFirstColumn="0" w:lastRowLastColumn="0"/>
            <w:tcW w:w="407" w:type="pct"/>
          </w:tcPr>
          <w:p w:rsidR="00D511BC" w:rsidRPr="00BC6B2B" w:rsidRDefault="00D511BC" w:rsidP="007B4604">
            <w:pPr>
              <w:spacing w:line="360" w:lineRule="auto"/>
              <w:rPr>
                <w:rFonts w:ascii="Calibri" w:eastAsia="Calibri" w:hAnsi="Calibri" w:cs="Times New Roman"/>
                <w:bCs/>
                <w:color w:val="FF0000"/>
                <w:lang w:val="uk-UA"/>
              </w:rPr>
            </w:pPr>
          </w:p>
        </w:tc>
      </w:tr>
      <w:tr w:rsidR="00AC6A38" w:rsidRPr="00E14E7E" w:rsidTr="003D47D0">
        <w:trPr>
          <w:trHeight w:val="266"/>
        </w:trPr>
        <w:tc>
          <w:tcPr>
            <w:cnfStyle w:val="000010000000" w:firstRow="0" w:lastRow="0" w:firstColumn="0" w:lastColumn="0" w:oddVBand="1" w:evenVBand="0" w:oddHBand="0" w:evenHBand="0" w:firstRowFirstColumn="0" w:firstRowLastColumn="0" w:lastRowFirstColumn="0" w:lastRowLastColumn="0"/>
            <w:tcW w:w="300" w:type="pct"/>
          </w:tcPr>
          <w:p w:rsidR="00AC6A38" w:rsidRPr="00AC1530" w:rsidRDefault="00AC6A38" w:rsidP="007B4604">
            <w:pPr>
              <w:spacing w:line="360" w:lineRule="auto"/>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1193" w:type="pct"/>
          </w:tcPr>
          <w:p w:rsidR="00AC6A38" w:rsidRPr="00AC1530" w:rsidRDefault="00AC6A38" w:rsidP="007B4604">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833" w:type="pct"/>
          </w:tcPr>
          <w:p w:rsidR="00AC6A38" w:rsidRPr="00AC1530" w:rsidRDefault="00AC6A38" w:rsidP="007B4604">
            <w:pPr>
              <w:spacing w:line="360" w:lineRule="auto"/>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821" w:type="pct"/>
          </w:tcPr>
          <w:p w:rsidR="00AC6A38" w:rsidRPr="00AC1530" w:rsidRDefault="00AC6A38" w:rsidP="007B4604">
            <w:pPr>
              <w:spacing w:line="360" w:lineRule="auto"/>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851" w:type="pct"/>
          </w:tcPr>
          <w:p w:rsidR="00AC6A38" w:rsidRPr="00AC1530" w:rsidRDefault="00AC6A38" w:rsidP="00E14E7E">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596" w:type="pct"/>
          </w:tcPr>
          <w:p w:rsidR="00AC6A38" w:rsidRPr="00E14E7E" w:rsidRDefault="00AC6A38" w:rsidP="007B4604">
            <w:pPr>
              <w:spacing w:line="360" w:lineRule="auto"/>
              <w:rPr>
                <w:rFonts w:ascii="Calibri" w:eastAsia="Calibri" w:hAnsi="Calibri" w:cs="Times New Roman"/>
                <w:bCs/>
                <w:color w:val="FF0000"/>
                <w:lang w:val="uk-UA"/>
              </w:rPr>
            </w:pPr>
          </w:p>
        </w:tc>
        <w:tc>
          <w:tcPr>
            <w:cnfStyle w:val="000010000000" w:firstRow="0" w:lastRow="0" w:firstColumn="0" w:lastColumn="0" w:oddVBand="1" w:evenVBand="0" w:oddHBand="0" w:evenHBand="0" w:firstRowFirstColumn="0" w:firstRowLastColumn="0" w:lastRowFirstColumn="0" w:lastRowLastColumn="0"/>
            <w:tcW w:w="407" w:type="pct"/>
          </w:tcPr>
          <w:p w:rsidR="00AC6A38" w:rsidRPr="00E14E7E" w:rsidRDefault="00AC6A38" w:rsidP="007B4604">
            <w:pPr>
              <w:spacing w:line="360" w:lineRule="auto"/>
              <w:rPr>
                <w:rFonts w:ascii="Calibri" w:eastAsia="Calibri" w:hAnsi="Calibri" w:cs="Times New Roman"/>
                <w:bCs/>
                <w:color w:val="FF0000"/>
                <w:lang w:val="uk-UA"/>
              </w:rPr>
            </w:pPr>
          </w:p>
        </w:tc>
      </w:tr>
    </w:tbl>
    <w:p w:rsidR="003409CB" w:rsidRDefault="003409CB" w:rsidP="003409CB">
      <w:pPr>
        <w:spacing w:after="0" w:line="360" w:lineRule="auto"/>
        <w:rPr>
          <w:rFonts w:ascii="Times New Roman" w:eastAsia="Calibri" w:hAnsi="Times New Roman" w:cs="Times New Roman"/>
          <w:bCs/>
          <w:sz w:val="28"/>
          <w:szCs w:val="28"/>
          <w:lang w:val="uk-UA"/>
        </w:rPr>
      </w:pPr>
    </w:p>
    <w:p w:rsidR="001F471C" w:rsidRDefault="001F471C" w:rsidP="003409CB">
      <w:pPr>
        <w:spacing w:after="0" w:line="360" w:lineRule="auto"/>
        <w:rPr>
          <w:rFonts w:ascii="Times New Roman" w:eastAsia="Calibri" w:hAnsi="Times New Roman" w:cs="Times New Roman"/>
          <w:bCs/>
          <w:sz w:val="28"/>
          <w:szCs w:val="28"/>
          <w:lang w:val="uk-UA"/>
        </w:rPr>
      </w:pPr>
    </w:p>
    <w:p w:rsidR="001F471C" w:rsidRDefault="001F471C" w:rsidP="003409CB">
      <w:pPr>
        <w:spacing w:after="0" w:line="360" w:lineRule="auto"/>
        <w:rPr>
          <w:rFonts w:ascii="Times New Roman" w:eastAsia="Calibri" w:hAnsi="Times New Roman" w:cs="Times New Roman"/>
          <w:bCs/>
          <w:sz w:val="28"/>
          <w:szCs w:val="28"/>
          <w:lang w:val="uk-UA"/>
        </w:rPr>
      </w:pPr>
    </w:p>
    <w:p w:rsidR="001F471C" w:rsidRDefault="001F471C" w:rsidP="003409CB">
      <w:pPr>
        <w:spacing w:after="0" w:line="360" w:lineRule="auto"/>
        <w:rPr>
          <w:rFonts w:ascii="Times New Roman" w:eastAsia="Calibri" w:hAnsi="Times New Roman" w:cs="Times New Roman"/>
          <w:bCs/>
          <w:sz w:val="28"/>
          <w:szCs w:val="28"/>
          <w:lang w:val="uk-UA"/>
        </w:rPr>
      </w:pPr>
    </w:p>
    <w:p w:rsidR="001F471C" w:rsidRDefault="001F471C" w:rsidP="003409CB">
      <w:pPr>
        <w:spacing w:after="0" w:line="360" w:lineRule="auto"/>
        <w:rPr>
          <w:rFonts w:ascii="Times New Roman" w:eastAsia="Calibri" w:hAnsi="Times New Roman" w:cs="Times New Roman"/>
          <w:bCs/>
          <w:sz w:val="28"/>
          <w:szCs w:val="28"/>
          <w:lang w:val="uk-UA"/>
        </w:rPr>
      </w:pPr>
    </w:p>
    <w:p w:rsidR="001F471C" w:rsidRDefault="001F471C" w:rsidP="003409CB">
      <w:pPr>
        <w:spacing w:after="0" w:line="360" w:lineRule="auto"/>
        <w:rPr>
          <w:rFonts w:ascii="Times New Roman" w:eastAsia="Calibri" w:hAnsi="Times New Roman" w:cs="Times New Roman"/>
          <w:bCs/>
          <w:sz w:val="28"/>
          <w:szCs w:val="28"/>
          <w:lang w:val="uk-UA"/>
        </w:rPr>
      </w:pPr>
    </w:p>
    <w:p w:rsidR="003409CB" w:rsidRPr="00901421" w:rsidRDefault="003409CB" w:rsidP="003409CB">
      <w:pPr>
        <w:spacing w:after="0" w:line="360" w:lineRule="auto"/>
        <w:rPr>
          <w:rFonts w:ascii="Times New Roman" w:eastAsia="Calibri" w:hAnsi="Times New Roman" w:cs="Times New Roman"/>
          <w:bCs/>
          <w:sz w:val="28"/>
          <w:szCs w:val="28"/>
        </w:rPr>
      </w:pPr>
      <w:r w:rsidRPr="00901421">
        <w:rPr>
          <w:rFonts w:ascii="Times New Roman" w:eastAsia="Calibri" w:hAnsi="Times New Roman" w:cs="Times New Roman"/>
          <w:bCs/>
          <w:sz w:val="28"/>
          <w:szCs w:val="28"/>
          <w:lang w:val="uk-UA"/>
        </w:rPr>
        <w:t xml:space="preserve">Операційна ціль </w:t>
      </w:r>
      <w:r w:rsidRPr="00901421">
        <w:rPr>
          <w:rFonts w:ascii="Times New Roman" w:eastAsia="Calibri" w:hAnsi="Times New Roman" w:cs="Times New Roman"/>
          <w:bCs/>
          <w:sz w:val="28"/>
          <w:szCs w:val="28"/>
        </w:rPr>
        <w:t xml:space="preserve">С2.5. </w:t>
      </w:r>
      <w:proofErr w:type="spellStart"/>
      <w:r w:rsidRPr="00901421">
        <w:rPr>
          <w:rFonts w:ascii="Times New Roman" w:eastAsia="Calibri" w:hAnsi="Times New Roman" w:cs="Times New Roman"/>
          <w:bCs/>
          <w:sz w:val="28"/>
          <w:szCs w:val="28"/>
        </w:rPr>
        <w:t>Створення</w:t>
      </w:r>
      <w:proofErr w:type="spellEnd"/>
      <w:r w:rsidRPr="00901421">
        <w:rPr>
          <w:rFonts w:ascii="Times New Roman" w:eastAsia="Calibri" w:hAnsi="Times New Roman" w:cs="Times New Roman"/>
          <w:bCs/>
          <w:sz w:val="28"/>
          <w:szCs w:val="28"/>
        </w:rPr>
        <w:t xml:space="preserve"> умов для </w:t>
      </w:r>
      <w:proofErr w:type="spellStart"/>
      <w:r w:rsidRPr="00901421">
        <w:rPr>
          <w:rFonts w:ascii="Times New Roman" w:eastAsia="Calibri" w:hAnsi="Times New Roman" w:cs="Times New Roman"/>
          <w:bCs/>
          <w:sz w:val="28"/>
          <w:szCs w:val="28"/>
        </w:rPr>
        <w:t>фізичного</w:t>
      </w:r>
      <w:proofErr w:type="spellEnd"/>
      <w:r w:rsidRPr="00901421">
        <w:rPr>
          <w:rFonts w:ascii="Times New Roman" w:eastAsia="Calibri" w:hAnsi="Times New Roman" w:cs="Times New Roman"/>
          <w:bCs/>
          <w:sz w:val="28"/>
          <w:szCs w:val="28"/>
        </w:rPr>
        <w:t xml:space="preserve"> </w:t>
      </w:r>
      <w:proofErr w:type="spellStart"/>
      <w:r w:rsidRPr="00901421">
        <w:rPr>
          <w:rFonts w:ascii="Times New Roman" w:eastAsia="Calibri" w:hAnsi="Times New Roman" w:cs="Times New Roman"/>
          <w:bCs/>
          <w:sz w:val="28"/>
          <w:szCs w:val="28"/>
        </w:rPr>
        <w:t>виховання</w:t>
      </w:r>
      <w:proofErr w:type="spellEnd"/>
      <w:r w:rsidRPr="00901421">
        <w:rPr>
          <w:rFonts w:ascii="Times New Roman" w:eastAsia="Calibri" w:hAnsi="Times New Roman" w:cs="Times New Roman"/>
          <w:bCs/>
          <w:sz w:val="28"/>
          <w:szCs w:val="28"/>
        </w:rPr>
        <w:t xml:space="preserve"> і занять спортом</w:t>
      </w:r>
    </w:p>
    <w:tbl>
      <w:tblPr>
        <w:tblStyle w:val="21"/>
        <w:tblW w:w="4970" w:type="pct"/>
        <w:tblLook w:val="0000" w:firstRow="0" w:lastRow="0" w:firstColumn="0" w:lastColumn="0" w:noHBand="0" w:noVBand="0"/>
      </w:tblPr>
      <w:tblGrid>
        <w:gridCol w:w="846"/>
        <w:gridCol w:w="3237"/>
        <w:gridCol w:w="2794"/>
        <w:gridCol w:w="2154"/>
        <w:gridCol w:w="2666"/>
        <w:gridCol w:w="1531"/>
        <w:gridCol w:w="1245"/>
      </w:tblGrid>
      <w:tr w:rsidR="003D47D0" w:rsidRPr="003409CB" w:rsidTr="003D47D0">
        <w:trPr>
          <w:cnfStyle w:val="000000100000" w:firstRow="0" w:lastRow="0" w:firstColumn="0" w:lastColumn="0" w:oddVBand="0" w:evenVBand="0" w:oddHBand="1" w:evenHBand="0" w:firstRowFirstColumn="0" w:firstRowLastColumn="0" w:lastRowFirstColumn="0" w:lastRowLastColumn="0"/>
          <w:trHeight w:val="1265"/>
        </w:trPr>
        <w:tc>
          <w:tcPr>
            <w:cnfStyle w:val="000010000000" w:firstRow="0" w:lastRow="0" w:firstColumn="0" w:lastColumn="0" w:oddVBand="1" w:evenVBand="0" w:oddHBand="0" w:evenHBand="0" w:firstRowFirstColumn="0" w:firstRowLastColumn="0" w:lastRowFirstColumn="0" w:lastRowLastColumn="0"/>
            <w:tcW w:w="292" w:type="pct"/>
          </w:tcPr>
          <w:p w:rsidR="007540FF" w:rsidRPr="003409CB" w:rsidRDefault="007540FF" w:rsidP="007540FF">
            <w:pPr>
              <w:rPr>
                <w:rFonts w:ascii="Calibri" w:eastAsia="Calibri" w:hAnsi="Calibri" w:cs="Times New Roman"/>
                <w:b/>
                <w:bCs/>
                <w:lang w:val="uk-UA"/>
              </w:rPr>
            </w:pPr>
          </w:p>
        </w:tc>
        <w:tc>
          <w:tcPr>
            <w:cnfStyle w:val="000001000000" w:firstRow="0" w:lastRow="0" w:firstColumn="0" w:lastColumn="0" w:oddVBand="0" w:evenVBand="1" w:oddHBand="0" w:evenHBand="0" w:firstRowFirstColumn="0" w:firstRowLastColumn="0" w:lastRowFirstColumn="0" w:lastRowLastColumn="0"/>
            <w:tcW w:w="1118"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965"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744"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921"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529"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430" w:type="pct"/>
          </w:tcPr>
          <w:p w:rsidR="007540FF" w:rsidRPr="003409CB" w:rsidRDefault="007540FF" w:rsidP="007540FF">
            <w:pPr>
              <w:rPr>
                <w:rFonts w:ascii="Calibri" w:eastAsia="Calibri" w:hAnsi="Calibri" w:cs="Times New Roman"/>
                <w:b/>
                <w:bCs/>
                <w:lang w:val="uk-UA"/>
              </w:rPr>
            </w:pPr>
            <w:r w:rsidRPr="003409CB">
              <w:rPr>
                <w:rFonts w:ascii="Calibri" w:eastAsia="Calibri" w:hAnsi="Calibri" w:cs="Times New Roman"/>
                <w:b/>
                <w:bCs/>
                <w:lang w:val="uk-UA"/>
              </w:rPr>
              <w:t>Термін реалізації</w:t>
            </w:r>
          </w:p>
        </w:tc>
      </w:tr>
      <w:tr w:rsidR="003D47D0" w:rsidRPr="003409CB" w:rsidTr="003D47D0">
        <w:trPr>
          <w:trHeight w:val="649"/>
        </w:trPr>
        <w:tc>
          <w:tcPr>
            <w:cnfStyle w:val="000010000000" w:firstRow="0" w:lastRow="0" w:firstColumn="0" w:lastColumn="0" w:oddVBand="1" w:evenVBand="0" w:oddHBand="0" w:evenHBand="0" w:firstRowFirstColumn="0" w:firstRowLastColumn="0" w:lastRowFirstColumn="0" w:lastRowLastColumn="0"/>
            <w:tcW w:w="292" w:type="pct"/>
          </w:tcPr>
          <w:p w:rsidR="007540FF" w:rsidRPr="003409CB" w:rsidRDefault="007540FF" w:rsidP="007540FF">
            <w:pPr>
              <w:rPr>
                <w:rFonts w:ascii="Calibri" w:eastAsia="Calibri" w:hAnsi="Calibri" w:cs="Times New Roman"/>
                <w:bCs/>
                <w:lang w:val="uk-UA"/>
              </w:rPr>
            </w:pPr>
            <w:r w:rsidRPr="00901A5F">
              <w:rPr>
                <w:rFonts w:ascii="Calibri" w:eastAsia="Calibri" w:hAnsi="Calibri" w:cs="Times New Roman"/>
                <w:bCs/>
                <w:lang w:val="uk-UA"/>
              </w:rPr>
              <w:t>2.5.1.</w:t>
            </w:r>
          </w:p>
        </w:tc>
        <w:tc>
          <w:tcPr>
            <w:cnfStyle w:val="000001000000" w:firstRow="0" w:lastRow="0" w:firstColumn="0" w:lastColumn="0" w:oddVBand="0" w:evenVBand="1" w:oddHBand="0" w:evenHBand="0" w:firstRowFirstColumn="0" w:firstRowLastColumn="0" w:lastRowFirstColumn="0" w:lastRowLastColumn="0"/>
            <w:tcW w:w="1118" w:type="pct"/>
          </w:tcPr>
          <w:p w:rsidR="007540FF" w:rsidRPr="003409CB" w:rsidRDefault="007540FF" w:rsidP="007540FF">
            <w:pPr>
              <w:rPr>
                <w:rFonts w:ascii="Calibri" w:eastAsia="Calibri" w:hAnsi="Calibri" w:cs="Times New Roman"/>
                <w:bCs/>
                <w:lang w:val="uk-UA"/>
              </w:rPr>
            </w:pPr>
            <w:r>
              <w:rPr>
                <w:rFonts w:ascii="Calibri" w:eastAsia="Calibri" w:hAnsi="Calibri" w:cs="Times New Roman"/>
                <w:bCs/>
                <w:lang w:val="uk-UA"/>
              </w:rPr>
              <w:t>Реалізація програма розвитку фізичної культури і спорту в закладах освіти Тавричанської сільської ради на 2018-2020»</w:t>
            </w:r>
          </w:p>
        </w:tc>
        <w:tc>
          <w:tcPr>
            <w:cnfStyle w:val="000010000000" w:firstRow="0" w:lastRow="0" w:firstColumn="0" w:lastColumn="0" w:oddVBand="1" w:evenVBand="0" w:oddHBand="0" w:evenHBand="0" w:firstRowFirstColumn="0" w:firstRowLastColumn="0" w:lastRowFirstColumn="0" w:lastRowLastColumn="0"/>
            <w:tcW w:w="965" w:type="pct"/>
          </w:tcPr>
          <w:p w:rsidR="007540FF" w:rsidRPr="003409CB" w:rsidRDefault="007540FF" w:rsidP="007540FF">
            <w:pPr>
              <w:rPr>
                <w:rFonts w:ascii="Calibri" w:eastAsia="Calibri" w:hAnsi="Calibri" w:cs="Times New Roman"/>
                <w:bCs/>
                <w:lang w:val="uk-UA"/>
              </w:rPr>
            </w:pPr>
            <w:r>
              <w:rPr>
                <w:rFonts w:ascii="Calibri" w:eastAsia="Calibri" w:hAnsi="Calibri" w:cs="Times New Roman"/>
                <w:bCs/>
                <w:lang w:val="uk-UA"/>
              </w:rPr>
              <w:t>Проведення спортивних заходів протягом року на території громади та за її межами</w:t>
            </w:r>
          </w:p>
        </w:tc>
        <w:tc>
          <w:tcPr>
            <w:cnfStyle w:val="000001000000" w:firstRow="0" w:lastRow="0" w:firstColumn="0" w:lastColumn="0" w:oddVBand="0" w:evenVBand="1" w:oddHBand="0" w:evenHBand="0" w:firstRowFirstColumn="0" w:firstRowLastColumn="0" w:lastRowFirstColumn="0" w:lastRowLastColumn="0"/>
            <w:tcW w:w="744" w:type="pct"/>
          </w:tcPr>
          <w:p w:rsidR="007540FF" w:rsidRDefault="007540FF" w:rsidP="007540FF">
            <w:pPr>
              <w:rPr>
                <w:rFonts w:ascii="Calibri" w:eastAsia="Calibri" w:hAnsi="Calibri" w:cs="Times New Roman"/>
                <w:bCs/>
                <w:lang w:val="uk-UA"/>
              </w:rPr>
            </w:pPr>
            <w:r>
              <w:rPr>
                <w:rFonts w:ascii="Calibri" w:eastAsia="Calibri" w:hAnsi="Calibri" w:cs="Times New Roman"/>
                <w:bCs/>
                <w:lang w:val="uk-UA"/>
              </w:rPr>
              <w:t xml:space="preserve">Забезпечення умов для </w:t>
            </w:r>
          </w:p>
          <w:p w:rsidR="007540FF" w:rsidRPr="003409CB" w:rsidRDefault="007540FF" w:rsidP="007540FF">
            <w:pPr>
              <w:rPr>
                <w:rFonts w:ascii="Calibri" w:eastAsia="Calibri" w:hAnsi="Calibri" w:cs="Times New Roman"/>
                <w:bCs/>
                <w:lang w:val="uk-UA"/>
              </w:rPr>
            </w:pPr>
            <w:r>
              <w:rPr>
                <w:rFonts w:ascii="Calibri" w:eastAsia="Calibri" w:hAnsi="Calibri" w:cs="Times New Roman"/>
                <w:bCs/>
                <w:lang w:val="uk-UA"/>
              </w:rPr>
              <w:t>розвитку здорового покоління, популяризація активних видів спорту</w:t>
            </w:r>
          </w:p>
        </w:tc>
        <w:tc>
          <w:tcPr>
            <w:cnfStyle w:val="000010000000" w:firstRow="0" w:lastRow="0" w:firstColumn="0" w:lastColumn="0" w:oddVBand="1" w:evenVBand="0" w:oddHBand="0" w:evenHBand="0" w:firstRowFirstColumn="0" w:firstRowLastColumn="0" w:lastRowFirstColumn="0" w:lastRowLastColumn="0"/>
            <w:tcW w:w="921" w:type="pct"/>
          </w:tcPr>
          <w:p w:rsidR="007540FF" w:rsidRPr="003B6EE0" w:rsidRDefault="007540FF" w:rsidP="007540FF">
            <w:pPr>
              <w:rPr>
                <w:rFonts w:ascii="Calibri" w:eastAsia="Calibri" w:hAnsi="Calibri" w:cs="Times New Roman"/>
                <w:bCs/>
                <w:lang w:val="uk-UA"/>
              </w:rPr>
            </w:pPr>
            <w:r w:rsidRPr="003B6EE0">
              <w:rPr>
                <w:rFonts w:ascii="Calibri" w:eastAsia="Calibri" w:hAnsi="Calibri" w:cs="Times New Roman"/>
                <w:bCs/>
                <w:lang w:val="uk-UA"/>
              </w:rPr>
              <w:t>Відділ освіти, культури, молоді та спорту</w:t>
            </w:r>
          </w:p>
          <w:p w:rsidR="007540FF" w:rsidRPr="003409CB" w:rsidRDefault="007540FF" w:rsidP="007540FF">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529" w:type="pct"/>
          </w:tcPr>
          <w:p w:rsidR="007540FF" w:rsidRPr="0065723B" w:rsidRDefault="00802E00" w:rsidP="007540FF">
            <w:pPr>
              <w:rPr>
                <w:rFonts w:ascii="Calibri" w:eastAsia="Calibri" w:hAnsi="Calibri" w:cs="Times New Roman"/>
                <w:bCs/>
                <w:lang w:val="uk-UA"/>
              </w:rPr>
            </w:pPr>
            <w:r w:rsidRPr="0065723B">
              <w:rPr>
                <w:rFonts w:ascii="Calibri" w:eastAsia="Calibri" w:hAnsi="Calibri" w:cs="Times New Roman"/>
                <w:bCs/>
                <w:lang w:val="uk-UA"/>
              </w:rPr>
              <w:t>15</w:t>
            </w:r>
            <w:r w:rsidR="001373FD" w:rsidRPr="0065723B">
              <w:rPr>
                <w:rFonts w:ascii="Calibri" w:eastAsia="Calibri" w:hAnsi="Calibri" w:cs="Times New Roman"/>
                <w:bCs/>
                <w:lang w:val="uk-UA"/>
              </w:rPr>
              <w:t> </w:t>
            </w:r>
            <w:r w:rsidRPr="0065723B">
              <w:rPr>
                <w:rFonts w:ascii="Calibri" w:eastAsia="Calibri" w:hAnsi="Calibri" w:cs="Times New Roman"/>
                <w:bCs/>
                <w:lang w:val="uk-UA"/>
              </w:rPr>
              <w:t>000</w:t>
            </w:r>
          </w:p>
          <w:p w:rsidR="001373FD" w:rsidRPr="0065723B" w:rsidRDefault="001373FD" w:rsidP="007540FF">
            <w:pPr>
              <w:rPr>
                <w:rFonts w:ascii="Calibri" w:eastAsia="Calibri" w:hAnsi="Calibri" w:cs="Times New Roman"/>
                <w:bCs/>
                <w:lang w:val="uk-UA"/>
              </w:rPr>
            </w:pPr>
          </w:p>
          <w:p w:rsidR="001373FD" w:rsidRPr="0065723B" w:rsidRDefault="0000355B" w:rsidP="007540FF">
            <w:pPr>
              <w:rPr>
                <w:rFonts w:ascii="Calibri" w:eastAsia="Calibri" w:hAnsi="Calibri" w:cs="Times New Roman"/>
                <w:bCs/>
                <w:lang w:val="uk-UA"/>
              </w:rPr>
            </w:pPr>
            <w:r w:rsidRPr="0065723B">
              <w:rPr>
                <w:rFonts w:ascii="Calibri" w:eastAsia="Calibri" w:hAnsi="Calibri" w:cs="Times New Roman"/>
                <w:bCs/>
                <w:lang w:val="uk-UA"/>
              </w:rPr>
              <w:t>26</w:t>
            </w:r>
            <w:r w:rsidR="001373FD" w:rsidRPr="0065723B">
              <w:rPr>
                <w:rFonts w:ascii="Calibri" w:eastAsia="Calibri" w:hAnsi="Calibri" w:cs="Times New Roman"/>
                <w:bCs/>
                <w:lang w:val="uk-UA"/>
              </w:rPr>
              <w:t xml:space="preserve"> 550</w:t>
            </w:r>
          </w:p>
        </w:tc>
        <w:tc>
          <w:tcPr>
            <w:cnfStyle w:val="000010000000" w:firstRow="0" w:lastRow="0" w:firstColumn="0" w:lastColumn="0" w:oddVBand="1" w:evenVBand="0" w:oddHBand="0" w:evenHBand="0" w:firstRowFirstColumn="0" w:firstRowLastColumn="0" w:lastRowFirstColumn="0" w:lastRowLastColumn="0"/>
            <w:tcW w:w="430" w:type="pct"/>
          </w:tcPr>
          <w:p w:rsidR="007540FF" w:rsidRPr="0065723B" w:rsidRDefault="007540FF" w:rsidP="007540FF">
            <w:pPr>
              <w:rPr>
                <w:rFonts w:ascii="Calibri" w:eastAsia="Calibri" w:hAnsi="Calibri" w:cs="Times New Roman"/>
                <w:bCs/>
                <w:lang w:val="uk-UA"/>
              </w:rPr>
            </w:pPr>
            <w:r w:rsidRPr="0065723B">
              <w:rPr>
                <w:rFonts w:ascii="Calibri" w:eastAsia="Calibri" w:hAnsi="Calibri" w:cs="Times New Roman"/>
                <w:bCs/>
                <w:lang w:val="uk-UA"/>
              </w:rPr>
              <w:t>2019</w:t>
            </w:r>
          </w:p>
          <w:p w:rsidR="001373FD" w:rsidRPr="0065723B" w:rsidRDefault="001373FD" w:rsidP="007540FF">
            <w:pPr>
              <w:rPr>
                <w:rFonts w:ascii="Calibri" w:eastAsia="Calibri" w:hAnsi="Calibri" w:cs="Times New Roman"/>
                <w:bCs/>
                <w:lang w:val="uk-UA"/>
              </w:rPr>
            </w:pPr>
          </w:p>
          <w:p w:rsidR="001373FD" w:rsidRPr="0065723B" w:rsidRDefault="001373FD" w:rsidP="007540FF">
            <w:pPr>
              <w:rPr>
                <w:rFonts w:ascii="Calibri" w:eastAsia="Calibri" w:hAnsi="Calibri" w:cs="Times New Roman"/>
                <w:bCs/>
                <w:lang w:val="uk-UA"/>
              </w:rPr>
            </w:pPr>
            <w:r w:rsidRPr="0065723B">
              <w:rPr>
                <w:rFonts w:ascii="Calibri" w:eastAsia="Calibri" w:hAnsi="Calibri" w:cs="Times New Roman"/>
                <w:bCs/>
                <w:lang w:val="uk-UA"/>
              </w:rPr>
              <w:t>2020</w:t>
            </w:r>
          </w:p>
        </w:tc>
      </w:tr>
      <w:tr w:rsidR="0065723B" w:rsidRPr="003409CB" w:rsidTr="003D47D0">
        <w:trPr>
          <w:cnfStyle w:val="000000100000" w:firstRow="0" w:lastRow="0" w:firstColumn="0" w:lastColumn="0" w:oddVBand="0" w:evenVBand="0" w:oddHBand="1" w:evenHBand="0" w:firstRowFirstColumn="0" w:firstRowLastColumn="0" w:lastRowFirstColumn="0" w:lastRowLastColumn="0"/>
          <w:trHeight w:val="649"/>
        </w:trPr>
        <w:tc>
          <w:tcPr>
            <w:cnfStyle w:val="000010000000" w:firstRow="0" w:lastRow="0" w:firstColumn="0" w:lastColumn="0" w:oddVBand="1" w:evenVBand="0" w:oddHBand="0" w:evenHBand="0" w:firstRowFirstColumn="0" w:firstRowLastColumn="0" w:lastRowFirstColumn="0" w:lastRowLastColumn="0"/>
            <w:tcW w:w="292" w:type="pct"/>
          </w:tcPr>
          <w:p w:rsidR="0065723B" w:rsidRPr="0065723B" w:rsidRDefault="0065723B" w:rsidP="007540FF">
            <w:pPr>
              <w:rPr>
                <w:rFonts w:ascii="Calibri" w:eastAsia="Calibri" w:hAnsi="Calibri" w:cs="Times New Roman"/>
                <w:bCs/>
                <w:color w:val="FF0000"/>
                <w:lang w:val="uk-UA"/>
              </w:rPr>
            </w:pPr>
            <w:r w:rsidRPr="00AC1530">
              <w:rPr>
                <w:rFonts w:ascii="Calibri" w:eastAsia="Calibri" w:hAnsi="Calibri" w:cs="Times New Roman"/>
                <w:bCs/>
                <w:lang w:val="uk-UA"/>
              </w:rPr>
              <w:t>2.5.2</w:t>
            </w:r>
          </w:p>
        </w:tc>
        <w:tc>
          <w:tcPr>
            <w:cnfStyle w:val="000001000000" w:firstRow="0" w:lastRow="0" w:firstColumn="0" w:lastColumn="0" w:oddVBand="0" w:evenVBand="1" w:oddHBand="0" w:evenHBand="0" w:firstRowFirstColumn="0" w:firstRowLastColumn="0" w:lastRowFirstColumn="0" w:lastRowLastColumn="0"/>
            <w:tcW w:w="1118" w:type="pct"/>
          </w:tcPr>
          <w:p w:rsidR="0065723B" w:rsidRDefault="0065723B" w:rsidP="007540FF">
            <w:pPr>
              <w:rPr>
                <w:rFonts w:ascii="Calibri" w:eastAsia="Calibri" w:hAnsi="Calibri" w:cs="Times New Roman"/>
                <w:bCs/>
                <w:lang w:val="uk-UA"/>
              </w:rPr>
            </w:pPr>
            <w:r w:rsidRPr="0065723B">
              <w:rPr>
                <w:rFonts w:ascii="Calibri" w:eastAsia="Calibri" w:hAnsi="Calibri" w:cs="Times New Roman"/>
                <w:bCs/>
                <w:lang w:val="uk-UA"/>
              </w:rPr>
              <w:t>Реалізація програма розвитку фізичної культури і спорту в закладах освіти Тавр</w:t>
            </w:r>
            <w:r>
              <w:rPr>
                <w:rFonts w:ascii="Calibri" w:eastAsia="Calibri" w:hAnsi="Calibri" w:cs="Times New Roman"/>
                <w:bCs/>
                <w:lang w:val="uk-UA"/>
              </w:rPr>
              <w:t>ичанської сільської ради на 2021-2023</w:t>
            </w:r>
            <w:r w:rsidRPr="0065723B">
              <w:rPr>
                <w:rFonts w:ascii="Calibri" w:eastAsia="Calibri" w:hAnsi="Calibri" w:cs="Times New Roman"/>
                <w:bCs/>
                <w:lang w:val="uk-UA"/>
              </w:rPr>
              <w:t>»</w:t>
            </w:r>
          </w:p>
        </w:tc>
        <w:tc>
          <w:tcPr>
            <w:cnfStyle w:val="000010000000" w:firstRow="0" w:lastRow="0" w:firstColumn="0" w:lastColumn="0" w:oddVBand="1" w:evenVBand="0" w:oddHBand="0" w:evenHBand="0" w:firstRowFirstColumn="0" w:firstRowLastColumn="0" w:lastRowFirstColumn="0" w:lastRowLastColumn="0"/>
            <w:tcW w:w="965" w:type="pct"/>
          </w:tcPr>
          <w:p w:rsidR="0065723B" w:rsidRDefault="0065723B" w:rsidP="007540FF">
            <w:pPr>
              <w:rPr>
                <w:rFonts w:ascii="Calibri" w:eastAsia="Calibri" w:hAnsi="Calibri" w:cs="Times New Roman"/>
                <w:bCs/>
                <w:lang w:val="uk-UA"/>
              </w:rPr>
            </w:pPr>
            <w:r w:rsidRPr="0065723B">
              <w:rPr>
                <w:rFonts w:ascii="Calibri" w:eastAsia="Calibri" w:hAnsi="Calibri" w:cs="Times New Roman"/>
                <w:bCs/>
                <w:lang w:val="uk-UA"/>
              </w:rPr>
              <w:t>Проведення спортивних заходів протягом року на території громади та за її межами</w:t>
            </w:r>
          </w:p>
        </w:tc>
        <w:tc>
          <w:tcPr>
            <w:cnfStyle w:val="000001000000" w:firstRow="0" w:lastRow="0" w:firstColumn="0" w:lastColumn="0" w:oddVBand="0" w:evenVBand="1" w:oddHBand="0" w:evenHBand="0" w:firstRowFirstColumn="0" w:firstRowLastColumn="0" w:lastRowFirstColumn="0" w:lastRowLastColumn="0"/>
            <w:tcW w:w="744" w:type="pct"/>
          </w:tcPr>
          <w:p w:rsidR="0065723B" w:rsidRPr="0065723B" w:rsidRDefault="0065723B" w:rsidP="0065723B">
            <w:pPr>
              <w:rPr>
                <w:rFonts w:ascii="Calibri" w:eastAsia="Calibri" w:hAnsi="Calibri" w:cs="Times New Roman"/>
                <w:bCs/>
                <w:lang w:val="uk-UA"/>
              </w:rPr>
            </w:pPr>
            <w:r w:rsidRPr="0065723B">
              <w:rPr>
                <w:rFonts w:ascii="Calibri" w:eastAsia="Calibri" w:hAnsi="Calibri" w:cs="Times New Roman"/>
                <w:bCs/>
                <w:lang w:val="uk-UA"/>
              </w:rPr>
              <w:t xml:space="preserve">Забезпечення умов для </w:t>
            </w:r>
          </w:p>
          <w:p w:rsidR="0065723B" w:rsidRDefault="0065723B" w:rsidP="0065723B">
            <w:pPr>
              <w:rPr>
                <w:rFonts w:ascii="Calibri" w:eastAsia="Calibri" w:hAnsi="Calibri" w:cs="Times New Roman"/>
                <w:bCs/>
                <w:lang w:val="uk-UA"/>
              </w:rPr>
            </w:pPr>
            <w:r w:rsidRPr="0065723B">
              <w:rPr>
                <w:rFonts w:ascii="Calibri" w:eastAsia="Calibri" w:hAnsi="Calibri" w:cs="Times New Roman"/>
                <w:bCs/>
                <w:lang w:val="uk-UA"/>
              </w:rPr>
              <w:t xml:space="preserve">розвитку здорового покоління, </w:t>
            </w:r>
            <w:r w:rsidRPr="0065723B">
              <w:rPr>
                <w:rFonts w:ascii="Calibri" w:eastAsia="Calibri" w:hAnsi="Calibri" w:cs="Times New Roman"/>
                <w:bCs/>
                <w:lang w:val="uk-UA"/>
              </w:rPr>
              <w:lastRenderedPageBreak/>
              <w:t>популяризація активних видів спорту</w:t>
            </w:r>
          </w:p>
        </w:tc>
        <w:tc>
          <w:tcPr>
            <w:cnfStyle w:val="000010000000" w:firstRow="0" w:lastRow="0" w:firstColumn="0" w:lastColumn="0" w:oddVBand="1" w:evenVBand="0" w:oddHBand="0" w:evenHBand="0" w:firstRowFirstColumn="0" w:firstRowLastColumn="0" w:lastRowFirstColumn="0" w:lastRowLastColumn="0"/>
            <w:tcW w:w="921" w:type="pct"/>
          </w:tcPr>
          <w:p w:rsidR="0065723B" w:rsidRPr="0065723B" w:rsidRDefault="0065723B" w:rsidP="0065723B">
            <w:pPr>
              <w:rPr>
                <w:rFonts w:ascii="Calibri" w:eastAsia="Calibri" w:hAnsi="Calibri" w:cs="Times New Roman"/>
                <w:bCs/>
                <w:lang w:val="uk-UA"/>
              </w:rPr>
            </w:pPr>
            <w:r w:rsidRPr="0065723B">
              <w:rPr>
                <w:rFonts w:ascii="Calibri" w:eastAsia="Calibri" w:hAnsi="Calibri" w:cs="Times New Roman"/>
                <w:bCs/>
                <w:lang w:val="uk-UA"/>
              </w:rPr>
              <w:lastRenderedPageBreak/>
              <w:t>Відділ освіти, культури, молоді та спорту</w:t>
            </w:r>
          </w:p>
          <w:p w:rsidR="0065723B" w:rsidRPr="003B6EE0" w:rsidRDefault="0065723B" w:rsidP="007540FF">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529" w:type="pct"/>
          </w:tcPr>
          <w:p w:rsidR="0065723B" w:rsidRDefault="00C96C8E" w:rsidP="007540FF">
            <w:pPr>
              <w:rPr>
                <w:rFonts w:ascii="Calibri" w:eastAsia="Calibri" w:hAnsi="Calibri" w:cs="Times New Roman"/>
                <w:bCs/>
                <w:lang w:val="uk-UA"/>
              </w:rPr>
            </w:pPr>
            <w:r>
              <w:rPr>
                <w:rFonts w:ascii="Calibri" w:eastAsia="Calibri" w:hAnsi="Calibri" w:cs="Times New Roman"/>
                <w:bCs/>
                <w:lang w:val="uk-UA"/>
              </w:rPr>
              <w:t>50 000</w:t>
            </w:r>
          </w:p>
        </w:tc>
        <w:tc>
          <w:tcPr>
            <w:cnfStyle w:val="000010000000" w:firstRow="0" w:lastRow="0" w:firstColumn="0" w:lastColumn="0" w:oddVBand="1" w:evenVBand="0" w:oddHBand="0" w:evenHBand="0" w:firstRowFirstColumn="0" w:firstRowLastColumn="0" w:lastRowFirstColumn="0" w:lastRowLastColumn="0"/>
            <w:tcW w:w="430" w:type="pct"/>
          </w:tcPr>
          <w:p w:rsidR="0065723B" w:rsidRDefault="0090120D" w:rsidP="007540FF">
            <w:pPr>
              <w:rPr>
                <w:rFonts w:ascii="Calibri" w:eastAsia="Calibri" w:hAnsi="Calibri" w:cs="Times New Roman"/>
                <w:bCs/>
                <w:lang w:val="uk-UA"/>
              </w:rPr>
            </w:pPr>
            <w:r w:rsidRPr="00691A1D">
              <w:rPr>
                <w:rFonts w:ascii="Calibri" w:eastAsia="Calibri" w:hAnsi="Calibri" w:cs="Times New Roman"/>
                <w:bCs/>
                <w:color w:val="000000" w:themeColor="text1"/>
                <w:lang w:val="uk-UA"/>
              </w:rPr>
              <w:t>2021</w:t>
            </w:r>
          </w:p>
        </w:tc>
      </w:tr>
      <w:tr w:rsidR="003D47D0" w:rsidRPr="000D5602" w:rsidTr="003D47D0">
        <w:trPr>
          <w:trHeight w:val="490"/>
        </w:trPr>
        <w:tc>
          <w:tcPr>
            <w:cnfStyle w:val="000010000000" w:firstRow="0" w:lastRow="0" w:firstColumn="0" w:lastColumn="0" w:oddVBand="1" w:evenVBand="0" w:oddHBand="0" w:evenHBand="0" w:firstRowFirstColumn="0" w:firstRowLastColumn="0" w:lastRowFirstColumn="0" w:lastRowLastColumn="0"/>
            <w:tcW w:w="292" w:type="pct"/>
          </w:tcPr>
          <w:p w:rsidR="007540FF" w:rsidRPr="003409CB" w:rsidRDefault="0065723B" w:rsidP="007540FF">
            <w:pPr>
              <w:rPr>
                <w:rFonts w:ascii="Calibri" w:eastAsia="Calibri" w:hAnsi="Calibri" w:cs="Times New Roman"/>
                <w:bCs/>
                <w:lang w:val="uk-UA"/>
              </w:rPr>
            </w:pPr>
            <w:r>
              <w:rPr>
                <w:rFonts w:ascii="Calibri" w:eastAsia="Calibri" w:hAnsi="Calibri" w:cs="Times New Roman"/>
                <w:bCs/>
                <w:lang w:val="uk-UA"/>
              </w:rPr>
              <w:lastRenderedPageBreak/>
              <w:t>2.5.3</w:t>
            </w:r>
            <w:r w:rsidR="007540FF" w:rsidRPr="00901A5F">
              <w:rPr>
                <w:rFonts w:ascii="Calibri" w:eastAsia="Calibri" w:hAnsi="Calibri" w:cs="Times New Roman"/>
                <w:bCs/>
                <w:lang w:val="uk-UA"/>
              </w:rPr>
              <w:t>.</w:t>
            </w:r>
          </w:p>
        </w:tc>
        <w:tc>
          <w:tcPr>
            <w:cnfStyle w:val="000001000000" w:firstRow="0" w:lastRow="0" w:firstColumn="0" w:lastColumn="0" w:oddVBand="0" w:evenVBand="1" w:oddHBand="0" w:evenHBand="0" w:firstRowFirstColumn="0" w:firstRowLastColumn="0" w:lastRowFirstColumn="0" w:lastRowLastColumn="0"/>
            <w:tcW w:w="1118" w:type="pct"/>
          </w:tcPr>
          <w:p w:rsidR="007540FF" w:rsidRPr="003409CB" w:rsidDel="005F4ED0" w:rsidRDefault="007540FF" w:rsidP="007540FF">
            <w:pPr>
              <w:rPr>
                <w:rFonts w:ascii="Calibri" w:eastAsia="Calibri" w:hAnsi="Calibri" w:cs="Times New Roman"/>
                <w:bCs/>
                <w:lang w:val="uk-UA"/>
              </w:rPr>
            </w:pPr>
            <w:r>
              <w:rPr>
                <w:rFonts w:ascii="Calibri" w:eastAsia="Calibri" w:hAnsi="Calibri" w:cs="Times New Roman"/>
                <w:bCs/>
                <w:lang w:val="uk-UA"/>
              </w:rPr>
              <w:t xml:space="preserve">Програма «Підтримки та збереження об’єктів і майна комунальної власності Тавричанської об’єднаної територіальної громади» </w:t>
            </w:r>
          </w:p>
        </w:tc>
        <w:tc>
          <w:tcPr>
            <w:cnfStyle w:val="000010000000" w:firstRow="0" w:lastRow="0" w:firstColumn="0" w:lastColumn="0" w:oddVBand="1" w:evenVBand="0" w:oddHBand="0" w:evenHBand="0" w:firstRowFirstColumn="0" w:firstRowLastColumn="0" w:lastRowFirstColumn="0" w:lastRowLastColumn="0"/>
            <w:tcW w:w="965" w:type="pct"/>
          </w:tcPr>
          <w:p w:rsidR="007540FF" w:rsidRPr="003409CB" w:rsidDel="005F4ED0" w:rsidRDefault="0038371A" w:rsidP="007540FF">
            <w:pPr>
              <w:rPr>
                <w:rFonts w:ascii="Calibri" w:eastAsia="Calibri" w:hAnsi="Calibri" w:cs="Times New Roman"/>
                <w:bCs/>
                <w:lang w:val="uk-UA"/>
              </w:rPr>
            </w:pPr>
            <w:r>
              <w:rPr>
                <w:rFonts w:ascii="Calibri" w:eastAsia="Calibri" w:hAnsi="Calibri" w:cs="Times New Roman"/>
                <w:bCs/>
                <w:lang w:val="uk-UA"/>
              </w:rPr>
              <w:t>Виготовлення технічних паспортів на будинки і квартири, оцінка об’єктів комунальної власності, виготовлення паспортів на спортивні майданчики</w:t>
            </w:r>
          </w:p>
        </w:tc>
        <w:tc>
          <w:tcPr>
            <w:cnfStyle w:val="000001000000" w:firstRow="0" w:lastRow="0" w:firstColumn="0" w:lastColumn="0" w:oddVBand="0" w:evenVBand="1" w:oddHBand="0" w:evenHBand="0" w:firstRowFirstColumn="0" w:firstRowLastColumn="0" w:lastRowFirstColumn="0" w:lastRowLastColumn="0"/>
            <w:tcW w:w="744" w:type="pct"/>
          </w:tcPr>
          <w:p w:rsidR="007540FF" w:rsidRPr="003409CB" w:rsidRDefault="0038371A" w:rsidP="007540FF">
            <w:pPr>
              <w:rPr>
                <w:rFonts w:ascii="Calibri" w:eastAsia="Calibri" w:hAnsi="Calibri" w:cs="Times New Roman"/>
                <w:bCs/>
                <w:lang w:val="uk-UA"/>
              </w:rPr>
            </w:pPr>
            <w:r>
              <w:rPr>
                <w:rFonts w:ascii="Calibri" w:eastAsia="Calibri" w:hAnsi="Calibri" w:cs="Times New Roman"/>
                <w:bCs/>
                <w:lang w:val="uk-UA"/>
              </w:rPr>
              <w:t>Ефективне використання комунального майна</w:t>
            </w:r>
          </w:p>
        </w:tc>
        <w:tc>
          <w:tcPr>
            <w:cnfStyle w:val="000010000000" w:firstRow="0" w:lastRow="0" w:firstColumn="0" w:lastColumn="0" w:oddVBand="1" w:evenVBand="0" w:oddHBand="0" w:evenHBand="0" w:firstRowFirstColumn="0" w:firstRowLastColumn="0" w:lastRowFirstColumn="0" w:lastRowLastColumn="0"/>
            <w:tcW w:w="921" w:type="pct"/>
          </w:tcPr>
          <w:p w:rsidR="007540FF" w:rsidRPr="003409CB" w:rsidRDefault="007540FF" w:rsidP="007540FF">
            <w:pPr>
              <w:rPr>
                <w:rFonts w:ascii="Calibri" w:eastAsia="Calibri" w:hAnsi="Calibri" w:cs="Times New Roman"/>
                <w:bCs/>
                <w:lang w:val="uk-UA"/>
              </w:rPr>
            </w:pPr>
            <w:r w:rsidRPr="003B6EE0">
              <w:rPr>
                <w:rFonts w:ascii="Calibri" w:eastAsia="Calibri" w:hAnsi="Calibri" w:cs="Times New Roman"/>
                <w:bCs/>
                <w:lang w:val="uk-UA"/>
              </w:rPr>
              <w:t>Відділ комунальної  власності та земельних відносин, житлово-комунального господарства, транспорту та благоустрою, містобудування</w:t>
            </w:r>
          </w:p>
        </w:tc>
        <w:tc>
          <w:tcPr>
            <w:cnfStyle w:val="000001000000" w:firstRow="0" w:lastRow="0" w:firstColumn="0" w:lastColumn="0" w:oddVBand="0" w:evenVBand="1" w:oddHBand="0" w:evenHBand="0" w:firstRowFirstColumn="0" w:firstRowLastColumn="0" w:lastRowFirstColumn="0" w:lastRowLastColumn="0"/>
            <w:tcW w:w="529" w:type="pct"/>
          </w:tcPr>
          <w:p w:rsidR="002B1C4A" w:rsidRDefault="00802E00" w:rsidP="007540FF">
            <w:pPr>
              <w:rPr>
                <w:rFonts w:ascii="Calibri" w:eastAsia="Calibri" w:hAnsi="Calibri" w:cs="Times New Roman"/>
                <w:bCs/>
                <w:lang w:val="uk-UA"/>
              </w:rPr>
            </w:pPr>
            <w:r>
              <w:rPr>
                <w:rFonts w:ascii="Calibri" w:eastAsia="Calibri" w:hAnsi="Calibri" w:cs="Times New Roman"/>
                <w:bCs/>
                <w:lang w:val="uk-UA"/>
              </w:rPr>
              <w:t>229</w:t>
            </w:r>
            <w:r w:rsidR="00500480">
              <w:rPr>
                <w:rFonts w:ascii="Calibri" w:eastAsia="Calibri" w:hAnsi="Calibri" w:cs="Times New Roman"/>
                <w:bCs/>
                <w:lang w:val="uk-UA"/>
              </w:rPr>
              <w:t> </w:t>
            </w:r>
            <w:r>
              <w:rPr>
                <w:rFonts w:ascii="Calibri" w:eastAsia="Calibri" w:hAnsi="Calibri" w:cs="Times New Roman"/>
                <w:bCs/>
                <w:lang w:val="uk-UA"/>
              </w:rPr>
              <w:t>760</w:t>
            </w:r>
          </w:p>
          <w:p w:rsidR="00500480" w:rsidRPr="00815F83" w:rsidRDefault="00500480" w:rsidP="007540FF">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430" w:type="pct"/>
          </w:tcPr>
          <w:p w:rsidR="002B1C4A" w:rsidRPr="00815F83" w:rsidRDefault="007540FF" w:rsidP="007540FF">
            <w:pPr>
              <w:rPr>
                <w:rFonts w:ascii="Calibri" w:eastAsia="Calibri" w:hAnsi="Calibri" w:cs="Times New Roman"/>
                <w:bCs/>
                <w:lang w:val="uk-UA"/>
              </w:rPr>
            </w:pPr>
            <w:r>
              <w:rPr>
                <w:rFonts w:ascii="Calibri" w:eastAsia="Calibri" w:hAnsi="Calibri" w:cs="Times New Roman"/>
                <w:bCs/>
                <w:lang w:val="uk-UA"/>
              </w:rPr>
              <w:t>2019</w:t>
            </w:r>
          </w:p>
        </w:tc>
      </w:tr>
      <w:tr w:rsidR="003D47D0" w:rsidRPr="000D5602" w:rsidTr="003D47D0">
        <w:trPr>
          <w:cnfStyle w:val="000000100000" w:firstRow="0" w:lastRow="0" w:firstColumn="0" w:lastColumn="0" w:oddVBand="0" w:evenVBand="0" w:oddHBand="1" w:evenHBand="0" w:firstRowFirstColumn="0" w:firstRowLastColumn="0" w:lastRowFirstColumn="0" w:lastRowLastColumn="0"/>
          <w:trHeight w:val="354"/>
        </w:trPr>
        <w:tc>
          <w:tcPr>
            <w:cnfStyle w:val="000010000000" w:firstRow="0" w:lastRow="0" w:firstColumn="0" w:lastColumn="0" w:oddVBand="1" w:evenVBand="0" w:oddHBand="0" w:evenHBand="0" w:firstRowFirstColumn="0" w:firstRowLastColumn="0" w:lastRowFirstColumn="0" w:lastRowLastColumn="0"/>
            <w:tcW w:w="292" w:type="pct"/>
          </w:tcPr>
          <w:p w:rsidR="007540FF" w:rsidRPr="003409CB" w:rsidRDefault="0065723B" w:rsidP="007540FF">
            <w:pPr>
              <w:rPr>
                <w:rFonts w:ascii="Calibri" w:eastAsia="Calibri" w:hAnsi="Calibri" w:cs="Times New Roman"/>
                <w:bCs/>
                <w:lang w:val="uk-UA"/>
              </w:rPr>
            </w:pPr>
            <w:r>
              <w:rPr>
                <w:rFonts w:ascii="Calibri" w:eastAsia="Calibri" w:hAnsi="Calibri" w:cs="Times New Roman"/>
                <w:bCs/>
                <w:lang w:val="uk-UA"/>
              </w:rPr>
              <w:t>2.5.4</w:t>
            </w:r>
            <w:r w:rsidR="007540FF" w:rsidRPr="007540FF">
              <w:rPr>
                <w:rFonts w:ascii="Calibri" w:eastAsia="Calibri" w:hAnsi="Calibri" w:cs="Times New Roman"/>
                <w:bCs/>
                <w:lang w:val="uk-UA"/>
              </w:rPr>
              <w:t>.</w:t>
            </w:r>
          </w:p>
        </w:tc>
        <w:tc>
          <w:tcPr>
            <w:cnfStyle w:val="000001000000" w:firstRow="0" w:lastRow="0" w:firstColumn="0" w:lastColumn="0" w:oddVBand="0" w:evenVBand="1" w:oddHBand="0" w:evenHBand="0" w:firstRowFirstColumn="0" w:firstRowLastColumn="0" w:lastRowFirstColumn="0" w:lastRowLastColumn="0"/>
            <w:tcW w:w="1118" w:type="pct"/>
          </w:tcPr>
          <w:p w:rsidR="007540FF" w:rsidRPr="003409CB" w:rsidRDefault="007540FF" w:rsidP="007540FF">
            <w:pPr>
              <w:rPr>
                <w:rFonts w:ascii="Calibri" w:eastAsia="Calibri" w:hAnsi="Calibri" w:cs="Times New Roman"/>
                <w:bCs/>
                <w:lang w:val="uk-UA"/>
              </w:rPr>
            </w:pPr>
            <w:r w:rsidRPr="00F42220">
              <w:rPr>
                <w:rFonts w:ascii="Calibri" w:eastAsia="Calibri" w:hAnsi="Calibri" w:cs="Times New Roman"/>
                <w:bCs/>
                <w:lang w:val="uk-UA"/>
              </w:rPr>
              <w:t>Будівництво спортивного залу</w:t>
            </w:r>
            <w:r>
              <w:rPr>
                <w:rFonts w:ascii="Calibri" w:eastAsia="Calibri" w:hAnsi="Calibri" w:cs="Times New Roman"/>
                <w:bCs/>
                <w:lang w:val="uk-UA"/>
              </w:rPr>
              <w:t xml:space="preserve"> за </w:t>
            </w:r>
            <w:proofErr w:type="spellStart"/>
            <w:r>
              <w:rPr>
                <w:rFonts w:ascii="Calibri" w:eastAsia="Calibri" w:hAnsi="Calibri" w:cs="Times New Roman"/>
                <w:bCs/>
                <w:lang w:val="uk-UA"/>
              </w:rPr>
              <w:t>адресою</w:t>
            </w:r>
            <w:proofErr w:type="spellEnd"/>
            <w:r>
              <w:rPr>
                <w:rFonts w:ascii="Calibri" w:eastAsia="Calibri" w:hAnsi="Calibri" w:cs="Times New Roman"/>
                <w:bCs/>
                <w:lang w:val="uk-UA"/>
              </w:rPr>
              <w:t>: Херсонська область, Каховський район,</w:t>
            </w:r>
            <w:r w:rsidRPr="00F42220">
              <w:rPr>
                <w:rFonts w:ascii="Calibri" w:eastAsia="Calibri" w:hAnsi="Calibri" w:cs="Times New Roman"/>
                <w:bCs/>
                <w:lang w:val="uk-UA"/>
              </w:rPr>
              <w:t xml:space="preserve"> с. Тавричанка</w:t>
            </w:r>
            <w:r w:rsidR="00915327">
              <w:rPr>
                <w:rFonts w:ascii="Calibri" w:eastAsia="Calibri" w:hAnsi="Calibri" w:cs="Times New Roman"/>
                <w:bCs/>
                <w:lang w:val="uk-UA"/>
              </w:rPr>
              <w:t xml:space="preserve"> вул. </w:t>
            </w:r>
            <w:proofErr w:type="spellStart"/>
            <w:r w:rsidR="00915327">
              <w:rPr>
                <w:rFonts w:ascii="Calibri" w:eastAsia="Calibri" w:hAnsi="Calibri" w:cs="Times New Roman"/>
                <w:bCs/>
                <w:lang w:val="uk-UA"/>
              </w:rPr>
              <w:t>Дубініна</w:t>
            </w:r>
            <w:proofErr w:type="spellEnd"/>
            <w:r w:rsidR="00915327">
              <w:rPr>
                <w:rFonts w:ascii="Calibri" w:eastAsia="Calibri" w:hAnsi="Calibri" w:cs="Times New Roman"/>
                <w:bCs/>
                <w:lang w:val="uk-UA"/>
              </w:rPr>
              <w:t xml:space="preserve">  буд.9а</w:t>
            </w:r>
          </w:p>
        </w:tc>
        <w:tc>
          <w:tcPr>
            <w:cnfStyle w:val="000010000000" w:firstRow="0" w:lastRow="0" w:firstColumn="0" w:lastColumn="0" w:oddVBand="1" w:evenVBand="0" w:oddHBand="0" w:evenHBand="0" w:firstRowFirstColumn="0" w:firstRowLastColumn="0" w:lastRowFirstColumn="0" w:lastRowLastColumn="0"/>
            <w:tcW w:w="965" w:type="pct"/>
          </w:tcPr>
          <w:p w:rsidR="007540FF" w:rsidRPr="003409CB" w:rsidRDefault="00F779F7" w:rsidP="007540FF">
            <w:pPr>
              <w:rPr>
                <w:rFonts w:ascii="Calibri" w:eastAsia="Calibri" w:hAnsi="Calibri" w:cs="Times New Roman"/>
                <w:bCs/>
                <w:lang w:val="uk-UA"/>
              </w:rPr>
            </w:pPr>
            <w:r>
              <w:rPr>
                <w:rFonts w:ascii="Calibri" w:eastAsia="Calibri" w:hAnsi="Calibri" w:cs="Times New Roman"/>
                <w:bCs/>
                <w:lang w:val="uk-UA"/>
              </w:rPr>
              <w:t>Виготовлена проектно-технічна документація спортивного</w:t>
            </w:r>
            <w:r w:rsidR="007540FF">
              <w:rPr>
                <w:rFonts w:ascii="Calibri" w:eastAsia="Calibri" w:hAnsi="Calibri" w:cs="Times New Roman"/>
                <w:bCs/>
                <w:lang w:val="uk-UA"/>
              </w:rPr>
              <w:t xml:space="preserve"> зал</w:t>
            </w:r>
            <w:r>
              <w:rPr>
                <w:rFonts w:ascii="Calibri" w:eastAsia="Calibri" w:hAnsi="Calibri" w:cs="Times New Roman"/>
                <w:bCs/>
                <w:lang w:val="uk-UA"/>
              </w:rPr>
              <w:t>у</w:t>
            </w:r>
            <w:r w:rsidR="007540FF">
              <w:rPr>
                <w:rFonts w:ascii="Calibri" w:eastAsia="Calibri" w:hAnsi="Calibri" w:cs="Times New Roman"/>
                <w:bCs/>
                <w:lang w:val="uk-UA"/>
              </w:rPr>
              <w:t xml:space="preserve"> в с. Тавричанка</w:t>
            </w:r>
          </w:p>
        </w:tc>
        <w:tc>
          <w:tcPr>
            <w:cnfStyle w:val="000001000000" w:firstRow="0" w:lastRow="0" w:firstColumn="0" w:lastColumn="0" w:oddVBand="0" w:evenVBand="1" w:oddHBand="0" w:evenHBand="0" w:firstRowFirstColumn="0" w:firstRowLastColumn="0" w:lastRowFirstColumn="0" w:lastRowLastColumn="0"/>
            <w:tcW w:w="744" w:type="pct"/>
          </w:tcPr>
          <w:p w:rsidR="007540FF" w:rsidRPr="003409CB" w:rsidRDefault="007540FF" w:rsidP="007540FF">
            <w:pPr>
              <w:rPr>
                <w:rFonts w:ascii="Calibri" w:eastAsia="Calibri" w:hAnsi="Calibri" w:cs="Times New Roman"/>
                <w:bCs/>
                <w:lang w:val="uk-UA"/>
              </w:rPr>
            </w:pPr>
            <w:r>
              <w:rPr>
                <w:rFonts w:ascii="Calibri" w:eastAsia="Calibri" w:hAnsi="Calibri" w:cs="Times New Roman"/>
                <w:bCs/>
                <w:lang w:val="uk-UA"/>
              </w:rPr>
              <w:t xml:space="preserve">Створення умов для популяризації здорового способу життя та активного дозвілля серед жителів громади </w:t>
            </w:r>
          </w:p>
        </w:tc>
        <w:tc>
          <w:tcPr>
            <w:cnfStyle w:val="000010000000" w:firstRow="0" w:lastRow="0" w:firstColumn="0" w:lastColumn="0" w:oddVBand="1" w:evenVBand="0" w:oddHBand="0" w:evenHBand="0" w:firstRowFirstColumn="0" w:firstRowLastColumn="0" w:lastRowFirstColumn="0" w:lastRowLastColumn="0"/>
            <w:tcW w:w="921" w:type="pct"/>
          </w:tcPr>
          <w:p w:rsidR="007540FF" w:rsidRPr="003B6EE0" w:rsidRDefault="007540FF" w:rsidP="007540FF">
            <w:pPr>
              <w:rPr>
                <w:rFonts w:ascii="Calibri" w:eastAsia="Calibri" w:hAnsi="Calibri" w:cs="Times New Roman"/>
                <w:bCs/>
                <w:lang w:val="uk-UA"/>
              </w:rPr>
            </w:pPr>
            <w:r w:rsidRPr="003B6EE0">
              <w:rPr>
                <w:rFonts w:ascii="Calibri" w:eastAsia="Calibri" w:hAnsi="Calibri" w:cs="Times New Roman"/>
                <w:bCs/>
                <w:lang w:val="uk-UA"/>
              </w:rPr>
              <w:t>Відділ освіти, культури, молоді та спорту</w:t>
            </w:r>
          </w:p>
          <w:p w:rsidR="007540FF" w:rsidRPr="003409CB" w:rsidRDefault="007540FF" w:rsidP="007540FF">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529" w:type="pct"/>
          </w:tcPr>
          <w:p w:rsidR="007540FF" w:rsidRDefault="007540FF" w:rsidP="007540FF">
            <w:pPr>
              <w:rPr>
                <w:rFonts w:ascii="Calibri" w:eastAsia="Calibri" w:hAnsi="Calibri" w:cs="Times New Roman"/>
                <w:bCs/>
                <w:lang w:val="uk-UA"/>
              </w:rPr>
            </w:pPr>
            <w:r>
              <w:rPr>
                <w:rFonts w:ascii="Calibri" w:eastAsia="Calibri" w:hAnsi="Calibri" w:cs="Times New Roman"/>
                <w:bCs/>
                <w:lang w:val="uk-UA"/>
              </w:rPr>
              <w:t>15 902</w:t>
            </w:r>
            <w:r w:rsidR="00F779F7">
              <w:rPr>
                <w:rFonts w:ascii="Calibri" w:eastAsia="Calibri" w:hAnsi="Calibri" w:cs="Times New Roman"/>
                <w:bCs/>
                <w:lang w:val="uk-UA"/>
              </w:rPr>
              <w:t> </w:t>
            </w:r>
            <w:r>
              <w:rPr>
                <w:rFonts w:ascii="Calibri" w:eastAsia="Calibri" w:hAnsi="Calibri" w:cs="Times New Roman"/>
                <w:bCs/>
                <w:lang w:val="uk-UA"/>
              </w:rPr>
              <w:t>464</w:t>
            </w:r>
          </w:p>
          <w:p w:rsidR="00F779F7" w:rsidRPr="003409CB" w:rsidRDefault="00F779F7" w:rsidP="007540FF">
            <w:pPr>
              <w:rPr>
                <w:rFonts w:ascii="Calibri" w:eastAsia="Calibri" w:hAnsi="Calibri" w:cs="Times New Roman"/>
                <w:bCs/>
                <w:lang w:val="uk-UA"/>
              </w:rPr>
            </w:pPr>
            <w:r>
              <w:rPr>
                <w:rFonts w:ascii="Calibri" w:eastAsia="Calibri" w:hAnsi="Calibri" w:cs="Times New Roman"/>
                <w:bCs/>
                <w:lang w:val="uk-UA"/>
              </w:rPr>
              <w:t>Проектна вартість будівництва</w:t>
            </w:r>
          </w:p>
        </w:tc>
        <w:tc>
          <w:tcPr>
            <w:cnfStyle w:val="000010000000" w:firstRow="0" w:lastRow="0" w:firstColumn="0" w:lastColumn="0" w:oddVBand="1" w:evenVBand="0" w:oddHBand="0" w:evenHBand="0" w:firstRowFirstColumn="0" w:firstRowLastColumn="0" w:lastRowFirstColumn="0" w:lastRowLastColumn="0"/>
            <w:tcW w:w="430" w:type="pct"/>
          </w:tcPr>
          <w:p w:rsidR="007540FF" w:rsidRPr="003409CB" w:rsidRDefault="00024CDF" w:rsidP="007540FF">
            <w:pPr>
              <w:rPr>
                <w:rFonts w:ascii="Calibri" w:eastAsia="Calibri" w:hAnsi="Calibri" w:cs="Times New Roman"/>
                <w:bCs/>
                <w:lang w:val="uk-UA"/>
              </w:rPr>
            </w:pPr>
            <w:r>
              <w:rPr>
                <w:rFonts w:ascii="Calibri" w:eastAsia="Calibri" w:hAnsi="Calibri" w:cs="Times New Roman"/>
                <w:bCs/>
                <w:lang w:val="uk-UA"/>
              </w:rPr>
              <w:t>2020</w:t>
            </w:r>
          </w:p>
        </w:tc>
      </w:tr>
      <w:tr w:rsidR="00313533" w:rsidRPr="000D5602" w:rsidTr="003D47D0">
        <w:trPr>
          <w:trHeight w:val="354"/>
        </w:trPr>
        <w:tc>
          <w:tcPr>
            <w:cnfStyle w:val="000010000000" w:firstRow="0" w:lastRow="0" w:firstColumn="0" w:lastColumn="0" w:oddVBand="1" w:evenVBand="0" w:oddHBand="0" w:evenHBand="0" w:firstRowFirstColumn="0" w:firstRowLastColumn="0" w:lastRowFirstColumn="0" w:lastRowLastColumn="0"/>
            <w:tcW w:w="292" w:type="pct"/>
          </w:tcPr>
          <w:p w:rsidR="00313533" w:rsidRDefault="00313533" w:rsidP="007540FF">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1118" w:type="pct"/>
          </w:tcPr>
          <w:p w:rsidR="00313533" w:rsidRPr="00F42220" w:rsidRDefault="00313533" w:rsidP="007540FF">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965" w:type="pct"/>
          </w:tcPr>
          <w:p w:rsidR="00313533" w:rsidRDefault="00313533" w:rsidP="007540FF">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744" w:type="pct"/>
          </w:tcPr>
          <w:p w:rsidR="00313533" w:rsidRDefault="00313533" w:rsidP="007540FF">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921" w:type="pct"/>
          </w:tcPr>
          <w:p w:rsidR="00313533" w:rsidRPr="003B6EE0" w:rsidRDefault="00313533" w:rsidP="007540FF">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529" w:type="pct"/>
          </w:tcPr>
          <w:p w:rsidR="00313533" w:rsidRDefault="00313533" w:rsidP="007540FF">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430" w:type="pct"/>
          </w:tcPr>
          <w:p w:rsidR="00313533" w:rsidRDefault="00313533" w:rsidP="007540FF">
            <w:pPr>
              <w:rPr>
                <w:rFonts w:ascii="Calibri" w:eastAsia="Calibri" w:hAnsi="Calibri" w:cs="Times New Roman"/>
                <w:bCs/>
                <w:lang w:val="uk-UA"/>
              </w:rPr>
            </w:pPr>
          </w:p>
        </w:tc>
      </w:tr>
    </w:tbl>
    <w:p w:rsidR="00313533" w:rsidRPr="00313533" w:rsidRDefault="00313533" w:rsidP="003409CB">
      <w:pPr>
        <w:spacing w:after="0" w:line="360" w:lineRule="auto"/>
        <w:rPr>
          <w:rFonts w:ascii="Times New Roman" w:eastAsia="Calibri" w:hAnsi="Times New Roman" w:cs="Times New Roman"/>
          <w:bCs/>
          <w:sz w:val="28"/>
          <w:szCs w:val="28"/>
          <w:lang w:val="uk-UA"/>
        </w:rPr>
      </w:pPr>
      <w:r>
        <w:rPr>
          <w:rFonts w:ascii="Calibri" w:eastAsia="Calibri" w:hAnsi="Calibri" w:cs="Times New Roman"/>
          <w:bCs/>
          <w:lang w:val="uk-UA"/>
        </w:rPr>
        <w:t xml:space="preserve"> </w:t>
      </w:r>
    </w:p>
    <w:p w:rsidR="003409CB" w:rsidRDefault="00313533" w:rsidP="00E9229C">
      <w:pPr>
        <w:rPr>
          <w:rFonts w:ascii="Times New Roman" w:hAnsi="Times New Roman" w:cs="Times New Roman"/>
          <w:sz w:val="28"/>
          <w:szCs w:val="28"/>
          <w:lang w:val="uk-UA"/>
        </w:rPr>
      </w:pPr>
      <w:r>
        <w:rPr>
          <w:rFonts w:ascii="Times New Roman" w:hAnsi="Times New Roman" w:cs="Times New Roman"/>
          <w:sz w:val="28"/>
          <w:szCs w:val="28"/>
          <w:lang w:val="uk-UA"/>
        </w:rPr>
        <w:t xml:space="preserve">Операційна ціль С 2.6 Підготовка </w:t>
      </w:r>
      <w:r w:rsidR="00D127D9">
        <w:rPr>
          <w:rFonts w:ascii="Times New Roman" w:hAnsi="Times New Roman" w:cs="Times New Roman"/>
          <w:sz w:val="28"/>
          <w:szCs w:val="28"/>
          <w:lang w:val="uk-UA"/>
        </w:rPr>
        <w:t>молоді до військової служби та призов громадян на строкову військову службу</w:t>
      </w:r>
    </w:p>
    <w:tbl>
      <w:tblPr>
        <w:tblStyle w:val="21"/>
        <w:tblW w:w="4970" w:type="pct"/>
        <w:tblLook w:val="0000" w:firstRow="0" w:lastRow="0" w:firstColumn="0" w:lastColumn="0" w:noHBand="0" w:noVBand="0"/>
      </w:tblPr>
      <w:tblGrid>
        <w:gridCol w:w="846"/>
        <w:gridCol w:w="3237"/>
        <w:gridCol w:w="2794"/>
        <w:gridCol w:w="2154"/>
        <w:gridCol w:w="2666"/>
        <w:gridCol w:w="1531"/>
        <w:gridCol w:w="1245"/>
      </w:tblGrid>
      <w:tr w:rsidR="00D127D9" w:rsidRPr="003409CB" w:rsidTr="00C360CD">
        <w:trPr>
          <w:cnfStyle w:val="000000100000" w:firstRow="0" w:lastRow="0" w:firstColumn="0" w:lastColumn="0" w:oddVBand="0" w:evenVBand="0" w:oddHBand="1" w:evenHBand="0" w:firstRowFirstColumn="0" w:firstRowLastColumn="0" w:lastRowFirstColumn="0" w:lastRowLastColumn="0"/>
          <w:trHeight w:val="1265"/>
        </w:trPr>
        <w:tc>
          <w:tcPr>
            <w:cnfStyle w:val="000010000000" w:firstRow="0" w:lastRow="0" w:firstColumn="0" w:lastColumn="0" w:oddVBand="1" w:evenVBand="0" w:oddHBand="0" w:evenHBand="0" w:firstRowFirstColumn="0" w:firstRowLastColumn="0" w:lastRowFirstColumn="0" w:lastRowLastColumn="0"/>
            <w:tcW w:w="292" w:type="pct"/>
          </w:tcPr>
          <w:p w:rsidR="00D127D9" w:rsidRPr="003409CB" w:rsidRDefault="00D127D9" w:rsidP="00C360CD">
            <w:pPr>
              <w:rPr>
                <w:rFonts w:ascii="Calibri" w:eastAsia="Calibri" w:hAnsi="Calibri" w:cs="Times New Roman"/>
                <w:b/>
                <w:bCs/>
                <w:lang w:val="uk-UA"/>
              </w:rPr>
            </w:pPr>
          </w:p>
        </w:tc>
        <w:tc>
          <w:tcPr>
            <w:cnfStyle w:val="000001000000" w:firstRow="0" w:lastRow="0" w:firstColumn="0" w:lastColumn="0" w:oddVBand="0" w:evenVBand="1" w:oddHBand="0" w:evenHBand="0" w:firstRowFirstColumn="0" w:firstRowLastColumn="0" w:lastRowFirstColumn="0" w:lastRowLastColumn="0"/>
            <w:tcW w:w="1118" w:type="pct"/>
          </w:tcPr>
          <w:p w:rsidR="00D127D9" w:rsidRPr="003409CB" w:rsidRDefault="00D127D9" w:rsidP="00C360CD">
            <w:pPr>
              <w:rPr>
                <w:rFonts w:ascii="Calibri" w:eastAsia="Calibri" w:hAnsi="Calibri" w:cs="Times New Roman"/>
                <w:b/>
                <w:bCs/>
                <w:lang w:val="uk-UA"/>
              </w:rPr>
            </w:pPr>
            <w:r w:rsidRPr="003409CB">
              <w:rPr>
                <w:rFonts w:ascii="Calibri" w:eastAsia="Calibri" w:hAnsi="Calibri" w:cs="Times New Roman"/>
                <w:b/>
                <w:bCs/>
                <w:lang w:val="uk-UA"/>
              </w:rPr>
              <w:t>Діяльність/ завдання</w:t>
            </w:r>
          </w:p>
        </w:tc>
        <w:tc>
          <w:tcPr>
            <w:cnfStyle w:val="000010000000" w:firstRow="0" w:lastRow="0" w:firstColumn="0" w:lastColumn="0" w:oddVBand="1" w:evenVBand="0" w:oddHBand="0" w:evenHBand="0" w:firstRowFirstColumn="0" w:firstRowLastColumn="0" w:lastRowFirstColumn="0" w:lastRowLastColumn="0"/>
            <w:tcW w:w="965" w:type="pct"/>
          </w:tcPr>
          <w:p w:rsidR="00D127D9" w:rsidRPr="003409CB" w:rsidRDefault="00D127D9" w:rsidP="00C360CD">
            <w:pPr>
              <w:rPr>
                <w:rFonts w:ascii="Calibri" w:eastAsia="Calibri" w:hAnsi="Calibri" w:cs="Times New Roman"/>
                <w:b/>
                <w:bCs/>
                <w:lang w:val="uk-UA"/>
              </w:rPr>
            </w:pPr>
            <w:r w:rsidRPr="003409CB">
              <w:rPr>
                <w:rFonts w:ascii="Calibri" w:eastAsia="Calibri" w:hAnsi="Calibri" w:cs="Times New Roman"/>
                <w:b/>
                <w:bCs/>
                <w:lang w:val="uk-UA"/>
              </w:rPr>
              <w:t>Показник реалізації діяльності / завдання (продукт)</w:t>
            </w:r>
          </w:p>
        </w:tc>
        <w:tc>
          <w:tcPr>
            <w:cnfStyle w:val="000001000000" w:firstRow="0" w:lastRow="0" w:firstColumn="0" w:lastColumn="0" w:oddVBand="0" w:evenVBand="1" w:oddHBand="0" w:evenHBand="0" w:firstRowFirstColumn="0" w:firstRowLastColumn="0" w:lastRowFirstColumn="0" w:lastRowLastColumn="0"/>
            <w:tcW w:w="744" w:type="pct"/>
          </w:tcPr>
          <w:p w:rsidR="00D127D9" w:rsidRPr="003409CB" w:rsidRDefault="00D127D9" w:rsidP="00C360CD">
            <w:pPr>
              <w:rPr>
                <w:rFonts w:ascii="Calibri" w:eastAsia="Calibri" w:hAnsi="Calibri" w:cs="Times New Roman"/>
                <w:b/>
                <w:bCs/>
                <w:lang w:val="uk-UA"/>
              </w:rPr>
            </w:pPr>
            <w:r w:rsidRPr="003409CB">
              <w:rPr>
                <w:rFonts w:ascii="Calibri" w:eastAsia="Calibri" w:hAnsi="Calibri" w:cs="Times New Roman"/>
                <w:b/>
                <w:bCs/>
                <w:lang w:val="uk-UA"/>
              </w:rPr>
              <w:t>Результат реалізації діяльності / завдання</w:t>
            </w:r>
          </w:p>
        </w:tc>
        <w:tc>
          <w:tcPr>
            <w:cnfStyle w:val="000010000000" w:firstRow="0" w:lastRow="0" w:firstColumn="0" w:lastColumn="0" w:oddVBand="1" w:evenVBand="0" w:oddHBand="0" w:evenHBand="0" w:firstRowFirstColumn="0" w:firstRowLastColumn="0" w:lastRowFirstColumn="0" w:lastRowLastColumn="0"/>
            <w:tcW w:w="921" w:type="pct"/>
          </w:tcPr>
          <w:p w:rsidR="00D127D9" w:rsidRPr="003409CB" w:rsidRDefault="00D127D9" w:rsidP="00C360CD">
            <w:pPr>
              <w:rPr>
                <w:rFonts w:ascii="Calibri" w:eastAsia="Calibri" w:hAnsi="Calibri" w:cs="Times New Roman"/>
                <w:b/>
                <w:bCs/>
                <w:lang w:val="uk-UA"/>
              </w:rPr>
            </w:pPr>
            <w:r w:rsidRPr="003409CB">
              <w:rPr>
                <w:rFonts w:ascii="Calibri" w:eastAsia="Calibri" w:hAnsi="Calibri" w:cs="Times New Roman"/>
                <w:b/>
                <w:bCs/>
                <w:lang w:val="uk-UA"/>
              </w:rPr>
              <w:t>Відповідальний за виконання діяльності чи завдання</w:t>
            </w:r>
          </w:p>
        </w:tc>
        <w:tc>
          <w:tcPr>
            <w:cnfStyle w:val="000001000000" w:firstRow="0" w:lastRow="0" w:firstColumn="0" w:lastColumn="0" w:oddVBand="0" w:evenVBand="1" w:oddHBand="0" w:evenHBand="0" w:firstRowFirstColumn="0" w:firstRowLastColumn="0" w:lastRowFirstColumn="0" w:lastRowLastColumn="0"/>
            <w:tcW w:w="529" w:type="pct"/>
          </w:tcPr>
          <w:p w:rsidR="00D127D9" w:rsidRPr="003409CB" w:rsidRDefault="00D127D9" w:rsidP="00C360CD">
            <w:pPr>
              <w:rPr>
                <w:rFonts w:ascii="Calibri" w:eastAsia="Calibri" w:hAnsi="Calibri" w:cs="Times New Roman"/>
                <w:b/>
                <w:bCs/>
                <w:lang w:val="uk-UA"/>
              </w:rPr>
            </w:pPr>
            <w:r w:rsidRPr="003409CB">
              <w:rPr>
                <w:rFonts w:ascii="Calibri" w:eastAsia="Calibri" w:hAnsi="Calibri" w:cs="Times New Roman"/>
                <w:b/>
                <w:bCs/>
                <w:lang w:val="uk-UA"/>
              </w:rPr>
              <w:t>Джерела фінансування / кошти з бюджету ОТГ</w:t>
            </w:r>
          </w:p>
        </w:tc>
        <w:tc>
          <w:tcPr>
            <w:cnfStyle w:val="000010000000" w:firstRow="0" w:lastRow="0" w:firstColumn="0" w:lastColumn="0" w:oddVBand="1" w:evenVBand="0" w:oddHBand="0" w:evenHBand="0" w:firstRowFirstColumn="0" w:firstRowLastColumn="0" w:lastRowFirstColumn="0" w:lastRowLastColumn="0"/>
            <w:tcW w:w="430" w:type="pct"/>
          </w:tcPr>
          <w:p w:rsidR="00D127D9" w:rsidRPr="003409CB" w:rsidRDefault="00D127D9" w:rsidP="00C360CD">
            <w:pPr>
              <w:rPr>
                <w:rFonts w:ascii="Calibri" w:eastAsia="Calibri" w:hAnsi="Calibri" w:cs="Times New Roman"/>
                <w:b/>
                <w:bCs/>
                <w:lang w:val="uk-UA"/>
              </w:rPr>
            </w:pPr>
            <w:r w:rsidRPr="003409CB">
              <w:rPr>
                <w:rFonts w:ascii="Calibri" w:eastAsia="Calibri" w:hAnsi="Calibri" w:cs="Times New Roman"/>
                <w:b/>
                <w:bCs/>
                <w:lang w:val="uk-UA"/>
              </w:rPr>
              <w:t>Термін реалізації</w:t>
            </w:r>
          </w:p>
        </w:tc>
      </w:tr>
      <w:tr w:rsidR="00D127D9" w:rsidRPr="0065723B" w:rsidTr="00C360CD">
        <w:trPr>
          <w:trHeight w:val="649"/>
        </w:trPr>
        <w:tc>
          <w:tcPr>
            <w:cnfStyle w:val="000010000000" w:firstRow="0" w:lastRow="0" w:firstColumn="0" w:lastColumn="0" w:oddVBand="1" w:evenVBand="0" w:oddHBand="0" w:evenHBand="0" w:firstRowFirstColumn="0" w:firstRowLastColumn="0" w:lastRowFirstColumn="0" w:lastRowLastColumn="0"/>
            <w:tcW w:w="292" w:type="pct"/>
          </w:tcPr>
          <w:p w:rsidR="00D127D9" w:rsidRPr="003409CB" w:rsidRDefault="00D127D9" w:rsidP="00C360CD">
            <w:pPr>
              <w:rPr>
                <w:rFonts w:ascii="Calibri" w:eastAsia="Calibri" w:hAnsi="Calibri" w:cs="Times New Roman"/>
                <w:bCs/>
                <w:lang w:val="uk-UA"/>
              </w:rPr>
            </w:pPr>
            <w:r>
              <w:rPr>
                <w:rFonts w:ascii="Calibri" w:eastAsia="Calibri" w:hAnsi="Calibri" w:cs="Times New Roman"/>
                <w:bCs/>
                <w:lang w:val="uk-UA"/>
              </w:rPr>
              <w:t>2.6</w:t>
            </w:r>
            <w:r w:rsidRPr="00901A5F">
              <w:rPr>
                <w:rFonts w:ascii="Calibri" w:eastAsia="Calibri" w:hAnsi="Calibri" w:cs="Times New Roman"/>
                <w:bCs/>
                <w:lang w:val="uk-UA"/>
              </w:rPr>
              <w:t>.</w:t>
            </w:r>
            <w:r>
              <w:rPr>
                <w:rFonts w:ascii="Calibri" w:eastAsia="Calibri" w:hAnsi="Calibri" w:cs="Times New Roman"/>
                <w:bCs/>
                <w:lang w:val="uk-UA"/>
              </w:rPr>
              <w:t>1.</w:t>
            </w:r>
          </w:p>
        </w:tc>
        <w:tc>
          <w:tcPr>
            <w:cnfStyle w:val="000001000000" w:firstRow="0" w:lastRow="0" w:firstColumn="0" w:lastColumn="0" w:oddVBand="0" w:evenVBand="1" w:oddHBand="0" w:evenHBand="0" w:firstRowFirstColumn="0" w:firstRowLastColumn="0" w:lastRowFirstColumn="0" w:lastRowLastColumn="0"/>
            <w:tcW w:w="1118" w:type="pct"/>
          </w:tcPr>
          <w:p w:rsidR="00D127D9" w:rsidRPr="003409CB" w:rsidRDefault="00D127D9" w:rsidP="00C360CD">
            <w:pPr>
              <w:rPr>
                <w:rFonts w:ascii="Calibri" w:eastAsia="Calibri" w:hAnsi="Calibri" w:cs="Times New Roman"/>
                <w:bCs/>
                <w:lang w:val="uk-UA"/>
              </w:rPr>
            </w:pPr>
            <w:r>
              <w:rPr>
                <w:rFonts w:ascii="Calibri" w:eastAsia="Calibri" w:hAnsi="Calibri" w:cs="Times New Roman"/>
                <w:bCs/>
                <w:lang w:val="uk-UA"/>
              </w:rPr>
              <w:t xml:space="preserve">Програма «Призовна дільниця» на 2021-2024 роки </w:t>
            </w:r>
          </w:p>
        </w:tc>
        <w:tc>
          <w:tcPr>
            <w:cnfStyle w:val="000010000000" w:firstRow="0" w:lastRow="0" w:firstColumn="0" w:lastColumn="0" w:oddVBand="1" w:evenVBand="0" w:oddHBand="0" w:evenHBand="0" w:firstRowFirstColumn="0" w:firstRowLastColumn="0" w:lastRowFirstColumn="0" w:lastRowLastColumn="0"/>
            <w:tcW w:w="965" w:type="pct"/>
          </w:tcPr>
          <w:p w:rsidR="00D127D9" w:rsidRPr="003409CB" w:rsidRDefault="001F471C" w:rsidP="00C360CD">
            <w:pPr>
              <w:rPr>
                <w:rFonts w:ascii="Calibri" w:eastAsia="Calibri" w:hAnsi="Calibri" w:cs="Times New Roman"/>
                <w:bCs/>
                <w:lang w:val="uk-UA"/>
              </w:rPr>
            </w:pPr>
            <w:r>
              <w:rPr>
                <w:rFonts w:ascii="Calibri" w:eastAsia="Calibri" w:hAnsi="Calibri" w:cs="Times New Roman"/>
                <w:bCs/>
                <w:lang w:val="uk-UA"/>
              </w:rPr>
              <w:t>Забезпечення підготовки громадян до захисту Батьківщини, проведення припису, призову та мобілізації військовослужбовців на військову службу.</w:t>
            </w:r>
          </w:p>
        </w:tc>
        <w:tc>
          <w:tcPr>
            <w:cnfStyle w:val="000001000000" w:firstRow="0" w:lastRow="0" w:firstColumn="0" w:lastColumn="0" w:oddVBand="0" w:evenVBand="1" w:oddHBand="0" w:evenHBand="0" w:firstRowFirstColumn="0" w:firstRowLastColumn="0" w:lastRowFirstColumn="0" w:lastRowLastColumn="0"/>
            <w:tcW w:w="744" w:type="pct"/>
          </w:tcPr>
          <w:p w:rsidR="00D127D9" w:rsidRPr="003409CB" w:rsidRDefault="00D127D9" w:rsidP="00C360CD">
            <w:pPr>
              <w:rPr>
                <w:rFonts w:ascii="Calibri" w:eastAsia="Calibri" w:hAnsi="Calibri" w:cs="Times New Roman"/>
                <w:bCs/>
                <w:lang w:val="uk-UA"/>
              </w:rPr>
            </w:pPr>
            <w:r>
              <w:rPr>
                <w:rFonts w:ascii="Calibri" w:eastAsia="Calibri" w:hAnsi="Calibri" w:cs="Times New Roman"/>
                <w:bCs/>
                <w:lang w:val="uk-UA"/>
              </w:rPr>
              <w:t>Комплектування військ молодим поповненням Збройних Сил України</w:t>
            </w:r>
          </w:p>
        </w:tc>
        <w:tc>
          <w:tcPr>
            <w:cnfStyle w:val="000010000000" w:firstRow="0" w:lastRow="0" w:firstColumn="0" w:lastColumn="0" w:oddVBand="1" w:evenVBand="0" w:oddHBand="0" w:evenHBand="0" w:firstRowFirstColumn="0" w:firstRowLastColumn="0" w:lastRowFirstColumn="0" w:lastRowLastColumn="0"/>
            <w:tcW w:w="921" w:type="pct"/>
          </w:tcPr>
          <w:p w:rsidR="00D127D9" w:rsidRDefault="00D127D9" w:rsidP="00D127D9">
            <w:pPr>
              <w:rPr>
                <w:rFonts w:ascii="Calibri" w:eastAsia="Calibri" w:hAnsi="Calibri" w:cs="Times New Roman"/>
                <w:bCs/>
                <w:lang w:val="uk-UA"/>
              </w:rPr>
            </w:pPr>
            <w:r>
              <w:rPr>
                <w:rFonts w:ascii="Calibri" w:eastAsia="Calibri" w:hAnsi="Calibri" w:cs="Times New Roman"/>
                <w:bCs/>
                <w:lang w:val="uk-UA"/>
              </w:rPr>
              <w:t xml:space="preserve">Спеціаліст по роботі з молоддю та спорту Відділу освіти культури молоді та спорту. </w:t>
            </w:r>
          </w:p>
          <w:p w:rsidR="00D127D9" w:rsidRPr="003409CB" w:rsidRDefault="00D127D9" w:rsidP="00D127D9">
            <w:pPr>
              <w:rPr>
                <w:rFonts w:ascii="Calibri" w:eastAsia="Calibri" w:hAnsi="Calibri" w:cs="Times New Roman"/>
                <w:bCs/>
                <w:lang w:val="uk-UA"/>
              </w:rPr>
            </w:pPr>
            <w:r>
              <w:rPr>
                <w:rFonts w:ascii="Calibri" w:eastAsia="Calibri" w:hAnsi="Calibri" w:cs="Times New Roman"/>
                <w:bCs/>
                <w:lang w:val="uk-UA"/>
              </w:rPr>
              <w:t>Каховський об’єднаний міський територіальний центр комплектування та соціальної підтримки</w:t>
            </w:r>
          </w:p>
        </w:tc>
        <w:tc>
          <w:tcPr>
            <w:cnfStyle w:val="000001000000" w:firstRow="0" w:lastRow="0" w:firstColumn="0" w:lastColumn="0" w:oddVBand="0" w:evenVBand="1" w:oddHBand="0" w:evenHBand="0" w:firstRowFirstColumn="0" w:firstRowLastColumn="0" w:lastRowFirstColumn="0" w:lastRowLastColumn="0"/>
            <w:tcW w:w="529" w:type="pct"/>
          </w:tcPr>
          <w:p w:rsidR="00D127D9" w:rsidRPr="0065723B" w:rsidRDefault="00D127D9" w:rsidP="00C360CD">
            <w:pPr>
              <w:rPr>
                <w:rFonts w:ascii="Calibri" w:eastAsia="Calibri" w:hAnsi="Calibri" w:cs="Times New Roman"/>
                <w:bCs/>
                <w:lang w:val="uk-UA"/>
              </w:rPr>
            </w:pPr>
            <w:r>
              <w:rPr>
                <w:rFonts w:ascii="Calibri" w:eastAsia="Calibri" w:hAnsi="Calibri" w:cs="Times New Roman"/>
                <w:bCs/>
                <w:lang w:val="uk-UA"/>
              </w:rPr>
              <w:t>49 000</w:t>
            </w:r>
          </w:p>
        </w:tc>
        <w:tc>
          <w:tcPr>
            <w:cnfStyle w:val="000010000000" w:firstRow="0" w:lastRow="0" w:firstColumn="0" w:lastColumn="0" w:oddVBand="1" w:evenVBand="0" w:oddHBand="0" w:evenHBand="0" w:firstRowFirstColumn="0" w:firstRowLastColumn="0" w:lastRowFirstColumn="0" w:lastRowLastColumn="0"/>
            <w:tcW w:w="430" w:type="pct"/>
          </w:tcPr>
          <w:p w:rsidR="00D127D9" w:rsidRPr="0065723B" w:rsidRDefault="00D127D9" w:rsidP="00C360CD">
            <w:pPr>
              <w:rPr>
                <w:rFonts w:ascii="Calibri" w:eastAsia="Calibri" w:hAnsi="Calibri" w:cs="Times New Roman"/>
                <w:bCs/>
                <w:lang w:val="uk-UA"/>
              </w:rPr>
            </w:pPr>
            <w:r>
              <w:rPr>
                <w:rFonts w:ascii="Calibri" w:eastAsia="Calibri" w:hAnsi="Calibri" w:cs="Times New Roman"/>
                <w:bCs/>
                <w:lang w:val="uk-UA"/>
              </w:rPr>
              <w:t>2021</w:t>
            </w:r>
          </w:p>
        </w:tc>
      </w:tr>
      <w:tr w:rsidR="001F471C" w:rsidRPr="0065723B" w:rsidTr="00C360CD">
        <w:trPr>
          <w:cnfStyle w:val="000000100000" w:firstRow="0" w:lastRow="0" w:firstColumn="0" w:lastColumn="0" w:oddVBand="0" w:evenVBand="0" w:oddHBand="1" w:evenHBand="0" w:firstRowFirstColumn="0" w:firstRowLastColumn="0" w:lastRowFirstColumn="0" w:lastRowLastColumn="0"/>
          <w:trHeight w:val="649"/>
        </w:trPr>
        <w:tc>
          <w:tcPr>
            <w:cnfStyle w:val="000010000000" w:firstRow="0" w:lastRow="0" w:firstColumn="0" w:lastColumn="0" w:oddVBand="1" w:evenVBand="0" w:oddHBand="0" w:evenHBand="0" w:firstRowFirstColumn="0" w:firstRowLastColumn="0" w:lastRowFirstColumn="0" w:lastRowLastColumn="0"/>
            <w:tcW w:w="292" w:type="pct"/>
          </w:tcPr>
          <w:p w:rsidR="001F471C" w:rsidRDefault="001F471C" w:rsidP="00C360CD">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1118" w:type="pct"/>
          </w:tcPr>
          <w:p w:rsidR="001F471C" w:rsidRDefault="001F471C" w:rsidP="00C360CD">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965" w:type="pct"/>
          </w:tcPr>
          <w:p w:rsidR="001F471C" w:rsidRDefault="001F471C" w:rsidP="00C360CD">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744" w:type="pct"/>
          </w:tcPr>
          <w:p w:rsidR="001F471C" w:rsidRDefault="001F471C" w:rsidP="00C360CD">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921" w:type="pct"/>
          </w:tcPr>
          <w:p w:rsidR="001F471C" w:rsidRDefault="001F471C" w:rsidP="00D127D9">
            <w:pPr>
              <w:rPr>
                <w:rFonts w:ascii="Calibri" w:eastAsia="Calibri" w:hAnsi="Calibri" w:cs="Times New Roman"/>
                <w:bCs/>
                <w:lang w:val="uk-UA"/>
              </w:rPr>
            </w:pPr>
          </w:p>
        </w:tc>
        <w:tc>
          <w:tcPr>
            <w:cnfStyle w:val="000001000000" w:firstRow="0" w:lastRow="0" w:firstColumn="0" w:lastColumn="0" w:oddVBand="0" w:evenVBand="1" w:oddHBand="0" w:evenHBand="0" w:firstRowFirstColumn="0" w:firstRowLastColumn="0" w:lastRowFirstColumn="0" w:lastRowLastColumn="0"/>
            <w:tcW w:w="529" w:type="pct"/>
          </w:tcPr>
          <w:p w:rsidR="001F471C" w:rsidRDefault="001F471C" w:rsidP="00C360CD">
            <w:pPr>
              <w:rPr>
                <w:rFonts w:ascii="Calibri" w:eastAsia="Calibri" w:hAnsi="Calibri" w:cs="Times New Roman"/>
                <w:bCs/>
                <w:lang w:val="uk-UA"/>
              </w:rPr>
            </w:pPr>
          </w:p>
        </w:tc>
        <w:tc>
          <w:tcPr>
            <w:cnfStyle w:val="000010000000" w:firstRow="0" w:lastRow="0" w:firstColumn="0" w:lastColumn="0" w:oddVBand="1" w:evenVBand="0" w:oddHBand="0" w:evenHBand="0" w:firstRowFirstColumn="0" w:firstRowLastColumn="0" w:lastRowFirstColumn="0" w:lastRowLastColumn="0"/>
            <w:tcW w:w="430" w:type="pct"/>
          </w:tcPr>
          <w:p w:rsidR="001F471C" w:rsidRDefault="001F471C" w:rsidP="00C360CD">
            <w:pPr>
              <w:rPr>
                <w:rFonts w:ascii="Calibri" w:eastAsia="Calibri" w:hAnsi="Calibri" w:cs="Times New Roman"/>
                <w:bCs/>
                <w:lang w:val="uk-UA"/>
              </w:rPr>
            </w:pPr>
          </w:p>
        </w:tc>
      </w:tr>
    </w:tbl>
    <w:p w:rsidR="00D127D9" w:rsidRPr="00313533" w:rsidRDefault="00D127D9" w:rsidP="00E9229C">
      <w:pPr>
        <w:rPr>
          <w:rFonts w:ascii="Times New Roman" w:hAnsi="Times New Roman" w:cs="Times New Roman"/>
          <w:sz w:val="28"/>
          <w:szCs w:val="28"/>
          <w:lang w:val="uk-UA"/>
        </w:rPr>
      </w:pPr>
    </w:p>
    <w:sectPr w:rsidR="00D127D9" w:rsidRPr="00313533" w:rsidSect="000A6A5D">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F06EB"/>
    <w:multiLevelType w:val="hybridMultilevel"/>
    <w:tmpl w:val="C2FE0464"/>
    <w:lvl w:ilvl="0" w:tplc="412EFACA">
      <w:start w:val="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75A51"/>
    <w:multiLevelType w:val="hybridMultilevel"/>
    <w:tmpl w:val="785E1B9C"/>
    <w:lvl w:ilvl="0" w:tplc="8110EB9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C47F2B"/>
    <w:multiLevelType w:val="hybridMultilevel"/>
    <w:tmpl w:val="B48C115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0B1EE8"/>
    <w:multiLevelType w:val="hybridMultilevel"/>
    <w:tmpl w:val="DF901474"/>
    <w:lvl w:ilvl="0" w:tplc="04190017">
      <w:start w:val="1"/>
      <w:numFmt w:val="lowerLetter"/>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17E90889"/>
    <w:multiLevelType w:val="hybridMultilevel"/>
    <w:tmpl w:val="4E94FF58"/>
    <w:lvl w:ilvl="0" w:tplc="31529B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2331FA"/>
    <w:multiLevelType w:val="hybridMultilevel"/>
    <w:tmpl w:val="84006D1E"/>
    <w:lvl w:ilvl="0" w:tplc="2AEAE1D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3D60C7"/>
    <w:multiLevelType w:val="hybridMultilevel"/>
    <w:tmpl w:val="F4EE0E84"/>
    <w:lvl w:ilvl="0" w:tplc="20885A94">
      <w:start w:val="1"/>
      <w:numFmt w:val="bullet"/>
      <w:lvlText w:val=""/>
      <w:lvlJc w:val="left"/>
      <w:pPr>
        <w:tabs>
          <w:tab w:val="num" w:pos="720"/>
        </w:tabs>
        <w:ind w:left="720" w:hanging="360"/>
      </w:pPr>
      <w:rPr>
        <w:rFonts w:ascii="Wingdings" w:hAnsi="Wingdings" w:hint="default"/>
      </w:rPr>
    </w:lvl>
    <w:lvl w:ilvl="1" w:tplc="4874DB9E" w:tentative="1">
      <w:start w:val="1"/>
      <w:numFmt w:val="bullet"/>
      <w:lvlText w:val=""/>
      <w:lvlJc w:val="left"/>
      <w:pPr>
        <w:tabs>
          <w:tab w:val="num" w:pos="1440"/>
        </w:tabs>
        <w:ind w:left="1440" w:hanging="360"/>
      </w:pPr>
      <w:rPr>
        <w:rFonts w:ascii="Wingdings" w:hAnsi="Wingdings" w:hint="default"/>
      </w:rPr>
    </w:lvl>
    <w:lvl w:ilvl="2" w:tplc="CCD0E2D0" w:tentative="1">
      <w:start w:val="1"/>
      <w:numFmt w:val="bullet"/>
      <w:lvlText w:val=""/>
      <w:lvlJc w:val="left"/>
      <w:pPr>
        <w:tabs>
          <w:tab w:val="num" w:pos="2160"/>
        </w:tabs>
        <w:ind w:left="2160" w:hanging="360"/>
      </w:pPr>
      <w:rPr>
        <w:rFonts w:ascii="Wingdings" w:hAnsi="Wingdings" w:hint="default"/>
      </w:rPr>
    </w:lvl>
    <w:lvl w:ilvl="3" w:tplc="F5020414" w:tentative="1">
      <w:start w:val="1"/>
      <w:numFmt w:val="bullet"/>
      <w:lvlText w:val=""/>
      <w:lvlJc w:val="left"/>
      <w:pPr>
        <w:tabs>
          <w:tab w:val="num" w:pos="2880"/>
        </w:tabs>
        <w:ind w:left="2880" w:hanging="360"/>
      </w:pPr>
      <w:rPr>
        <w:rFonts w:ascii="Wingdings" w:hAnsi="Wingdings" w:hint="default"/>
      </w:rPr>
    </w:lvl>
    <w:lvl w:ilvl="4" w:tplc="CB643722" w:tentative="1">
      <w:start w:val="1"/>
      <w:numFmt w:val="bullet"/>
      <w:lvlText w:val=""/>
      <w:lvlJc w:val="left"/>
      <w:pPr>
        <w:tabs>
          <w:tab w:val="num" w:pos="3600"/>
        </w:tabs>
        <w:ind w:left="3600" w:hanging="360"/>
      </w:pPr>
      <w:rPr>
        <w:rFonts w:ascii="Wingdings" w:hAnsi="Wingdings" w:hint="default"/>
      </w:rPr>
    </w:lvl>
    <w:lvl w:ilvl="5" w:tplc="898660CE" w:tentative="1">
      <w:start w:val="1"/>
      <w:numFmt w:val="bullet"/>
      <w:lvlText w:val=""/>
      <w:lvlJc w:val="left"/>
      <w:pPr>
        <w:tabs>
          <w:tab w:val="num" w:pos="4320"/>
        </w:tabs>
        <w:ind w:left="4320" w:hanging="360"/>
      </w:pPr>
      <w:rPr>
        <w:rFonts w:ascii="Wingdings" w:hAnsi="Wingdings" w:hint="default"/>
      </w:rPr>
    </w:lvl>
    <w:lvl w:ilvl="6" w:tplc="30966B48" w:tentative="1">
      <w:start w:val="1"/>
      <w:numFmt w:val="bullet"/>
      <w:lvlText w:val=""/>
      <w:lvlJc w:val="left"/>
      <w:pPr>
        <w:tabs>
          <w:tab w:val="num" w:pos="5040"/>
        </w:tabs>
        <w:ind w:left="5040" w:hanging="360"/>
      </w:pPr>
      <w:rPr>
        <w:rFonts w:ascii="Wingdings" w:hAnsi="Wingdings" w:hint="default"/>
      </w:rPr>
    </w:lvl>
    <w:lvl w:ilvl="7" w:tplc="0C046C0C" w:tentative="1">
      <w:start w:val="1"/>
      <w:numFmt w:val="bullet"/>
      <w:lvlText w:val=""/>
      <w:lvlJc w:val="left"/>
      <w:pPr>
        <w:tabs>
          <w:tab w:val="num" w:pos="5760"/>
        </w:tabs>
        <w:ind w:left="5760" w:hanging="360"/>
      </w:pPr>
      <w:rPr>
        <w:rFonts w:ascii="Wingdings" w:hAnsi="Wingdings" w:hint="default"/>
      </w:rPr>
    </w:lvl>
    <w:lvl w:ilvl="8" w:tplc="A2F28E6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7E2D57"/>
    <w:multiLevelType w:val="multilevel"/>
    <w:tmpl w:val="4B22E152"/>
    <w:lvl w:ilvl="0">
      <w:start w:val="1"/>
      <w:numFmt w:val="decimal"/>
      <w:pStyle w:val="TableTitle"/>
      <w:lvlText w:val="Таблиця %1."/>
      <w:lvlJc w:val="left"/>
      <w:pPr>
        <w:tabs>
          <w:tab w:val="num" w:pos="1474"/>
        </w:tabs>
        <w:ind w:left="1474" w:hanging="1474"/>
      </w:pPr>
      <w:rPr>
        <w:rFonts w:ascii="Arial" w:hAnsi="Arial" w:cs="Times New Roman" w:hint="default"/>
        <w:b/>
        <w:sz w:val="22"/>
        <w:szCs w:val="22"/>
      </w:rPr>
    </w:lvl>
    <w:lvl w:ilvl="1">
      <w:start w:val="1"/>
      <w:numFmt w:val="lowerLetter"/>
      <w:lvlText w:val="%2."/>
      <w:lvlJc w:val="left"/>
      <w:pPr>
        <w:tabs>
          <w:tab w:val="num" w:pos="-1821"/>
        </w:tabs>
        <w:ind w:left="-1821" w:hanging="360"/>
      </w:pPr>
      <w:rPr>
        <w:rFonts w:cs="Times New Roman" w:hint="default"/>
      </w:rPr>
    </w:lvl>
    <w:lvl w:ilvl="2">
      <w:start w:val="1"/>
      <w:numFmt w:val="lowerRoman"/>
      <w:lvlText w:val="%3."/>
      <w:lvlJc w:val="right"/>
      <w:pPr>
        <w:tabs>
          <w:tab w:val="num" w:pos="-1101"/>
        </w:tabs>
        <w:ind w:left="-1101" w:hanging="180"/>
      </w:pPr>
      <w:rPr>
        <w:rFonts w:cs="Times New Roman" w:hint="default"/>
      </w:rPr>
    </w:lvl>
    <w:lvl w:ilvl="3">
      <w:start w:val="1"/>
      <w:numFmt w:val="decimal"/>
      <w:lvlText w:val="%4."/>
      <w:lvlJc w:val="left"/>
      <w:pPr>
        <w:tabs>
          <w:tab w:val="num" w:pos="-381"/>
        </w:tabs>
        <w:ind w:left="-381" w:hanging="360"/>
      </w:pPr>
      <w:rPr>
        <w:rFonts w:cs="Times New Roman" w:hint="default"/>
      </w:rPr>
    </w:lvl>
    <w:lvl w:ilvl="4">
      <w:start w:val="1"/>
      <w:numFmt w:val="lowerLetter"/>
      <w:lvlText w:val="%5."/>
      <w:lvlJc w:val="left"/>
      <w:pPr>
        <w:tabs>
          <w:tab w:val="num" w:pos="339"/>
        </w:tabs>
        <w:ind w:left="339" w:hanging="360"/>
      </w:pPr>
      <w:rPr>
        <w:rFonts w:cs="Times New Roman" w:hint="default"/>
      </w:rPr>
    </w:lvl>
    <w:lvl w:ilvl="5">
      <w:start w:val="1"/>
      <w:numFmt w:val="lowerRoman"/>
      <w:lvlText w:val="%6."/>
      <w:lvlJc w:val="right"/>
      <w:pPr>
        <w:tabs>
          <w:tab w:val="num" w:pos="1059"/>
        </w:tabs>
        <w:ind w:left="1059" w:hanging="180"/>
      </w:pPr>
      <w:rPr>
        <w:rFonts w:cs="Times New Roman" w:hint="default"/>
      </w:rPr>
    </w:lvl>
    <w:lvl w:ilvl="6">
      <w:start w:val="1"/>
      <w:numFmt w:val="decimal"/>
      <w:lvlText w:val="%7."/>
      <w:lvlJc w:val="left"/>
      <w:pPr>
        <w:tabs>
          <w:tab w:val="num" w:pos="1779"/>
        </w:tabs>
        <w:ind w:left="1779" w:hanging="360"/>
      </w:pPr>
      <w:rPr>
        <w:rFonts w:cs="Times New Roman" w:hint="default"/>
      </w:rPr>
    </w:lvl>
    <w:lvl w:ilvl="7">
      <w:start w:val="1"/>
      <w:numFmt w:val="lowerLetter"/>
      <w:lvlText w:val="%8."/>
      <w:lvlJc w:val="left"/>
      <w:pPr>
        <w:tabs>
          <w:tab w:val="num" w:pos="2499"/>
        </w:tabs>
        <w:ind w:left="2499" w:hanging="360"/>
      </w:pPr>
      <w:rPr>
        <w:rFonts w:cs="Times New Roman" w:hint="default"/>
      </w:rPr>
    </w:lvl>
    <w:lvl w:ilvl="8">
      <w:start w:val="1"/>
      <w:numFmt w:val="lowerRoman"/>
      <w:lvlText w:val="%9."/>
      <w:lvlJc w:val="right"/>
      <w:pPr>
        <w:tabs>
          <w:tab w:val="num" w:pos="3219"/>
        </w:tabs>
        <w:ind w:left="3219" w:hanging="180"/>
      </w:pPr>
      <w:rPr>
        <w:rFonts w:cs="Times New Roman" w:hint="default"/>
      </w:rPr>
    </w:lvl>
  </w:abstractNum>
  <w:abstractNum w:abstractNumId="8" w15:restartNumberingAfterBreak="0">
    <w:nsid w:val="26025599"/>
    <w:multiLevelType w:val="hybridMultilevel"/>
    <w:tmpl w:val="50C64E98"/>
    <w:lvl w:ilvl="0" w:tplc="31529B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8A28E9"/>
    <w:multiLevelType w:val="hybridMultilevel"/>
    <w:tmpl w:val="118A21B4"/>
    <w:lvl w:ilvl="0" w:tplc="31529B48">
      <w:start w:val="1"/>
      <w:numFmt w:val="bullet"/>
      <w:lvlText w:val=""/>
      <w:lvlJc w:val="left"/>
      <w:pPr>
        <w:tabs>
          <w:tab w:val="num" w:pos="720"/>
        </w:tabs>
        <w:ind w:left="720" w:hanging="360"/>
      </w:pPr>
      <w:rPr>
        <w:rFonts w:ascii="Symbol" w:hAnsi="Symbol" w:hint="default"/>
      </w:rPr>
    </w:lvl>
    <w:lvl w:ilvl="1" w:tplc="5D2CF690">
      <w:numFmt w:val="bullet"/>
      <w:lvlText w:val="-"/>
      <w:lvlJc w:val="left"/>
      <w:pPr>
        <w:tabs>
          <w:tab w:val="num" w:pos="1440"/>
        </w:tabs>
        <w:ind w:left="1440" w:hanging="360"/>
      </w:pPr>
      <w:rPr>
        <w:rFonts w:ascii="Calibri" w:eastAsia="Times New Roman" w:hAnsi="Calibri" w:cs="Calibri" w:hint="default"/>
        <w:color w:val="auto"/>
        <w:sz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AF157B"/>
    <w:multiLevelType w:val="hybridMultilevel"/>
    <w:tmpl w:val="3182A8B8"/>
    <w:lvl w:ilvl="0" w:tplc="66EA9F00">
      <w:start w:val="1"/>
      <w:numFmt w:val="decimal"/>
      <w:lvlText w:val="%1."/>
      <w:lvlJc w:val="left"/>
      <w:pPr>
        <w:ind w:left="360" w:hanging="360"/>
      </w:pPr>
      <w:rPr>
        <w:rFonts w:cs="Times New Roman" w:hint="default"/>
      </w:rPr>
    </w:lvl>
    <w:lvl w:ilvl="1" w:tplc="31529B48">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39BA60D0"/>
    <w:multiLevelType w:val="hybridMultilevel"/>
    <w:tmpl w:val="D152C796"/>
    <w:lvl w:ilvl="0" w:tplc="31529B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1A3E20"/>
    <w:multiLevelType w:val="hybridMultilevel"/>
    <w:tmpl w:val="8090AFCE"/>
    <w:lvl w:ilvl="0" w:tplc="F7ECA982">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7907E6"/>
    <w:multiLevelType w:val="hybridMultilevel"/>
    <w:tmpl w:val="8E328EA4"/>
    <w:lvl w:ilvl="0" w:tplc="95D6AA22">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560EF8"/>
    <w:multiLevelType w:val="hybridMultilevel"/>
    <w:tmpl w:val="8B501582"/>
    <w:lvl w:ilvl="0" w:tplc="56508FD6">
      <w:numFmt w:val="bullet"/>
      <w:lvlText w:val=""/>
      <w:lvlJc w:val="left"/>
      <w:pPr>
        <w:ind w:left="2119" w:hanging="1410"/>
      </w:pPr>
      <w:rPr>
        <w:rFonts w:ascii="Wingdings" w:eastAsia="Times New Roman" w:hAnsi="Wingdings" w:cs="Times New Roman" w:hint="default"/>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B0C493A"/>
    <w:multiLevelType w:val="hybridMultilevel"/>
    <w:tmpl w:val="FAD8B8EA"/>
    <w:lvl w:ilvl="0" w:tplc="31529B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617549"/>
    <w:multiLevelType w:val="hybridMultilevel"/>
    <w:tmpl w:val="94E454EA"/>
    <w:lvl w:ilvl="0" w:tplc="31529B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D771C2"/>
    <w:multiLevelType w:val="hybridMultilevel"/>
    <w:tmpl w:val="67DC034A"/>
    <w:lvl w:ilvl="0" w:tplc="D69E0C18">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594DCE"/>
    <w:multiLevelType w:val="hybridMultilevel"/>
    <w:tmpl w:val="2FE8336E"/>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6BB147B"/>
    <w:multiLevelType w:val="hybridMultilevel"/>
    <w:tmpl w:val="00147B26"/>
    <w:lvl w:ilvl="0" w:tplc="C4BE259A">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C4507EC"/>
    <w:multiLevelType w:val="hybridMultilevel"/>
    <w:tmpl w:val="476C5D78"/>
    <w:lvl w:ilvl="0" w:tplc="8620128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7A5CCA"/>
    <w:multiLevelType w:val="hybridMultilevel"/>
    <w:tmpl w:val="0A50F042"/>
    <w:lvl w:ilvl="0" w:tplc="A1EA26CE">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C357253"/>
    <w:multiLevelType w:val="hybridMultilevel"/>
    <w:tmpl w:val="8EA61290"/>
    <w:lvl w:ilvl="0" w:tplc="7FCC4AB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49C4C97"/>
    <w:multiLevelType w:val="hybridMultilevel"/>
    <w:tmpl w:val="9B0801B8"/>
    <w:lvl w:ilvl="0" w:tplc="87A41504">
      <w:numFmt w:val="bullet"/>
      <w:lvlText w:val="-"/>
      <w:lvlJc w:val="left"/>
      <w:pPr>
        <w:tabs>
          <w:tab w:val="num" w:pos="720"/>
        </w:tabs>
        <w:ind w:left="720" w:hanging="360"/>
      </w:pPr>
      <w:rPr>
        <w:rFonts w:ascii="Calibri" w:eastAsia="Times New Roman" w:hAnsi="Calibri" w:cs="Calibr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651D03"/>
    <w:multiLevelType w:val="hybridMultilevel"/>
    <w:tmpl w:val="0472FB7E"/>
    <w:lvl w:ilvl="0" w:tplc="2B48C34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A042BBF"/>
    <w:multiLevelType w:val="multilevel"/>
    <w:tmpl w:val="E924976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7A8C18D5"/>
    <w:multiLevelType w:val="hybridMultilevel"/>
    <w:tmpl w:val="646A9A3C"/>
    <w:lvl w:ilvl="0" w:tplc="FB3276F0">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C7848F7"/>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9"/>
  </w:num>
  <w:num w:numId="2">
    <w:abstractNumId w:val="14"/>
  </w:num>
  <w:num w:numId="3">
    <w:abstractNumId w:val="13"/>
  </w:num>
  <w:num w:numId="4">
    <w:abstractNumId w:val="21"/>
  </w:num>
  <w:num w:numId="5">
    <w:abstractNumId w:val="17"/>
  </w:num>
  <w:num w:numId="6">
    <w:abstractNumId w:val="26"/>
  </w:num>
  <w:num w:numId="7">
    <w:abstractNumId w:val="24"/>
  </w:num>
  <w:num w:numId="8">
    <w:abstractNumId w:val="20"/>
  </w:num>
  <w:num w:numId="9">
    <w:abstractNumId w:val="5"/>
  </w:num>
  <w:num w:numId="10">
    <w:abstractNumId w:val="12"/>
  </w:num>
  <w:num w:numId="11">
    <w:abstractNumId w:val="1"/>
  </w:num>
  <w:num w:numId="12">
    <w:abstractNumId w:val="9"/>
  </w:num>
  <w:num w:numId="13">
    <w:abstractNumId w:val="11"/>
  </w:num>
  <w:num w:numId="14">
    <w:abstractNumId w:val="6"/>
  </w:num>
  <w:num w:numId="15">
    <w:abstractNumId w:val="2"/>
  </w:num>
  <w:num w:numId="16">
    <w:abstractNumId w:val="15"/>
  </w:num>
  <w:num w:numId="17">
    <w:abstractNumId w:val="23"/>
  </w:num>
  <w:num w:numId="18">
    <w:abstractNumId w:val="10"/>
  </w:num>
  <w:num w:numId="19">
    <w:abstractNumId w:val="4"/>
  </w:num>
  <w:num w:numId="20">
    <w:abstractNumId w:val="8"/>
  </w:num>
  <w:num w:numId="21">
    <w:abstractNumId w:val="16"/>
  </w:num>
  <w:num w:numId="22">
    <w:abstractNumId w:val="22"/>
  </w:num>
  <w:num w:numId="23">
    <w:abstractNumId w:val="7"/>
  </w:num>
  <w:num w:numId="24">
    <w:abstractNumId w:val="0"/>
  </w:num>
  <w:num w:numId="25">
    <w:abstractNumId w:val="27"/>
  </w:num>
  <w:num w:numId="26">
    <w:abstractNumId w:val="3"/>
  </w:num>
  <w:num w:numId="27">
    <w:abstractNumId w:val="10"/>
    <w:lvlOverride w:ilvl="0">
      <w:startOverride w:val="1"/>
    </w:lvlOverride>
  </w:num>
  <w:num w:numId="28">
    <w:abstractNumId w:val="18"/>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398"/>
    <w:rsid w:val="0000355B"/>
    <w:rsid w:val="000038FD"/>
    <w:rsid w:val="000132B1"/>
    <w:rsid w:val="00024CDF"/>
    <w:rsid w:val="0004319A"/>
    <w:rsid w:val="000524B5"/>
    <w:rsid w:val="00054061"/>
    <w:rsid w:val="00057918"/>
    <w:rsid w:val="00082367"/>
    <w:rsid w:val="00084E1E"/>
    <w:rsid w:val="00087313"/>
    <w:rsid w:val="00094626"/>
    <w:rsid w:val="000A6A5D"/>
    <w:rsid w:val="000C42A0"/>
    <w:rsid w:val="000D2AEB"/>
    <w:rsid w:val="000D335D"/>
    <w:rsid w:val="000D5602"/>
    <w:rsid w:val="001058DF"/>
    <w:rsid w:val="00115998"/>
    <w:rsid w:val="001373FD"/>
    <w:rsid w:val="00140196"/>
    <w:rsid w:val="0014254B"/>
    <w:rsid w:val="00142738"/>
    <w:rsid w:val="001447C6"/>
    <w:rsid w:val="00145F24"/>
    <w:rsid w:val="00145FC9"/>
    <w:rsid w:val="001566AA"/>
    <w:rsid w:val="0015725A"/>
    <w:rsid w:val="00164330"/>
    <w:rsid w:val="00164982"/>
    <w:rsid w:val="00170A41"/>
    <w:rsid w:val="001874F3"/>
    <w:rsid w:val="001A7ADC"/>
    <w:rsid w:val="001B07EB"/>
    <w:rsid w:val="001B75FE"/>
    <w:rsid w:val="001E0E40"/>
    <w:rsid w:val="001E17C5"/>
    <w:rsid w:val="001E199D"/>
    <w:rsid w:val="001F37A0"/>
    <w:rsid w:val="001F471C"/>
    <w:rsid w:val="00201AD5"/>
    <w:rsid w:val="002022CB"/>
    <w:rsid w:val="00205A6D"/>
    <w:rsid w:val="0020709E"/>
    <w:rsid w:val="002135CC"/>
    <w:rsid w:val="002177CB"/>
    <w:rsid w:val="00217F86"/>
    <w:rsid w:val="00222D7E"/>
    <w:rsid w:val="00234545"/>
    <w:rsid w:val="00242641"/>
    <w:rsid w:val="00261750"/>
    <w:rsid w:val="00286244"/>
    <w:rsid w:val="00291AD7"/>
    <w:rsid w:val="002A0E0C"/>
    <w:rsid w:val="002B1C4A"/>
    <w:rsid w:val="002B28F5"/>
    <w:rsid w:val="002C464A"/>
    <w:rsid w:val="002D09C1"/>
    <w:rsid w:val="002D4853"/>
    <w:rsid w:val="002E7430"/>
    <w:rsid w:val="002F3AF2"/>
    <w:rsid w:val="002F5526"/>
    <w:rsid w:val="002F5C59"/>
    <w:rsid w:val="00306957"/>
    <w:rsid w:val="00313533"/>
    <w:rsid w:val="003409CB"/>
    <w:rsid w:val="003627FB"/>
    <w:rsid w:val="00370137"/>
    <w:rsid w:val="003716E9"/>
    <w:rsid w:val="00373AD0"/>
    <w:rsid w:val="0038371A"/>
    <w:rsid w:val="00390B72"/>
    <w:rsid w:val="003A2293"/>
    <w:rsid w:val="003B4820"/>
    <w:rsid w:val="003B6EE0"/>
    <w:rsid w:val="003C37D4"/>
    <w:rsid w:val="003C3C19"/>
    <w:rsid w:val="003D47D0"/>
    <w:rsid w:val="003E5A4A"/>
    <w:rsid w:val="00401B51"/>
    <w:rsid w:val="00403AAC"/>
    <w:rsid w:val="00405C84"/>
    <w:rsid w:val="00414AC6"/>
    <w:rsid w:val="00420031"/>
    <w:rsid w:val="00420C89"/>
    <w:rsid w:val="00432E29"/>
    <w:rsid w:val="00443742"/>
    <w:rsid w:val="00451D20"/>
    <w:rsid w:val="004528BB"/>
    <w:rsid w:val="00472821"/>
    <w:rsid w:val="00474C34"/>
    <w:rsid w:val="00481A4A"/>
    <w:rsid w:val="004845ED"/>
    <w:rsid w:val="00490767"/>
    <w:rsid w:val="004C4645"/>
    <w:rsid w:val="004C55FF"/>
    <w:rsid w:val="004D7E27"/>
    <w:rsid w:val="004F1BA7"/>
    <w:rsid w:val="00500480"/>
    <w:rsid w:val="00504F9E"/>
    <w:rsid w:val="00554F68"/>
    <w:rsid w:val="00555698"/>
    <w:rsid w:val="0058735B"/>
    <w:rsid w:val="005A697E"/>
    <w:rsid w:val="005B511B"/>
    <w:rsid w:val="005D6E33"/>
    <w:rsid w:val="005F0034"/>
    <w:rsid w:val="005F2A13"/>
    <w:rsid w:val="005F546A"/>
    <w:rsid w:val="006041D9"/>
    <w:rsid w:val="00621A73"/>
    <w:rsid w:val="00625151"/>
    <w:rsid w:val="00627ADB"/>
    <w:rsid w:val="00635C81"/>
    <w:rsid w:val="0065723B"/>
    <w:rsid w:val="00660621"/>
    <w:rsid w:val="00660BF6"/>
    <w:rsid w:val="0066225E"/>
    <w:rsid w:val="006760CB"/>
    <w:rsid w:val="00691A1D"/>
    <w:rsid w:val="006C1FDD"/>
    <w:rsid w:val="006C722A"/>
    <w:rsid w:val="006D2D1D"/>
    <w:rsid w:val="006D4330"/>
    <w:rsid w:val="006D5001"/>
    <w:rsid w:val="006E0751"/>
    <w:rsid w:val="006F456C"/>
    <w:rsid w:val="0070743D"/>
    <w:rsid w:val="0072046C"/>
    <w:rsid w:val="00740F82"/>
    <w:rsid w:val="00747521"/>
    <w:rsid w:val="00753A3C"/>
    <w:rsid w:val="007540FF"/>
    <w:rsid w:val="00755AA6"/>
    <w:rsid w:val="007609E4"/>
    <w:rsid w:val="00765153"/>
    <w:rsid w:val="0077152D"/>
    <w:rsid w:val="00774A92"/>
    <w:rsid w:val="007849D5"/>
    <w:rsid w:val="007B2F2B"/>
    <w:rsid w:val="007B4209"/>
    <w:rsid w:val="007B4604"/>
    <w:rsid w:val="007B5C4A"/>
    <w:rsid w:val="007B6918"/>
    <w:rsid w:val="007C12DE"/>
    <w:rsid w:val="007E517B"/>
    <w:rsid w:val="007F2869"/>
    <w:rsid w:val="007F7BF5"/>
    <w:rsid w:val="0080176D"/>
    <w:rsid w:val="008019E5"/>
    <w:rsid w:val="00802E00"/>
    <w:rsid w:val="00815F83"/>
    <w:rsid w:val="00817AFB"/>
    <w:rsid w:val="00834EA5"/>
    <w:rsid w:val="00863D0E"/>
    <w:rsid w:val="00895049"/>
    <w:rsid w:val="008C6A15"/>
    <w:rsid w:val="008D6B0F"/>
    <w:rsid w:val="008E5688"/>
    <w:rsid w:val="0090120D"/>
    <w:rsid w:val="00901421"/>
    <w:rsid w:val="00901A5F"/>
    <w:rsid w:val="00914F14"/>
    <w:rsid w:val="00915327"/>
    <w:rsid w:val="00950F71"/>
    <w:rsid w:val="00955E0F"/>
    <w:rsid w:val="009626F1"/>
    <w:rsid w:val="00964A15"/>
    <w:rsid w:val="0096687D"/>
    <w:rsid w:val="0096712D"/>
    <w:rsid w:val="009A1CCA"/>
    <w:rsid w:val="009B3F3C"/>
    <w:rsid w:val="009B4DD1"/>
    <w:rsid w:val="009C6727"/>
    <w:rsid w:val="009D15D8"/>
    <w:rsid w:val="009E5D15"/>
    <w:rsid w:val="00A04571"/>
    <w:rsid w:val="00A14C66"/>
    <w:rsid w:val="00A1532C"/>
    <w:rsid w:val="00A50B3B"/>
    <w:rsid w:val="00A5714C"/>
    <w:rsid w:val="00A57F56"/>
    <w:rsid w:val="00A652D2"/>
    <w:rsid w:val="00A757C4"/>
    <w:rsid w:val="00A84CB2"/>
    <w:rsid w:val="00A9324D"/>
    <w:rsid w:val="00A957E8"/>
    <w:rsid w:val="00AA567B"/>
    <w:rsid w:val="00AB1C4A"/>
    <w:rsid w:val="00AC1530"/>
    <w:rsid w:val="00AC6641"/>
    <w:rsid w:val="00AC6A38"/>
    <w:rsid w:val="00AE7AB1"/>
    <w:rsid w:val="00B0356E"/>
    <w:rsid w:val="00B04213"/>
    <w:rsid w:val="00B061CB"/>
    <w:rsid w:val="00B102FC"/>
    <w:rsid w:val="00B23296"/>
    <w:rsid w:val="00B44EB9"/>
    <w:rsid w:val="00B47423"/>
    <w:rsid w:val="00B545B3"/>
    <w:rsid w:val="00B720B7"/>
    <w:rsid w:val="00B73695"/>
    <w:rsid w:val="00B767DF"/>
    <w:rsid w:val="00BC4D7A"/>
    <w:rsid w:val="00BC6B2B"/>
    <w:rsid w:val="00BD5A92"/>
    <w:rsid w:val="00BE2C9C"/>
    <w:rsid w:val="00BE751F"/>
    <w:rsid w:val="00C05545"/>
    <w:rsid w:val="00C12950"/>
    <w:rsid w:val="00C13D64"/>
    <w:rsid w:val="00C200CB"/>
    <w:rsid w:val="00C27F51"/>
    <w:rsid w:val="00C360CD"/>
    <w:rsid w:val="00C40931"/>
    <w:rsid w:val="00C47B0F"/>
    <w:rsid w:val="00C47D96"/>
    <w:rsid w:val="00C50560"/>
    <w:rsid w:val="00C50D86"/>
    <w:rsid w:val="00C52A6B"/>
    <w:rsid w:val="00C62064"/>
    <w:rsid w:val="00C72FE3"/>
    <w:rsid w:val="00C76CF7"/>
    <w:rsid w:val="00C84778"/>
    <w:rsid w:val="00C87BE6"/>
    <w:rsid w:val="00C96C8E"/>
    <w:rsid w:val="00CA08B1"/>
    <w:rsid w:val="00CA4429"/>
    <w:rsid w:val="00CA636E"/>
    <w:rsid w:val="00CB664F"/>
    <w:rsid w:val="00CD62AB"/>
    <w:rsid w:val="00D007F8"/>
    <w:rsid w:val="00D127D9"/>
    <w:rsid w:val="00D1370F"/>
    <w:rsid w:val="00D20BB7"/>
    <w:rsid w:val="00D257E0"/>
    <w:rsid w:val="00D32EBB"/>
    <w:rsid w:val="00D353C1"/>
    <w:rsid w:val="00D35589"/>
    <w:rsid w:val="00D511BC"/>
    <w:rsid w:val="00D51CE3"/>
    <w:rsid w:val="00D53704"/>
    <w:rsid w:val="00DB35A6"/>
    <w:rsid w:val="00DC2A52"/>
    <w:rsid w:val="00DC604D"/>
    <w:rsid w:val="00DD7678"/>
    <w:rsid w:val="00E0167C"/>
    <w:rsid w:val="00E02F8E"/>
    <w:rsid w:val="00E10AD0"/>
    <w:rsid w:val="00E14E7E"/>
    <w:rsid w:val="00E33EC2"/>
    <w:rsid w:val="00E34693"/>
    <w:rsid w:val="00E40B6F"/>
    <w:rsid w:val="00E45B9C"/>
    <w:rsid w:val="00E57B41"/>
    <w:rsid w:val="00E66C6A"/>
    <w:rsid w:val="00E906D3"/>
    <w:rsid w:val="00E9229C"/>
    <w:rsid w:val="00E925B6"/>
    <w:rsid w:val="00EB6167"/>
    <w:rsid w:val="00EC61B9"/>
    <w:rsid w:val="00ED7167"/>
    <w:rsid w:val="00EE1398"/>
    <w:rsid w:val="00EE5F19"/>
    <w:rsid w:val="00EF2130"/>
    <w:rsid w:val="00EF29A1"/>
    <w:rsid w:val="00F125B8"/>
    <w:rsid w:val="00F143F2"/>
    <w:rsid w:val="00F40270"/>
    <w:rsid w:val="00F42220"/>
    <w:rsid w:val="00F46C17"/>
    <w:rsid w:val="00F705A6"/>
    <w:rsid w:val="00F75DB4"/>
    <w:rsid w:val="00F779F7"/>
    <w:rsid w:val="00F812D3"/>
    <w:rsid w:val="00F92EA9"/>
    <w:rsid w:val="00F93129"/>
    <w:rsid w:val="00F96873"/>
    <w:rsid w:val="00FA074B"/>
    <w:rsid w:val="00FA2FD2"/>
    <w:rsid w:val="00FB30B6"/>
    <w:rsid w:val="00FB7905"/>
    <w:rsid w:val="00FC45F8"/>
    <w:rsid w:val="00FE421C"/>
    <w:rsid w:val="00FE5496"/>
    <w:rsid w:val="00FF0701"/>
    <w:rsid w:val="00FF3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2AF32"/>
  <w15:chartTrackingRefBased/>
  <w15:docId w15:val="{9B6E39F1-9631-4B90-8C9E-2B389A21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7C6"/>
  </w:style>
  <w:style w:type="paragraph" w:styleId="1">
    <w:name w:val="heading 1"/>
    <w:basedOn w:val="a"/>
    <w:next w:val="a"/>
    <w:link w:val="10"/>
    <w:uiPriority w:val="9"/>
    <w:qFormat/>
    <w:rsid w:val="00BE2C9C"/>
    <w:pPr>
      <w:keepNext/>
      <w:keepLines/>
      <w:numPr>
        <w:numId w:val="25"/>
      </w:numPr>
      <w:spacing w:before="480" w:after="0"/>
      <w:outlineLvl w:val="0"/>
    </w:pPr>
    <w:rPr>
      <w:rFonts w:asciiTheme="majorHAnsi" w:eastAsiaTheme="majorEastAsia" w:hAnsiTheme="majorHAnsi" w:cstheme="majorBidi"/>
      <w:b/>
      <w:bCs/>
      <w:color w:val="2E74B5" w:themeColor="accent1" w:themeShade="BF"/>
      <w:sz w:val="28"/>
      <w:szCs w:val="28"/>
      <w:lang w:val="uk-UA"/>
    </w:rPr>
  </w:style>
  <w:style w:type="paragraph" w:styleId="2">
    <w:name w:val="heading 2"/>
    <w:basedOn w:val="a"/>
    <w:next w:val="a"/>
    <w:link w:val="20"/>
    <w:uiPriority w:val="9"/>
    <w:unhideWhenUsed/>
    <w:qFormat/>
    <w:rsid w:val="00BE2C9C"/>
    <w:pPr>
      <w:keepNext/>
      <w:keepLines/>
      <w:numPr>
        <w:ilvl w:val="1"/>
        <w:numId w:val="25"/>
      </w:numPr>
      <w:spacing w:before="200" w:after="0"/>
      <w:outlineLvl w:val="1"/>
    </w:pPr>
    <w:rPr>
      <w:rFonts w:asciiTheme="majorHAnsi" w:eastAsiaTheme="majorEastAsia" w:hAnsiTheme="majorHAnsi" w:cstheme="majorBidi"/>
      <w:b/>
      <w:bCs/>
      <w:color w:val="5B9BD5" w:themeColor="accent1"/>
      <w:sz w:val="26"/>
      <w:szCs w:val="26"/>
      <w:lang w:val="uk-UA"/>
    </w:rPr>
  </w:style>
  <w:style w:type="paragraph" w:styleId="3">
    <w:name w:val="heading 3"/>
    <w:basedOn w:val="a"/>
    <w:next w:val="a"/>
    <w:link w:val="30"/>
    <w:uiPriority w:val="9"/>
    <w:unhideWhenUsed/>
    <w:qFormat/>
    <w:rsid w:val="00BE2C9C"/>
    <w:pPr>
      <w:keepNext/>
      <w:keepLines/>
      <w:numPr>
        <w:ilvl w:val="2"/>
        <w:numId w:val="25"/>
      </w:numPr>
      <w:spacing w:before="200" w:after="0"/>
      <w:outlineLvl w:val="2"/>
    </w:pPr>
    <w:rPr>
      <w:rFonts w:asciiTheme="majorHAnsi" w:eastAsiaTheme="majorEastAsia" w:hAnsiTheme="majorHAnsi" w:cstheme="majorBidi"/>
      <w:b/>
      <w:bCs/>
      <w:color w:val="5B9BD5" w:themeColor="accent1"/>
      <w:lang w:val="uk-UA"/>
    </w:rPr>
  </w:style>
  <w:style w:type="paragraph" w:styleId="4">
    <w:name w:val="heading 4"/>
    <w:basedOn w:val="a"/>
    <w:next w:val="a"/>
    <w:link w:val="40"/>
    <w:uiPriority w:val="9"/>
    <w:semiHidden/>
    <w:unhideWhenUsed/>
    <w:qFormat/>
    <w:rsid w:val="00BE2C9C"/>
    <w:pPr>
      <w:keepNext/>
      <w:keepLines/>
      <w:numPr>
        <w:ilvl w:val="3"/>
        <w:numId w:val="25"/>
      </w:numPr>
      <w:spacing w:before="200" w:after="0"/>
      <w:outlineLvl w:val="3"/>
    </w:pPr>
    <w:rPr>
      <w:rFonts w:asciiTheme="majorHAnsi" w:eastAsiaTheme="majorEastAsia" w:hAnsiTheme="majorHAnsi" w:cstheme="majorBidi"/>
      <w:b/>
      <w:bCs/>
      <w:i/>
      <w:iCs/>
      <w:color w:val="5B9BD5" w:themeColor="accent1"/>
      <w:lang w:val="uk-UA"/>
    </w:rPr>
  </w:style>
  <w:style w:type="paragraph" w:styleId="5">
    <w:name w:val="heading 5"/>
    <w:basedOn w:val="a"/>
    <w:next w:val="a"/>
    <w:link w:val="50"/>
    <w:uiPriority w:val="9"/>
    <w:semiHidden/>
    <w:unhideWhenUsed/>
    <w:qFormat/>
    <w:rsid w:val="00BE2C9C"/>
    <w:pPr>
      <w:keepNext/>
      <w:keepLines/>
      <w:numPr>
        <w:ilvl w:val="4"/>
        <w:numId w:val="25"/>
      </w:numPr>
      <w:spacing w:before="200" w:after="0"/>
      <w:outlineLvl w:val="4"/>
    </w:pPr>
    <w:rPr>
      <w:rFonts w:asciiTheme="majorHAnsi" w:eastAsiaTheme="majorEastAsia" w:hAnsiTheme="majorHAnsi" w:cstheme="majorBidi"/>
      <w:color w:val="1F4D78" w:themeColor="accent1" w:themeShade="7F"/>
      <w:lang w:val="uk-UA"/>
    </w:rPr>
  </w:style>
  <w:style w:type="paragraph" w:styleId="6">
    <w:name w:val="heading 6"/>
    <w:basedOn w:val="a"/>
    <w:next w:val="a"/>
    <w:link w:val="60"/>
    <w:uiPriority w:val="9"/>
    <w:semiHidden/>
    <w:unhideWhenUsed/>
    <w:qFormat/>
    <w:rsid w:val="00BE2C9C"/>
    <w:pPr>
      <w:keepNext/>
      <w:keepLines/>
      <w:numPr>
        <w:ilvl w:val="5"/>
        <w:numId w:val="25"/>
      </w:numPr>
      <w:spacing w:before="200" w:after="0"/>
      <w:outlineLvl w:val="5"/>
    </w:pPr>
    <w:rPr>
      <w:rFonts w:asciiTheme="majorHAnsi" w:eastAsiaTheme="majorEastAsia" w:hAnsiTheme="majorHAnsi" w:cstheme="majorBidi"/>
      <w:i/>
      <w:iCs/>
      <w:color w:val="1F4D78" w:themeColor="accent1" w:themeShade="7F"/>
      <w:lang w:val="uk-UA"/>
    </w:rPr>
  </w:style>
  <w:style w:type="paragraph" w:styleId="7">
    <w:name w:val="heading 7"/>
    <w:basedOn w:val="a"/>
    <w:next w:val="a"/>
    <w:link w:val="70"/>
    <w:uiPriority w:val="9"/>
    <w:semiHidden/>
    <w:unhideWhenUsed/>
    <w:qFormat/>
    <w:rsid w:val="00BE2C9C"/>
    <w:pPr>
      <w:keepNext/>
      <w:keepLines/>
      <w:numPr>
        <w:ilvl w:val="6"/>
        <w:numId w:val="25"/>
      </w:numPr>
      <w:spacing w:before="200" w:after="0"/>
      <w:outlineLvl w:val="6"/>
    </w:pPr>
    <w:rPr>
      <w:rFonts w:asciiTheme="majorHAnsi" w:eastAsiaTheme="majorEastAsia" w:hAnsiTheme="majorHAnsi" w:cstheme="majorBidi"/>
      <w:i/>
      <w:iCs/>
      <w:color w:val="404040" w:themeColor="text1" w:themeTint="BF"/>
      <w:lang w:val="uk-UA"/>
    </w:rPr>
  </w:style>
  <w:style w:type="paragraph" w:styleId="8">
    <w:name w:val="heading 8"/>
    <w:basedOn w:val="a"/>
    <w:next w:val="a"/>
    <w:link w:val="80"/>
    <w:uiPriority w:val="9"/>
    <w:semiHidden/>
    <w:unhideWhenUsed/>
    <w:qFormat/>
    <w:rsid w:val="00BE2C9C"/>
    <w:pPr>
      <w:keepNext/>
      <w:keepLines/>
      <w:numPr>
        <w:ilvl w:val="7"/>
        <w:numId w:val="25"/>
      </w:numPr>
      <w:spacing w:before="200" w:after="0"/>
      <w:outlineLvl w:val="7"/>
    </w:pPr>
    <w:rPr>
      <w:rFonts w:asciiTheme="majorHAnsi" w:eastAsiaTheme="majorEastAsia" w:hAnsiTheme="majorHAnsi" w:cstheme="majorBidi"/>
      <w:color w:val="404040" w:themeColor="text1" w:themeTint="BF"/>
      <w:sz w:val="20"/>
      <w:szCs w:val="20"/>
      <w:lang w:val="uk-UA"/>
    </w:rPr>
  </w:style>
  <w:style w:type="paragraph" w:styleId="9">
    <w:name w:val="heading 9"/>
    <w:basedOn w:val="a"/>
    <w:next w:val="a"/>
    <w:link w:val="90"/>
    <w:uiPriority w:val="9"/>
    <w:semiHidden/>
    <w:unhideWhenUsed/>
    <w:qFormat/>
    <w:rsid w:val="00BE2C9C"/>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Grid Table 1 Light"/>
    <w:basedOn w:val="a1"/>
    <w:uiPriority w:val="46"/>
    <w:rsid w:val="00E9229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3">
    <w:name w:val="Normal (Web)"/>
    <w:basedOn w:val="a"/>
    <w:unhideWhenUsed/>
    <w:rsid w:val="00E9229C"/>
    <w:rPr>
      <w:rFonts w:ascii="Times New Roman" w:hAnsi="Times New Roman" w:cs="Times New Roman"/>
      <w:sz w:val="24"/>
      <w:szCs w:val="24"/>
    </w:rPr>
  </w:style>
  <w:style w:type="numbering" w:customStyle="1" w:styleId="11">
    <w:name w:val="Нет списка1"/>
    <w:next w:val="a2"/>
    <w:uiPriority w:val="99"/>
    <w:semiHidden/>
    <w:unhideWhenUsed/>
    <w:rsid w:val="004528BB"/>
  </w:style>
  <w:style w:type="character" w:customStyle="1" w:styleId="apple-converted-space">
    <w:name w:val="apple-converted-space"/>
    <w:basedOn w:val="a0"/>
    <w:rsid w:val="004528BB"/>
  </w:style>
  <w:style w:type="character" w:styleId="a4">
    <w:name w:val="Hyperlink"/>
    <w:basedOn w:val="a0"/>
    <w:uiPriority w:val="99"/>
    <w:semiHidden/>
    <w:unhideWhenUsed/>
    <w:rsid w:val="004528BB"/>
    <w:rPr>
      <w:color w:val="0000FF"/>
      <w:u w:val="single"/>
    </w:rPr>
  </w:style>
  <w:style w:type="paragraph" w:customStyle="1" w:styleId="Default">
    <w:name w:val="Default"/>
    <w:rsid w:val="004528BB"/>
    <w:pPr>
      <w:autoSpaceDE w:val="0"/>
      <w:autoSpaceDN w:val="0"/>
      <w:adjustRightInd w:val="0"/>
      <w:spacing w:after="0" w:line="240" w:lineRule="auto"/>
    </w:pPr>
    <w:rPr>
      <w:rFonts w:ascii="Times New Roman" w:eastAsia="Times New Roman" w:hAnsi="Times New Roman" w:cs="Times New Roman"/>
      <w:color w:val="000000"/>
      <w:sz w:val="24"/>
      <w:szCs w:val="24"/>
      <w:lang w:val="pl-PL" w:eastAsia="pl-PL"/>
    </w:rPr>
  </w:style>
  <w:style w:type="table" w:styleId="a5">
    <w:name w:val="Table Grid"/>
    <w:basedOn w:val="a1"/>
    <w:uiPriority w:val="59"/>
    <w:rsid w:val="004528BB"/>
    <w:pPr>
      <w:spacing w:after="0" w:line="240" w:lineRule="auto"/>
    </w:pPr>
    <w:rPr>
      <w:rFonts w:eastAsia="Times New Roman"/>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528BB"/>
    <w:pPr>
      <w:spacing w:after="200" w:line="276" w:lineRule="auto"/>
      <w:ind w:left="720"/>
      <w:contextualSpacing/>
    </w:pPr>
    <w:rPr>
      <w:rFonts w:eastAsia="Times New Roman"/>
      <w:lang w:val="pl-PL" w:eastAsia="pl-PL"/>
    </w:rPr>
  </w:style>
  <w:style w:type="paragraph" w:customStyle="1" w:styleId="begunadvblock">
    <w:name w:val="begun_adv_block"/>
    <w:basedOn w:val="a"/>
    <w:rsid w:val="004528BB"/>
    <w:pPr>
      <w:spacing w:before="100" w:beforeAutospacing="1" w:after="100" w:afterAutospacing="1" w:line="240" w:lineRule="auto"/>
    </w:pPr>
    <w:rPr>
      <w:rFonts w:ascii="Times New Roman" w:eastAsia="Times New Roman" w:hAnsi="Times New Roman" w:cs="Times New Roman"/>
      <w:color w:val="000000"/>
      <w:sz w:val="24"/>
      <w:szCs w:val="24"/>
      <w:lang w:val="pl-PL" w:eastAsia="ru-RU"/>
    </w:rPr>
  </w:style>
  <w:style w:type="paragraph" w:styleId="a7">
    <w:name w:val="header"/>
    <w:basedOn w:val="a"/>
    <w:link w:val="a8"/>
    <w:uiPriority w:val="99"/>
    <w:unhideWhenUsed/>
    <w:rsid w:val="004528BB"/>
    <w:pPr>
      <w:tabs>
        <w:tab w:val="center" w:pos="4677"/>
        <w:tab w:val="right" w:pos="9355"/>
      </w:tabs>
      <w:spacing w:after="0" w:line="240" w:lineRule="auto"/>
    </w:pPr>
    <w:rPr>
      <w:rFonts w:eastAsia="Times New Roman"/>
      <w:lang w:val="pl-PL" w:eastAsia="pl-PL"/>
    </w:rPr>
  </w:style>
  <w:style w:type="character" w:customStyle="1" w:styleId="a8">
    <w:name w:val="Верхний колонтитул Знак"/>
    <w:basedOn w:val="a0"/>
    <w:link w:val="a7"/>
    <w:uiPriority w:val="99"/>
    <w:rsid w:val="004528BB"/>
    <w:rPr>
      <w:rFonts w:eastAsia="Times New Roman"/>
      <w:lang w:val="pl-PL" w:eastAsia="pl-PL"/>
    </w:rPr>
  </w:style>
  <w:style w:type="paragraph" w:styleId="a9">
    <w:name w:val="footer"/>
    <w:basedOn w:val="a"/>
    <w:link w:val="aa"/>
    <w:uiPriority w:val="99"/>
    <w:unhideWhenUsed/>
    <w:rsid w:val="004528BB"/>
    <w:pPr>
      <w:tabs>
        <w:tab w:val="center" w:pos="4677"/>
        <w:tab w:val="right" w:pos="9355"/>
      </w:tabs>
      <w:spacing w:after="0" w:line="240" w:lineRule="auto"/>
    </w:pPr>
    <w:rPr>
      <w:rFonts w:eastAsia="Times New Roman"/>
      <w:lang w:val="pl-PL" w:eastAsia="pl-PL"/>
    </w:rPr>
  </w:style>
  <w:style w:type="character" w:customStyle="1" w:styleId="aa">
    <w:name w:val="Нижний колонтитул Знак"/>
    <w:basedOn w:val="a0"/>
    <w:link w:val="a9"/>
    <w:uiPriority w:val="99"/>
    <w:rsid w:val="004528BB"/>
    <w:rPr>
      <w:rFonts w:eastAsia="Times New Roman"/>
      <w:lang w:val="pl-PL" w:eastAsia="pl-PL"/>
    </w:rPr>
  </w:style>
  <w:style w:type="paragraph" w:styleId="ab">
    <w:name w:val="Balloon Text"/>
    <w:basedOn w:val="a"/>
    <w:link w:val="ac"/>
    <w:uiPriority w:val="99"/>
    <w:semiHidden/>
    <w:unhideWhenUsed/>
    <w:rsid w:val="004528BB"/>
    <w:pPr>
      <w:spacing w:after="0" w:line="240" w:lineRule="auto"/>
    </w:pPr>
    <w:rPr>
      <w:rFonts w:ascii="Tahoma" w:eastAsia="Times New Roman" w:hAnsi="Tahoma" w:cs="Tahoma"/>
      <w:sz w:val="16"/>
      <w:szCs w:val="16"/>
      <w:lang w:val="pl-PL" w:eastAsia="pl-PL"/>
    </w:rPr>
  </w:style>
  <w:style w:type="character" w:customStyle="1" w:styleId="ac">
    <w:name w:val="Текст выноски Знак"/>
    <w:basedOn w:val="a0"/>
    <w:link w:val="ab"/>
    <w:uiPriority w:val="99"/>
    <w:semiHidden/>
    <w:rsid w:val="004528BB"/>
    <w:rPr>
      <w:rFonts w:ascii="Tahoma" w:eastAsia="Times New Roman" w:hAnsi="Tahoma" w:cs="Tahoma"/>
      <w:sz w:val="16"/>
      <w:szCs w:val="16"/>
      <w:lang w:val="pl-PL" w:eastAsia="pl-PL"/>
    </w:rPr>
  </w:style>
  <w:style w:type="paragraph" w:customStyle="1" w:styleId="71">
    <w:name w:val="Абзац списка7"/>
    <w:basedOn w:val="a"/>
    <w:rsid w:val="004528BB"/>
    <w:pPr>
      <w:spacing w:after="200" w:line="276" w:lineRule="auto"/>
      <w:ind w:left="720"/>
      <w:contextualSpacing/>
    </w:pPr>
    <w:rPr>
      <w:rFonts w:ascii="Calibri" w:eastAsia="Times New Roman" w:hAnsi="Calibri" w:cs="Times New Roman"/>
      <w:lang w:val="pl-PL" w:eastAsia="pl-PL"/>
    </w:rPr>
  </w:style>
  <w:style w:type="character" w:styleId="ad">
    <w:name w:val="Strong"/>
    <w:uiPriority w:val="22"/>
    <w:qFormat/>
    <w:rsid w:val="004528BB"/>
    <w:rPr>
      <w:b/>
      <w:bCs/>
    </w:rPr>
  </w:style>
  <w:style w:type="character" w:styleId="ae">
    <w:name w:val="annotation reference"/>
    <w:basedOn w:val="a0"/>
    <w:uiPriority w:val="99"/>
    <w:semiHidden/>
    <w:unhideWhenUsed/>
    <w:rsid w:val="004528BB"/>
    <w:rPr>
      <w:sz w:val="16"/>
      <w:szCs w:val="16"/>
    </w:rPr>
  </w:style>
  <w:style w:type="paragraph" w:styleId="af">
    <w:name w:val="annotation text"/>
    <w:basedOn w:val="a"/>
    <w:link w:val="af0"/>
    <w:uiPriority w:val="99"/>
    <w:semiHidden/>
    <w:unhideWhenUsed/>
    <w:rsid w:val="004528BB"/>
    <w:pPr>
      <w:spacing w:after="200" w:line="240" w:lineRule="auto"/>
    </w:pPr>
    <w:rPr>
      <w:rFonts w:eastAsia="Times New Roman"/>
      <w:sz w:val="20"/>
      <w:szCs w:val="20"/>
      <w:lang w:val="pl-PL" w:eastAsia="pl-PL"/>
    </w:rPr>
  </w:style>
  <w:style w:type="character" w:customStyle="1" w:styleId="af0">
    <w:name w:val="Текст примечания Знак"/>
    <w:basedOn w:val="a0"/>
    <w:link w:val="af"/>
    <w:uiPriority w:val="99"/>
    <w:semiHidden/>
    <w:rsid w:val="004528BB"/>
    <w:rPr>
      <w:rFonts w:eastAsia="Times New Roman"/>
      <w:sz w:val="20"/>
      <w:szCs w:val="20"/>
      <w:lang w:val="pl-PL" w:eastAsia="pl-PL"/>
    </w:rPr>
  </w:style>
  <w:style w:type="paragraph" w:styleId="af1">
    <w:name w:val="annotation subject"/>
    <w:basedOn w:val="af"/>
    <w:next w:val="af"/>
    <w:link w:val="af2"/>
    <w:uiPriority w:val="99"/>
    <w:semiHidden/>
    <w:unhideWhenUsed/>
    <w:rsid w:val="004528BB"/>
    <w:rPr>
      <w:b/>
      <w:bCs/>
    </w:rPr>
  </w:style>
  <w:style w:type="character" w:customStyle="1" w:styleId="af2">
    <w:name w:val="Тема примечания Знак"/>
    <w:basedOn w:val="af0"/>
    <w:link w:val="af1"/>
    <w:uiPriority w:val="99"/>
    <w:semiHidden/>
    <w:rsid w:val="004528BB"/>
    <w:rPr>
      <w:rFonts w:eastAsia="Times New Roman"/>
      <w:b/>
      <w:bCs/>
      <w:sz w:val="20"/>
      <w:szCs w:val="20"/>
      <w:lang w:val="pl-PL" w:eastAsia="pl-PL"/>
    </w:rPr>
  </w:style>
  <w:style w:type="paragraph" w:customStyle="1" w:styleId="Akapitzlist1">
    <w:name w:val="Akapit z listą1"/>
    <w:basedOn w:val="a"/>
    <w:rsid w:val="004528BB"/>
    <w:pPr>
      <w:spacing w:after="200" w:line="276" w:lineRule="auto"/>
      <w:ind w:left="720"/>
    </w:pPr>
    <w:rPr>
      <w:rFonts w:ascii="Calibri" w:eastAsia="Times New Roman" w:hAnsi="Calibri" w:cs="Times New Roman"/>
      <w:sz w:val="24"/>
      <w:szCs w:val="24"/>
      <w:lang w:val="en-US"/>
    </w:rPr>
  </w:style>
  <w:style w:type="paragraph" w:styleId="af3">
    <w:name w:val="Body Text"/>
    <w:basedOn w:val="a"/>
    <w:link w:val="af4"/>
    <w:semiHidden/>
    <w:unhideWhenUsed/>
    <w:rsid w:val="00490767"/>
    <w:pPr>
      <w:suppressAutoHyphens/>
      <w:spacing w:after="140" w:line="288" w:lineRule="auto"/>
    </w:pPr>
    <w:rPr>
      <w:rFonts w:ascii="Calibri" w:eastAsia="Calibri" w:hAnsi="Calibri" w:cs="Calibri"/>
      <w:color w:val="00000A"/>
      <w:kern w:val="2"/>
      <w:lang w:val="uk-UA"/>
    </w:rPr>
  </w:style>
  <w:style w:type="character" w:customStyle="1" w:styleId="af4">
    <w:name w:val="Основной текст Знак"/>
    <w:basedOn w:val="a0"/>
    <w:link w:val="af3"/>
    <w:semiHidden/>
    <w:rsid w:val="00490767"/>
    <w:rPr>
      <w:rFonts w:ascii="Calibri" w:eastAsia="Calibri" w:hAnsi="Calibri" w:cs="Calibri"/>
      <w:color w:val="00000A"/>
      <w:kern w:val="2"/>
      <w:lang w:val="uk-UA"/>
    </w:rPr>
  </w:style>
  <w:style w:type="paragraph" w:customStyle="1" w:styleId="TableTitle">
    <w:name w:val="Table Title"/>
    <w:basedOn w:val="a"/>
    <w:next w:val="a"/>
    <w:autoRedefine/>
    <w:uiPriority w:val="99"/>
    <w:rsid w:val="00BE2C9C"/>
    <w:pPr>
      <w:keepNext/>
      <w:keepLines/>
      <w:numPr>
        <w:numId w:val="23"/>
      </w:numPr>
      <w:suppressAutoHyphens/>
      <w:spacing w:before="120" w:after="120" w:line="240" w:lineRule="auto"/>
    </w:pPr>
    <w:rPr>
      <w:rFonts w:ascii="Arial" w:eastAsia="Times New Roman" w:hAnsi="Arial" w:cs="Arial"/>
      <w:b/>
      <w:bCs/>
      <w:szCs w:val="24"/>
      <w:lang w:val="uk-UA"/>
    </w:rPr>
  </w:style>
  <w:style w:type="paragraph" w:styleId="af5">
    <w:name w:val="caption"/>
    <w:basedOn w:val="a"/>
    <w:next w:val="a"/>
    <w:uiPriority w:val="35"/>
    <w:qFormat/>
    <w:rsid w:val="00BE2C9C"/>
    <w:pPr>
      <w:spacing w:after="200" w:line="240" w:lineRule="auto"/>
    </w:pPr>
    <w:rPr>
      <w:rFonts w:ascii="Calibri" w:eastAsia="Times New Roman" w:hAnsi="Calibri" w:cs="Times New Roman"/>
      <w:b/>
      <w:bCs/>
      <w:color w:val="5B9BD5"/>
      <w:sz w:val="18"/>
      <w:szCs w:val="18"/>
      <w:lang w:val="en-US"/>
    </w:rPr>
  </w:style>
  <w:style w:type="character" w:customStyle="1" w:styleId="10">
    <w:name w:val="Заголовок 1 Знак"/>
    <w:basedOn w:val="a0"/>
    <w:link w:val="1"/>
    <w:uiPriority w:val="9"/>
    <w:rsid w:val="00BE2C9C"/>
    <w:rPr>
      <w:rFonts w:asciiTheme="majorHAnsi" w:eastAsiaTheme="majorEastAsia" w:hAnsiTheme="majorHAnsi" w:cstheme="majorBidi"/>
      <w:b/>
      <w:bCs/>
      <w:color w:val="2E74B5" w:themeColor="accent1" w:themeShade="BF"/>
      <w:sz w:val="28"/>
      <w:szCs w:val="28"/>
      <w:lang w:val="uk-UA"/>
    </w:rPr>
  </w:style>
  <w:style w:type="character" w:customStyle="1" w:styleId="20">
    <w:name w:val="Заголовок 2 Знак"/>
    <w:basedOn w:val="a0"/>
    <w:link w:val="2"/>
    <w:uiPriority w:val="9"/>
    <w:rsid w:val="00BE2C9C"/>
    <w:rPr>
      <w:rFonts w:asciiTheme="majorHAnsi" w:eastAsiaTheme="majorEastAsia" w:hAnsiTheme="majorHAnsi" w:cstheme="majorBidi"/>
      <w:b/>
      <w:bCs/>
      <w:color w:val="5B9BD5" w:themeColor="accent1"/>
      <w:sz w:val="26"/>
      <w:szCs w:val="26"/>
      <w:lang w:val="uk-UA"/>
    </w:rPr>
  </w:style>
  <w:style w:type="character" w:customStyle="1" w:styleId="30">
    <w:name w:val="Заголовок 3 Знак"/>
    <w:basedOn w:val="a0"/>
    <w:link w:val="3"/>
    <w:uiPriority w:val="9"/>
    <w:rsid w:val="00BE2C9C"/>
    <w:rPr>
      <w:rFonts w:asciiTheme="majorHAnsi" w:eastAsiaTheme="majorEastAsia" w:hAnsiTheme="majorHAnsi" w:cstheme="majorBidi"/>
      <w:b/>
      <w:bCs/>
      <w:color w:val="5B9BD5" w:themeColor="accent1"/>
      <w:lang w:val="uk-UA"/>
    </w:rPr>
  </w:style>
  <w:style w:type="character" w:customStyle="1" w:styleId="40">
    <w:name w:val="Заголовок 4 Знак"/>
    <w:basedOn w:val="a0"/>
    <w:link w:val="4"/>
    <w:uiPriority w:val="9"/>
    <w:semiHidden/>
    <w:rsid w:val="00BE2C9C"/>
    <w:rPr>
      <w:rFonts w:asciiTheme="majorHAnsi" w:eastAsiaTheme="majorEastAsia" w:hAnsiTheme="majorHAnsi" w:cstheme="majorBidi"/>
      <w:b/>
      <w:bCs/>
      <w:i/>
      <w:iCs/>
      <w:color w:val="5B9BD5" w:themeColor="accent1"/>
      <w:lang w:val="uk-UA"/>
    </w:rPr>
  </w:style>
  <w:style w:type="character" w:customStyle="1" w:styleId="50">
    <w:name w:val="Заголовок 5 Знак"/>
    <w:basedOn w:val="a0"/>
    <w:link w:val="5"/>
    <w:uiPriority w:val="9"/>
    <w:semiHidden/>
    <w:rsid w:val="00BE2C9C"/>
    <w:rPr>
      <w:rFonts w:asciiTheme="majorHAnsi" w:eastAsiaTheme="majorEastAsia" w:hAnsiTheme="majorHAnsi" w:cstheme="majorBidi"/>
      <w:color w:val="1F4D78" w:themeColor="accent1" w:themeShade="7F"/>
      <w:lang w:val="uk-UA"/>
    </w:rPr>
  </w:style>
  <w:style w:type="character" w:customStyle="1" w:styleId="60">
    <w:name w:val="Заголовок 6 Знак"/>
    <w:basedOn w:val="a0"/>
    <w:link w:val="6"/>
    <w:uiPriority w:val="9"/>
    <w:semiHidden/>
    <w:rsid w:val="00BE2C9C"/>
    <w:rPr>
      <w:rFonts w:asciiTheme="majorHAnsi" w:eastAsiaTheme="majorEastAsia" w:hAnsiTheme="majorHAnsi" w:cstheme="majorBidi"/>
      <w:i/>
      <w:iCs/>
      <w:color w:val="1F4D78" w:themeColor="accent1" w:themeShade="7F"/>
      <w:lang w:val="uk-UA"/>
    </w:rPr>
  </w:style>
  <w:style w:type="character" w:customStyle="1" w:styleId="70">
    <w:name w:val="Заголовок 7 Знак"/>
    <w:basedOn w:val="a0"/>
    <w:link w:val="7"/>
    <w:uiPriority w:val="9"/>
    <w:semiHidden/>
    <w:rsid w:val="00BE2C9C"/>
    <w:rPr>
      <w:rFonts w:asciiTheme="majorHAnsi" w:eastAsiaTheme="majorEastAsia" w:hAnsiTheme="majorHAnsi" w:cstheme="majorBidi"/>
      <w:i/>
      <w:iCs/>
      <w:color w:val="404040" w:themeColor="text1" w:themeTint="BF"/>
      <w:lang w:val="uk-UA"/>
    </w:rPr>
  </w:style>
  <w:style w:type="character" w:customStyle="1" w:styleId="80">
    <w:name w:val="Заголовок 8 Знак"/>
    <w:basedOn w:val="a0"/>
    <w:link w:val="8"/>
    <w:uiPriority w:val="9"/>
    <w:semiHidden/>
    <w:rsid w:val="00BE2C9C"/>
    <w:rPr>
      <w:rFonts w:asciiTheme="majorHAnsi" w:eastAsiaTheme="majorEastAsia" w:hAnsiTheme="majorHAnsi" w:cstheme="majorBidi"/>
      <w:color w:val="404040" w:themeColor="text1" w:themeTint="BF"/>
      <w:sz w:val="20"/>
      <w:szCs w:val="20"/>
      <w:lang w:val="uk-UA"/>
    </w:rPr>
  </w:style>
  <w:style w:type="character" w:customStyle="1" w:styleId="90">
    <w:name w:val="Заголовок 9 Знак"/>
    <w:basedOn w:val="a0"/>
    <w:link w:val="9"/>
    <w:uiPriority w:val="9"/>
    <w:semiHidden/>
    <w:rsid w:val="00BE2C9C"/>
    <w:rPr>
      <w:rFonts w:asciiTheme="majorHAnsi" w:eastAsiaTheme="majorEastAsia" w:hAnsiTheme="majorHAnsi" w:cstheme="majorBidi"/>
      <w:i/>
      <w:iCs/>
      <w:color w:val="404040" w:themeColor="text1" w:themeTint="BF"/>
      <w:sz w:val="20"/>
      <w:szCs w:val="20"/>
      <w:lang w:val="uk-UA"/>
    </w:rPr>
  </w:style>
  <w:style w:type="table" w:styleId="af6">
    <w:name w:val="Grid Table Light"/>
    <w:basedOn w:val="a1"/>
    <w:uiPriority w:val="40"/>
    <w:rsid w:val="001A7AD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21">
    <w:name w:val="Plain Table 2"/>
    <w:basedOn w:val="a1"/>
    <w:uiPriority w:val="42"/>
    <w:rsid w:val="001A7AD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F%D1%80%D0%B8%D0%BC%D0%BE%D1%80%D0%BE%D0%B7%D0%BA%D0%B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uk.wikipedia.org/wiki/%D0%94%D0%B6%D0%BE%D1%83%D0%BB%D1%8C"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k.wikipedia.org/wiki/%D0%9F%D0%BE%D0%BC%D1%96%D1%80%D0%BD%D0%B8%D0%B9_%D0%BF%D0%BE%D1%8F%D1%81" TargetMode="External"/><Relationship Id="rId11" Type="http://schemas.openxmlformats.org/officeDocument/2006/relationships/hyperlink" Target="https://uk.wikipedia.org/wiki/%D0%A7%D0%BE%D1%80%D0%BD%D0%B0_%D0%B1%D1%83%D1%80%D1%8F" TargetMode="External"/><Relationship Id="rId5" Type="http://schemas.openxmlformats.org/officeDocument/2006/relationships/webSettings" Target="webSettings.xml"/><Relationship Id="rId10" Type="http://schemas.openxmlformats.org/officeDocument/2006/relationships/hyperlink" Target="https://uk.wikipedia.org/wiki/%D0%9F%D0%B8%D0%BB%D0%BE%D0%B2%D0%B0_%D0%B1%D1%83%D1%80%D1%8F" TargetMode="External"/><Relationship Id="rId4" Type="http://schemas.openxmlformats.org/officeDocument/2006/relationships/settings" Target="settings.xml"/><Relationship Id="rId9" Type="http://schemas.openxmlformats.org/officeDocument/2006/relationships/hyperlink" Target="https://uk.wikipedia.org/wiki/%D0%A1%D1%83%D1%85%D0%BE%D0%B2%D1%96%D1%97_%D0%B2_%D0%A3%D0%BA%D1%80%D0%B0%D1%97%D0%BD%D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017D9-D187-41BA-B12A-47E7AE45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6026</TotalTime>
  <Pages>1</Pages>
  <Words>10298</Words>
  <Characters>58703</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E6400</dc:creator>
  <cp:keywords/>
  <dc:description/>
  <cp:lastModifiedBy>админ</cp:lastModifiedBy>
  <cp:revision>80</cp:revision>
  <cp:lastPrinted>2020-12-18T12:29:00Z</cp:lastPrinted>
  <dcterms:created xsi:type="dcterms:W3CDTF">2018-10-01T08:12:00Z</dcterms:created>
  <dcterms:modified xsi:type="dcterms:W3CDTF">2021-02-19T09:12:00Z</dcterms:modified>
</cp:coreProperties>
</file>