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3C6" w:rsidRPr="00D96F92" w:rsidRDefault="003123C6" w:rsidP="00032E90">
      <w:pPr>
        <w:framePr w:hSpace="180" w:wrap="around" w:vAnchor="text" w:hAnchor="page" w:x="1828" w:y="-705"/>
        <w:autoSpaceDE/>
        <w:jc w:val="right"/>
        <w:rPr>
          <w:lang w:val="uk-UA" w:eastAsia="uk-UA"/>
        </w:rPr>
      </w:pPr>
      <w:r w:rsidRPr="00D96F92">
        <w:rPr>
          <w:lang w:val="uk-UA" w:eastAsia="uk-UA"/>
        </w:rPr>
        <w:t xml:space="preserve">                                                                                                                 Додаток </w:t>
      </w:r>
      <w:r w:rsidR="006D0673">
        <w:rPr>
          <w:lang w:val="uk-UA" w:eastAsia="uk-UA"/>
        </w:rPr>
        <w:t>7</w:t>
      </w:r>
      <w:r w:rsidRPr="00D96F92">
        <w:rPr>
          <w:lang w:val="uk-UA" w:eastAsia="uk-UA"/>
        </w:rPr>
        <w:br/>
      </w:r>
      <w:r w:rsidRPr="00D96F92">
        <w:rPr>
          <w:lang w:eastAsia="uk-UA"/>
        </w:rPr>
        <w:t xml:space="preserve">                                                                                                                 </w:t>
      </w:r>
      <w:r w:rsidRPr="00D96F92">
        <w:rPr>
          <w:lang w:val="uk-UA" w:eastAsia="uk-UA"/>
        </w:rPr>
        <w:t xml:space="preserve">              до рішення </w:t>
      </w:r>
      <w:r w:rsidR="00D96F92" w:rsidRPr="00D96F92">
        <w:rPr>
          <w:lang w:val="uk-UA" w:eastAsia="uk-UA"/>
        </w:rPr>
        <w:t>Тавричанської сільської</w:t>
      </w:r>
      <w:r w:rsidRPr="00D96F92">
        <w:rPr>
          <w:lang w:val="uk-UA" w:eastAsia="uk-UA"/>
        </w:rPr>
        <w:t xml:space="preserve"> ради</w:t>
      </w:r>
    </w:p>
    <w:p w:rsidR="003123C6" w:rsidRDefault="003123C6" w:rsidP="00032E90">
      <w:pPr>
        <w:framePr w:hSpace="180" w:wrap="around" w:vAnchor="text" w:hAnchor="page" w:x="1828" w:y="-705"/>
        <w:autoSpaceDE/>
        <w:jc w:val="right"/>
        <w:rPr>
          <w:lang w:val="uk-UA" w:eastAsia="uk-UA"/>
        </w:rPr>
      </w:pPr>
      <w:r w:rsidRPr="00D96F92">
        <w:rPr>
          <w:lang w:eastAsia="uk-UA"/>
        </w:rPr>
        <w:t xml:space="preserve">                                                                   </w:t>
      </w:r>
      <w:r w:rsidRPr="00D96F92">
        <w:rPr>
          <w:lang w:val="uk-UA" w:eastAsia="uk-UA"/>
        </w:rPr>
        <w:t xml:space="preserve">                                                                                      « Про </w:t>
      </w:r>
      <w:r w:rsidR="00D96F92" w:rsidRPr="00D96F92">
        <w:rPr>
          <w:lang w:val="uk-UA" w:eastAsia="uk-UA"/>
        </w:rPr>
        <w:t>сільський</w:t>
      </w:r>
      <w:r w:rsidRPr="00D96F92">
        <w:rPr>
          <w:lang w:val="uk-UA" w:eastAsia="uk-UA"/>
        </w:rPr>
        <w:t xml:space="preserve"> бюджет </w:t>
      </w:r>
      <w:r w:rsidR="00D96F92" w:rsidRPr="00D96F92">
        <w:rPr>
          <w:lang w:val="uk-UA" w:eastAsia="uk-UA"/>
        </w:rPr>
        <w:t xml:space="preserve">Тавричанської </w:t>
      </w:r>
      <w:r w:rsidR="00910858">
        <w:rPr>
          <w:lang w:val="uk-UA" w:eastAsia="uk-UA"/>
        </w:rPr>
        <w:t>об’єднаної територіальної громади</w:t>
      </w:r>
      <w:r w:rsidR="00D96F92" w:rsidRPr="00D96F92">
        <w:rPr>
          <w:lang w:val="uk-UA" w:eastAsia="uk-UA"/>
        </w:rPr>
        <w:t xml:space="preserve"> </w:t>
      </w:r>
      <w:r w:rsidR="006755F2">
        <w:rPr>
          <w:lang w:val="uk-UA" w:eastAsia="uk-UA"/>
        </w:rPr>
        <w:t>на 2020</w:t>
      </w:r>
      <w:r w:rsidRPr="00D96F92">
        <w:rPr>
          <w:lang w:val="uk-UA" w:eastAsia="uk-UA"/>
        </w:rPr>
        <w:t xml:space="preserve"> рік»</w:t>
      </w:r>
    </w:p>
    <w:p w:rsidR="00F97B80" w:rsidRDefault="006755F2" w:rsidP="00032E90">
      <w:pPr>
        <w:framePr w:hSpace="180" w:wrap="around" w:vAnchor="text" w:hAnchor="page" w:x="1828" w:y="-705"/>
        <w:autoSpaceDE/>
        <w:jc w:val="right"/>
        <w:rPr>
          <w:lang w:val="uk-UA" w:eastAsia="uk-UA"/>
        </w:rPr>
      </w:pPr>
      <w:r>
        <w:rPr>
          <w:lang w:val="uk-UA" w:eastAsia="uk-UA"/>
        </w:rPr>
        <w:t xml:space="preserve">від </w:t>
      </w:r>
      <w:r w:rsidR="00F96997">
        <w:rPr>
          <w:lang w:val="uk-UA" w:eastAsia="uk-UA"/>
        </w:rPr>
        <w:t>21</w:t>
      </w:r>
      <w:r w:rsidR="00F97B80">
        <w:rPr>
          <w:lang w:val="uk-UA" w:eastAsia="uk-UA"/>
        </w:rPr>
        <w:t>.12.201</w:t>
      </w:r>
      <w:r>
        <w:rPr>
          <w:lang w:val="uk-UA" w:eastAsia="uk-UA"/>
        </w:rPr>
        <w:t>9</w:t>
      </w:r>
      <w:r w:rsidR="00F97B80">
        <w:rPr>
          <w:lang w:val="uk-UA" w:eastAsia="uk-UA"/>
        </w:rPr>
        <w:t>р. №</w:t>
      </w:r>
      <w:r w:rsidR="00CD7E22">
        <w:rPr>
          <w:lang w:val="uk-UA" w:eastAsia="uk-UA"/>
        </w:rPr>
        <w:t xml:space="preserve"> 841</w:t>
      </w:r>
    </w:p>
    <w:p w:rsidR="00CE4580" w:rsidRPr="00CE4580" w:rsidRDefault="00CE4580" w:rsidP="00032E90">
      <w:pPr>
        <w:framePr w:hSpace="180" w:wrap="around" w:vAnchor="text" w:hAnchor="page" w:x="1828" w:y="-705"/>
        <w:jc w:val="right"/>
        <w:rPr>
          <w:lang w:val="uk-UA" w:eastAsia="uk-UA"/>
        </w:rPr>
      </w:pPr>
      <w:r w:rsidRPr="00CE4580">
        <w:rPr>
          <w:lang w:val="uk-UA" w:eastAsia="uk-UA"/>
        </w:rPr>
        <w:t>в редакції рішення ХХХІУ сесії УІІІ скликання від________2020р.№_______</w:t>
      </w:r>
    </w:p>
    <w:p w:rsidR="00CE4580" w:rsidRDefault="00CE4580" w:rsidP="00032E90">
      <w:pPr>
        <w:framePr w:hSpace="180" w:wrap="around" w:vAnchor="text" w:hAnchor="page" w:x="1828" w:y="-705"/>
        <w:autoSpaceDE/>
        <w:jc w:val="right"/>
        <w:rPr>
          <w:lang w:val="uk-UA" w:eastAsia="uk-UA"/>
        </w:rPr>
      </w:pPr>
    </w:p>
    <w:p w:rsidR="00DD4C10" w:rsidRPr="00DD4C10" w:rsidRDefault="00DD4C10" w:rsidP="00032E90">
      <w:pPr>
        <w:framePr w:hSpace="180" w:wrap="around" w:vAnchor="text" w:hAnchor="page" w:x="1828" w:y="-705"/>
        <w:autoSpaceDE/>
        <w:jc w:val="right"/>
        <w:rPr>
          <w:lang w:val="uk-UA" w:eastAsia="uk-UA"/>
        </w:rPr>
      </w:pPr>
    </w:p>
    <w:p w:rsidR="003123C6" w:rsidRDefault="003123C6" w:rsidP="003123C6">
      <w:pPr>
        <w:rPr>
          <w:sz w:val="16"/>
          <w:szCs w:val="16"/>
          <w:lang w:val="uk-UA" w:eastAsia="uk-UA"/>
        </w:rPr>
      </w:pPr>
    </w:p>
    <w:tbl>
      <w:tblPr>
        <w:tblW w:w="15315" w:type="dxa"/>
        <w:tblInd w:w="93" w:type="dxa"/>
        <w:tblLayout w:type="fixed"/>
        <w:tblLook w:val="04A0"/>
      </w:tblPr>
      <w:tblGrid>
        <w:gridCol w:w="15315"/>
      </w:tblGrid>
      <w:tr w:rsidR="003123C6" w:rsidRPr="00007040" w:rsidTr="003123C6">
        <w:trPr>
          <w:trHeight w:val="465"/>
        </w:trPr>
        <w:tc>
          <w:tcPr>
            <w:tcW w:w="15315" w:type="dxa"/>
            <w:vAlign w:val="center"/>
            <w:hideMark/>
          </w:tcPr>
          <w:p w:rsidR="003123C6" w:rsidRPr="00007040" w:rsidRDefault="00D96F92" w:rsidP="006755F2">
            <w:pPr>
              <w:autoSpaceDE/>
              <w:jc w:val="center"/>
              <w:rPr>
                <w:sz w:val="24"/>
                <w:szCs w:val="24"/>
                <w:lang w:val="uk-UA" w:eastAsia="uk-UA"/>
              </w:rPr>
            </w:pPr>
            <w:r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                </w:t>
            </w:r>
            <w:r w:rsidR="00CD7E22">
              <w:rPr>
                <w:b/>
                <w:bCs/>
                <w:sz w:val="24"/>
                <w:szCs w:val="24"/>
                <w:lang w:val="uk-UA" w:eastAsia="uk-UA"/>
              </w:rPr>
              <w:t xml:space="preserve">     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Розподіл витрат </w:t>
            </w:r>
            <w:r w:rsidR="0092156D" w:rsidRPr="00007040">
              <w:rPr>
                <w:b/>
                <w:bCs/>
                <w:sz w:val="24"/>
                <w:szCs w:val="24"/>
                <w:lang w:val="uk-UA" w:eastAsia="uk-UA"/>
              </w:rPr>
              <w:t>сільського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бюджету на реалізацію </w:t>
            </w:r>
            <w:r w:rsidR="003123C6" w:rsidRPr="00007040">
              <w:rPr>
                <w:b/>
                <w:bCs/>
                <w:sz w:val="24"/>
                <w:szCs w:val="24"/>
                <w:lang w:eastAsia="uk-UA"/>
              </w:rPr>
              <w:t>місцевих</w:t>
            </w:r>
            <w:r w:rsidR="00C4228C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>/</w:t>
            </w:r>
            <w:r w:rsidR="00C4228C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регіональних  </w:t>
            </w:r>
            <w:r w:rsidR="003123C6" w:rsidRPr="00007040">
              <w:rPr>
                <w:b/>
                <w:bCs/>
                <w:sz w:val="24"/>
                <w:szCs w:val="24"/>
                <w:lang w:eastAsia="uk-UA"/>
              </w:rPr>
              <w:t>программ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у 20</w:t>
            </w:r>
            <w:r w:rsidR="006755F2" w:rsidRPr="00007040">
              <w:rPr>
                <w:b/>
                <w:bCs/>
                <w:sz w:val="24"/>
                <w:szCs w:val="24"/>
                <w:lang w:val="uk-UA" w:eastAsia="uk-UA"/>
              </w:rPr>
              <w:t>20</w:t>
            </w:r>
            <w:r w:rsidR="003123C6"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році</w:t>
            </w:r>
            <w:r w:rsidRPr="00007040">
              <w:rPr>
                <w:b/>
                <w:bCs/>
                <w:sz w:val="24"/>
                <w:szCs w:val="24"/>
                <w:lang w:val="uk-UA" w:eastAsia="uk-UA"/>
              </w:rPr>
              <w:t xml:space="preserve">                                     грн.</w:t>
            </w:r>
          </w:p>
        </w:tc>
      </w:tr>
    </w:tbl>
    <w:p w:rsidR="003123C6" w:rsidRPr="00CE4580" w:rsidRDefault="003123C6" w:rsidP="00D96F92">
      <w:pPr>
        <w:autoSpaceDE/>
        <w:rPr>
          <w:sz w:val="24"/>
          <w:szCs w:val="24"/>
          <w:u w:val="single"/>
          <w:lang w:val="uk-UA"/>
        </w:rPr>
      </w:pPr>
      <w:r w:rsidRPr="00007040">
        <w:rPr>
          <w:sz w:val="24"/>
          <w:szCs w:val="24"/>
          <w:lang w:val="uk-UA"/>
        </w:rPr>
        <w:t xml:space="preserve">              </w:t>
      </w:r>
      <w:r w:rsidR="00CE4580" w:rsidRPr="00CE4580">
        <w:rPr>
          <w:sz w:val="24"/>
          <w:szCs w:val="24"/>
          <w:u w:val="single"/>
          <w:lang w:val="uk-UA"/>
        </w:rPr>
        <w:t>21511000000</w:t>
      </w:r>
      <w:r w:rsidRPr="00CE4580">
        <w:rPr>
          <w:sz w:val="24"/>
          <w:szCs w:val="24"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96F92" w:rsidRPr="00CE4580">
        <w:rPr>
          <w:sz w:val="24"/>
          <w:szCs w:val="24"/>
          <w:u w:val="single"/>
          <w:lang w:val="uk-UA"/>
        </w:rPr>
        <w:t xml:space="preserve">                             </w:t>
      </w:r>
      <w:r w:rsidR="00CE4580">
        <w:rPr>
          <w:sz w:val="24"/>
          <w:szCs w:val="24"/>
          <w:u w:val="single"/>
          <w:lang w:val="uk-UA"/>
        </w:rPr>
        <w:tab/>
      </w:r>
      <w:r w:rsidRPr="00CE4580">
        <w:rPr>
          <w:sz w:val="24"/>
          <w:szCs w:val="24"/>
          <w:u w:val="single"/>
          <w:lang w:val="uk-UA"/>
        </w:rPr>
        <w:t xml:space="preserve"> </w:t>
      </w:r>
      <w:r w:rsidR="00CE4580">
        <w:rPr>
          <w:sz w:val="24"/>
          <w:szCs w:val="24"/>
          <w:u w:val="single"/>
          <w:lang w:val="uk-UA"/>
        </w:rPr>
        <w:t>(код бюджету)</w:t>
      </w:r>
    </w:p>
    <w:tbl>
      <w:tblPr>
        <w:tblW w:w="15060" w:type="dxa"/>
        <w:tblInd w:w="21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48"/>
        <w:gridCol w:w="1417"/>
        <w:gridCol w:w="1350"/>
        <w:gridCol w:w="2694"/>
        <w:gridCol w:w="2836"/>
        <w:gridCol w:w="1276"/>
        <w:gridCol w:w="990"/>
        <w:gridCol w:w="992"/>
        <w:gridCol w:w="1134"/>
        <w:gridCol w:w="923"/>
      </w:tblGrid>
      <w:tr w:rsidR="003123C6" w:rsidRPr="00007040" w:rsidTr="0043644B">
        <w:trPr>
          <w:trHeight w:val="1148"/>
        </w:trPr>
        <w:tc>
          <w:tcPr>
            <w:tcW w:w="1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програмної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класифікації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видатків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кредитування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місцев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ого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бюджет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у</w:t>
            </w:r>
            <w:proofErr w:type="gramStart"/>
            <w:r w:rsidRPr="00007040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007040">
              <w:rPr>
                <w:b/>
                <w:bCs/>
                <w:sz w:val="24"/>
                <w:szCs w:val="24"/>
                <w:lang w:val="uk-UA"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007040">
              <w:rPr>
                <w:b/>
                <w:bCs/>
                <w:sz w:val="24"/>
                <w:szCs w:val="24"/>
                <w:lang w:val="uk-UA"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головного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розпорядника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коштів місцевого бюджету/</w:t>
            </w:r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відповідального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виконавця</w:t>
            </w:r>
            <w:proofErr w:type="spellEnd"/>
            <w:proofErr w:type="gramStart"/>
            <w:r w:rsidRPr="00007040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н</w:t>
            </w:r>
            <w:proofErr w:type="gramEnd"/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айменування </w:t>
            </w:r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бюджетної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програми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згідно з 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Т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иповою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програмною класифікацією видатків та кредитування місцевих бюджетів </w:t>
            </w:r>
          </w:p>
        </w:tc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місцевої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/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регіональної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Дата та номер документу, яким затверджено місцеву регіональну програму </w:t>
            </w:r>
          </w:p>
        </w:tc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Загальний фонд </w:t>
            </w: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Спеціальний фонд</w:t>
            </w:r>
          </w:p>
        </w:tc>
      </w:tr>
      <w:tr w:rsidR="003123C6" w:rsidRPr="00007040" w:rsidTr="0043644B">
        <w:trPr>
          <w:trHeight w:val="1147"/>
        </w:trPr>
        <w:tc>
          <w:tcPr>
            <w:tcW w:w="1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23C6" w:rsidRPr="00007040" w:rsidRDefault="003123C6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3C6" w:rsidRPr="00007040" w:rsidRDefault="003123C6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У тому числі бюджет розвитку</w:t>
            </w:r>
          </w:p>
        </w:tc>
      </w:tr>
      <w:tr w:rsidR="00C22BF2" w:rsidRPr="00007040" w:rsidTr="0043644B">
        <w:trPr>
          <w:trHeight w:val="22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  <w:r w:rsidRPr="00007040">
              <w:rPr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Тавричанська сільська рада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4D64CC" w:rsidP="0043644B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6510016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4D64CC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4167506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BD5687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2342510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BD5687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2342510</w:t>
            </w:r>
          </w:p>
        </w:tc>
      </w:tr>
      <w:tr w:rsidR="00C22BF2" w:rsidRPr="00007040" w:rsidTr="0043644B">
        <w:trPr>
          <w:trHeight w:val="29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  <w:r w:rsidRPr="00007040">
              <w:rPr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/>
                <w:bCs/>
                <w:color w:val="000000"/>
                <w:sz w:val="24"/>
                <w:szCs w:val="24"/>
                <w:lang w:val="uk-UA"/>
              </w:rPr>
              <w:t>Тавричанська сільська рада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007040" w:rsidRDefault="004D64CC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6510016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4D64CC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4167506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BD5687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2342510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BD5687" w:rsidP="004754C4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2342510</w:t>
            </w:r>
          </w:p>
        </w:tc>
      </w:tr>
      <w:tr w:rsidR="00C22BF2" w:rsidRPr="00007040" w:rsidTr="00184945">
        <w:trPr>
          <w:trHeight w:val="225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0110180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0180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0133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Інша діяльність у сфері державного управління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Default="00C22BF2" w:rsidP="00FC2E8F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9F2704" w:rsidRPr="00007040" w:rsidRDefault="009F2704" w:rsidP="00FC2E8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Стратегічна ціль 1: А1.Організаційно-управлінські інновації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 w:rsidP="008108AD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007040" w:rsidRDefault="006755F2">
            <w:pPr>
              <w:adjustRightInd w:val="0"/>
              <w:jc w:val="right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75880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6755F2">
            <w:pPr>
              <w:adjustRightInd w:val="0"/>
              <w:jc w:val="right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75</w:t>
            </w:r>
            <w:bookmarkStart w:id="0" w:name="_GoBack"/>
            <w:bookmarkEnd w:id="0"/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C22BF2" w:rsidRPr="00007040" w:rsidTr="0043644B">
        <w:trPr>
          <w:trHeight w:val="29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0111162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1162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0990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Інші програми та заходи у сфері освіти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2704" w:rsidRDefault="009F2704" w:rsidP="009F2704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 xml:space="preserve">Програма соціально-економічного  розвитку </w:t>
            </w:r>
            <w:r w:rsidRPr="00007040">
              <w:rPr>
                <w:sz w:val="24"/>
                <w:szCs w:val="24"/>
                <w:lang w:val="uk-UA"/>
              </w:rPr>
              <w:lastRenderedPageBreak/>
              <w:t>Тавричанської  сільської ради на 2019-2021 роки</w:t>
            </w:r>
          </w:p>
          <w:p w:rsidR="00184945" w:rsidRDefault="00184945" w:rsidP="009F2704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Стратегічна ціль С2</w:t>
            </w:r>
            <w:r w:rsidR="004E48D7">
              <w:rPr>
                <w:sz w:val="24"/>
                <w:szCs w:val="24"/>
                <w:lang w:val="uk-UA"/>
              </w:rPr>
              <w:t xml:space="preserve"> Формування сучасної соціально-культурної інфраструктури</w:t>
            </w:r>
            <w:r w:rsidR="009F2704">
              <w:rPr>
                <w:sz w:val="24"/>
                <w:szCs w:val="24"/>
                <w:lang w:val="uk-UA"/>
              </w:rPr>
              <w:t>:</w:t>
            </w:r>
          </w:p>
          <w:p w:rsidR="009F2704" w:rsidRDefault="00184945" w:rsidP="009F2704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 2.</w:t>
            </w:r>
            <w:r w:rsidR="004E48D7">
              <w:rPr>
                <w:sz w:val="24"/>
                <w:szCs w:val="24"/>
                <w:lang w:val="uk-UA"/>
              </w:rPr>
              <w:t>Забезпечення доступних та якісних освітніх послуг</w:t>
            </w:r>
          </w:p>
          <w:p w:rsidR="00C22BF2" w:rsidRPr="00007040" w:rsidRDefault="00C22BF2" w:rsidP="00FC2E8F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«Дитячий медогляд на 2017-2021 роки»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184945" w:rsidP="008108AD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84945">
              <w:rPr>
                <w:color w:val="000000"/>
                <w:sz w:val="24"/>
                <w:szCs w:val="24"/>
                <w:lang w:val="uk-UA"/>
              </w:rPr>
              <w:lastRenderedPageBreak/>
              <w:t>Рішення Тавричансь</w:t>
            </w:r>
            <w:r w:rsidRPr="00184945">
              <w:rPr>
                <w:color w:val="000000"/>
                <w:sz w:val="24"/>
                <w:szCs w:val="24"/>
                <w:lang w:val="uk-UA"/>
              </w:rPr>
              <w:lastRenderedPageBreak/>
              <w:t>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BF2" w:rsidRPr="00007040" w:rsidRDefault="006755F2">
            <w:pPr>
              <w:adjustRightInd w:val="0"/>
              <w:jc w:val="right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22690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6755F2" w:rsidP="006755F2">
            <w:pPr>
              <w:adjustRightInd w:val="0"/>
              <w:jc w:val="right"/>
              <w:rPr>
                <w:bCs/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bCs/>
                <w:color w:val="000000"/>
                <w:sz w:val="24"/>
                <w:szCs w:val="24"/>
                <w:lang w:val="uk-UA"/>
              </w:rPr>
              <w:t>22690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BF2" w:rsidRPr="00007040" w:rsidRDefault="00C22BF2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231CBD" w:rsidRPr="00007040" w:rsidTr="00032E90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lastRenderedPageBreak/>
              <w:t>0112113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2113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0721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rPr>
                <w:sz w:val="24"/>
                <w:szCs w:val="24"/>
                <w:lang w:val="uk-UA" w:eastAsia="uk-UA"/>
              </w:rPr>
            </w:pPr>
            <w:r w:rsidRPr="00007040">
              <w:rPr>
                <w:sz w:val="24"/>
                <w:szCs w:val="24"/>
                <w:lang w:val="uk-UA" w:eastAsia="uk-UA"/>
              </w:rPr>
              <w:t>Первинна медична допомога населенню, що надається амбулаторно-поліклінічними закладами (відділеннями)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945" w:rsidRDefault="00184945" w:rsidP="00184945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184945" w:rsidRDefault="00184945" w:rsidP="00184945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Стратегічна ціль С2</w:t>
            </w:r>
            <w:r w:rsidR="0097061B">
              <w:rPr>
                <w:sz w:val="24"/>
                <w:szCs w:val="24"/>
                <w:lang w:val="uk-UA"/>
              </w:rPr>
              <w:t xml:space="preserve"> Формування сучасної соціально-культурної інфраструктури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184945" w:rsidRDefault="00184945" w:rsidP="00184945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 2.2 Підвищення доступності та якості медичного обслуговування</w:t>
            </w:r>
          </w:p>
          <w:p w:rsidR="00231CBD" w:rsidRPr="00007040" w:rsidRDefault="00231CBD" w:rsidP="006755F2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 xml:space="preserve">Програма фінансової підтримки та розвитку комунального некомерційного підприємства «Амбулаторія загальної практики-сімейної медицини Тавричанської сільської ради Каховського району Херсонської області» на </w:t>
            </w:r>
            <w:r w:rsidRPr="00007040">
              <w:rPr>
                <w:sz w:val="24"/>
                <w:szCs w:val="24"/>
                <w:lang w:val="uk-UA"/>
              </w:rPr>
              <w:lastRenderedPageBreak/>
              <w:t>2020 рік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 w:rsidP="001849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 </w:t>
            </w:r>
            <w:r w:rsidR="00184945"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6C422C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1743250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6C422C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1743250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31CBD" w:rsidRPr="00231CBD" w:rsidTr="00032E90">
        <w:trPr>
          <w:trHeight w:val="854"/>
        </w:trPr>
        <w:tc>
          <w:tcPr>
            <w:tcW w:w="14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032E90" w:rsidP="00032E9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0112144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032E90" w:rsidP="00032E9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032E90" w:rsidP="00032E9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0763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032E90" w:rsidP="00032E90">
            <w:pPr>
              <w:adjustRightInd w:val="0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Централізовані заходи з лікування хворих на цукровий та нецукровий діабет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8D7" w:rsidRPr="004E48D7" w:rsidRDefault="004E48D7" w:rsidP="004E48D7">
            <w:pPr>
              <w:rPr>
                <w:sz w:val="24"/>
                <w:szCs w:val="24"/>
                <w:lang w:val="uk-UA"/>
              </w:rPr>
            </w:pPr>
            <w:r w:rsidRPr="004E48D7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4E48D7" w:rsidRPr="004E48D7" w:rsidRDefault="004E48D7" w:rsidP="004E48D7">
            <w:pPr>
              <w:rPr>
                <w:sz w:val="24"/>
                <w:szCs w:val="24"/>
                <w:lang w:val="uk-UA"/>
              </w:rPr>
            </w:pPr>
            <w:r w:rsidRPr="004E48D7">
              <w:rPr>
                <w:sz w:val="24"/>
                <w:szCs w:val="24"/>
                <w:lang w:val="uk-UA"/>
              </w:rPr>
              <w:t>Стратегічна ціль С2</w:t>
            </w:r>
            <w:r>
              <w:rPr>
                <w:sz w:val="24"/>
                <w:szCs w:val="24"/>
                <w:lang w:val="uk-UA"/>
              </w:rPr>
              <w:t xml:space="preserve"> Формування сучасної соціально-культурної інфраструктури</w:t>
            </w:r>
            <w:r w:rsidRPr="004E48D7">
              <w:rPr>
                <w:sz w:val="24"/>
                <w:szCs w:val="24"/>
                <w:lang w:val="uk-UA"/>
              </w:rPr>
              <w:t>:</w:t>
            </w:r>
          </w:p>
          <w:p w:rsidR="004E48D7" w:rsidRDefault="004E48D7" w:rsidP="004E48D7">
            <w:pPr>
              <w:rPr>
                <w:sz w:val="24"/>
                <w:szCs w:val="24"/>
                <w:lang w:val="uk-UA"/>
              </w:rPr>
            </w:pPr>
            <w:r w:rsidRPr="004E48D7">
              <w:rPr>
                <w:sz w:val="24"/>
                <w:szCs w:val="24"/>
                <w:lang w:val="uk-UA"/>
              </w:rPr>
              <w:t>С 2.2 Підвищення доступності та якості медичного обслуговування</w:t>
            </w:r>
          </w:p>
          <w:p w:rsidR="00231CBD" w:rsidRPr="00007040" w:rsidRDefault="00231CBD" w:rsidP="00231C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Програма «Забезпечення препаратами інсуліну хворих на цукровий діабет жителів Тавричанської сільської ради на 2019-2020 роки»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4E48D7" w:rsidP="00231CBD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6C422C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19400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6C422C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19400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CBD" w:rsidRPr="00007040" w:rsidRDefault="00231CBD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0113050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3050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1070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sz w:val="24"/>
                <w:szCs w:val="24"/>
                <w:lang w:val="uk-UA" w:eastAsia="uk-UA"/>
              </w:rPr>
            </w:pPr>
            <w:r w:rsidRPr="00007040">
              <w:rPr>
                <w:sz w:val="24"/>
                <w:szCs w:val="24"/>
                <w:lang w:val="uk-UA" w:eastAsia="uk-UA"/>
              </w:rPr>
              <w:t>Пільгове медичне обслуговування осіб, які постраждали внаслідок Чорнобильської катастрофи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61B" w:rsidRDefault="002275D1" w:rsidP="009E3948">
            <w:pPr>
              <w:autoSpaceDE/>
              <w:autoSpaceDN/>
              <w:spacing w:after="200" w:line="276" w:lineRule="auto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  <w:r w:rsidR="0097061B">
              <w:rPr>
                <w:sz w:val="24"/>
                <w:szCs w:val="24"/>
                <w:lang w:val="uk-UA"/>
              </w:rPr>
              <w:t>.</w:t>
            </w:r>
            <w:r w:rsidR="005231D1">
              <w:rPr>
                <w:sz w:val="24"/>
                <w:szCs w:val="24"/>
                <w:lang w:val="uk-UA"/>
              </w:rPr>
              <w:t xml:space="preserve"> </w:t>
            </w:r>
            <w:r w:rsidR="0097061B" w:rsidRPr="0097061B">
              <w:rPr>
                <w:sz w:val="24"/>
                <w:szCs w:val="24"/>
                <w:lang w:val="uk-UA"/>
              </w:rPr>
              <w:t>Стратегічна ціль С2 Формування сучасної соціально-культурної інфраструктури:</w:t>
            </w:r>
            <w:r w:rsidR="0097061B">
              <w:rPr>
                <w:sz w:val="24"/>
                <w:szCs w:val="24"/>
                <w:lang w:val="uk-UA"/>
              </w:rPr>
              <w:t>С2.4 Формування мережі установ соціальних послуг та соціального захисту населення</w:t>
            </w:r>
          </w:p>
          <w:p w:rsidR="0097061B" w:rsidRDefault="0097061B" w:rsidP="009E3948">
            <w:pPr>
              <w:autoSpaceDE/>
              <w:autoSpaceDN/>
              <w:spacing w:after="200" w:line="276" w:lineRule="auto"/>
              <w:rPr>
                <w:sz w:val="24"/>
                <w:szCs w:val="24"/>
                <w:lang w:val="uk-UA"/>
              </w:rPr>
            </w:pPr>
          </w:p>
          <w:p w:rsidR="004E48D7" w:rsidRPr="00007040" w:rsidRDefault="004E48D7" w:rsidP="009E3948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4000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0113140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3140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1040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sz w:val="24"/>
                <w:szCs w:val="24"/>
                <w:lang w:val="uk-UA" w:eastAsia="uk-UA"/>
              </w:rPr>
            </w:pPr>
            <w:r w:rsidRPr="00007040">
              <w:rPr>
                <w:sz w:val="24"/>
                <w:szCs w:val="24"/>
                <w:lang w:val="uk-UA" w:eastAsia="uk-UA"/>
              </w:rPr>
              <w:t>Оздоровлення та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61B" w:rsidRDefault="0097061B" w:rsidP="0097061B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</w:pPr>
            <w:r w:rsidRPr="0097061B"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  <w:t>Програма соціально-економічного  розвитку Тавричанської  сільської ради на 2019-2021 роки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  <w:t xml:space="preserve">. </w:t>
            </w:r>
            <w:r w:rsidRPr="0097061B"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  <w:t>Стратегічна ціль С2 Формування сучасної соціально-культурної інфраструктури:</w:t>
            </w:r>
          </w:p>
          <w:p w:rsidR="0097061B" w:rsidRDefault="0097061B" w:rsidP="0097061B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  <w:t>С</w:t>
            </w:r>
            <w:r w:rsidRPr="0097061B"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  <w:t>2.</w:t>
            </w:r>
            <w:r w:rsidR="005231D1"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  <w:t>4 Формування мережі установ соціальних послуг та соціального захисту населення</w:t>
            </w:r>
          </w:p>
          <w:p w:rsidR="002275D1" w:rsidRPr="00007040" w:rsidRDefault="0097061B" w:rsidP="009E3948">
            <w:pPr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  <w:t>Програма «</w:t>
            </w:r>
            <w:r w:rsidR="002275D1" w:rsidRPr="00007040"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  <w:t>Відпочинок та оздоровлення дітей Тавричанської сільської ради на 2017-2020 роки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val="uk-UA" w:eastAsia="en-US"/>
              </w:rPr>
              <w:t>»</w:t>
            </w:r>
          </w:p>
          <w:p w:rsidR="002275D1" w:rsidRPr="00007040" w:rsidRDefault="002275D1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D1" w:rsidRDefault="005231D1" w:rsidP="006D0673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231D1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  <w:p w:rsidR="002275D1" w:rsidRPr="00007040" w:rsidRDefault="002275D1" w:rsidP="006D0673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136590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 w:rsidP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136590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0113242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3242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1090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rPr>
                <w:iCs/>
                <w:sz w:val="24"/>
                <w:szCs w:val="24"/>
                <w:lang w:val="uk-UA"/>
              </w:rPr>
            </w:pPr>
            <w:r w:rsidRPr="00007040">
              <w:rPr>
                <w:iCs/>
                <w:sz w:val="24"/>
                <w:szCs w:val="24"/>
                <w:lang w:val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61B" w:rsidRDefault="0097061B">
            <w:pPr>
              <w:jc w:val="both"/>
              <w:rPr>
                <w:sz w:val="24"/>
                <w:szCs w:val="24"/>
                <w:lang w:val="uk-UA"/>
              </w:rPr>
            </w:pPr>
            <w:r w:rsidRPr="0097061B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роки. Стратегічна ціль С2 Формування сучасної соціально-культурної інфраструктури:</w:t>
            </w:r>
            <w:r>
              <w:rPr>
                <w:sz w:val="24"/>
                <w:szCs w:val="24"/>
                <w:lang w:val="uk-UA"/>
              </w:rPr>
              <w:t>С2.4 Формування мережі установ соціальних послуг та соціального захисту населення</w:t>
            </w:r>
          </w:p>
          <w:p w:rsidR="002275D1" w:rsidRPr="00007040" w:rsidRDefault="002275D1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Соціальний захист населення Тавричанської сільської ради на 2017-2020 роки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D1" w:rsidRDefault="005231D1" w:rsidP="006D0673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231D1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  <w:p w:rsidR="002275D1" w:rsidRPr="00007040" w:rsidRDefault="002275D1" w:rsidP="006D0673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97400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9</w:t>
            </w:r>
            <w:r w:rsidR="003971A7" w:rsidRPr="00007040">
              <w:rPr>
                <w:color w:val="000000"/>
                <w:sz w:val="24"/>
                <w:szCs w:val="24"/>
                <w:lang w:val="uk-UA"/>
              </w:rPr>
              <w:t>7400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0113242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3242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1090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iCs/>
                <w:sz w:val="24"/>
                <w:szCs w:val="24"/>
                <w:lang w:val="uk-UA"/>
              </w:rPr>
            </w:pPr>
            <w:r w:rsidRPr="00007040">
              <w:rPr>
                <w:iCs/>
                <w:sz w:val="24"/>
                <w:szCs w:val="24"/>
                <w:lang w:val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1D1" w:rsidRPr="005231D1" w:rsidRDefault="005231D1" w:rsidP="005231D1">
            <w:pPr>
              <w:jc w:val="both"/>
              <w:rPr>
                <w:sz w:val="24"/>
                <w:szCs w:val="24"/>
                <w:lang w:val="uk-UA"/>
              </w:rPr>
            </w:pPr>
            <w:r w:rsidRPr="005231D1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роки. Стратегічна ціль С2 Формування сучасної соціально-культурної інфраструктури:</w:t>
            </w:r>
          </w:p>
          <w:p w:rsidR="005231D1" w:rsidRDefault="005231D1" w:rsidP="005231D1">
            <w:pPr>
              <w:jc w:val="both"/>
              <w:rPr>
                <w:sz w:val="24"/>
                <w:szCs w:val="24"/>
                <w:lang w:val="uk-UA"/>
              </w:rPr>
            </w:pPr>
            <w:r w:rsidRPr="005231D1">
              <w:rPr>
                <w:sz w:val="24"/>
                <w:szCs w:val="24"/>
                <w:lang w:val="uk-UA"/>
              </w:rPr>
              <w:t>С2.4 Формування мережі установ соціальних послуг та соціального захисту населення</w:t>
            </w:r>
          </w:p>
          <w:p w:rsidR="002275D1" w:rsidRPr="00007040" w:rsidRDefault="005231D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Програма «</w:t>
            </w:r>
            <w:r w:rsidR="002275D1" w:rsidRPr="00007040">
              <w:rPr>
                <w:sz w:val="24"/>
                <w:szCs w:val="24"/>
                <w:lang w:val="uk-UA"/>
              </w:rPr>
              <w:t>Поховання невідомих та безрідних громадян на 2018-2020 роки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5231D1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231D1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</w:t>
            </w:r>
            <w:r w:rsidR="002275D1" w:rsidRPr="00007040">
              <w:rPr>
                <w:color w:val="000000"/>
                <w:sz w:val="24"/>
                <w:szCs w:val="24"/>
                <w:lang w:val="uk-UA"/>
              </w:rPr>
              <w:t>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</w:t>
            </w:r>
            <w:r w:rsidR="002275D1" w:rsidRPr="00007040">
              <w:rPr>
                <w:color w:val="000000"/>
                <w:sz w:val="24"/>
                <w:szCs w:val="24"/>
                <w:lang w:val="uk-UA"/>
              </w:rPr>
              <w:t>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0114082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4082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0829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iCs/>
                <w:sz w:val="24"/>
                <w:szCs w:val="24"/>
                <w:lang w:val="uk-UA"/>
              </w:rPr>
            </w:pPr>
            <w:r w:rsidRPr="00007040">
              <w:rPr>
                <w:iCs/>
                <w:sz w:val="24"/>
                <w:szCs w:val="24"/>
                <w:lang w:val="uk-UA"/>
              </w:rPr>
              <w:t>Інші заходи в галузі культури і мистецтва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57D43">
            <w:pPr>
              <w:jc w:val="both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розвитку культури і духовності на території Тавричанської с</w:t>
            </w:r>
            <w:r w:rsidR="00157D43">
              <w:rPr>
                <w:sz w:val="24"/>
                <w:szCs w:val="24"/>
                <w:lang w:val="uk-UA"/>
              </w:rPr>
              <w:t xml:space="preserve">ільської ради на 2018-2020 </w:t>
            </w:r>
            <w:proofErr w:type="spellStart"/>
            <w:r w:rsidR="00157D43">
              <w:rPr>
                <w:sz w:val="24"/>
                <w:szCs w:val="24"/>
                <w:lang w:val="uk-UA"/>
              </w:rPr>
              <w:t>роки.Стратегічна</w:t>
            </w:r>
            <w:proofErr w:type="spellEnd"/>
            <w:r w:rsidR="00157D43">
              <w:rPr>
                <w:sz w:val="24"/>
                <w:szCs w:val="24"/>
                <w:lang w:val="uk-UA"/>
              </w:rPr>
              <w:t xml:space="preserve"> ціль С2.Формування сучасної соціально-культурної інфраструктури.С2.6 Забезпечення доступних та якісних культурних послуг Програма розвитку культури і духовності на території Тавричанської сільської ради на 2018-2020 роки»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Default="005231D1" w:rsidP="00B86D48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231D1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  <w:p w:rsidR="005231D1" w:rsidRPr="00007040" w:rsidRDefault="005231D1" w:rsidP="00B86D48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22895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755F2" w:rsidP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22895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75D1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126D0C">
            <w:pPr>
              <w:adjustRightInd w:val="0"/>
              <w:rPr>
                <w:iCs/>
                <w:sz w:val="24"/>
                <w:szCs w:val="24"/>
                <w:lang w:val="uk-UA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157D43" w:rsidP="00157D43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57D43">
              <w:rPr>
                <w:color w:val="000000"/>
                <w:sz w:val="24"/>
                <w:szCs w:val="24"/>
                <w:lang w:val="uk-UA"/>
              </w:rPr>
              <w:t>Програма розвитку культури і духовності на території Тавричанської сільської ради на 2018-2020 роки.</w:t>
            </w:r>
            <w:r w:rsidR="00950B03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57D43">
              <w:rPr>
                <w:color w:val="000000"/>
                <w:sz w:val="24"/>
                <w:szCs w:val="24"/>
                <w:lang w:val="uk-UA"/>
              </w:rPr>
              <w:t xml:space="preserve">Стратегічна ціль С2.Формування сучасної соціально-культурної інфраструктури.С2.6 Забезпечення доступних та якісних культурних послуг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2275D1" w:rsidP="00E53F8E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C422C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268785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C422C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205785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C422C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63000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5D1" w:rsidRPr="00007040" w:rsidRDefault="006C422C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63000</w:t>
            </w:r>
          </w:p>
        </w:tc>
      </w:tr>
      <w:tr w:rsidR="002E0045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0115062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5062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126D0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0810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126D0C">
            <w:pPr>
              <w:adjustRightInd w:val="0"/>
              <w:rPr>
                <w:iCs/>
                <w:sz w:val="24"/>
                <w:szCs w:val="24"/>
                <w:lang w:val="uk-UA"/>
              </w:rPr>
            </w:pPr>
            <w:r w:rsidRPr="00007040">
              <w:rPr>
                <w:iCs/>
                <w:sz w:val="24"/>
                <w:szCs w:val="24"/>
                <w:lang w:val="uk-UA"/>
              </w:rPr>
              <w:t>Підтримка спорту вищих досягнень та організацій, які здійснюють фізкультурно-спортивну діяльність в регіоні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Default="002E0045" w:rsidP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57D43">
              <w:rPr>
                <w:color w:val="000000"/>
                <w:sz w:val="24"/>
                <w:szCs w:val="24"/>
                <w:lang w:val="uk-UA"/>
              </w:rPr>
              <w:t>Програма розвитку культури і духовності на території Тавричанської сільської ради на 2018-2020 роки.</w:t>
            </w:r>
            <w:r w:rsidR="00950B03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57D43">
              <w:rPr>
                <w:color w:val="000000"/>
                <w:sz w:val="24"/>
                <w:szCs w:val="24"/>
                <w:lang w:val="uk-UA"/>
              </w:rPr>
              <w:t>Стратегічна ціль С2.Формування сучасної соціально-культурної інфраструктури.С2.</w:t>
            </w: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 w:rsidRPr="00157D43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Створення умов для фізичного виховання і занять спортом</w:t>
            </w:r>
          </w:p>
          <w:p w:rsidR="00442C7B" w:rsidRPr="00007040" w:rsidRDefault="00442C7B" w:rsidP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Програма розвитку фізичної культури і спорту в закладах освіти Тавричанської сільської ради на 2018-2020р.»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C41882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26550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6755F2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26550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E0045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0116030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0620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 w:rsidRPr="00007040">
              <w:rPr>
                <w:bCs/>
                <w:iCs/>
                <w:sz w:val="24"/>
                <w:szCs w:val="24"/>
                <w:lang w:val="uk-UA"/>
              </w:rPr>
              <w:t>Організація благоустрою населених пунктів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Default="002E0045">
            <w:pPr>
              <w:adjustRightInd w:val="0"/>
              <w:rPr>
                <w:sz w:val="24"/>
                <w:szCs w:val="24"/>
                <w:lang w:val="uk-UA"/>
              </w:rPr>
            </w:pPr>
            <w:r w:rsidRPr="002E0045">
              <w:rPr>
                <w:sz w:val="24"/>
                <w:szCs w:val="24"/>
                <w:lang w:val="uk-UA"/>
              </w:rPr>
              <w:t>Програма розвитку культури і духовності на території Тавричанської сільської ради на 2018-2020 роки.</w:t>
            </w:r>
            <w:r w:rsidR="00950B03">
              <w:rPr>
                <w:sz w:val="24"/>
                <w:szCs w:val="24"/>
                <w:lang w:val="uk-UA"/>
              </w:rPr>
              <w:t xml:space="preserve"> </w:t>
            </w:r>
            <w:r w:rsidRPr="002E0045">
              <w:rPr>
                <w:sz w:val="24"/>
                <w:szCs w:val="24"/>
                <w:lang w:val="uk-UA"/>
              </w:rPr>
              <w:t>Стратегічна ціль С</w:t>
            </w:r>
            <w:r w:rsidR="00442C7B">
              <w:rPr>
                <w:sz w:val="24"/>
                <w:szCs w:val="24"/>
                <w:lang w:val="uk-UA"/>
              </w:rPr>
              <w:t>1</w:t>
            </w:r>
            <w:r w:rsidRPr="002E0045">
              <w:rPr>
                <w:sz w:val="24"/>
                <w:szCs w:val="24"/>
                <w:lang w:val="uk-UA"/>
              </w:rPr>
              <w:t>.</w:t>
            </w:r>
            <w:r w:rsidR="00442C7B">
              <w:rPr>
                <w:sz w:val="24"/>
                <w:szCs w:val="24"/>
                <w:lang w:val="uk-UA"/>
              </w:rPr>
              <w:t>Збереження та розвиток соціально-побутової інфраструктури</w:t>
            </w:r>
            <w:r w:rsidR="004E7899">
              <w:rPr>
                <w:sz w:val="24"/>
                <w:szCs w:val="24"/>
                <w:lang w:val="uk-UA"/>
              </w:rPr>
              <w:t>.</w:t>
            </w:r>
            <w:r w:rsidR="00950B03">
              <w:rPr>
                <w:sz w:val="24"/>
                <w:szCs w:val="24"/>
                <w:lang w:val="uk-UA"/>
              </w:rPr>
              <w:t xml:space="preserve"> </w:t>
            </w:r>
            <w:r w:rsidR="004E7899">
              <w:rPr>
                <w:sz w:val="24"/>
                <w:szCs w:val="24"/>
                <w:lang w:val="uk-UA"/>
              </w:rPr>
              <w:t>С 1.2 Благоустрій населених пунктів.</w:t>
            </w:r>
          </w:p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Благоустрій населених пунктів на 2018-2020 рік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6D0673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2E0045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355410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355410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E0045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0116040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0620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 w:rsidRPr="00007040">
              <w:rPr>
                <w:bCs/>
                <w:iCs/>
                <w:sz w:val="24"/>
                <w:szCs w:val="24"/>
                <w:lang w:val="uk-UA"/>
              </w:rPr>
              <w:t>Заходи, пов’язані з поліпшенням питної води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Default="002E0045" w:rsidP="00A13777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4E7899" w:rsidRDefault="004E7899" w:rsidP="00A1377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Стратегічна ціль С1.Збереження та розвиток соціально-побутової інфраструктури</w:t>
            </w:r>
          </w:p>
          <w:p w:rsidR="004E7899" w:rsidRDefault="004E7899" w:rsidP="00A1377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С1.1 Покращення якості водопостачання (питною водою) та водовідведення</w:t>
            </w:r>
          </w:p>
          <w:p w:rsidR="004E7899" w:rsidRPr="00007040" w:rsidRDefault="004E7899" w:rsidP="00A1377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Програма «Питна вода»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A13777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600000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600000</w:t>
            </w:r>
          </w:p>
        </w:tc>
      </w:tr>
      <w:tr w:rsidR="002E0045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0116071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6071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0640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 w:rsidRPr="00007040">
              <w:rPr>
                <w:bCs/>
                <w:iCs/>
                <w:sz w:val="24"/>
                <w:szCs w:val="24"/>
                <w:lang w:val="uk-UA"/>
              </w:rPr>
              <w:t>Відшкодування різниці між розміром ціни 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899" w:rsidRPr="004E7899" w:rsidRDefault="004E7899" w:rsidP="004E7899">
            <w:pPr>
              <w:adjustRightInd w:val="0"/>
              <w:rPr>
                <w:sz w:val="24"/>
                <w:szCs w:val="24"/>
                <w:lang w:val="uk-UA"/>
              </w:rPr>
            </w:pPr>
            <w:r w:rsidRPr="004E7899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4E7899" w:rsidRPr="004E7899" w:rsidRDefault="004E7899" w:rsidP="004E7899">
            <w:pPr>
              <w:adjustRightInd w:val="0"/>
              <w:rPr>
                <w:sz w:val="24"/>
                <w:szCs w:val="24"/>
                <w:lang w:val="uk-UA"/>
              </w:rPr>
            </w:pPr>
            <w:r w:rsidRPr="004E7899">
              <w:rPr>
                <w:sz w:val="24"/>
                <w:szCs w:val="24"/>
                <w:lang w:val="uk-UA"/>
              </w:rPr>
              <w:t>Стратегічна ціль С1.Збереження та розвиток соціально-побутової інфраструктури</w:t>
            </w:r>
          </w:p>
          <w:p w:rsidR="004E7899" w:rsidRDefault="004E7899" w:rsidP="004E7899">
            <w:pPr>
              <w:adjustRightInd w:val="0"/>
              <w:rPr>
                <w:sz w:val="24"/>
                <w:szCs w:val="24"/>
                <w:lang w:val="uk-UA"/>
              </w:rPr>
            </w:pPr>
            <w:r w:rsidRPr="004E7899">
              <w:rPr>
                <w:sz w:val="24"/>
                <w:szCs w:val="24"/>
                <w:lang w:val="uk-UA"/>
              </w:rPr>
              <w:t>С1.1 Покращення якості водопостачання (питною водою) та водовідведення</w:t>
            </w:r>
          </w:p>
          <w:p w:rsidR="002E0045" w:rsidRPr="00007040" w:rsidRDefault="002E0045">
            <w:pPr>
              <w:adjustRightInd w:val="0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відшкодування різниці в тарифах на послуги з централізованого водопостачання та водовідведення для населення по Тавричанській ОТГ на 2020 рік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F86BEB" w:rsidRDefault="004E7899" w:rsidP="00CD7E22">
            <w:pPr>
              <w:adjustRightInd w:val="0"/>
              <w:jc w:val="both"/>
              <w:rPr>
                <w:color w:val="000000"/>
                <w:sz w:val="24"/>
                <w:szCs w:val="24"/>
                <w:highlight w:val="red"/>
                <w:lang w:val="uk-UA"/>
              </w:rPr>
            </w:pPr>
            <w:r w:rsidRPr="004E7899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199000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73600A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199000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E0045" w:rsidRPr="00950B03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0116090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6090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0640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Інша діяльність у сфері житлово-комунального господарства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27B" w:rsidRPr="0070027B" w:rsidRDefault="0070027B" w:rsidP="0070027B">
            <w:pPr>
              <w:adjustRightInd w:val="0"/>
              <w:rPr>
                <w:sz w:val="24"/>
                <w:szCs w:val="24"/>
                <w:lang w:val="uk-UA"/>
              </w:rPr>
            </w:pPr>
            <w:r w:rsidRPr="0070027B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2E0045" w:rsidRDefault="0070027B" w:rsidP="0070027B">
            <w:pPr>
              <w:adjustRightInd w:val="0"/>
              <w:rPr>
                <w:sz w:val="24"/>
                <w:szCs w:val="24"/>
                <w:lang w:val="uk-UA"/>
              </w:rPr>
            </w:pPr>
            <w:r w:rsidRPr="0070027B">
              <w:rPr>
                <w:sz w:val="24"/>
                <w:szCs w:val="24"/>
                <w:lang w:val="uk-UA"/>
              </w:rPr>
              <w:t>Стратегічна ціль</w:t>
            </w:r>
            <w:r>
              <w:rPr>
                <w:sz w:val="24"/>
                <w:szCs w:val="24"/>
                <w:lang w:val="uk-UA"/>
              </w:rPr>
              <w:t>С1.Збереження та розвиток соціально-побутової інфраструктури:</w:t>
            </w:r>
          </w:p>
          <w:p w:rsidR="0070027B" w:rsidRPr="00007040" w:rsidRDefault="0070027B" w:rsidP="0070027B">
            <w:pPr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С1.4 Забезпечення збереження комунального майна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CD7E22" w:rsidRDefault="004E7899" w:rsidP="00CD7E22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E7899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73600A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E0045" w:rsidRPr="00C9728B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0117130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7130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0421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 w:rsidRPr="00007040">
              <w:rPr>
                <w:bCs/>
                <w:iCs/>
                <w:sz w:val="24"/>
                <w:szCs w:val="24"/>
                <w:lang w:val="uk-UA"/>
              </w:rPr>
              <w:t>Здійснення заходів із землеустрою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27B" w:rsidRPr="0070027B" w:rsidRDefault="0070027B" w:rsidP="0070027B">
            <w:pPr>
              <w:pStyle w:val="a3"/>
              <w:rPr>
                <w:sz w:val="24"/>
                <w:szCs w:val="24"/>
                <w:lang w:val="uk-UA"/>
              </w:rPr>
            </w:pPr>
            <w:r w:rsidRPr="0070027B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70027B" w:rsidRDefault="0070027B" w:rsidP="0070027B">
            <w:pPr>
              <w:pStyle w:val="a3"/>
              <w:rPr>
                <w:sz w:val="24"/>
                <w:szCs w:val="24"/>
                <w:lang w:val="uk-UA"/>
              </w:rPr>
            </w:pPr>
            <w:r w:rsidRPr="0070027B">
              <w:rPr>
                <w:sz w:val="24"/>
                <w:szCs w:val="24"/>
                <w:lang w:val="uk-UA"/>
              </w:rPr>
              <w:t>Стратегічна ціль</w:t>
            </w:r>
            <w:r>
              <w:rPr>
                <w:sz w:val="24"/>
                <w:szCs w:val="24"/>
                <w:lang w:val="uk-UA"/>
              </w:rPr>
              <w:t xml:space="preserve"> В3. Розвиток </w:t>
            </w:r>
            <w:r w:rsidR="003D2305">
              <w:rPr>
                <w:sz w:val="24"/>
                <w:szCs w:val="24"/>
                <w:lang w:val="uk-UA"/>
              </w:rPr>
              <w:t>інвестиційної спроможності:В3.2 Створення умов для залучення інвестицій</w:t>
            </w:r>
          </w:p>
          <w:p w:rsidR="002E0045" w:rsidRPr="00007040" w:rsidRDefault="002E0045" w:rsidP="00A13777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Програма регулювання розвитку земельних відносин та охорони земель на території Тавричанської сільської ради Каховського району Херсонської області на 2020-2022р.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3D2305" w:rsidP="00A13777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D2305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345000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C4228C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345000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E0045" w:rsidRPr="006C422C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0117321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7321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0443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Будівництво освітніх установ та закладів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Default="002E0045" w:rsidP="007253E9">
            <w:pPr>
              <w:pStyle w:val="a3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>Програма соціально-економічного  розвитку Тавричанської  сільської ради на 2019-2021 роки</w:t>
            </w:r>
          </w:p>
          <w:p w:rsidR="003D2305" w:rsidRPr="00007040" w:rsidRDefault="003D2305" w:rsidP="007253E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Стратегічна ціль С2 Формування сучасної соціально-культурної інфраструктури:С2.1 Забезпечення доступних та якісних освітніх послуг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7253E9">
            <w:pPr>
              <w:adjustRightInd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1679510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C4228C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1679510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1679510</w:t>
            </w:r>
          </w:p>
        </w:tc>
      </w:tr>
      <w:tr w:rsidR="002E0045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0117680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7680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0490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bCs/>
                <w:iCs/>
                <w:sz w:val="24"/>
                <w:szCs w:val="24"/>
                <w:lang w:val="uk-UA"/>
              </w:rPr>
            </w:pPr>
            <w:r w:rsidRPr="00007040">
              <w:rPr>
                <w:bCs/>
                <w:iCs/>
                <w:sz w:val="24"/>
                <w:szCs w:val="24"/>
                <w:lang w:val="uk-UA"/>
              </w:rPr>
              <w:t>Членські внески до асоціацій органів місцевого самоврядування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Default="002E0045" w:rsidP="0075123C">
            <w:pPr>
              <w:adjustRightInd w:val="0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 xml:space="preserve">Програма соціально-економічного  </w:t>
            </w:r>
            <w:r>
              <w:rPr>
                <w:sz w:val="24"/>
                <w:szCs w:val="24"/>
                <w:lang w:val="uk-UA"/>
              </w:rPr>
              <w:t xml:space="preserve">розвитку </w:t>
            </w:r>
            <w:r w:rsidRPr="00007040">
              <w:rPr>
                <w:sz w:val="24"/>
                <w:szCs w:val="24"/>
                <w:lang w:val="uk-UA"/>
              </w:rPr>
              <w:t>Тавричанської  сільської ради на 2019-2021 роки</w:t>
            </w:r>
          </w:p>
          <w:p w:rsidR="003D2305" w:rsidRPr="00007040" w:rsidRDefault="003D2305" w:rsidP="0075123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Стратегічна ціль </w:t>
            </w:r>
            <w:r w:rsidR="006155F5">
              <w:rPr>
                <w:sz w:val="24"/>
                <w:szCs w:val="24"/>
                <w:lang w:val="uk-UA"/>
              </w:rPr>
              <w:t>В3.Розвиток інвестиційної спроможності: В 3.2 Створення умов для залучення інвестицій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75123C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1806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 w:rsidP="0073600A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1806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E0045" w:rsidRPr="00007040" w:rsidTr="0043644B">
        <w:trPr>
          <w:trHeight w:val="854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0119770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9770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0180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rFonts w:eastAsia="Calibri"/>
                <w:bCs/>
                <w:sz w:val="24"/>
                <w:szCs w:val="24"/>
                <w:lang w:val="uk-UA"/>
              </w:rPr>
            </w:pPr>
            <w:r w:rsidRPr="00007040">
              <w:rPr>
                <w:rFonts w:eastAsia="Calibri"/>
                <w:bCs/>
                <w:sz w:val="24"/>
                <w:szCs w:val="24"/>
                <w:lang w:val="uk-UA"/>
              </w:rPr>
              <w:t>Інші субвенції з місцевого бюджету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Default="002E0045" w:rsidP="00861D80">
            <w:pPr>
              <w:adjustRightInd w:val="0"/>
              <w:rPr>
                <w:sz w:val="24"/>
                <w:szCs w:val="24"/>
                <w:lang w:val="uk-UA"/>
              </w:rPr>
            </w:pPr>
            <w:r w:rsidRPr="00007040">
              <w:rPr>
                <w:sz w:val="24"/>
                <w:szCs w:val="24"/>
                <w:lang w:val="uk-UA"/>
              </w:rPr>
              <w:t xml:space="preserve">Програма соціально-економічного </w:t>
            </w:r>
            <w:r>
              <w:rPr>
                <w:sz w:val="24"/>
                <w:szCs w:val="24"/>
                <w:lang w:val="uk-UA"/>
              </w:rPr>
              <w:t>розвитку</w:t>
            </w:r>
            <w:r w:rsidRPr="00007040">
              <w:rPr>
                <w:sz w:val="24"/>
                <w:szCs w:val="24"/>
                <w:lang w:val="uk-UA"/>
              </w:rPr>
              <w:t xml:space="preserve"> Тавричанської  сільської ради на 2019-2021 роки</w:t>
            </w:r>
          </w:p>
          <w:p w:rsidR="00BD5687" w:rsidRDefault="00BD5687" w:rsidP="00861D80">
            <w:pPr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Стратегічна ціль С2. Формування сучасної соціально-культурної інфраструктури:</w:t>
            </w:r>
          </w:p>
          <w:p w:rsidR="00BD5687" w:rsidRDefault="00BD5687" w:rsidP="00861D80">
            <w:pPr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 2.2 Підвищення доступності та якості медичного обслуговування</w:t>
            </w:r>
          </w:p>
          <w:p w:rsidR="00BD5687" w:rsidRPr="00007040" w:rsidRDefault="00BD5687" w:rsidP="00861D80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 2.4 Формування мережі установ соціальних послуг та соціального захисту населення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0045" w:rsidRPr="00007040" w:rsidRDefault="002E0045" w:rsidP="00B23BC9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007040">
              <w:rPr>
                <w:color w:val="000000"/>
                <w:sz w:val="24"/>
                <w:szCs w:val="24"/>
                <w:lang w:val="uk-UA"/>
              </w:rPr>
              <w:t>Рішення Тавричанської сільської ради від 19.12.2018р. №477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842280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842280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E0045" w:rsidRPr="00007040" w:rsidTr="0043644B">
        <w:trPr>
          <w:trHeight w:val="259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0045" w:rsidRPr="00007040" w:rsidRDefault="002E0045">
            <w:pPr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07040">
              <w:rPr>
                <w:b/>
                <w:bCs/>
                <w:color w:val="000000"/>
                <w:sz w:val="24"/>
                <w:szCs w:val="24"/>
              </w:rPr>
              <w:t>Всього</w:t>
            </w:r>
            <w:proofErr w:type="spellEnd"/>
            <w:r w:rsidRPr="0000704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6510016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4167506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2342510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045" w:rsidRPr="00007040" w:rsidRDefault="002E0045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2342510</w:t>
            </w:r>
          </w:p>
        </w:tc>
      </w:tr>
    </w:tbl>
    <w:p w:rsidR="003123C6" w:rsidRPr="00007040" w:rsidRDefault="003123C6" w:rsidP="003123C6">
      <w:pPr>
        <w:widowControl w:val="0"/>
        <w:tabs>
          <w:tab w:val="left" w:pos="90"/>
          <w:tab w:val="center" w:pos="13972"/>
        </w:tabs>
        <w:adjustRightInd w:val="0"/>
        <w:rPr>
          <w:sz w:val="24"/>
          <w:szCs w:val="24"/>
          <w:lang w:val="uk-UA"/>
        </w:rPr>
      </w:pPr>
    </w:p>
    <w:p w:rsidR="003123C6" w:rsidRPr="00007040" w:rsidRDefault="003123C6" w:rsidP="003123C6">
      <w:pPr>
        <w:widowControl w:val="0"/>
        <w:tabs>
          <w:tab w:val="left" w:pos="90"/>
          <w:tab w:val="center" w:pos="13972"/>
        </w:tabs>
        <w:adjustRightInd w:val="0"/>
        <w:rPr>
          <w:sz w:val="24"/>
          <w:szCs w:val="24"/>
          <w:lang w:val="uk-UA"/>
        </w:rPr>
      </w:pPr>
      <w:r w:rsidRPr="00007040">
        <w:rPr>
          <w:sz w:val="24"/>
          <w:szCs w:val="24"/>
        </w:rPr>
        <w:t xml:space="preserve">   </w:t>
      </w:r>
      <w:r w:rsidRPr="00007040">
        <w:rPr>
          <w:sz w:val="24"/>
          <w:szCs w:val="24"/>
          <w:lang w:val="uk-UA"/>
        </w:rPr>
        <w:t xml:space="preserve">                      Секретар </w:t>
      </w:r>
      <w:r w:rsidR="0092156D" w:rsidRPr="00007040">
        <w:rPr>
          <w:sz w:val="24"/>
          <w:szCs w:val="24"/>
          <w:lang w:val="uk-UA"/>
        </w:rPr>
        <w:t xml:space="preserve">сільської </w:t>
      </w:r>
      <w:r w:rsidRPr="00007040">
        <w:rPr>
          <w:sz w:val="24"/>
          <w:szCs w:val="24"/>
          <w:lang w:val="uk-UA"/>
        </w:rPr>
        <w:t xml:space="preserve">ради                                                                                                        </w:t>
      </w:r>
      <w:r w:rsidR="0092156D" w:rsidRPr="00007040">
        <w:rPr>
          <w:sz w:val="24"/>
          <w:szCs w:val="24"/>
          <w:lang w:val="uk-UA"/>
        </w:rPr>
        <w:t>Л.Ф.Кіло</w:t>
      </w:r>
    </w:p>
    <w:p w:rsidR="003123C6" w:rsidRPr="00007040" w:rsidRDefault="003123C6" w:rsidP="003123C6">
      <w:pPr>
        <w:framePr w:hSpace="180" w:wrap="around" w:vAnchor="text" w:hAnchor="page" w:x="1" w:y="-169"/>
        <w:autoSpaceDE/>
        <w:jc w:val="center"/>
        <w:rPr>
          <w:sz w:val="24"/>
          <w:szCs w:val="24"/>
          <w:lang w:val="uk-UA"/>
        </w:rPr>
      </w:pPr>
      <w:r w:rsidRPr="00007040">
        <w:rPr>
          <w:sz w:val="24"/>
          <w:szCs w:val="24"/>
          <w:lang w:val="uk-UA" w:eastAsia="uk-UA"/>
        </w:rPr>
        <w:t xml:space="preserve">                                                                                                               </w:t>
      </w:r>
    </w:p>
    <w:p w:rsidR="00A32326" w:rsidRPr="00007040" w:rsidRDefault="00950B03">
      <w:pPr>
        <w:rPr>
          <w:sz w:val="24"/>
          <w:szCs w:val="24"/>
          <w:lang w:val="uk-UA"/>
        </w:rPr>
      </w:pPr>
    </w:p>
    <w:sectPr w:rsidR="00A32326" w:rsidRPr="00007040" w:rsidSect="00522895">
      <w:pgSz w:w="16838" w:h="11906" w:orient="landscape"/>
      <w:pgMar w:top="1135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739" w:rsidRDefault="001D4739" w:rsidP="00522895">
      <w:r>
        <w:separator/>
      </w:r>
    </w:p>
  </w:endnote>
  <w:endnote w:type="continuationSeparator" w:id="0">
    <w:p w:rsidR="001D4739" w:rsidRDefault="001D4739" w:rsidP="00522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739" w:rsidRDefault="001D4739" w:rsidP="00522895">
      <w:r>
        <w:separator/>
      </w:r>
    </w:p>
  </w:footnote>
  <w:footnote w:type="continuationSeparator" w:id="0">
    <w:p w:rsidR="001D4739" w:rsidRDefault="001D4739" w:rsidP="005228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667C4"/>
    <w:rsid w:val="00007040"/>
    <w:rsid w:val="00023AC9"/>
    <w:rsid w:val="00032E90"/>
    <w:rsid w:val="00055EA9"/>
    <w:rsid w:val="000561F0"/>
    <w:rsid w:val="000B6213"/>
    <w:rsid w:val="000B769B"/>
    <w:rsid w:val="000D434A"/>
    <w:rsid w:val="000E5197"/>
    <w:rsid w:val="00100AC6"/>
    <w:rsid w:val="001058CA"/>
    <w:rsid w:val="00120486"/>
    <w:rsid w:val="00133FA6"/>
    <w:rsid w:val="00147069"/>
    <w:rsid w:val="00151190"/>
    <w:rsid w:val="00157D43"/>
    <w:rsid w:val="00165EC6"/>
    <w:rsid w:val="00184945"/>
    <w:rsid w:val="001D4739"/>
    <w:rsid w:val="001D4A18"/>
    <w:rsid w:val="001F61F2"/>
    <w:rsid w:val="00211B6A"/>
    <w:rsid w:val="002275D1"/>
    <w:rsid w:val="00231CBD"/>
    <w:rsid w:val="00234C90"/>
    <w:rsid w:val="00241146"/>
    <w:rsid w:val="002E0045"/>
    <w:rsid w:val="002F2AAE"/>
    <w:rsid w:val="003123C6"/>
    <w:rsid w:val="003131B9"/>
    <w:rsid w:val="0037028B"/>
    <w:rsid w:val="0038108D"/>
    <w:rsid w:val="00390691"/>
    <w:rsid w:val="003971A7"/>
    <w:rsid w:val="003A7F7B"/>
    <w:rsid w:val="003C32A2"/>
    <w:rsid w:val="003D2305"/>
    <w:rsid w:val="00414F52"/>
    <w:rsid w:val="00436004"/>
    <w:rsid w:val="0043644B"/>
    <w:rsid w:val="00442C7B"/>
    <w:rsid w:val="004754CD"/>
    <w:rsid w:val="00476657"/>
    <w:rsid w:val="0049745C"/>
    <w:rsid w:val="004976F1"/>
    <w:rsid w:val="004D64CC"/>
    <w:rsid w:val="004E48D7"/>
    <w:rsid w:val="004E7899"/>
    <w:rsid w:val="004F595D"/>
    <w:rsid w:val="00522895"/>
    <w:rsid w:val="005231D1"/>
    <w:rsid w:val="00560D41"/>
    <w:rsid w:val="005B542F"/>
    <w:rsid w:val="005F7B97"/>
    <w:rsid w:val="006155F5"/>
    <w:rsid w:val="006347BE"/>
    <w:rsid w:val="00637E47"/>
    <w:rsid w:val="00660ADD"/>
    <w:rsid w:val="006755F2"/>
    <w:rsid w:val="00681D15"/>
    <w:rsid w:val="006B7563"/>
    <w:rsid w:val="006C422C"/>
    <w:rsid w:val="006D0673"/>
    <w:rsid w:val="006F5557"/>
    <w:rsid w:val="0070027B"/>
    <w:rsid w:val="00716C6A"/>
    <w:rsid w:val="0073600A"/>
    <w:rsid w:val="00755FDB"/>
    <w:rsid w:val="00785464"/>
    <w:rsid w:val="007A4543"/>
    <w:rsid w:val="007B36FA"/>
    <w:rsid w:val="008108AD"/>
    <w:rsid w:val="008366CD"/>
    <w:rsid w:val="008430E1"/>
    <w:rsid w:val="00861D80"/>
    <w:rsid w:val="008667C4"/>
    <w:rsid w:val="00873347"/>
    <w:rsid w:val="008847A1"/>
    <w:rsid w:val="00910858"/>
    <w:rsid w:val="0092156D"/>
    <w:rsid w:val="00950B03"/>
    <w:rsid w:val="00956659"/>
    <w:rsid w:val="00963682"/>
    <w:rsid w:val="0097061B"/>
    <w:rsid w:val="009D2252"/>
    <w:rsid w:val="009E0111"/>
    <w:rsid w:val="009E3948"/>
    <w:rsid w:val="009F2704"/>
    <w:rsid w:val="00A56D76"/>
    <w:rsid w:val="00A72569"/>
    <w:rsid w:val="00AA67BD"/>
    <w:rsid w:val="00AB4527"/>
    <w:rsid w:val="00AC23A3"/>
    <w:rsid w:val="00AC3F0A"/>
    <w:rsid w:val="00AE3026"/>
    <w:rsid w:val="00B12A55"/>
    <w:rsid w:val="00B23BC9"/>
    <w:rsid w:val="00B6535F"/>
    <w:rsid w:val="00B81BBA"/>
    <w:rsid w:val="00B86D48"/>
    <w:rsid w:val="00BC6212"/>
    <w:rsid w:val="00BD5687"/>
    <w:rsid w:val="00BD7D24"/>
    <w:rsid w:val="00C17000"/>
    <w:rsid w:val="00C22BF2"/>
    <w:rsid w:val="00C4228C"/>
    <w:rsid w:val="00C9728B"/>
    <w:rsid w:val="00CD7E22"/>
    <w:rsid w:val="00CE4580"/>
    <w:rsid w:val="00D13A1F"/>
    <w:rsid w:val="00D27BAB"/>
    <w:rsid w:val="00D32CA7"/>
    <w:rsid w:val="00D852D7"/>
    <w:rsid w:val="00D96F92"/>
    <w:rsid w:val="00DD4C10"/>
    <w:rsid w:val="00DF0F1B"/>
    <w:rsid w:val="00EB2EE8"/>
    <w:rsid w:val="00EB6BA6"/>
    <w:rsid w:val="00EF3241"/>
    <w:rsid w:val="00F33643"/>
    <w:rsid w:val="00F43969"/>
    <w:rsid w:val="00F50CBF"/>
    <w:rsid w:val="00F719D8"/>
    <w:rsid w:val="00F86BEB"/>
    <w:rsid w:val="00F96997"/>
    <w:rsid w:val="00F97B80"/>
    <w:rsid w:val="00FA29B6"/>
    <w:rsid w:val="00FF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9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8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8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9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22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8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8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9DEEC-B810-4BB7-8E48-F05584AE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10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Тавричанська</dc:creator>
  <cp:lastModifiedBy>Андрей</cp:lastModifiedBy>
  <cp:revision>26</cp:revision>
  <cp:lastPrinted>2019-07-19T06:58:00Z</cp:lastPrinted>
  <dcterms:created xsi:type="dcterms:W3CDTF">2019-05-03T12:15:00Z</dcterms:created>
  <dcterms:modified xsi:type="dcterms:W3CDTF">2020-02-27T11:46:00Z</dcterms:modified>
</cp:coreProperties>
</file>