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26" w:rsidRDefault="00437579" w:rsidP="00437579">
      <w:pPr>
        <w:jc w:val="right"/>
        <w:rPr>
          <w:sz w:val="16"/>
          <w:szCs w:val="16"/>
          <w:lang w:val="uk-UA"/>
        </w:rPr>
      </w:pPr>
      <w:r w:rsidRPr="00124DA6">
        <w:rPr>
          <w:sz w:val="16"/>
          <w:szCs w:val="16"/>
          <w:lang w:val="uk-UA"/>
        </w:rPr>
        <w:t>Додаток 6</w:t>
      </w:r>
    </w:p>
    <w:p w:rsidR="004504E5" w:rsidRDefault="004504E5" w:rsidP="00437579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До рішення Тавричанської сільської ради</w:t>
      </w:r>
    </w:p>
    <w:p w:rsidR="004504E5" w:rsidRDefault="004504E5" w:rsidP="00437579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«Про сільський бюджет Тавричанської об’єднаної територіальної громади</w:t>
      </w:r>
      <w:r w:rsidR="006379B8">
        <w:rPr>
          <w:sz w:val="16"/>
          <w:szCs w:val="16"/>
          <w:lang w:val="uk-UA"/>
        </w:rPr>
        <w:t xml:space="preserve"> на 2019 рік</w:t>
      </w:r>
      <w:r>
        <w:rPr>
          <w:sz w:val="16"/>
          <w:szCs w:val="16"/>
          <w:lang w:val="uk-UA"/>
        </w:rPr>
        <w:t>»</w:t>
      </w:r>
    </w:p>
    <w:p w:rsidR="006379B8" w:rsidRDefault="006379B8" w:rsidP="00437579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Від 19.12.2019р. №485</w:t>
      </w:r>
    </w:p>
    <w:p w:rsidR="00437579" w:rsidRPr="00124DA6" w:rsidRDefault="00D3117F" w:rsidP="00D3117F">
      <w:pPr>
        <w:tabs>
          <w:tab w:val="left" w:pos="1994"/>
          <w:tab w:val="right" w:pos="14570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 w:rsidR="004504E5">
        <w:rPr>
          <w:sz w:val="16"/>
          <w:szCs w:val="16"/>
          <w:lang w:val="uk-UA"/>
        </w:rPr>
        <w:t xml:space="preserve">В редакції рішення </w:t>
      </w:r>
      <w:r w:rsidR="00437579" w:rsidRPr="00124DA6">
        <w:rPr>
          <w:sz w:val="16"/>
          <w:szCs w:val="16"/>
          <w:lang w:val="uk-UA"/>
        </w:rPr>
        <w:t xml:space="preserve"> ХХ</w:t>
      </w:r>
      <w:r w:rsidR="00803499">
        <w:rPr>
          <w:sz w:val="16"/>
          <w:szCs w:val="16"/>
          <w:lang w:val="uk-UA"/>
        </w:rPr>
        <w:t>ХІ</w:t>
      </w:r>
      <w:r w:rsidR="00437579" w:rsidRPr="00124DA6">
        <w:rPr>
          <w:sz w:val="16"/>
          <w:szCs w:val="16"/>
          <w:lang w:val="uk-UA"/>
        </w:rPr>
        <w:t xml:space="preserve"> сесії сільської ради УІІІ скликання</w:t>
      </w:r>
    </w:p>
    <w:p w:rsidR="00124DA6" w:rsidRDefault="00437579" w:rsidP="00124DA6">
      <w:pPr>
        <w:jc w:val="right"/>
        <w:rPr>
          <w:sz w:val="16"/>
          <w:szCs w:val="16"/>
          <w:lang w:val="uk-UA"/>
        </w:rPr>
      </w:pPr>
      <w:r w:rsidRPr="00124DA6">
        <w:rPr>
          <w:sz w:val="16"/>
          <w:szCs w:val="16"/>
          <w:lang w:val="uk-UA"/>
        </w:rPr>
        <w:t xml:space="preserve">Від </w:t>
      </w:r>
      <w:r w:rsidR="000F6CC7">
        <w:rPr>
          <w:sz w:val="16"/>
          <w:szCs w:val="16"/>
          <w:lang w:val="uk-UA"/>
        </w:rPr>
        <w:t>1</w:t>
      </w:r>
      <w:r w:rsidR="00803499">
        <w:rPr>
          <w:sz w:val="16"/>
          <w:szCs w:val="16"/>
          <w:lang w:val="uk-UA"/>
        </w:rPr>
        <w:t>8</w:t>
      </w:r>
      <w:r w:rsidR="000F6CC7">
        <w:rPr>
          <w:sz w:val="16"/>
          <w:szCs w:val="16"/>
          <w:lang w:val="uk-UA"/>
        </w:rPr>
        <w:t>.</w:t>
      </w:r>
      <w:r w:rsidR="00803499">
        <w:rPr>
          <w:sz w:val="16"/>
          <w:szCs w:val="16"/>
          <w:lang w:val="uk-UA"/>
        </w:rPr>
        <w:t>12</w:t>
      </w:r>
      <w:r w:rsidR="000F6CC7">
        <w:rPr>
          <w:sz w:val="16"/>
          <w:szCs w:val="16"/>
          <w:lang w:val="uk-UA"/>
        </w:rPr>
        <w:t>.2019р.</w:t>
      </w:r>
      <w:r w:rsidRPr="00124DA6">
        <w:rPr>
          <w:sz w:val="16"/>
          <w:szCs w:val="16"/>
          <w:lang w:val="uk-UA"/>
        </w:rPr>
        <w:t xml:space="preserve"> №</w:t>
      </w:r>
      <w:r w:rsidR="00BB6295">
        <w:rPr>
          <w:sz w:val="16"/>
          <w:szCs w:val="16"/>
          <w:lang w:val="uk-UA"/>
        </w:rPr>
        <w:t xml:space="preserve"> </w:t>
      </w:r>
      <w:r w:rsidR="00803499">
        <w:rPr>
          <w:sz w:val="16"/>
          <w:szCs w:val="16"/>
          <w:lang w:val="uk-UA"/>
        </w:rPr>
        <w:t>_____</w:t>
      </w:r>
    </w:p>
    <w:p w:rsidR="00124DA6" w:rsidRDefault="00EB2805" w:rsidP="00437579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  <w:r w:rsidR="00437579" w:rsidRPr="00124DA6">
        <w:rPr>
          <w:sz w:val="16"/>
          <w:szCs w:val="16"/>
          <w:lang w:val="uk-UA"/>
        </w:rPr>
        <w:t>РОЗПОДІЛ</w:t>
      </w:r>
    </w:p>
    <w:p w:rsidR="00437579" w:rsidRPr="00124DA6" w:rsidRDefault="00437579" w:rsidP="00437579">
      <w:pPr>
        <w:jc w:val="center"/>
        <w:rPr>
          <w:sz w:val="16"/>
          <w:szCs w:val="16"/>
          <w:lang w:val="uk-UA"/>
        </w:rPr>
      </w:pPr>
      <w:r w:rsidRPr="00124DA6">
        <w:rPr>
          <w:sz w:val="16"/>
          <w:szCs w:val="16"/>
          <w:lang w:val="uk-UA"/>
        </w:rPr>
        <w:t>Коштів бюджету розвитку за об’єктами у 2019 році</w:t>
      </w:r>
    </w:p>
    <w:tbl>
      <w:tblPr>
        <w:tblW w:w="14857" w:type="dxa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7"/>
        <w:gridCol w:w="1567"/>
        <w:gridCol w:w="1551"/>
        <w:gridCol w:w="2694"/>
        <w:gridCol w:w="2693"/>
        <w:gridCol w:w="1134"/>
        <w:gridCol w:w="1134"/>
        <w:gridCol w:w="1134"/>
        <w:gridCol w:w="1063"/>
      </w:tblGrid>
      <w:tr w:rsidR="00A44EB5" w:rsidRPr="00124DA6" w:rsidTr="00961355">
        <w:trPr>
          <w:trHeight w:val="1135"/>
        </w:trPr>
        <w:tc>
          <w:tcPr>
            <w:tcW w:w="1887" w:type="dxa"/>
          </w:tcPr>
          <w:p w:rsidR="00437579" w:rsidRPr="00124DA6" w:rsidRDefault="00A44EB5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Код</w:t>
            </w:r>
          </w:p>
          <w:p w:rsidR="00A44EB5" w:rsidRPr="00124DA6" w:rsidRDefault="00A44EB5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Програмної класифікації видатків та кредитування місцевих бюджетів</w:t>
            </w:r>
          </w:p>
        </w:tc>
        <w:tc>
          <w:tcPr>
            <w:tcW w:w="1567" w:type="dxa"/>
          </w:tcPr>
          <w:p w:rsidR="00A44EB5" w:rsidRPr="00124DA6" w:rsidRDefault="00A44EB5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 xml:space="preserve">Код </w:t>
            </w:r>
          </w:p>
          <w:p w:rsidR="00437579" w:rsidRPr="00124DA6" w:rsidRDefault="00A44EB5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Типової програмної класифікації видатків та кредитування місцевих бюджетів</w:t>
            </w:r>
          </w:p>
        </w:tc>
        <w:tc>
          <w:tcPr>
            <w:tcW w:w="1551" w:type="dxa"/>
          </w:tcPr>
          <w:p w:rsidR="00437579" w:rsidRPr="00124DA6" w:rsidRDefault="00A44EB5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Код</w:t>
            </w:r>
          </w:p>
          <w:p w:rsidR="00A44EB5" w:rsidRPr="00124DA6" w:rsidRDefault="00A44EB5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Функціональної класифікації видатків та кредитування бюджету</w:t>
            </w:r>
          </w:p>
        </w:tc>
        <w:tc>
          <w:tcPr>
            <w:tcW w:w="2694" w:type="dxa"/>
          </w:tcPr>
          <w:p w:rsidR="00437579" w:rsidRPr="00124DA6" w:rsidRDefault="00A44EB5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Найменування головного розпорядника коштів місцевого бюджету /відповідального виконавця, найменування бюджетної програми згідно з Типовою програмною класифікацією видатків та кредитування місцевих бюджетів</w:t>
            </w:r>
          </w:p>
        </w:tc>
        <w:tc>
          <w:tcPr>
            <w:tcW w:w="2693" w:type="dxa"/>
          </w:tcPr>
          <w:p w:rsidR="00437579" w:rsidRPr="00124DA6" w:rsidRDefault="00A44EB5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Найменування об’єкта відповідно до проектно-кошторисної документації</w:t>
            </w:r>
          </w:p>
        </w:tc>
        <w:tc>
          <w:tcPr>
            <w:tcW w:w="1134" w:type="dxa"/>
          </w:tcPr>
          <w:p w:rsidR="00437579" w:rsidRPr="00124DA6" w:rsidRDefault="00A44EB5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Строк реалізації об’єкта ( рік початку і завершення)</w:t>
            </w:r>
          </w:p>
        </w:tc>
        <w:tc>
          <w:tcPr>
            <w:tcW w:w="1134" w:type="dxa"/>
          </w:tcPr>
          <w:p w:rsidR="00437579" w:rsidRPr="00124DA6" w:rsidRDefault="00A44EB5" w:rsidP="00961355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 xml:space="preserve">Загальна вартість </w:t>
            </w:r>
            <w:r w:rsidR="00961355">
              <w:rPr>
                <w:sz w:val="16"/>
                <w:szCs w:val="16"/>
                <w:lang w:val="uk-UA"/>
              </w:rPr>
              <w:t>об’єкта,гривень</w:t>
            </w:r>
          </w:p>
        </w:tc>
        <w:tc>
          <w:tcPr>
            <w:tcW w:w="1134" w:type="dxa"/>
          </w:tcPr>
          <w:p w:rsidR="00437579" w:rsidRPr="00124DA6" w:rsidRDefault="00A44EB5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Обсяг видатків бюджету розвитку,гривень</w:t>
            </w:r>
          </w:p>
        </w:tc>
        <w:tc>
          <w:tcPr>
            <w:tcW w:w="1063" w:type="dxa"/>
          </w:tcPr>
          <w:p w:rsidR="00437579" w:rsidRPr="00124DA6" w:rsidRDefault="00A44EB5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Рівень будівельної готовності об’єкта на кінець бюджетного періоду,%</w:t>
            </w:r>
          </w:p>
        </w:tc>
      </w:tr>
      <w:tr w:rsidR="00A44EB5" w:rsidRPr="00124DA6" w:rsidTr="00961355">
        <w:trPr>
          <w:trHeight w:val="319"/>
        </w:trPr>
        <w:tc>
          <w:tcPr>
            <w:tcW w:w="1887" w:type="dxa"/>
          </w:tcPr>
          <w:p w:rsidR="00A44EB5" w:rsidRPr="00124DA6" w:rsidRDefault="00A37DDE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567" w:type="dxa"/>
          </w:tcPr>
          <w:p w:rsidR="00A44EB5" w:rsidRPr="00124DA6" w:rsidRDefault="00A37DD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551" w:type="dxa"/>
          </w:tcPr>
          <w:p w:rsidR="00A44EB5" w:rsidRPr="00124DA6" w:rsidRDefault="00A37DD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694" w:type="dxa"/>
          </w:tcPr>
          <w:p w:rsidR="00A44EB5" w:rsidRPr="00124DA6" w:rsidRDefault="00A37DD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693" w:type="dxa"/>
          </w:tcPr>
          <w:p w:rsidR="00A44EB5" w:rsidRPr="00124DA6" w:rsidRDefault="00A37DD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</w:tcPr>
          <w:p w:rsidR="00A44EB5" w:rsidRPr="00124DA6" w:rsidRDefault="00A37DD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134" w:type="dxa"/>
          </w:tcPr>
          <w:p w:rsidR="00A44EB5" w:rsidRPr="00124DA6" w:rsidRDefault="00A37DD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134" w:type="dxa"/>
          </w:tcPr>
          <w:p w:rsidR="00A44EB5" w:rsidRPr="00124DA6" w:rsidRDefault="00A37DD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1063" w:type="dxa"/>
          </w:tcPr>
          <w:p w:rsidR="00A44EB5" w:rsidRPr="00124DA6" w:rsidRDefault="00A37DDE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9</w:t>
            </w:r>
          </w:p>
        </w:tc>
      </w:tr>
      <w:tr w:rsidR="00D61882" w:rsidRPr="00AE4ADF" w:rsidTr="00961355">
        <w:trPr>
          <w:trHeight w:val="319"/>
        </w:trPr>
        <w:tc>
          <w:tcPr>
            <w:tcW w:w="1887" w:type="dxa"/>
          </w:tcPr>
          <w:p w:rsidR="00D61882" w:rsidRPr="000A494A" w:rsidRDefault="00D61882" w:rsidP="000064ED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  <w:r w:rsidRPr="000A494A">
              <w:rPr>
                <w:sz w:val="16"/>
                <w:szCs w:val="16"/>
                <w:lang w:val="uk-UA"/>
              </w:rPr>
              <w:t>16082</w:t>
            </w:r>
          </w:p>
        </w:tc>
        <w:tc>
          <w:tcPr>
            <w:tcW w:w="1567" w:type="dxa"/>
          </w:tcPr>
          <w:p w:rsidR="00D61882" w:rsidRPr="000A494A" w:rsidRDefault="00D61882" w:rsidP="000064ED">
            <w:pPr>
              <w:jc w:val="center"/>
              <w:rPr>
                <w:sz w:val="16"/>
                <w:szCs w:val="16"/>
                <w:lang w:val="uk-UA"/>
              </w:rPr>
            </w:pPr>
            <w:r w:rsidRPr="000A494A">
              <w:rPr>
                <w:sz w:val="16"/>
                <w:szCs w:val="16"/>
                <w:lang w:val="uk-UA"/>
              </w:rPr>
              <w:t>6082</w:t>
            </w:r>
          </w:p>
        </w:tc>
        <w:tc>
          <w:tcPr>
            <w:tcW w:w="1551" w:type="dxa"/>
          </w:tcPr>
          <w:p w:rsidR="00D61882" w:rsidRPr="000A494A" w:rsidRDefault="00D61882" w:rsidP="000064ED">
            <w:pPr>
              <w:jc w:val="center"/>
              <w:rPr>
                <w:sz w:val="16"/>
                <w:szCs w:val="16"/>
                <w:lang w:val="uk-UA"/>
              </w:rPr>
            </w:pPr>
            <w:r w:rsidRPr="000A494A">
              <w:rPr>
                <w:sz w:val="16"/>
                <w:szCs w:val="16"/>
                <w:lang w:val="uk-UA"/>
              </w:rPr>
              <w:t>0610</w:t>
            </w:r>
          </w:p>
        </w:tc>
        <w:tc>
          <w:tcPr>
            <w:tcW w:w="2694" w:type="dxa"/>
          </w:tcPr>
          <w:p w:rsidR="00D61882" w:rsidRPr="000A494A" w:rsidRDefault="00D61882" w:rsidP="000064ED">
            <w:pPr>
              <w:jc w:val="center"/>
              <w:rPr>
                <w:sz w:val="16"/>
                <w:szCs w:val="16"/>
                <w:lang w:val="uk-UA"/>
              </w:rPr>
            </w:pPr>
            <w:r w:rsidRPr="000A494A">
              <w:rPr>
                <w:sz w:val="16"/>
                <w:szCs w:val="16"/>
                <w:lang w:val="uk-UA"/>
              </w:rPr>
              <w:t>Придбання житла для окремих категорій населення відповідно до законодавства</w:t>
            </w:r>
          </w:p>
        </w:tc>
        <w:tc>
          <w:tcPr>
            <w:tcW w:w="2693" w:type="dxa"/>
          </w:tcPr>
          <w:p w:rsidR="00D61882" w:rsidRPr="000A494A" w:rsidRDefault="00D61882" w:rsidP="000064ED">
            <w:pPr>
              <w:jc w:val="center"/>
              <w:rPr>
                <w:sz w:val="16"/>
                <w:szCs w:val="16"/>
                <w:lang w:val="uk-UA"/>
              </w:rPr>
            </w:pPr>
            <w:r w:rsidRPr="000A494A">
              <w:rPr>
                <w:sz w:val="16"/>
                <w:szCs w:val="16"/>
                <w:lang w:val="uk-UA"/>
              </w:rPr>
              <w:t>Придбання житла( квартири, будинку)</w:t>
            </w:r>
          </w:p>
        </w:tc>
        <w:tc>
          <w:tcPr>
            <w:tcW w:w="1134" w:type="dxa"/>
          </w:tcPr>
          <w:p w:rsidR="00D61882" w:rsidRPr="000A494A" w:rsidRDefault="00D61882" w:rsidP="000064ED">
            <w:pPr>
              <w:jc w:val="center"/>
              <w:rPr>
                <w:sz w:val="16"/>
                <w:szCs w:val="16"/>
                <w:lang w:val="uk-UA"/>
              </w:rPr>
            </w:pPr>
            <w:r w:rsidRPr="000A494A">
              <w:rPr>
                <w:sz w:val="16"/>
                <w:szCs w:val="16"/>
                <w:lang w:val="uk-UA"/>
              </w:rPr>
              <w:t>2019</w:t>
            </w:r>
          </w:p>
        </w:tc>
        <w:tc>
          <w:tcPr>
            <w:tcW w:w="1134" w:type="dxa"/>
          </w:tcPr>
          <w:p w:rsidR="00D61882" w:rsidRPr="000A494A" w:rsidRDefault="00803499" w:rsidP="000064E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162500</w:t>
            </w:r>
          </w:p>
        </w:tc>
        <w:tc>
          <w:tcPr>
            <w:tcW w:w="1134" w:type="dxa"/>
          </w:tcPr>
          <w:p w:rsidR="00D61882" w:rsidRPr="000A494A" w:rsidRDefault="00803499" w:rsidP="000064E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162500</w:t>
            </w:r>
          </w:p>
        </w:tc>
        <w:tc>
          <w:tcPr>
            <w:tcW w:w="1063" w:type="dxa"/>
          </w:tcPr>
          <w:p w:rsidR="00D61882" w:rsidRPr="000A494A" w:rsidRDefault="00D61882" w:rsidP="000064ED">
            <w:pPr>
              <w:jc w:val="center"/>
              <w:rPr>
                <w:sz w:val="16"/>
                <w:szCs w:val="16"/>
                <w:lang w:val="uk-UA"/>
              </w:rPr>
            </w:pPr>
            <w:r w:rsidRPr="000A494A">
              <w:rPr>
                <w:sz w:val="16"/>
                <w:szCs w:val="16"/>
                <w:lang w:val="uk-UA"/>
              </w:rPr>
              <w:t>100</w:t>
            </w:r>
          </w:p>
        </w:tc>
      </w:tr>
      <w:tr w:rsidR="00D61882" w:rsidRPr="00124DA6" w:rsidTr="00961355">
        <w:trPr>
          <w:trHeight w:val="1407"/>
        </w:trPr>
        <w:tc>
          <w:tcPr>
            <w:tcW w:w="1887" w:type="dxa"/>
            <w:vMerge w:val="restart"/>
          </w:tcPr>
          <w:p w:rsidR="00D61882" w:rsidRPr="00124DA6" w:rsidRDefault="00D61882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0117220</w:t>
            </w:r>
          </w:p>
        </w:tc>
        <w:tc>
          <w:tcPr>
            <w:tcW w:w="1567" w:type="dxa"/>
            <w:vMerge w:val="restart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7220</w:t>
            </w:r>
          </w:p>
        </w:tc>
        <w:tc>
          <w:tcPr>
            <w:tcW w:w="1551" w:type="dxa"/>
            <w:vMerge w:val="restart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0432</w:t>
            </w:r>
          </w:p>
        </w:tc>
        <w:tc>
          <w:tcPr>
            <w:tcW w:w="2694" w:type="dxa"/>
            <w:vMerge w:val="restart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Газифікація населених пунктів</w:t>
            </w:r>
          </w:p>
        </w:tc>
        <w:tc>
          <w:tcPr>
            <w:tcW w:w="2693" w:type="dxa"/>
          </w:tcPr>
          <w:p w:rsidR="00D61882" w:rsidRPr="00124DA6" w:rsidRDefault="00D61882" w:rsidP="00D859FF">
            <w:pPr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 xml:space="preserve">Експертиза проекту будівництва «Газопостачання модульної котельні по </w:t>
            </w:r>
            <w:proofErr w:type="spellStart"/>
            <w:r w:rsidRPr="00124DA6">
              <w:rPr>
                <w:sz w:val="16"/>
                <w:szCs w:val="16"/>
                <w:lang w:val="uk-UA"/>
              </w:rPr>
              <w:t>вул..Валентини</w:t>
            </w:r>
            <w:proofErr w:type="spellEnd"/>
            <w:r w:rsidRPr="00124DA6">
              <w:rPr>
                <w:sz w:val="16"/>
                <w:szCs w:val="16"/>
                <w:lang w:val="uk-UA"/>
              </w:rPr>
              <w:t xml:space="preserve"> Терешкової с. </w:t>
            </w:r>
            <w:proofErr w:type="spellStart"/>
            <w:r w:rsidRPr="00124DA6">
              <w:rPr>
                <w:sz w:val="16"/>
                <w:szCs w:val="16"/>
                <w:lang w:val="uk-UA"/>
              </w:rPr>
              <w:t>Мар’янівка</w:t>
            </w:r>
            <w:proofErr w:type="spellEnd"/>
            <w:r w:rsidRPr="00124DA6">
              <w:rPr>
                <w:sz w:val="16"/>
                <w:szCs w:val="16"/>
                <w:lang w:val="uk-UA"/>
              </w:rPr>
              <w:t xml:space="preserve"> Каховського району Херсонської області</w:t>
            </w:r>
          </w:p>
        </w:tc>
        <w:tc>
          <w:tcPr>
            <w:tcW w:w="1134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2019</w:t>
            </w:r>
          </w:p>
        </w:tc>
        <w:tc>
          <w:tcPr>
            <w:tcW w:w="1134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3240</w:t>
            </w:r>
          </w:p>
        </w:tc>
        <w:tc>
          <w:tcPr>
            <w:tcW w:w="1134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3240</w:t>
            </w:r>
          </w:p>
        </w:tc>
        <w:tc>
          <w:tcPr>
            <w:tcW w:w="1063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100</w:t>
            </w:r>
          </w:p>
        </w:tc>
      </w:tr>
      <w:tr w:rsidR="00D61882" w:rsidRPr="00124DA6" w:rsidTr="00961355">
        <w:trPr>
          <w:trHeight w:val="1782"/>
        </w:trPr>
        <w:tc>
          <w:tcPr>
            <w:tcW w:w="1887" w:type="dxa"/>
            <w:vMerge/>
          </w:tcPr>
          <w:p w:rsidR="00D61882" w:rsidRPr="00124DA6" w:rsidRDefault="00D61882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7" w:type="dxa"/>
            <w:vMerge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1" w:type="dxa"/>
            <w:vMerge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694" w:type="dxa"/>
            <w:vMerge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</w:tcPr>
          <w:p w:rsidR="00D61882" w:rsidRPr="00124DA6" w:rsidRDefault="00D61882" w:rsidP="00D859FF">
            <w:pPr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Експертиза проекту будівництва «Будівництво модульної котельні для опалення школи,</w:t>
            </w:r>
            <w:r w:rsidR="006379B8">
              <w:rPr>
                <w:sz w:val="16"/>
                <w:szCs w:val="16"/>
                <w:lang w:val="uk-UA"/>
              </w:rPr>
              <w:t xml:space="preserve"> дитячого садка, </w:t>
            </w:r>
            <w:proofErr w:type="spellStart"/>
            <w:r w:rsidR="006379B8">
              <w:rPr>
                <w:sz w:val="16"/>
                <w:szCs w:val="16"/>
                <w:lang w:val="uk-UA"/>
              </w:rPr>
              <w:t>адмінбудівлі</w:t>
            </w:r>
            <w:proofErr w:type="spellEnd"/>
            <w:r w:rsidR="006379B8">
              <w:rPr>
                <w:sz w:val="16"/>
                <w:szCs w:val="16"/>
                <w:lang w:val="uk-UA"/>
              </w:rPr>
              <w:t xml:space="preserve"> п</w:t>
            </w:r>
            <w:bookmarkStart w:id="0" w:name="_GoBack"/>
            <w:bookmarkEnd w:id="0"/>
            <w:r w:rsidRPr="00124DA6">
              <w:rPr>
                <w:sz w:val="16"/>
                <w:szCs w:val="16"/>
                <w:lang w:val="uk-UA"/>
              </w:rPr>
              <w:t xml:space="preserve">о </w:t>
            </w:r>
            <w:proofErr w:type="spellStart"/>
            <w:r w:rsidRPr="00124DA6">
              <w:rPr>
                <w:sz w:val="16"/>
                <w:szCs w:val="16"/>
                <w:lang w:val="uk-UA"/>
              </w:rPr>
              <w:t>вул..Валентини</w:t>
            </w:r>
            <w:proofErr w:type="spellEnd"/>
            <w:r w:rsidRPr="00124DA6">
              <w:rPr>
                <w:sz w:val="16"/>
                <w:szCs w:val="16"/>
                <w:lang w:val="uk-UA"/>
              </w:rPr>
              <w:t xml:space="preserve"> Терешкової с. </w:t>
            </w:r>
            <w:proofErr w:type="spellStart"/>
            <w:r w:rsidRPr="00124DA6">
              <w:rPr>
                <w:sz w:val="16"/>
                <w:szCs w:val="16"/>
                <w:lang w:val="uk-UA"/>
              </w:rPr>
              <w:t>Мар’янівка</w:t>
            </w:r>
            <w:proofErr w:type="spellEnd"/>
            <w:r w:rsidRPr="00124DA6">
              <w:rPr>
                <w:sz w:val="16"/>
                <w:szCs w:val="16"/>
                <w:lang w:val="uk-UA"/>
              </w:rPr>
              <w:t xml:space="preserve"> Каховського району Херсонської області</w:t>
            </w:r>
          </w:p>
        </w:tc>
        <w:tc>
          <w:tcPr>
            <w:tcW w:w="1134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2019</w:t>
            </w:r>
          </w:p>
        </w:tc>
        <w:tc>
          <w:tcPr>
            <w:tcW w:w="1134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9720</w:t>
            </w:r>
          </w:p>
        </w:tc>
        <w:tc>
          <w:tcPr>
            <w:tcW w:w="1134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9720</w:t>
            </w:r>
          </w:p>
        </w:tc>
        <w:tc>
          <w:tcPr>
            <w:tcW w:w="1063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 w:rsidRPr="00124DA6">
              <w:rPr>
                <w:sz w:val="16"/>
                <w:szCs w:val="16"/>
                <w:lang w:val="uk-UA"/>
              </w:rPr>
              <w:t>100</w:t>
            </w:r>
          </w:p>
        </w:tc>
      </w:tr>
      <w:tr w:rsidR="00D61882" w:rsidRPr="00093482" w:rsidTr="00961355">
        <w:trPr>
          <w:trHeight w:val="1782"/>
        </w:trPr>
        <w:tc>
          <w:tcPr>
            <w:tcW w:w="1887" w:type="dxa"/>
          </w:tcPr>
          <w:p w:rsidR="00D61882" w:rsidRPr="00124DA6" w:rsidRDefault="00D61882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0117330</w:t>
            </w:r>
          </w:p>
        </w:tc>
        <w:tc>
          <w:tcPr>
            <w:tcW w:w="1567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7330</w:t>
            </w:r>
          </w:p>
        </w:tc>
        <w:tc>
          <w:tcPr>
            <w:tcW w:w="1551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0443</w:t>
            </w:r>
          </w:p>
        </w:tc>
        <w:tc>
          <w:tcPr>
            <w:tcW w:w="2694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Будівництво інших об’єктів комунальної власності</w:t>
            </w:r>
          </w:p>
        </w:tc>
        <w:tc>
          <w:tcPr>
            <w:tcW w:w="2693" w:type="dxa"/>
          </w:tcPr>
          <w:p w:rsidR="00D61882" w:rsidRPr="00124DA6" w:rsidRDefault="00D61882" w:rsidP="00D859F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Реконструкція мереж  вуличного освітлення :</w:t>
            </w:r>
            <w:proofErr w:type="spellStart"/>
            <w:r>
              <w:rPr>
                <w:sz w:val="16"/>
                <w:szCs w:val="16"/>
                <w:lang w:val="uk-UA"/>
              </w:rPr>
              <w:t>с.Л.Павлівка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273871грн., с.Дудчино-706762грн.,</w:t>
            </w:r>
            <w:proofErr w:type="spellStart"/>
            <w:r>
              <w:rPr>
                <w:sz w:val="16"/>
                <w:szCs w:val="16"/>
                <w:lang w:val="uk-UA"/>
              </w:rPr>
              <w:t>с.Солідарне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103718грн., </w:t>
            </w:r>
            <w:proofErr w:type="spellStart"/>
            <w:r>
              <w:rPr>
                <w:sz w:val="16"/>
                <w:szCs w:val="16"/>
                <w:lang w:val="uk-UA"/>
              </w:rPr>
              <w:t>с.Ольгівка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571996грн., </w:t>
            </w:r>
            <w:proofErr w:type="spellStart"/>
            <w:r>
              <w:rPr>
                <w:sz w:val="16"/>
                <w:szCs w:val="16"/>
                <w:lang w:val="uk-UA"/>
              </w:rPr>
              <w:t>с.Тавричанка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250000грн.</w:t>
            </w:r>
          </w:p>
        </w:tc>
        <w:tc>
          <w:tcPr>
            <w:tcW w:w="1134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</w:t>
            </w:r>
          </w:p>
        </w:tc>
        <w:tc>
          <w:tcPr>
            <w:tcW w:w="1134" w:type="dxa"/>
          </w:tcPr>
          <w:p w:rsidR="00D61882" w:rsidRPr="00124DA6" w:rsidRDefault="00604274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1875226</w:t>
            </w:r>
          </w:p>
        </w:tc>
        <w:tc>
          <w:tcPr>
            <w:tcW w:w="1134" w:type="dxa"/>
          </w:tcPr>
          <w:p w:rsidR="00D61882" w:rsidRPr="00124DA6" w:rsidRDefault="00604274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1875226</w:t>
            </w:r>
          </w:p>
        </w:tc>
        <w:tc>
          <w:tcPr>
            <w:tcW w:w="1063" w:type="dxa"/>
          </w:tcPr>
          <w:p w:rsidR="00D61882" w:rsidRPr="00124DA6" w:rsidRDefault="00D61882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</w:t>
            </w:r>
          </w:p>
        </w:tc>
      </w:tr>
      <w:tr w:rsidR="00961355" w:rsidRPr="00093482" w:rsidTr="00961355">
        <w:trPr>
          <w:trHeight w:val="1782"/>
        </w:trPr>
        <w:tc>
          <w:tcPr>
            <w:tcW w:w="1887" w:type="dxa"/>
          </w:tcPr>
          <w:p w:rsidR="00961355" w:rsidRDefault="00961355" w:rsidP="00A44EB5">
            <w:pPr>
              <w:ind w:right="56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1567" w:type="dxa"/>
          </w:tcPr>
          <w:p w:rsidR="00961355" w:rsidRDefault="00961355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1551" w:type="dxa"/>
          </w:tcPr>
          <w:p w:rsidR="00961355" w:rsidRDefault="00961355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2694" w:type="dxa"/>
          </w:tcPr>
          <w:p w:rsidR="00961355" w:rsidRDefault="00961355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2693" w:type="dxa"/>
          </w:tcPr>
          <w:p w:rsidR="00961355" w:rsidRDefault="00961355" w:rsidP="00D859F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1134" w:type="dxa"/>
          </w:tcPr>
          <w:p w:rsidR="00961355" w:rsidRDefault="00961355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1134" w:type="dxa"/>
          </w:tcPr>
          <w:p w:rsidR="00961355" w:rsidRDefault="00961355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х</w:t>
            </w:r>
          </w:p>
        </w:tc>
        <w:tc>
          <w:tcPr>
            <w:tcW w:w="1134" w:type="dxa"/>
          </w:tcPr>
          <w:p w:rsidR="00961355" w:rsidRDefault="00604274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2050686</w:t>
            </w:r>
          </w:p>
        </w:tc>
        <w:tc>
          <w:tcPr>
            <w:tcW w:w="1063" w:type="dxa"/>
          </w:tcPr>
          <w:p w:rsidR="00961355" w:rsidRDefault="004C3320" w:rsidP="0043757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х</w:t>
            </w:r>
          </w:p>
        </w:tc>
      </w:tr>
    </w:tbl>
    <w:p w:rsidR="00124DA6" w:rsidRDefault="00124DA6" w:rsidP="00124DA6">
      <w:pPr>
        <w:rPr>
          <w:sz w:val="16"/>
          <w:szCs w:val="16"/>
          <w:lang w:val="uk-UA"/>
        </w:rPr>
      </w:pPr>
      <w:r w:rsidRPr="00124DA6">
        <w:rPr>
          <w:sz w:val="16"/>
          <w:szCs w:val="16"/>
          <w:lang w:val="uk-UA"/>
        </w:rPr>
        <w:t xml:space="preserve">        </w:t>
      </w:r>
    </w:p>
    <w:p w:rsidR="00124DA6" w:rsidRDefault="00124DA6" w:rsidP="00124DA6">
      <w:pPr>
        <w:rPr>
          <w:sz w:val="16"/>
          <w:szCs w:val="16"/>
          <w:lang w:val="uk-UA"/>
        </w:rPr>
      </w:pPr>
    </w:p>
    <w:p w:rsidR="007730B3" w:rsidRPr="00124DA6" w:rsidRDefault="00124DA6" w:rsidP="00D61882">
      <w:pPr>
        <w:jc w:val="center"/>
        <w:rPr>
          <w:sz w:val="16"/>
          <w:szCs w:val="16"/>
          <w:lang w:val="uk-UA"/>
        </w:rPr>
      </w:pPr>
      <w:r w:rsidRPr="00124DA6">
        <w:rPr>
          <w:sz w:val="16"/>
          <w:szCs w:val="16"/>
          <w:lang w:val="uk-UA"/>
        </w:rPr>
        <w:t xml:space="preserve">Секретар сільської ради                       </w:t>
      </w:r>
      <w:r>
        <w:rPr>
          <w:sz w:val="16"/>
          <w:szCs w:val="16"/>
          <w:lang w:val="uk-UA"/>
        </w:rPr>
        <w:t xml:space="preserve">                                 </w:t>
      </w:r>
      <w:r w:rsidRPr="00124DA6">
        <w:rPr>
          <w:sz w:val="16"/>
          <w:szCs w:val="16"/>
          <w:lang w:val="uk-UA"/>
        </w:rPr>
        <w:t xml:space="preserve">                              Л.Ф.Кіло</w:t>
      </w:r>
    </w:p>
    <w:tbl>
      <w:tblPr>
        <w:tblpPr w:leftFromText="180" w:rightFromText="180" w:vertAnchor="text" w:tblpX="-6980" w:tblpY="-16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"/>
      </w:tblGrid>
      <w:tr w:rsidR="007730B3" w:rsidRPr="00124DA6" w:rsidTr="00D61882">
        <w:trPr>
          <w:trHeight w:val="75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7730B3" w:rsidRPr="00124DA6" w:rsidRDefault="007730B3" w:rsidP="007730B3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437579" w:rsidRPr="00124DA6" w:rsidRDefault="007730B3" w:rsidP="007730B3">
      <w:pPr>
        <w:rPr>
          <w:sz w:val="16"/>
          <w:szCs w:val="16"/>
          <w:lang w:val="uk-UA"/>
        </w:rPr>
      </w:pPr>
      <w:r w:rsidRPr="00124DA6">
        <w:rPr>
          <w:sz w:val="16"/>
          <w:szCs w:val="16"/>
          <w:lang w:val="uk-UA"/>
        </w:rPr>
        <w:t xml:space="preserve">             </w:t>
      </w:r>
    </w:p>
    <w:sectPr w:rsidR="00437579" w:rsidRPr="00124DA6" w:rsidSect="0043757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1FA"/>
    <w:rsid w:val="00023AC9"/>
    <w:rsid w:val="00093482"/>
    <w:rsid w:val="000A494A"/>
    <w:rsid w:val="000F6CC7"/>
    <w:rsid w:val="00124DA6"/>
    <w:rsid w:val="00437579"/>
    <w:rsid w:val="004504E5"/>
    <w:rsid w:val="004C3320"/>
    <w:rsid w:val="0052334E"/>
    <w:rsid w:val="00604274"/>
    <w:rsid w:val="006379B8"/>
    <w:rsid w:val="006D21FA"/>
    <w:rsid w:val="007730B3"/>
    <w:rsid w:val="007B122E"/>
    <w:rsid w:val="00803499"/>
    <w:rsid w:val="00861BFA"/>
    <w:rsid w:val="00961355"/>
    <w:rsid w:val="00A37DDE"/>
    <w:rsid w:val="00A44EB5"/>
    <w:rsid w:val="00AE4ADF"/>
    <w:rsid w:val="00B76429"/>
    <w:rsid w:val="00B862F5"/>
    <w:rsid w:val="00BB6295"/>
    <w:rsid w:val="00BD7E8E"/>
    <w:rsid w:val="00BE21E8"/>
    <w:rsid w:val="00D3117F"/>
    <w:rsid w:val="00D32CA7"/>
    <w:rsid w:val="00D61882"/>
    <w:rsid w:val="00D859FF"/>
    <w:rsid w:val="00EB2805"/>
    <w:rsid w:val="00EE5CC5"/>
    <w:rsid w:val="00E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Тавричанська</dc:creator>
  <cp:keywords/>
  <dc:description/>
  <cp:lastModifiedBy>Тавричанська</cp:lastModifiedBy>
  <cp:revision>29</cp:revision>
  <cp:lastPrinted>2019-12-13T13:35:00Z</cp:lastPrinted>
  <dcterms:created xsi:type="dcterms:W3CDTF">2019-01-25T13:11:00Z</dcterms:created>
  <dcterms:modified xsi:type="dcterms:W3CDTF">2019-12-16T09:11:00Z</dcterms:modified>
</cp:coreProperties>
</file>