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78D" w:rsidRPr="00A119A7" w:rsidRDefault="001D5D51" w:rsidP="00514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19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1F578D" w:rsidRPr="00A119A7">
        <w:rPr>
          <w:rFonts w:ascii="Times New Roman" w:eastAsia="Calibri" w:hAnsi="Times New Roman" w:cs="Times New Roman"/>
          <w:sz w:val="28"/>
          <w:szCs w:val="28"/>
          <w:lang w:val="uk-UA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8pt" o:ole="" fillcolor="window">
            <v:imagedata r:id="rId6" o:title=""/>
          </v:shape>
          <o:OLEObject Type="Embed" ProgID="Word.Picture.8" ShapeID="_x0000_i1025" DrawAspect="Content" ObjectID="_1631442520" r:id="rId7"/>
        </w:object>
      </w:r>
    </w:p>
    <w:p w:rsidR="001F578D" w:rsidRPr="00A119A7" w:rsidRDefault="001F578D" w:rsidP="00514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19A7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1F578D" w:rsidRPr="00A119A7" w:rsidRDefault="001F578D" w:rsidP="00514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19A7">
        <w:rPr>
          <w:rFonts w:ascii="Times New Roman" w:hAnsi="Times New Roman" w:cs="Times New Roman"/>
          <w:b/>
          <w:sz w:val="28"/>
          <w:szCs w:val="28"/>
          <w:lang w:val="uk-UA"/>
        </w:rPr>
        <w:t>Тавричанська сільська рада</w:t>
      </w:r>
    </w:p>
    <w:p w:rsidR="001F578D" w:rsidRPr="00A119A7" w:rsidRDefault="001F578D" w:rsidP="00514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19A7">
        <w:rPr>
          <w:rFonts w:ascii="Times New Roman" w:hAnsi="Times New Roman" w:cs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1F578D" w:rsidRPr="00A119A7" w:rsidRDefault="00B67329" w:rsidP="00514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19A7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874BCC" w:rsidRPr="00A119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вадцять </w:t>
      </w:r>
      <w:r w:rsidR="0043074B" w:rsidRPr="00A119A7">
        <w:rPr>
          <w:rFonts w:ascii="Times New Roman" w:hAnsi="Times New Roman" w:cs="Times New Roman"/>
          <w:b/>
          <w:sz w:val="28"/>
          <w:szCs w:val="28"/>
          <w:lang w:val="uk-UA"/>
        </w:rPr>
        <w:t>дев</w:t>
      </w:r>
      <w:r w:rsidR="00874BCC" w:rsidRPr="00A119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’ята </w:t>
      </w:r>
      <w:r w:rsidR="004317E9" w:rsidRPr="00A119A7">
        <w:rPr>
          <w:rFonts w:ascii="Times New Roman" w:hAnsi="Times New Roman" w:cs="Times New Roman"/>
          <w:b/>
          <w:sz w:val="28"/>
          <w:szCs w:val="28"/>
          <w:lang w:val="uk-UA"/>
        </w:rPr>
        <w:t>сесія восьмого скликання</w:t>
      </w:r>
    </w:p>
    <w:p w:rsidR="001F578D" w:rsidRPr="00A119A7" w:rsidRDefault="001F578D" w:rsidP="00514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578D" w:rsidRPr="00A119A7" w:rsidRDefault="001F578D" w:rsidP="00514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19A7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43074B" w:rsidRPr="00A119A7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A119A7">
        <w:rPr>
          <w:rFonts w:ascii="Times New Roman" w:hAnsi="Times New Roman" w:cs="Times New Roman"/>
          <w:b/>
          <w:sz w:val="28"/>
          <w:szCs w:val="28"/>
          <w:lang w:val="uk-UA"/>
        </w:rPr>
        <w:t>КТ РІШЕННЯ</w:t>
      </w:r>
    </w:p>
    <w:p w:rsidR="00ED42B3" w:rsidRPr="00A119A7" w:rsidRDefault="00ED42B3" w:rsidP="0051486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D3EF4" w:rsidRPr="00A119A7" w:rsidRDefault="0043074B" w:rsidP="00514860">
      <w:pPr>
        <w:pStyle w:val="a4"/>
        <w:spacing w:before="0" w:beforeAutospacing="0" w:after="0" w:afterAutospacing="0"/>
        <w:rPr>
          <w:sz w:val="28"/>
          <w:szCs w:val="28"/>
          <w:lang w:val="uk-UA"/>
        </w:rPr>
      </w:pPr>
      <w:r w:rsidRPr="00A119A7">
        <w:rPr>
          <w:sz w:val="28"/>
          <w:szCs w:val="28"/>
          <w:lang w:val="uk-UA"/>
        </w:rPr>
        <w:t>В</w:t>
      </w:r>
      <w:r w:rsidR="001F578D" w:rsidRPr="00A119A7">
        <w:rPr>
          <w:sz w:val="28"/>
          <w:szCs w:val="28"/>
          <w:lang w:val="uk-UA"/>
        </w:rPr>
        <w:t>ід</w:t>
      </w:r>
      <w:r w:rsidRPr="00A119A7">
        <w:rPr>
          <w:sz w:val="28"/>
          <w:szCs w:val="28"/>
          <w:lang w:val="uk-UA"/>
        </w:rPr>
        <w:t xml:space="preserve"> </w:t>
      </w:r>
      <w:r w:rsidR="001F578D" w:rsidRPr="00A119A7">
        <w:rPr>
          <w:sz w:val="28"/>
          <w:szCs w:val="28"/>
          <w:lang w:val="uk-UA"/>
        </w:rPr>
        <w:t xml:space="preserve">___________2019 року                                                                    № ______ </w:t>
      </w:r>
      <w:proofErr w:type="spellStart"/>
      <w:r w:rsidR="001F578D" w:rsidRPr="00A119A7">
        <w:rPr>
          <w:sz w:val="28"/>
          <w:szCs w:val="28"/>
          <w:lang w:val="uk-UA"/>
        </w:rPr>
        <w:t>с.Тавричанка</w:t>
      </w:r>
      <w:proofErr w:type="spellEnd"/>
    </w:p>
    <w:p w:rsidR="00514860" w:rsidRPr="00A119A7" w:rsidRDefault="00514860" w:rsidP="00514860">
      <w:pPr>
        <w:shd w:val="clear" w:color="auto" w:fill="FFFFFF"/>
        <w:spacing w:after="0" w:line="240" w:lineRule="auto"/>
        <w:ind w:right="58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4860" w:rsidRDefault="003E4DA6" w:rsidP="003E4DA6">
      <w:pPr>
        <w:shd w:val="clear" w:color="auto" w:fill="FFFFFF"/>
        <w:spacing w:after="0" w:line="240" w:lineRule="auto"/>
        <w:ind w:right="58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4D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 надання дозволу на придбання </w:t>
      </w:r>
      <w:r w:rsidRPr="003E4D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службового житла</w:t>
      </w:r>
    </w:p>
    <w:p w:rsidR="003E4DA6" w:rsidRPr="00A119A7" w:rsidRDefault="003E4DA6" w:rsidP="003E4DA6">
      <w:pPr>
        <w:shd w:val="clear" w:color="auto" w:fill="FFFFFF"/>
        <w:spacing w:after="0" w:line="240" w:lineRule="auto"/>
        <w:ind w:right="58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27FB" w:rsidRDefault="003E4DA6" w:rsidP="006127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підставі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25, 60 Закону України «Про місцеве самоврядування в Україні», </w:t>
      </w:r>
      <w:r w:rsidR="00ED42B3" w:rsidRPr="00A119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Положенням про службове житло, затвердженим рішенням Тавричанської сільської ради від 19 січня 2018 року № 527</w:t>
      </w:r>
      <w:r w:rsidR="006127FB">
        <w:rPr>
          <w:rFonts w:ascii="Times New Roman" w:hAnsi="Times New Roman"/>
          <w:sz w:val="28"/>
          <w:szCs w:val="28"/>
          <w:lang w:val="uk-UA"/>
        </w:rPr>
        <w:t>., Протоколу № 1 від 15 жовтня 2019 року конкурсної комісії з організації заходів для придбання квартири у спільну власність територіальної громади,</w:t>
      </w:r>
    </w:p>
    <w:p w:rsidR="008D3EF4" w:rsidRPr="00A119A7" w:rsidRDefault="00967E3C" w:rsidP="00612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119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сільська</w:t>
      </w:r>
      <w:r w:rsidR="008D3EF4" w:rsidRPr="00A119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рада</w:t>
      </w:r>
    </w:p>
    <w:p w:rsidR="00514860" w:rsidRPr="00A119A7" w:rsidRDefault="00514860" w:rsidP="005148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EF4" w:rsidRPr="00A119A7" w:rsidRDefault="008D3EF4" w:rsidP="0051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119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514860" w:rsidRPr="00A119A7" w:rsidRDefault="00514860" w:rsidP="005148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27FB" w:rsidRDefault="008D3EF4" w:rsidP="00C53F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119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612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Тавричанській сільській раді Каховського району Херсонської області </w:t>
      </w:r>
      <w:r w:rsidR="006127FB">
        <w:rPr>
          <w:rFonts w:ascii="Times New Roman" w:hAnsi="Times New Roman"/>
          <w:sz w:val="28"/>
          <w:szCs w:val="28"/>
          <w:lang w:val="uk-UA"/>
        </w:rPr>
        <w:t>на придбання службового житла:</w:t>
      </w:r>
    </w:p>
    <w:p w:rsidR="00D0042D" w:rsidRDefault="00D0042D" w:rsidP="00D004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97334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житловий будинок, що знаходиться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с.Тавричанка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Каховського району Херсонської області</w:t>
      </w:r>
      <w:r w:rsidRPr="00797334">
        <w:rPr>
          <w:rFonts w:ascii="Times New Roman" w:hAnsi="Times New Roman"/>
          <w:sz w:val="28"/>
          <w:szCs w:val="28"/>
          <w:lang w:val="uk-UA"/>
        </w:rPr>
        <w:t xml:space="preserve">, вул. </w:t>
      </w:r>
      <w:proofErr w:type="spellStart"/>
      <w:r w:rsidR="000030B3">
        <w:rPr>
          <w:rFonts w:ascii="Times New Roman" w:hAnsi="Times New Roman"/>
          <w:sz w:val="28"/>
          <w:szCs w:val="28"/>
          <w:lang w:val="uk-UA"/>
        </w:rPr>
        <w:t>О.</w:t>
      </w:r>
      <w:r>
        <w:rPr>
          <w:rFonts w:ascii="Times New Roman" w:hAnsi="Times New Roman"/>
          <w:sz w:val="28"/>
          <w:szCs w:val="28"/>
          <w:lang w:val="uk-UA"/>
        </w:rPr>
        <w:t>Г</w:t>
      </w:r>
      <w:r w:rsidR="000030B3">
        <w:rPr>
          <w:rFonts w:ascii="Times New Roman" w:hAnsi="Times New Roman"/>
          <w:sz w:val="28"/>
          <w:szCs w:val="28"/>
          <w:lang w:val="uk-UA"/>
        </w:rPr>
        <w:t>атило</w:t>
      </w:r>
      <w:proofErr w:type="spellEnd"/>
      <w:r w:rsidR="000030B3">
        <w:rPr>
          <w:rFonts w:ascii="Times New Roman" w:hAnsi="Times New Roman"/>
          <w:sz w:val="28"/>
          <w:szCs w:val="28"/>
          <w:lang w:val="uk-UA"/>
        </w:rPr>
        <w:t>, буд. 3</w:t>
      </w:r>
      <w:r w:rsidRPr="00797334">
        <w:rPr>
          <w:rFonts w:ascii="Times New Roman" w:hAnsi="Times New Roman"/>
          <w:sz w:val="28"/>
          <w:szCs w:val="28"/>
          <w:lang w:val="uk-UA"/>
        </w:rPr>
        <w:t xml:space="preserve">, загальною вартістю, що становить гривневий еквівалент </w:t>
      </w:r>
      <w:r>
        <w:rPr>
          <w:rFonts w:ascii="Times New Roman" w:hAnsi="Times New Roman"/>
          <w:sz w:val="28"/>
          <w:szCs w:val="28"/>
          <w:lang w:val="uk-UA"/>
        </w:rPr>
        <w:t>6 500</w:t>
      </w:r>
      <w:r w:rsidRPr="00797334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шість</w:t>
      </w:r>
      <w:r w:rsidRPr="00797334">
        <w:rPr>
          <w:rFonts w:ascii="Times New Roman" w:hAnsi="Times New Roman"/>
          <w:sz w:val="28"/>
          <w:szCs w:val="28"/>
          <w:lang w:val="uk-UA"/>
        </w:rPr>
        <w:t xml:space="preserve"> тисяч</w:t>
      </w:r>
      <w:r>
        <w:rPr>
          <w:rFonts w:ascii="Times New Roman" w:hAnsi="Times New Roman"/>
          <w:sz w:val="28"/>
          <w:szCs w:val="28"/>
          <w:lang w:val="uk-UA"/>
        </w:rPr>
        <w:t xml:space="preserve"> п’ятсот </w:t>
      </w:r>
      <w:r w:rsidRPr="00797334">
        <w:rPr>
          <w:rFonts w:ascii="Times New Roman" w:hAnsi="Times New Roman"/>
          <w:sz w:val="28"/>
          <w:szCs w:val="28"/>
          <w:lang w:val="uk-UA"/>
        </w:rPr>
        <w:t xml:space="preserve">) доларів США за </w:t>
      </w:r>
      <w:r w:rsidR="006229EC">
        <w:rPr>
          <w:rFonts w:ascii="Times New Roman" w:hAnsi="Times New Roman"/>
          <w:sz w:val="28"/>
          <w:szCs w:val="28"/>
          <w:lang w:val="uk-UA"/>
        </w:rPr>
        <w:t>офіційним</w:t>
      </w:r>
      <w:r w:rsidR="006229EC" w:rsidRPr="006229EC">
        <w:rPr>
          <w:rFonts w:ascii="Times New Roman" w:hAnsi="Times New Roman"/>
          <w:sz w:val="28"/>
          <w:szCs w:val="28"/>
          <w:lang w:val="uk-UA"/>
        </w:rPr>
        <w:t xml:space="preserve"> курс</w:t>
      </w:r>
      <w:r w:rsidR="006229EC">
        <w:rPr>
          <w:rFonts w:ascii="Times New Roman" w:hAnsi="Times New Roman"/>
          <w:sz w:val="28"/>
          <w:szCs w:val="28"/>
          <w:lang w:val="uk-UA"/>
        </w:rPr>
        <w:t>ом</w:t>
      </w:r>
      <w:r w:rsidR="006229EC" w:rsidRPr="006229E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29EC">
        <w:rPr>
          <w:rFonts w:ascii="Times New Roman" w:hAnsi="Times New Roman"/>
          <w:sz w:val="28"/>
          <w:szCs w:val="28"/>
          <w:lang w:val="uk-UA"/>
        </w:rPr>
        <w:t>Національного банку України</w:t>
      </w:r>
      <w:bookmarkStart w:id="0" w:name="_GoBack"/>
      <w:bookmarkEnd w:id="0"/>
      <w:r w:rsidRPr="00C53FB4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797334">
        <w:rPr>
          <w:rFonts w:ascii="Times New Roman" w:hAnsi="Times New Roman"/>
          <w:sz w:val="28"/>
          <w:szCs w:val="28"/>
          <w:lang w:val="uk-UA"/>
        </w:rPr>
        <w:t>на день підписання договору купівлі-продажу;</w:t>
      </w:r>
    </w:p>
    <w:p w:rsidR="00C53FB4" w:rsidRPr="00797334" w:rsidRDefault="00C53FB4" w:rsidP="00C53F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Доручити сільському голові Тавричанської сільської ради Каховського району Херсонської області підписати договір купівлі-продажу службового житла.</w:t>
      </w:r>
    </w:p>
    <w:p w:rsidR="00C53FB4" w:rsidRDefault="00C53FB4" w:rsidP="004307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7"/>
          <w:rFonts w:ascii="Times New Roman" w:hAnsi="Times New Roman" w:cs="Times New Roman"/>
          <w:b w:val="0"/>
          <w:sz w:val="28"/>
          <w:szCs w:val="23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8D3EF4" w:rsidRPr="00A119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цього рішення покласти </w:t>
      </w:r>
      <w:r w:rsidR="0043074B" w:rsidRPr="00A119A7">
        <w:rPr>
          <w:rStyle w:val="a7"/>
          <w:rFonts w:ascii="Times New Roman" w:hAnsi="Times New Roman" w:cs="Times New Roman"/>
          <w:b w:val="0"/>
          <w:sz w:val="28"/>
          <w:szCs w:val="23"/>
          <w:lang w:val="uk-UA"/>
        </w:rPr>
        <w:t xml:space="preserve">на </w:t>
      </w:r>
      <w:r w:rsidRPr="00C53FB4">
        <w:rPr>
          <w:rStyle w:val="a7"/>
          <w:rFonts w:ascii="Times New Roman" w:hAnsi="Times New Roman" w:cs="Times New Roman"/>
          <w:b w:val="0"/>
          <w:sz w:val="28"/>
          <w:szCs w:val="23"/>
          <w:lang w:val="uk-UA"/>
        </w:rPr>
        <w:t>постійну комісію з питань планування,</w:t>
      </w:r>
      <w:r>
        <w:rPr>
          <w:rStyle w:val="a7"/>
          <w:rFonts w:ascii="Times New Roman" w:hAnsi="Times New Roman" w:cs="Times New Roman"/>
          <w:b w:val="0"/>
          <w:sz w:val="28"/>
          <w:szCs w:val="23"/>
          <w:lang w:val="uk-UA"/>
        </w:rPr>
        <w:t xml:space="preserve"> </w:t>
      </w:r>
      <w:r w:rsidRPr="00C53FB4">
        <w:rPr>
          <w:rStyle w:val="a7"/>
          <w:rFonts w:ascii="Times New Roman" w:hAnsi="Times New Roman" w:cs="Times New Roman"/>
          <w:b w:val="0"/>
          <w:sz w:val="28"/>
          <w:szCs w:val="23"/>
          <w:lang w:val="uk-UA"/>
        </w:rPr>
        <w:t>соці</w:t>
      </w:r>
      <w:r>
        <w:rPr>
          <w:rStyle w:val="a7"/>
          <w:rFonts w:ascii="Times New Roman" w:hAnsi="Times New Roman" w:cs="Times New Roman"/>
          <w:b w:val="0"/>
          <w:sz w:val="28"/>
          <w:szCs w:val="23"/>
          <w:lang w:val="uk-UA"/>
        </w:rPr>
        <w:t>ально-економічного розвитку, бю</w:t>
      </w:r>
      <w:r w:rsidRPr="00C53FB4">
        <w:rPr>
          <w:rStyle w:val="a7"/>
          <w:rFonts w:ascii="Times New Roman" w:hAnsi="Times New Roman" w:cs="Times New Roman"/>
          <w:b w:val="0"/>
          <w:sz w:val="28"/>
          <w:szCs w:val="23"/>
          <w:lang w:val="uk-UA"/>
        </w:rPr>
        <w:t>джету та фінансів, інвестицій, регуляторної по</w:t>
      </w:r>
      <w:r>
        <w:rPr>
          <w:rStyle w:val="a7"/>
          <w:rFonts w:ascii="Times New Roman" w:hAnsi="Times New Roman" w:cs="Times New Roman"/>
          <w:b w:val="0"/>
          <w:sz w:val="28"/>
          <w:szCs w:val="23"/>
          <w:lang w:val="uk-UA"/>
        </w:rPr>
        <w:t>літики, торгівлі, послуг та роз</w:t>
      </w:r>
      <w:r w:rsidRPr="00C53FB4">
        <w:rPr>
          <w:rStyle w:val="a7"/>
          <w:rFonts w:ascii="Times New Roman" w:hAnsi="Times New Roman" w:cs="Times New Roman"/>
          <w:b w:val="0"/>
          <w:sz w:val="28"/>
          <w:szCs w:val="23"/>
          <w:lang w:val="uk-UA"/>
        </w:rPr>
        <w:t xml:space="preserve">витку </w:t>
      </w:r>
      <w:proofErr w:type="spellStart"/>
      <w:r w:rsidRPr="00C53FB4">
        <w:rPr>
          <w:rStyle w:val="a7"/>
          <w:rFonts w:ascii="Times New Roman" w:hAnsi="Times New Roman" w:cs="Times New Roman"/>
          <w:b w:val="0"/>
          <w:sz w:val="28"/>
          <w:szCs w:val="23"/>
          <w:lang w:val="uk-UA"/>
        </w:rPr>
        <w:t>підприєм</w:t>
      </w:r>
      <w:proofErr w:type="spellEnd"/>
      <w:r>
        <w:rPr>
          <w:rStyle w:val="a7"/>
          <w:rFonts w:ascii="Times New Roman" w:hAnsi="Times New Roman" w:cs="Times New Roman"/>
          <w:b w:val="0"/>
          <w:sz w:val="28"/>
          <w:szCs w:val="23"/>
          <w:lang w:val="uk-UA"/>
        </w:rPr>
        <w:t>-</w:t>
      </w:r>
    </w:p>
    <w:p w:rsidR="0043074B" w:rsidRPr="00A119A7" w:rsidRDefault="00C53FB4" w:rsidP="004307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7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  <w:proofErr w:type="spellStart"/>
      <w:r w:rsidRPr="00C53FB4">
        <w:rPr>
          <w:rStyle w:val="a7"/>
          <w:rFonts w:ascii="Times New Roman" w:hAnsi="Times New Roman" w:cs="Times New Roman"/>
          <w:b w:val="0"/>
          <w:sz w:val="28"/>
          <w:szCs w:val="23"/>
          <w:lang w:val="uk-UA"/>
        </w:rPr>
        <w:t>ництва</w:t>
      </w:r>
      <w:proofErr w:type="spellEnd"/>
      <w:r w:rsidRPr="00C53FB4">
        <w:rPr>
          <w:rStyle w:val="a7"/>
          <w:rFonts w:ascii="Times New Roman" w:hAnsi="Times New Roman" w:cs="Times New Roman"/>
          <w:b w:val="0"/>
          <w:sz w:val="28"/>
          <w:szCs w:val="23"/>
          <w:lang w:val="uk-UA"/>
        </w:rPr>
        <w:t>.</w:t>
      </w:r>
    </w:p>
    <w:p w:rsidR="00075575" w:rsidRPr="00A119A7" w:rsidRDefault="00075575" w:rsidP="005148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EF4" w:rsidRPr="00A119A7" w:rsidRDefault="008D3EF4" w:rsidP="005148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119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075575" w:rsidRDefault="00075575" w:rsidP="00514860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3FB4" w:rsidRPr="00A119A7" w:rsidRDefault="00C53FB4" w:rsidP="00C53F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Ю.А.Гречка</w:t>
      </w:r>
      <w:proofErr w:type="spellEnd"/>
    </w:p>
    <w:p w:rsidR="00ED42B3" w:rsidRPr="00A119A7" w:rsidRDefault="00ED42B3" w:rsidP="00C53F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ED42B3" w:rsidRPr="00A119A7" w:rsidSect="0007557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C97DC6"/>
    <w:multiLevelType w:val="multilevel"/>
    <w:tmpl w:val="F1A87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E08"/>
    <w:rsid w:val="000030B3"/>
    <w:rsid w:val="000461FF"/>
    <w:rsid w:val="000469D6"/>
    <w:rsid w:val="00075575"/>
    <w:rsid w:val="00091644"/>
    <w:rsid w:val="00183F5E"/>
    <w:rsid w:val="001D3E08"/>
    <w:rsid w:val="001D5D51"/>
    <w:rsid w:val="001E65A4"/>
    <w:rsid w:val="001F578D"/>
    <w:rsid w:val="0021634B"/>
    <w:rsid w:val="00221DC4"/>
    <w:rsid w:val="00234D92"/>
    <w:rsid w:val="0024279F"/>
    <w:rsid w:val="002867C3"/>
    <w:rsid w:val="002B79A0"/>
    <w:rsid w:val="002D0E56"/>
    <w:rsid w:val="00300371"/>
    <w:rsid w:val="00330B84"/>
    <w:rsid w:val="0036427D"/>
    <w:rsid w:val="00372B42"/>
    <w:rsid w:val="003E4DA6"/>
    <w:rsid w:val="0043074B"/>
    <w:rsid w:val="004317E9"/>
    <w:rsid w:val="00493CC1"/>
    <w:rsid w:val="004B76A4"/>
    <w:rsid w:val="00514860"/>
    <w:rsid w:val="0051676D"/>
    <w:rsid w:val="005B55EC"/>
    <w:rsid w:val="00607AFE"/>
    <w:rsid w:val="006127FB"/>
    <w:rsid w:val="00621B3F"/>
    <w:rsid w:val="006229EC"/>
    <w:rsid w:val="0062652A"/>
    <w:rsid w:val="00673033"/>
    <w:rsid w:val="00676D5C"/>
    <w:rsid w:val="006C417C"/>
    <w:rsid w:val="006F4B0A"/>
    <w:rsid w:val="00711C5A"/>
    <w:rsid w:val="0071680A"/>
    <w:rsid w:val="0072620D"/>
    <w:rsid w:val="007541C1"/>
    <w:rsid w:val="00822CBE"/>
    <w:rsid w:val="00826CD4"/>
    <w:rsid w:val="00874BCC"/>
    <w:rsid w:val="0088662D"/>
    <w:rsid w:val="008D18EA"/>
    <w:rsid w:val="008D3EF4"/>
    <w:rsid w:val="008D4155"/>
    <w:rsid w:val="00917E79"/>
    <w:rsid w:val="00967E3C"/>
    <w:rsid w:val="009C38C8"/>
    <w:rsid w:val="00A119A7"/>
    <w:rsid w:val="00A4489B"/>
    <w:rsid w:val="00A96DB3"/>
    <w:rsid w:val="00B1298C"/>
    <w:rsid w:val="00B27496"/>
    <w:rsid w:val="00B46ED6"/>
    <w:rsid w:val="00B55052"/>
    <w:rsid w:val="00B653CE"/>
    <w:rsid w:val="00B67329"/>
    <w:rsid w:val="00B819ED"/>
    <w:rsid w:val="00B85149"/>
    <w:rsid w:val="00C53FB4"/>
    <w:rsid w:val="00CB5B3C"/>
    <w:rsid w:val="00CE7462"/>
    <w:rsid w:val="00D0042D"/>
    <w:rsid w:val="00D17763"/>
    <w:rsid w:val="00D240D2"/>
    <w:rsid w:val="00E164C3"/>
    <w:rsid w:val="00E30D7A"/>
    <w:rsid w:val="00ED42B3"/>
    <w:rsid w:val="00F7048D"/>
    <w:rsid w:val="00F8300A"/>
    <w:rsid w:val="00FF1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150AB"/>
  <w15:docId w15:val="{DC13C964-B8A3-4D0F-937E-1390D41F5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578D"/>
    <w:pPr>
      <w:spacing w:after="0" w:line="240" w:lineRule="auto"/>
    </w:pPr>
  </w:style>
  <w:style w:type="paragraph" w:styleId="a4">
    <w:name w:val="Normal (Web)"/>
    <w:basedOn w:val="a"/>
    <w:uiPriority w:val="99"/>
    <w:rsid w:val="001F5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07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ED42B3"/>
    <w:rPr>
      <w:color w:val="0000FF"/>
      <w:u w:val="single"/>
    </w:rPr>
  </w:style>
  <w:style w:type="character" w:styleId="a7">
    <w:name w:val="Strong"/>
    <w:basedOn w:val="a0"/>
    <w:uiPriority w:val="22"/>
    <w:qFormat/>
    <w:rsid w:val="004307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48652-31DE-4A02-B429-4F8DF6F0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cp:lastPrinted>2019-09-30T10:24:00Z</cp:lastPrinted>
  <dcterms:created xsi:type="dcterms:W3CDTF">2019-10-01T10:42:00Z</dcterms:created>
  <dcterms:modified xsi:type="dcterms:W3CDTF">2019-10-01T10:42:00Z</dcterms:modified>
</cp:coreProperties>
</file>