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C4A" w:rsidRPr="008E7F4C" w:rsidRDefault="00627C4A" w:rsidP="00627C4A">
      <w:pPr>
        <w:spacing w:after="0" w:line="240" w:lineRule="auto"/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5" o:title=""/>
          </v:shape>
          <o:OLEObject Type="Embed" ProgID="Word.Picture.8" ShapeID="_x0000_i1025" DrawAspect="Content" ObjectID="_1688973797" r:id="rId6"/>
        </w:objec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627C4A" w:rsidRDefault="00BF357A" w:rsidP="00BF357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о</w:t>
      </w:r>
      <w:r w:rsidR="00C730C9">
        <w:rPr>
          <w:b/>
          <w:bCs/>
          <w:color w:val="000000"/>
          <w:sz w:val="28"/>
          <w:szCs w:val="28"/>
          <w:lang w:val="uk-UA"/>
        </w:rPr>
        <w:t>динадцята</w:t>
      </w:r>
      <w:r>
        <w:rPr>
          <w:b/>
          <w:bCs/>
          <w:color w:val="000000"/>
          <w:sz w:val="28"/>
          <w:szCs w:val="28"/>
          <w:lang w:val="uk-UA"/>
        </w:rPr>
        <w:t xml:space="preserve"> позачергова</w:t>
      </w:r>
      <w:r w:rsidR="00C730C9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27C4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27C4A">
        <w:rPr>
          <w:b/>
          <w:bCs/>
          <w:color w:val="000000"/>
          <w:sz w:val="28"/>
          <w:szCs w:val="28"/>
        </w:rPr>
        <w:t>сесія</w:t>
      </w:r>
      <w:proofErr w:type="spellEnd"/>
      <w:r w:rsidR="00627C4A"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 w:rsidR="00627C4A"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627C4A" w:rsidRDefault="00627C4A" w:rsidP="00627C4A">
      <w:pPr>
        <w:pStyle w:val="a7"/>
        <w:spacing w:before="0" w:beforeAutospacing="0" w:after="0" w:afterAutospacing="0"/>
        <w:jc w:val="center"/>
      </w:pPr>
    </w:p>
    <w:p w:rsidR="00627C4A" w:rsidRDefault="00FE4008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ПРО</w:t>
      </w:r>
      <w:r>
        <w:rPr>
          <w:b/>
          <w:bCs/>
          <w:color w:val="000000"/>
          <w:sz w:val="28"/>
          <w:szCs w:val="28"/>
          <w:lang w:val="uk-UA"/>
        </w:rPr>
        <w:t>Є</w:t>
      </w:r>
      <w:r w:rsidR="00627C4A">
        <w:rPr>
          <w:b/>
          <w:bCs/>
          <w:color w:val="000000"/>
          <w:sz w:val="28"/>
          <w:szCs w:val="28"/>
        </w:rPr>
        <w:t>КТ РІШЕННЯ</w:t>
      </w:r>
    </w:p>
    <w:p w:rsidR="003B7946" w:rsidRPr="00627C4A" w:rsidRDefault="00627C4A" w:rsidP="00627C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4655"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B7946" w:rsidRPr="001D05B8" w:rsidRDefault="00F302D9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приватизацію 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>квартири</w:t>
      </w:r>
    </w:p>
    <w:p w:rsidR="00FE4008" w:rsidRDefault="001669F5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адресою  с. Тавричанка</w:t>
      </w:r>
    </w:p>
    <w:p w:rsidR="003B7946" w:rsidRPr="00627C4A" w:rsidRDefault="00F302D9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3B7946" w:rsidRPr="00627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1BA0">
        <w:rPr>
          <w:rFonts w:ascii="Times New Roman" w:hAnsi="Times New Roman" w:cs="Times New Roman"/>
          <w:b/>
          <w:sz w:val="28"/>
          <w:szCs w:val="28"/>
          <w:lang w:val="uk-UA"/>
        </w:rPr>
        <w:t>Будівельників,д.10 кв.5</w:t>
      </w:r>
    </w:p>
    <w:p w:rsidR="00627C4A" w:rsidRP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</w:p>
    <w:p w:rsidR="003B7946" w:rsidRPr="00627C4A" w:rsidRDefault="003B7946" w:rsidP="003B7946">
      <w:pPr>
        <w:pStyle w:val="a4"/>
        <w:jc w:val="both"/>
        <w:rPr>
          <w:rFonts w:ascii="Times New Roman" w:hAnsi="Times New Roman" w:cs="Times New Roman"/>
          <w:lang w:val="ru-RU"/>
        </w:rPr>
      </w:pPr>
      <w:r w:rsidRPr="00627C4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3B7946" w:rsidRPr="00627C4A" w:rsidRDefault="003B7946" w:rsidP="003B7946">
      <w:pPr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Від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повідно</w:t>
      </w:r>
      <w:proofErr w:type="spellEnd"/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>п.30 ст.26 Закону України «Про місцеве самоврядування в Україні»,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Конституції України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Закону України  «Про приватизацію державного житлового фонду»,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наказу М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іністерства з питань житлово-комунального господарства України №396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від 16.12.2009р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квартир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(будинків),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жилих приміщень у гуртожитках у власність громадян»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(зі змінами),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6C25">
        <w:rPr>
          <w:rFonts w:ascii="Times New Roman" w:hAnsi="Times New Roman" w:cs="Times New Roman"/>
          <w:sz w:val="28"/>
          <w:szCs w:val="28"/>
          <w:lang w:val="uk-UA"/>
        </w:rPr>
        <w:t>Піліпова</w:t>
      </w:r>
      <w:proofErr w:type="spellEnd"/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 Сергія</w:t>
      </w:r>
      <w:r w:rsidR="001669F5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</w:t>
      </w:r>
      <w:r w:rsidRPr="00627C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приватизацію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1669F5">
        <w:rPr>
          <w:rFonts w:ascii="Times New Roman" w:hAnsi="Times New Roman" w:cs="Times New Roman"/>
          <w:sz w:val="28"/>
          <w:szCs w:val="28"/>
          <w:u w:val="single"/>
          <w:lang w:val="uk-UA"/>
        </w:rPr>
        <w:t>квартири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: </w:t>
      </w:r>
      <w:r w:rsidR="001A1B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1A1B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с.Тавричанка</w:t>
      </w:r>
      <w:proofErr w:type="spellEnd"/>
      <w:proofErr w:type="gramEnd"/>
      <w:r w:rsidR="001A1B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1A1B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вул.Будівельників</w:t>
      </w:r>
      <w:proofErr w:type="spellEnd"/>
      <w:r w:rsidR="001A1B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, буд.10 кв.</w:t>
      </w:r>
      <w:r w:rsidR="00225BB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5 </w:t>
      </w:r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Каховського  району  Херсонської  області  </w:t>
      </w:r>
      <w:proofErr w:type="spellStart"/>
      <w:r w:rsidR="005D7EFF">
        <w:rPr>
          <w:rFonts w:ascii="Times New Roman" w:hAnsi="Times New Roman" w:cs="Times New Roman"/>
          <w:sz w:val="28"/>
          <w:szCs w:val="28"/>
          <w:u w:val="single"/>
        </w:rPr>
        <w:t>який</w:t>
      </w:r>
      <w:proofErr w:type="spellEnd"/>
      <w:r w:rsidR="005D7EFF">
        <w:rPr>
          <w:rFonts w:ascii="Times New Roman" w:hAnsi="Times New Roman" w:cs="Times New Roman"/>
          <w:sz w:val="28"/>
          <w:szCs w:val="28"/>
        </w:rPr>
        <w:t xml:space="preserve"> (яка</w:t>
      </w:r>
      <w:r w:rsidRPr="00627C4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н</w:t>
      </w:r>
      <w:proofErr w:type="spellStart"/>
      <w:r w:rsidR="0001202D">
        <w:rPr>
          <w:rFonts w:ascii="Times New Roman" w:hAnsi="Times New Roman" w:cs="Times New Roman"/>
          <w:sz w:val="28"/>
          <w:szCs w:val="28"/>
          <w:lang w:val="uk-UA"/>
        </w:rPr>
        <w:t>ею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членами</w:t>
      </w:r>
      <w:r w:rsidR="0001202D">
        <w:rPr>
          <w:rFonts w:ascii="Times New Roman" w:hAnsi="Times New Roman" w:cs="Times New Roman"/>
          <w:sz w:val="28"/>
          <w:szCs w:val="28"/>
          <w:lang w:val="uk-UA"/>
        </w:rPr>
        <w:t xml:space="preserve">   її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.       </w:t>
      </w:r>
    </w:p>
    <w:p w:rsidR="00627C4A" w:rsidRPr="00627C4A" w:rsidRDefault="003B7946" w:rsidP="00627C4A">
      <w:pPr>
        <w:tabs>
          <w:tab w:val="left" w:pos="2240"/>
          <w:tab w:val="left" w:pos="496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Мешканці</w:t>
      </w:r>
      <w:proofErr w:type="spellEnd"/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5B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квартири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 Законом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</w:t>
      </w:r>
      <w:r w:rsidR="00627C4A">
        <w:rPr>
          <w:rFonts w:ascii="Times New Roman" w:hAnsi="Times New Roman" w:cs="Times New Roman"/>
          <w:sz w:val="28"/>
          <w:szCs w:val="28"/>
        </w:rPr>
        <w:t>ацію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фонду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Pr="00B14B13">
        <w:rPr>
          <w:rFonts w:ascii="Times New Roman" w:hAnsi="Times New Roman" w:cs="Times New Roman"/>
          <w:sz w:val="28"/>
          <w:szCs w:val="28"/>
          <w:u w:val="single"/>
        </w:rPr>
        <w:t xml:space="preserve">(не </w:t>
      </w:r>
      <w:proofErr w:type="spellStart"/>
      <w:r w:rsidRPr="00B14B13">
        <w:rPr>
          <w:rFonts w:ascii="Times New Roman" w:hAnsi="Times New Roman" w:cs="Times New Roman"/>
          <w:sz w:val="28"/>
          <w:szCs w:val="28"/>
          <w:u w:val="single"/>
        </w:rPr>
        <w:t>мають</w:t>
      </w:r>
      <w:proofErr w:type="spellEnd"/>
      <w:r w:rsidRPr="00B14B13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пільгу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безоплатну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передачу у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D7EFF">
        <w:rPr>
          <w:rFonts w:ascii="Times New Roman" w:hAnsi="Times New Roman" w:cs="Times New Roman"/>
          <w:sz w:val="28"/>
          <w:szCs w:val="28"/>
          <w:u w:val="single"/>
        </w:rPr>
        <w:t>житлового</w:t>
      </w:r>
      <w:proofErr w:type="spellEnd"/>
      <w:proofErr w:type="gramEnd"/>
      <w:r w:rsidR="005D7E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D7EFF">
        <w:rPr>
          <w:rFonts w:ascii="Times New Roman" w:hAnsi="Times New Roman" w:cs="Times New Roman"/>
          <w:sz w:val="28"/>
          <w:szCs w:val="28"/>
          <w:u w:val="single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).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C4A" w:rsidRPr="00627C4A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B7946" w:rsidRPr="00627C4A" w:rsidRDefault="00627C4A" w:rsidP="00627C4A">
      <w:pPr>
        <w:tabs>
          <w:tab w:val="left" w:pos="2240"/>
          <w:tab w:val="left" w:pos="496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Прохан</w:t>
      </w:r>
      <w:proofErr w:type="spellEnd"/>
      <w:r w:rsidR="00627C4A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наймача </w:t>
      </w:r>
      <w:proofErr w:type="spellStart"/>
      <w:r w:rsidR="00225BB7">
        <w:rPr>
          <w:rFonts w:ascii="Times New Roman" w:hAnsi="Times New Roman" w:cs="Times New Roman"/>
          <w:b/>
          <w:sz w:val="28"/>
          <w:szCs w:val="28"/>
          <w:lang w:val="uk-UA"/>
        </w:rPr>
        <w:t>Піліпова</w:t>
      </w:r>
      <w:proofErr w:type="spellEnd"/>
      <w:r w:rsidR="00225B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Сергія Володимировича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щодо приватизації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225B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квартири</w:t>
      </w:r>
      <w:r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DC3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="00F53DC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53DC3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="00F53DC3">
        <w:rPr>
          <w:rFonts w:ascii="Times New Roman" w:hAnsi="Times New Roman" w:cs="Times New Roman"/>
          <w:sz w:val="28"/>
          <w:szCs w:val="28"/>
        </w:rPr>
        <w:t>), в як</w:t>
      </w:r>
      <w:proofErr w:type="spellStart"/>
      <w:r w:rsidR="00F53DC3">
        <w:rPr>
          <w:rFonts w:ascii="Times New Roman" w:hAnsi="Times New Roman" w:cs="Times New Roman"/>
          <w:sz w:val="28"/>
          <w:szCs w:val="28"/>
          <w:lang w:val="uk-UA"/>
        </w:rPr>
        <w:t>ому</w:t>
      </w:r>
      <w:proofErr w:type="spellEnd"/>
      <w:r w:rsidR="00F53DC3"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 w:rsidR="00F53DC3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F53DC3">
        <w:rPr>
          <w:rFonts w:ascii="Times New Roman" w:hAnsi="Times New Roman" w:cs="Times New Roman"/>
          <w:sz w:val="28"/>
          <w:szCs w:val="28"/>
        </w:rPr>
        <w:t xml:space="preserve"> (в</w:t>
      </w:r>
      <w:proofErr w:type="spellStart"/>
      <w:r w:rsidR="00F53DC3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мешкає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: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5BB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вул</w:t>
      </w:r>
      <w:proofErr w:type="gramEnd"/>
      <w:r w:rsidR="00225BB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. Будівельників</w:t>
      </w:r>
      <w:r w:rsidR="001669F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,</w:t>
      </w:r>
      <w:r w:rsidR="0030167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225BB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буд.10 кв.5</w:t>
      </w:r>
      <w:r w:rsidR="001669F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1669F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с.Тавричанка</w:t>
      </w:r>
      <w:proofErr w:type="spellEnd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lastRenderedPageBreak/>
        <w:t xml:space="preserve">Каховського  району  Херсонської  області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задовольнити і передати вказа</w:t>
      </w:r>
      <w:r w:rsidR="00225BB7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="00F53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5BB7">
        <w:rPr>
          <w:rFonts w:ascii="Times New Roman" w:hAnsi="Times New Roman" w:cs="Times New Roman"/>
          <w:sz w:val="28"/>
          <w:szCs w:val="28"/>
          <w:lang w:val="uk-UA"/>
        </w:rPr>
        <w:t>квартиру</w:t>
      </w:r>
      <w:r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(кімнат у квартирі спільного заселення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будинок, житлові приміщення у гуртожитку)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69F5" w:rsidRPr="00301671">
        <w:rPr>
          <w:rFonts w:ascii="Times New Roman" w:hAnsi="Times New Roman" w:cs="Times New Roman"/>
          <w:sz w:val="28"/>
          <w:szCs w:val="28"/>
          <w:lang w:val="uk-UA"/>
        </w:rPr>
        <w:t>спільну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01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сумісну   власність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2.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Затве</w:t>
      </w:r>
      <w:r w:rsidR="00167F22">
        <w:rPr>
          <w:rFonts w:ascii="Times New Roman" w:hAnsi="Times New Roman" w:cs="Times New Roman"/>
          <w:sz w:val="28"/>
          <w:szCs w:val="28"/>
          <w:lang w:val="uk-UA"/>
        </w:rPr>
        <w:t>рдити загальну площу житлового будинку</w:t>
      </w:r>
      <w:r w:rsidR="002A2A78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5BB7">
        <w:rPr>
          <w:rFonts w:ascii="Times New Roman" w:hAnsi="Times New Roman" w:cs="Times New Roman"/>
          <w:sz w:val="28"/>
          <w:szCs w:val="28"/>
          <w:lang w:val="uk-UA"/>
        </w:rPr>
        <w:t>55.1</w:t>
      </w:r>
      <w:r w:rsidR="00FF0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AA4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приватизується</w:t>
      </w:r>
    </w:p>
    <w:p w:rsidR="003B7946" w:rsidRPr="00627C4A" w:rsidRDefault="003B7946" w:rsidP="00D16B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3.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Уповноваженим вла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сником житловог</w:t>
      </w:r>
      <w:r w:rsidR="00285103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FF09C7">
        <w:rPr>
          <w:rFonts w:ascii="Times New Roman" w:hAnsi="Times New Roman" w:cs="Times New Roman"/>
          <w:sz w:val="28"/>
          <w:szCs w:val="28"/>
          <w:lang w:val="uk-UA"/>
        </w:rPr>
        <w:t xml:space="preserve">будинку по </w:t>
      </w:r>
      <w:r w:rsidR="00791F77">
        <w:rPr>
          <w:rFonts w:ascii="Times New Roman" w:hAnsi="Times New Roman" w:cs="Times New Roman"/>
          <w:sz w:val="28"/>
          <w:szCs w:val="28"/>
          <w:lang w:val="uk-UA"/>
        </w:rPr>
        <w:t>вулиці Будівельників ,</w:t>
      </w:r>
      <w:r w:rsidR="001669F5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791F77">
        <w:rPr>
          <w:rFonts w:ascii="Times New Roman" w:hAnsi="Times New Roman" w:cs="Times New Roman"/>
          <w:sz w:val="28"/>
          <w:szCs w:val="28"/>
          <w:lang w:val="uk-UA"/>
        </w:rPr>
        <w:t>уд.10 кв.5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 с.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69F5">
        <w:rPr>
          <w:rFonts w:ascii="Times New Roman" w:hAnsi="Times New Roman" w:cs="Times New Roman"/>
          <w:sz w:val="28"/>
          <w:szCs w:val="28"/>
          <w:lang w:val="uk-UA"/>
        </w:rPr>
        <w:t>Тавричанка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Каховського району Херсонсь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82AA4">
        <w:rPr>
          <w:rFonts w:ascii="Times New Roman" w:hAnsi="Times New Roman" w:cs="Times New Roman"/>
          <w:sz w:val="28"/>
          <w:szCs w:val="28"/>
          <w:lang w:val="uk-UA"/>
        </w:rPr>
        <w:t>ої області загальною площею</w:t>
      </w:r>
      <w:r w:rsidR="00301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F77">
        <w:rPr>
          <w:rFonts w:ascii="Times New Roman" w:hAnsi="Times New Roman" w:cs="Times New Roman"/>
          <w:sz w:val="28"/>
          <w:szCs w:val="28"/>
          <w:lang w:val="uk-UA"/>
        </w:rPr>
        <w:t>55.1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>кв.м визнати</w:t>
      </w:r>
      <w:r w:rsidR="00B92FF3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F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91F77">
        <w:rPr>
          <w:rFonts w:ascii="Times New Roman" w:hAnsi="Times New Roman" w:cs="Times New Roman"/>
          <w:b/>
          <w:sz w:val="28"/>
          <w:szCs w:val="28"/>
          <w:lang w:val="uk-UA"/>
        </w:rPr>
        <w:t>Піліпова</w:t>
      </w:r>
      <w:proofErr w:type="spellEnd"/>
      <w:r w:rsidR="00791F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Сергія</w:t>
      </w:r>
      <w:r w:rsidR="00A82A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Володимировича</w:t>
      </w:r>
      <w:r w:rsidR="00F53DC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627C4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B7946" w:rsidRPr="005709CE" w:rsidRDefault="003B7946" w:rsidP="003B794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 4.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Начальнику відділу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 та архітектури виконавчого комітету сільської ради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оформити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десятиденний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3545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9F3529" w:rsidRPr="00627C4A">
        <w:rPr>
          <w:rFonts w:ascii="Times New Roman" w:hAnsi="Times New Roman" w:cs="Times New Roman"/>
          <w:sz w:val="28"/>
          <w:szCs w:val="28"/>
          <w:lang w:val="uk-UA"/>
        </w:rPr>
        <w:t>свідоцтво про право власності на житло за даними технічного паспорту</w:t>
      </w:r>
      <w:r w:rsidR="005709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7946" w:rsidRPr="00627C4A" w:rsidRDefault="006D36DB" w:rsidP="00627C4A">
      <w:p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27C4A">
        <w:rPr>
          <w:rFonts w:ascii="Times New Roman" w:hAnsi="Times New Roman" w:cs="Times New Roman"/>
          <w:sz w:val="28"/>
          <w:szCs w:val="28"/>
        </w:rPr>
        <w:t>.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3B7946" w:rsidRPr="00627C4A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р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на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начальника відділу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 виконавчого комітету сільської ради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сільської  ради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B7946"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5D7EFF">
        <w:rPr>
          <w:rFonts w:ascii="Times New Roman" w:hAnsi="Times New Roman" w:cs="Times New Roman"/>
          <w:sz w:val="28"/>
          <w:szCs w:val="28"/>
          <w:lang w:val="uk-UA"/>
        </w:rPr>
        <w:t xml:space="preserve">  Сергій ОЖГО</w:t>
      </w:r>
    </w:p>
    <w:p w:rsidR="00627C4A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Виконавець</w:t>
      </w:r>
    </w:p>
    <w:p w:rsidR="003B7946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Кравченко О.М.</w:t>
      </w:r>
      <w:r w:rsidR="003B7946" w:rsidRPr="00627C4A">
        <w:rPr>
          <w:rFonts w:ascii="Times New Roman" w:hAnsi="Times New Roman" w:cs="Times New Roman"/>
          <w:sz w:val="18"/>
          <w:szCs w:val="18"/>
          <w:lang w:val="uk-UA"/>
        </w:rPr>
        <w:t xml:space="preserve">            </w:t>
      </w:r>
    </w:p>
    <w:p w:rsidR="003B7946" w:rsidRPr="0043583F" w:rsidRDefault="003B7946" w:rsidP="003B7946">
      <w:pPr>
        <w:jc w:val="both"/>
        <w:rPr>
          <w:b/>
          <w:sz w:val="28"/>
          <w:szCs w:val="28"/>
          <w:lang w:val="uk-UA"/>
        </w:rPr>
      </w:pPr>
      <w:r w:rsidRPr="0043583F">
        <w:rPr>
          <w:b/>
          <w:sz w:val="28"/>
          <w:szCs w:val="28"/>
          <w:lang w:val="uk-UA"/>
        </w:rPr>
        <w:t xml:space="preserve">                   </w:t>
      </w: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7804F0" w:rsidRPr="001C5E84" w:rsidRDefault="007804F0" w:rsidP="009313E6">
      <w:pPr>
        <w:jc w:val="center"/>
        <w:rPr>
          <w:sz w:val="28"/>
          <w:szCs w:val="28"/>
          <w:lang w:val="uk-UA"/>
        </w:rPr>
      </w:pPr>
      <w:r w:rsidRPr="00FB04E8">
        <w:rPr>
          <w:b/>
          <w:u w:val="single"/>
          <w:lang w:val="uk-UA"/>
        </w:rPr>
        <w:t>ПОЯСНЮВАЛЬНА ЗАПИСКА</w:t>
      </w:r>
    </w:p>
    <w:p w:rsidR="007804F0" w:rsidRPr="00FB04E8" w:rsidRDefault="007804F0" w:rsidP="007804F0">
      <w:pPr>
        <w:rPr>
          <w:lang w:val="uk-UA"/>
        </w:rPr>
      </w:pPr>
    </w:p>
    <w:p w:rsidR="00803A71" w:rsidRPr="001D05B8" w:rsidRDefault="007804F0" w:rsidP="00803A7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B04E8">
        <w:rPr>
          <w:lang w:val="uk-UA"/>
        </w:rPr>
        <w:t xml:space="preserve">до </w:t>
      </w:r>
      <w:proofErr w:type="spellStart"/>
      <w:r w:rsidRPr="00FB04E8">
        <w:rPr>
          <w:lang w:val="uk-UA"/>
        </w:rPr>
        <w:t>проєкту</w:t>
      </w:r>
      <w:proofErr w:type="spellEnd"/>
      <w:r w:rsidRPr="00FB04E8">
        <w:rPr>
          <w:lang w:val="uk-UA"/>
        </w:rPr>
        <w:t xml:space="preserve">  рішення Тавричанської   сільської ради:</w:t>
      </w:r>
      <w:r w:rsidRPr="00E21E39">
        <w:rPr>
          <w:sz w:val="28"/>
          <w:szCs w:val="28"/>
          <w:lang w:val="uk-UA"/>
        </w:rPr>
        <w:t xml:space="preserve"> </w:t>
      </w:r>
      <w:r w:rsidR="00803A71">
        <w:rPr>
          <w:rFonts w:ascii="Times New Roman" w:hAnsi="Times New Roman" w:cs="Times New Roman"/>
          <w:sz w:val="28"/>
          <w:szCs w:val="28"/>
          <w:lang w:val="uk-UA"/>
        </w:rPr>
        <w:t>Про приватизацію будинку</w:t>
      </w:r>
    </w:p>
    <w:p w:rsidR="00803A71" w:rsidRPr="00803A71" w:rsidRDefault="00791F77" w:rsidP="00803A7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адресою  с. Тавричанка</w:t>
      </w:r>
      <w:r w:rsidR="00803A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03A71"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Будівельників</w:t>
      </w:r>
      <w:proofErr w:type="spellEnd"/>
      <w:r w:rsidR="00466C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, буд.10 кв.5</w:t>
      </w:r>
      <w:r w:rsidR="00803A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03A71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</w:p>
    <w:p w:rsidR="007804F0" w:rsidRPr="009313E6" w:rsidRDefault="00803A71" w:rsidP="00803A71">
      <w:pPr>
        <w:pStyle w:val="a4"/>
        <w:jc w:val="both"/>
        <w:rPr>
          <w:rFonts w:ascii="Times New Roman" w:hAnsi="Times New Roman" w:cs="Times New Roman"/>
          <w:lang w:val="uk-UA"/>
        </w:rPr>
      </w:pPr>
      <w:r w:rsidRPr="00803A71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="007804F0" w:rsidRPr="00FB04E8">
        <w:rPr>
          <w:sz w:val="28"/>
          <w:szCs w:val="28"/>
          <w:lang w:val="uk-UA"/>
        </w:rPr>
        <w:t xml:space="preserve">   </w:t>
      </w:r>
      <w:r w:rsidR="007804F0" w:rsidRPr="009313E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 w:rsidR="007804F0" w:rsidRPr="009313E6">
        <w:rPr>
          <w:rFonts w:ascii="Times New Roman" w:hAnsi="Times New Roman" w:cs="Times New Roman"/>
          <w:sz w:val="28"/>
          <w:szCs w:val="28"/>
          <w:u w:val="single"/>
          <w:lang w:val="uk-UA"/>
        </w:rPr>
        <w:t>проєкту</w:t>
      </w:r>
      <w:proofErr w:type="spellEnd"/>
      <w:r w:rsidR="007804F0" w:rsidRPr="009313E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рішення</w:t>
      </w:r>
      <w:r w:rsidR="007804F0"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 w:rsidR="007804F0" w:rsidRPr="009313E6">
        <w:rPr>
          <w:rFonts w:ascii="Times New Roman" w:hAnsi="Times New Roman" w:cs="Times New Roman"/>
          <w:sz w:val="28"/>
          <w:szCs w:val="28"/>
          <w:lang w:val="uk-UA"/>
        </w:rPr>
        <w:t>с.Тавричанка</w:t>
      </w:r>
      <w:proofErr w:type="spellEnd"/>
      <w:r w:rsidR="007804F0"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04F0" w:rsidRPr="009313E6">
        <w:rPr>
          <w:rFonts w:ascii="Times New Roman" w:hAnsi="Times New Roman" w:cs="Times New Roman"/>
          <w:sz w:val="28"/>
          <w:szCs w:val="28"/>
          <w:lang w:val="uk-UA"/>
        </w:rPr>
        <w:t>вул.Соборна</w:t>
      </w:r>
      <w:proofErr w:type="spellEnd"/>
      <w:r w:rsidR="007804F0"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,26 )</w:t>
      </w:r>
    </w:p>
    <w:p w:rsidR="007804F0" w:rsidRPr="009313E6" w:rsidRDefault="007804F0" w:rsidP="007804F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313E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Розробником </w:t>
      </w:r>
      <w:proofErr w:type="spellStart"/>
      <w:r w:rsidRPr="009313E6">
        <w:rPr>
          <w:rFonts w:ascii="Times New Roman" w:hAnsi="Times New Roman" w:cs="Times New Roman"/>
          <w:sz w:val="28"/>
          <w:szCs w:val="28"/>
          <w:u w:val="single"/>
          <w:lang w:val="uk-UA"/>
        </w:rPr>
        <w:t>проєкту</w:t>
      </w:r>
      <w:proofErr w:type="spellEnd"/>
      <w:r w:rsidRPr="009313E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рішення</w:t>
      </w:r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</w:t>
      </w:r>
      <w:proofErr w:type="spellStart"/>
      <w:r w:rsidRPr="009313E6">
        <w:rPr>
          <w:rFonts w:ascii="Times New Roman" w:hAnsi="Times New Roman" w:cs="Times New Roman"/>
          <w:sz w:val="28"/>
          <w:szCs w:val="28"/>
          <w:lang w:val="uk-UA"/>
        </w:rPr>
        <w:t>сільськоїради</w:t>
      </w:r>
      <w:proofErr w:type="spellEnd"/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 w:rsidRPr="009313E6">
        <w:rPr>
          <w:rFonts w:ascii="Times New Roman" w:hAnsi="Times New Roman" w:cs="Times New Roman"/>
          <w:sz w:val="28"/>
          <w:szCs w:val="28"/>
          <w:lang w:val="uk-UA"/>
        </w:rPr>
        <w:t>с.Тавричанка</w:t>
      </w:r>
      <w:proofErr w:type="spellEnd"/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13E6">
        <w:rPr>
          <w:rFonts w:ascii="Times New Roman" w:hAnsi="Times New Roman" w:cs="Times New Roman"/>
          <w:sz w:val="28"/>
          <w:szCs w:val="28"/>
          <w:lang w:val="uk-UA"/>
        </w:rPr>
        <w:t>вул.Соборна</w:t>
      </w:r>
      <w:proofErr w:type="spellEnd"/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,26 )</w:t>
      </w:r>
    </w:p>
    <w:p w:rsidR="00466C25" w:rsidRPr="00466C25" w:rsidRDefault="007804F0" w:rsidP="00466C2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</w:t>
      </w:r>
      <w:r w:rsidR="00931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13E6">
        <w:rPr>
          <w:rFonts w:ascii="Times New Roman" w:hAnsi="Times New Roman" w:cs="Times New Roman"/>
          <w:sz w:val="28"/>
          <w:szCs w:val="28"/>
          <w:lang w:val="uk-UA"/>
        </w:rPr>
        <w:t>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</w:t>
      </w:r>
      <w:r w:rsidR="009313E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9313E6">
        <w:rPr>
          <w:rFonts w:ascii="Times New Roman" w:hAnsi="Times New Roman" w:cs="Times New Roman"/>
          <w:sz w:val="28"/>
          <w:szCs w:val="28"/>
          <w:lang w:val="uk-UA"/>
        </w:rPr>
        <w:t>с.Тавричанка</w:t>
      </w:r>
      <w:proofErr w:type="spellEnd"/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13E6">
        <w:rPr>
          <w:rFonts w:ascii="Times New Roman" w:hAnsi="Times New Roman" w:cs="Times New Roman"/>
          <w:sz w:val="28"/>
          <w:szCs w:val="28"/>
          <w:lang w:val="uk-UA"/>
        </w:rPr>
        <w:t>вул.Соборна</w:t>
      </w:r>
      <w:proofErr w:type="spellEnd"/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,26 )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Р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>озглянувши заяву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6C25">
        <w:rPr>
          <w:rFonts w:ascii="Times New Roman" w:hAnsi="Times New Roman" w:cs="Times New Roman"/>
          <w:sz w:val="28"/>
          <w:szCs w:val="28"/>
          <w:lang w:val="uk-UA"/>
        </w:rPr>
        <w:t>Піліпова</w:t>
      </w:r>
      <w:proofErr w:type="spellEnd"/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</w:t>
      </w:r>
      <w:r w:rsidR="00466C25" w:rsidRPr="00466C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66C25" w:rsidRPr="00466C25">
        <w:rPr>
          <w:rFonts w:ascii="Times New Roman" w:hAnsi="Times New Roman" w:cs="Times New Roman"/>
          <w:sz w:val="28"/>
          <w:szCs w:val="28"/>
          <w:lang w:val="uk-UA"/>
        </w:rPr>
        <w:t xml:space="preserve">на приватизацію </w:t>
      </w:r>
      <w:r w:rsidR="00466C25">
        <w:rPr>
          <w:rFonts w:ascii="Times New Roman" w:hAnsi="Times New Roman" w:cs="Times New Roman"/>
          <w:sz w:val="28"/>
          <w:szCs w:val="28"/>
          <w:u w:val="single"/>
          <w:lang w:val="uk-UA"/>
        </w:rPr>
        <w:t>квартири</w:t>
      </w:r>
      <w:r w:rsidR="00466C25" w:rsidRPr="00466C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66C25" w:rsidRPr="00466C25">
        <w:rPr>
          <w:rFonts w:ascii="Times New Roman" w:hAnsi="Times New Roman" w:cs="Times New Roman"/>
          <w:sz w:val="28"/>
          <w:szCs w:val="28"/>
          <w:lang w:val="uk-UA"/>
        </w:rPr>
        <w:t>(кімнат у квартирі спільного заселення, житлового будинку, житлового приміщення у гуртожитку</w:t>
      </w:r>
      <w:r w:rsidR="00466C25" w:rsidRPr="00466C25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  <w:r w:rsidR="00466C25" w:rsidRPr="00466C25">
        <w:rPr>
          <w:rFonts w:ascii="Times New Roman" w:hAnsi="Times New Roman" w:cs="Times New Roman"/>
          <w:sz w:val="28"/>
          <w:szCs w:val="28"/>
          <w:lang w:val="uk-UA"/>
        </w:rPr>
        <w:t xml:space="preserve">, що знаходиться за </w:t>
      </w:r>
      <w:proofErr w:type="spellStart"/>
      <w:r w:rsidR="00466C25" w:rsidRPr="00466C2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466C25" w:rsidRPr="00466C2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66C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466C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с.Тавричанка</w:t>
      </w:r>
      <w:proofErr w:type="spellEnd"/>
      <w:r w:rsidR="00466C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466C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вул.Будівельників</w:t>
      </w:r>
      <w:proofErr w:type="spellEnd"/>
      <w:r w:rsidR="00466C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, буд.10 кв.5 </w:t>
      </w:r>
      <w:r w:rsidR="00466C25"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Каховського  району  Херсонської  області  </w:t>
      </w:r>
      <w:r w:rsidR="00466C25" w:rsidRPr="00466C25">
        <w:rPr>
          <w:rFonts w:ascii="Times New Roman" w:hAnsi="Times New Roman" w:cs="Times New Roman"/>
          <w:sz w:val="28"/>
          <w:szCs w:val="28"/>
          <w:u w:val="single"/>
          <w:lang w:val="uk-UA"/>
        </w:rPr>
        <w:t>який</w:t>
      </w:r>
      <w:r w:rsidR="00466C25" w:rsidRPr="00466C25">
        <w:rPr>
          <w:rFonts w:ascii="Times New Roman" w:hAnsi="Times New Roman" w:cs="Times New Roman"/>
          <w:sz w:val="28"/>
          <w:szCs w:val="28"/>
          <w:lang w:val="uk-UA"/>
        </w:rPr>
        <w:t xml:space="preserve"> (яка) використовується н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466C25" w:rsidRPr="00466C25">
        <w:rPr>
          <w:rFonts w:ascii="Times New Roman" w:hAnsi="Times New Roman" w:cs="Times New Roman"/>
          <w:sz w:val="28"/>
          <w:szCs w:val="28"/>
          <w:lang w:val="uk-UA"/>
        </w:rPr>
        <w:t xml:space="preserve"> та членами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   її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C25" w:rsidRPr="00466C25">
        <w:rPr>
          <w:rFonts w:ascii="Times New Roman" w:hAnsi="Times New Roman" w:cs="Times New Roman"/>
          <w:sz w:val="28"/>
          <w:szCs w:val="28"/>
          <w:lang w:val="uk-UA"/>
        </w:rPr>
        <w:t xml:space="preserve"> сім’ї .       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313E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було підготовлено </w:t>
      </w:r>
      <w:proofErr w:type="spellStart"/>
      <w:r w:rsidRPr="009313E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>роєкт</w:t>
      </w:r>
      <w:proofErr w:type="spellEnd"/>
      <w:r w:rsidR="00FF09C7"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Про приватизацію квартири </w:t>
      </w:r>
      <w:r w:rsidR="00466C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адресою  с. Тавричанка </w:t>
      </w:r>
      <w:proofErr w:type="spellStart"/>
      <w:r w:rsidR="00466C25">
        <w:rPr>
          <w:rFonts w:ascii="Times New Roman" w:hAnsi="Times New Roman" w:cs="Times New Roman"/>
          <w:b/>
          <w:sz w:val="28"/>
          <w:szCs w:val="28"/>
          <w:lang w:val="uk-UA"/>
        </w:rPr>
        <w:t>вул.Будівельників</w:t>
      </w:r>
      <w:proofErr w:type="spellEnd"/>
      <w:r w:rsidR="00466C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, буд.10 кв.5  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</w:p>
    <w:p w:rsidR="007804F0" w:rsidRPr="009313E6" w:rsidRDefault="007804F0" w:rsidP="00466C2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13E6">
        <w:rPr>
          <w:rFonts w:ascii="Times New Roman" w:hAnsi="Times New Roman" w:cs="Times New Roman"/>
          <w:sz w:val="28"/>
          <w:szCs w:val="28"/>
          <w:lang w:val="uk-UA"/>
        </w:rPr>
        <w:t>для винесення на сесію сільської ради.</w:t>
      </w:r>
    </w:p>
    <w:p w:rsidR="00466C25" w:rsidRDefault="007804F0" w:rsidP="00466C2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</w:t>
      </w:r>
      <w:proofErr w:type="spellStart"/>
      <w:r w:rsidRPr="009313E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9313E6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передбачено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66C25" w:rsidRPr="00627C4A" w:rsidRDefault="003D4621" w:rsidP="00466C2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C25" w:rsidRPr="00627C4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Прохан</w:t>
      </w:r>
      <w:proofErr w:type="spellEnd"/>
      <w:r w:rsidR="00466C2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наймача </w:t>
      </w:r>
      <w:proofErr w:type="spellStart"/>
      <w:r w:rsidR="00466C25">
        <w:rPr>
          <w:rFonts w:ascii="Times New Roman" w:hAnsi="Times New Roman" w:cs="Times New Roman"/>
          <w:b/>
          <w:sz w:val="28"/>
          <w:szCs w:val="28"/>
          <w:lang w:val="uk-UA"/>
        </w:rPr>
        <w:t>Піліпова</w:t>
      </w:r>
      <w:proofErr w:type="spellEnd"/>
      <w:r w:rsidR="00466C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Сергія Володимировича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щодо приватизації</w:t>
      </w:r>
      <w:r w:rsidR="00466C25"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466C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квартири</w:t>
      </w:r>
      <w:r w:rsidR="00466C25"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житлові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C25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="00466C2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66C25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="00466C25">
        <w:rPr>
          <w:rFonts w:ascii="Times New Roman" w:hAnsi="Times New Roman" w:cs="Times New Roman"/>
          <w:sz w:val="28"/>
          <w:szCs w:val="28"/>
        </w:rPr>
        <w:t>), в як</w:t>
      </w:r>
      <w:proofErr w:type="spellStart"/>
      <w:r w:rsidR="00466C25">
        <w:rPr>
          <w:rFonts w:ascii="Times New Roman" w:hAnsi="Times New Roman" w:cs="Times New Roman"/>
          <w:sz w:val="28"/>
          <w:szCs w:val="28"/>
          <w:lang w:val="uk-UA"/>
        </w:rPr>
        <w:t>ому</w:t>
      </w:r>
      <w:proofErr w:type="spellEnd"/>
      <w:r w:rsidR="00466C25"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 w:rsidR="00466C25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466C25">
        <w:rPr>
          <w:rFonts w:ascii="Times New Roman" w:hAnsi="Times New Roman" w:cs="Times New Roman"/>
          <w:sz w:val="28"/>
          <w:szCs w:val="28"/>
        </w:rPr>
        <w:t xml:space="preserve"> (в</w:t>
      </w:r>
      <w:proofErr w:type="spellStart"/>
      <w:r w:rsidR="00466C25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мешкає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, 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 w:rsidR="00466C25"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="00466C25"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66C25" w:rsidRPr="00627C4A">
        <w:rPr>
          <w:rFonts w:ascii="Times New Roman" w:hAnsi="Times New Roman" w:cs="Times New Roman"/>
          <w:sz w:val="28"/>
          <w:szCs w:val="28"/>
        </w:rPr>
        <w:t>:</w:t>
      </w:r>
      <w:r w:rsidR="00466C25"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C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вул</w:t>
      </w:r>
      <w:proofErr w:type="gramEnd"/>
      <w:r w:rsidR="00466C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. Будівельників, буд.10 кв.5 </w:t>
      </w:r>
      <w:proofErr w:type="spellStart"/>
      <w:r w:rsidR="00466C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с.Тавричанка</w:t>
      </w:r>
      <w:proofErr w:type="spellEnd"/>
      <w:r w:rsidR="00466C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66C25"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Каховського  району  Херсонської  області 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>задовольнити і передати вказа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>ну квартиру</w:t>
      </w:r>
      <w:r w:rsidR="00466C25"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>(кімнат у квартирі спільного заселення</w:t>
      </w:r>
      <w:r w:rsidR="00466C25"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будинок, житлові приміщення у гуртожитку)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C25" w:rsidRPr="00301671">
        <w:rPr>
          <w:rFonts w:ascii="Times New Roman" w:hAnsi="Times New Roman" w:cs="Times New Roman"/>
          <w:sz w:val="28"/>
          <w:szCs w:val="28"/>
          <w:lang w:val="uk-UA"/>
        </w:rPr>
        <w:t>спільну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66C25" w:rsidRPr="00301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>сумісну   власність</w:t>
      </w:r>
      <w:r w:rsidR="00466C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6C2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6C25" w:rsidRPr="00627C4A" w:rsidRDefault="00466C25" w:rsidP="00466C2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2.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Затве</w:t>
      </w:r>
      <w:r>
        <w:rPr>
          <w:rFonts w:ascii="Times New Roman" w:hAnsi="Times New Roman" w:cs="Times New Roman"/>
          <w:sz w:val="28"/>
          <w:szCs w:val="28"/>
          <w:lang w:val="uk-UA"/>
        </w:rPr>
        <w:t>рдити загальну площу житлового будинку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55.1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приватизується</w:t>
      </w:r>
    </w:p>
    <w:p w:rsidR="00466C25" w:rsidRPr="00627C4A" w:rsidRDefault="00466C25" w:rsidP="00466C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3.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Уповноваженим вла</w:t>
      </w:r>
      <w:r>
        <w:rPr>
          <w:rFonts w:ascii="Times New Roman" w:hAnsi="Times New Roman" w:cs="Times New Roman"/>
          <w:sz w:val="28"/>
          <w:szCs w:val="28"/>
          <w:lang w:val="uk-UA"/>
        </w:rPr>
        <w:t>сником житлового будинку по вулиці Будівельників ,буд.10 кв.5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Тавричанка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Каховського району Херсонсь</w:t>
      </w:r>
      <w:r>
        <w:rPr>
          <w:rFonts w:ascii="Times New Roman" w:hAnsi="Times New Roman" w:cs="Times New Roman"/>
          <w:sz w:val="28"/>
          <w:szCs w:val="28"/>
          <w:lang w:val="uk-UA"/>
        </w:rPr>
        <w:t>кої області загальною площею 55.1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кв.м визнати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Піліпова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Сергія Володимировича.</w:t>
      </w:r>
      <w:r w:rsidRPr="00627C4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D4621" w:rsidRPr="00627C4A" w:rsidRDefault="003D4621" w:rsidP="003D462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4621" w:rsidRPr="00466C25" w:rsidRDefault="003D4621" w:rsidP="00466C2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</w:t>
      </w:r>
      <w:r w:rsidR="007804F0">
        <w:rPr>
          <w:sz w:val="28"/>
          <w:szCs w:val="28"/>
          <w:lang w:val="uk-UA"/>
        </w:rPr>
        <w:t xml:space="preserve"> </w:t>
      </w:r>
    </w:p>
    <w:p w:rsidR="007804F0" w:rsidRPr="009313E6" w:rsidRDefault="007804F0" w:rsidP="003D46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3E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7804F0" w:rsidRDefault="007804F0" w:rsidP="007804F0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7804F0" w:rsidRPr="00F313E3" w:rsidRDefault="007804F0" w:rsidP="007804F0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  <w:r w:rsidRPr="00F313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313E3">
        <w:rPr>
          <w:sz w:val="28"/>
          <w:szCs w:val="28"/>
          <w:lang w:val="uk-UA"/>
        </w:rPr>
        <w:t xml:space="preserve">розроблений </w:t>
      </w:r>
      <w:proofErr w:type="spellStart"/>
      <w:r w:rsidRPr="00F313E3">
        <w:rPr>
          <w:sz w:val="28"/>
          <w:szCs w:val="28"/>
          <w:lang w:val="uk-UA"/>
        </w:rPr>
        <w:t>проєкт</w:t>
      </w:r>
      <w:proofErr w:type="spellEnd"/>
      <w:r w:rsidRPr="00F313E3"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20 робочих днів до дати </w:t>
      </w:r>
      <w:r>
        <w:rPr>
          <w:sz w:val="28"/>
          <w:szCs w:val="28"/>
          <w:lang w:val="uk-UA"/>
        </w:rPr>
        <w:t>їх розгляду на черговій сесії сільської ради.</w:t>
      </w:r>
    </w:p>
    <w:p w:rsidR="007804F0" w:rsidRDefault="007804F0" w:rsidP="007804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7804F0" w:rsidRPr="007804F0" w:rsidRDefault="007804F0" w:rsidP="007804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804F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комунальної власності </w:t>
      </w:r>
    </w:p>
    <w:p w:rsidR="007804F0" w:rsidRPr="007804F0" w:rsidRDefault="007804F0" w:rsidP="007804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804F0">
        <w:rPr>
          <w:rFonts w:ascii="Times New Roman" w:hAnsi="Times New Roman" w:cs="Times New Roman"/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7804F0" w:rsidRPr="007804F0" w:rsidRDefault="007804F0" w:rsidP="007804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804F0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господарства, транспорту та благоустрою, </w:t>
      </w:r>
    </w:p>
    <w:p w:rsidR="007804F0" w:rsidRPr="007804F0" w:rsidRDefault="007804F0" w:rsidP="007804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804F0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 та архітектури виконавчого </w:t>
      </w:r>
    </w:p>
    <w:p w:rsidR="007804F0" w:rsidRPr="007804F0" w:rsidRDefault="007804F0" w:rsidP="007804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804F0">
        <w:rPr>
          <w:rFonts w:ascii="Times New Roman" w:hAnsi="Times New Roman" w:cs="Times New Roman"/>
          <w:sz w:val="28"/>
          <w:szCs w:val="28"/>
          <w:lang w:val="uk-UA"/>
        </w:rPr>
        <w:t xml:space="preserve">комітету  сільської ради </w:t>
      </w:r>
    </w:p>
    <w:p w:rsidR="007804F0" w:rsidRPr="007804F0" w:rsidRDefault="007804F0" w:rsidP="007804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804F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7804F0">
        <w:rPr>
          <w:rFonts w:ascii="Times New Roman" w:hAnsi="Times New Roman" w:cs="Times New Roman"/>
          <w:sz w:val="28"/>
          <w:szCs w:val="28"/>
          <w:lang w:val="uk-UA"/>
        </w:rPr>
        <w:t>с.Тавричанка</w:t>
      </w:r>
      <w:proofErr w:type="spellEnd"/>
      <w:r w:rsidRPr="007804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04F0">
        <w:rPr>
          <w:rFonts w:ascii="Times New Roman" w:hAnsi="Times New Roman" w:cs="Times New Roman"/>
          <w:sz w:val="28"/>
          <w:szCs w:val="28"/>
          <w:lang w:val="uk-UA"/>
        </w:rPr>
        <w:t>вул.Соборна</w:t>
      </w:r>
      <w:proofErr w:type="spellEnd"/>
      <w:r w:rsidRPr="007804F0">
        <w:rPr>
          <w:rFonts w:ascii="Times New Roman" w:hAnsi="Times New Roman" w:cs="Times New Roman"/>
          <w:sz w:val="28"/>
          <w:szCs w:val="28"/>
          <w:lang w:val="uk-UA"/>
        </w:rPr>
        <w:t xml:space="preserve"> ,26 )                                        Оксана КРАВЧЕНКО</w:t>
      </w:r>
    </w:p>
    <w:p w:rsidR="007804F0" w:rsidRDefault="007804F0" w:rsidP="007804F0">
      <w:pPr>
        <w:rPr>
          <w:sz w:val="28"/>
          <w:szCs w:val="28"/>
          <w:lang w:val="uk-UA"/>
        </w:rPr>
      </w:pPr>
    </w:p>
    <w:p w:rsidR="007804F0" w:rsidRPr="00C24E0A" w:rsidRDefault="007804F0" w:rsidP="007804F0">
      <w:pPr>
        <w:rPr>
          <w:sz w:val="28"/>
          <w:szCs w:val="28"/>
          <w:lang w:val="uk-UA"/>
        </w:rPr>
      </w:pPr>
    </w:p>
    <w:p w:rsidR="007804F0" w:rsidRPr="00EF1153" w:rsidRDefault="007804F0" w:rsidP="007804F0">
      <w:pPr>
        <w:rPr>
          <w:lang w:val="uk-UA"/>
        </w:rPr>
      </w:pPr>
    </w:p>
    <w:p w:rsidR="007804F0" w:rsidRPr="003F7A4B" w:rsidRDefault="007804F0" w:rsidP="007804F0">
      <w:pPr>
        <w:rPr>
          <w:sz w:val="28"/>
          <w:szCs w:val="28"/>
          <w:lang w:val="uk-UA"/>
        </w:rPr>
      </w:pPr>
    </w:p>
    <w:p w:rsidR="007804F0" w:rsidRPr="00B1543B" w:rsidRDefault="007804F0" w:rsidP="007804F0">
      <w:pPr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092BD3" w:rsidRDefault="00092BD3"/>
    <w:sectPr w:rsidR="00092BD3" w:rsidSect="00BD5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2BD3"/>
    <w:rsid w:val="0001202D"/>
    <w:rsid w:val="00047E8D"/>
    <w:rsid w:val="00092BD3"/>
    <w:rsid w:val="0015592B"/>
    <w:rsid w:val="001669F5"/>
    <w:rsid w:val="00167F22"/>
    <w:rsid w:val="001A1BA0"/>
    <w:rsid w:val="001D05B8"/>
    <w:rsid w:val="00225BB7"/>
    <w:rsid w:val="00275E8D"/>
    <w:rsid w:val="00282655"/>
    <w:rsid w:val="00285103"/>
    <w:rsid w:val="002A2A78"/>
    <w:rsid w:val="00301671"/>
    <w:rsid w:val="003545F4"/>
    <w:rsid w:val="00387AC3"/>
    <w:rsid w:val="003A4C8D"/>
    <w:rsid w:val="003B7946"/>
    <w:rsid w:val="003D4621"/>
    <w:rsid w:val="003E44C9"/>
    <w:rsid w:val="00436416"/>
    <w:rsid w:val="004545EB"/>
    <w:rsid w:val="00466C25"/>
    <w:rsid w:val="00492F37"/>
    <w:rsid w:val="004F1E35"/>
    <w:rsid w:val="00534FB5"/>
    <w:rsid w:val="0054238D"/>
    <w:rsid w:val="005709CE"/>
    <w:rsid w:val="005D7EFF"/>
    <w:rsid w:val="00612FB8"/>
    <w:rsid w:val="00627C4A"/>
    <w:rsid w:val="0069510E"/>
    <w:rsid w:val="006D36DB"/>
    <w:rsid w:val="007424E8"/>
    <w:rsid w:val="007804F0"/>
    <w:rsid w:val="00791F77"/>
    <w:rsid w:val="007C48AF"/>
    <w:rsid w:val="00803A71"/>
    <w:rsid w:val="0089632A"/>
    <w:rsid w:val="008D0FC9"/>
    <w:rsid w:val="00924806"/>
    <w:rsid w:val="009313E6"/>
    <w:rsid w:val="00950D41"/>
    <w:rsid w:val="009C773A"/>
    <w:rsid w:val="009D2512"/>
    <w:rsid w:val="009F3529"/>
    <w:rsid w:val="00A82AA4"/>
    <w:rsid w:val="00A93F58"/>
    <w:rsid w:val="00B14B13"/>
    <w:rsid w:val="00B82F70"/>
    <w:rsid w:val="00B92FF3"/>
    <w:rsid w:val="00BC1C5D"/>
    <w:rsid w:val="00BD5ECE"/>
    <w:rsid w:val="00BE00A8"/>
    <w:rsid w:val="00BF357A"/>
    <w:rsid w:val="00C730C9"/>
    <w:rsid w:val="00CA0C21"/>
    <w:rsid w:val="00CA729C"/>
    <w:rsid w:val="00D04894"/>
    <w:rsid w:val="00D16BB8"/>
    <w:rsid w:val="00D219C2"/>
    <w:rsid w:val="00D30352"/>
    <w:rsid w:val="00D37270"/>
    <w:rsid w:val="00D95D0F"/>
    <w:rsid w:val="00E007A5"/>
    <w:rsid w:val="00E3347B"/>
    <w:rsid w:val="00EC3B5A"/>
    <w:rsid w:val="00F302D9"/>
    <w:rsid w:val="00F53DC3"/>
    <w:rsid w:val="00F81116"/>
    <w:rsid w:val="00FE4008"/>
    <w:rsid w:val="00FF09C7"/>
    <w:rsid w:val="00FF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42AF54"/>
  <w15:docId w15:val="{27922511-6636-4470-9D76-A13956A5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9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B7946"/>
    <w:rPr>
      <w:rFonts w:asciiTheme="majorHAnsi" w:eastAsiaTheme="majorEastAsia" w:hAnsiTheme="majorHAnsi" w:cstheme="majorBidi"/>
      <w:lang w:val="en-US" w:bidi="en-US"/>
    </w:rPr>
  </w:style>
  <w:style w:type="paragraph" w:styleId="a4">
    <w:name w:val="No Spacing"/>
    <w:basedOn w:val="a"/>
    <w:link w:val="a3"/>
    <w:uiPriority w:val="1"/>
    <w:qFormat/>
    <w:rsid w:val="003B7946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a5">
    <w:name w:val="Body Text"/>
    <w:basedOn w:val="a"/>
    <w:link w:val="a6"/>
    <w:uiPriority w:val="99"/>
    <w:semiHidden/>
    <w:unhideWhenUsed/>
    <w:rsid w:val="003B79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B794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Normal (Web)"/>
    <w:basedOn w:val="a"/>
    <w:unhideWhenUsed/>
    <w:rsid w:val="00627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1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167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1679E-C438-41B4-A1FF-15162B396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админ</cp:lastModifiedBy>
  <cp:revision>18</cp:revision>
  <cp:lastPrinted>2021-07-28T07:35:00Z</cp:lastPrinted>
  <dcterms:created xsi:type="dcterms:W3CDTF">2020-11-03T11:15:00Z</dcterms:created>
  <dcterms:modified xsi:type="dcterms:W3CDTF">2021-07-28T07:37:00Z</dcterms:modified>
</cp:coreProperties>
</file>