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76B" w:rsidRDefault="00F9276B" w:rsidP="00F9276B">
      <w:pPr>
        <w:jc w:val="center"/>
        <w:rPr>
          <w:sz w:val="28"/>
          <w:szCs w:val="28"/>
        </w:rPr>
      </w:pPr>
      <w:r w:rsidRPr="001E6601">
        <w:rPr>
          <w:sz w:val="28"/>
          <w:szCs w:val="28"/>
          <w:lang w:val="en-US"/>
        </w:rPr>
        <w:object w:dxaOrig="1155" w:dyaOrig="1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8pt" o:ole="" fillcolor="window">
            <v:imagedata r:id="rId4" o:title=""/>
          </v:shape>
          <o:OLEObject Type="Embed" ProgID="Word.Picture.8" ShapeID="_x0000_i1025" DrawAspect="Content" ObjectID="_1655039147" r:id="rId5"/>
        </w:object>
      </w:r>
    </w:p>
    <w:p w:rsidR="00F9276B" w:rsidRDefault="00F9276B" w:rsidP="00F927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F9276B" w:rsidRDefault="00F9276B" w:rsidP="00F927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ТАВРИЧАНСЬКА СІЛЬСЬКА РАДА</w:t>
      </w:r>
    </w:p>
    <w:p w:rsidR="00F9276B" w:rsidRDefault="00F9276B" w:rsidP="00F9276B">
      <w:pPr>
        <w:tabs>
          <w:tab w:val="left" w:pos="324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КАХОВСЬКОГО    РАЙОНУ</w:t>
      </w:r>
      <w:r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</w:rPr>
        <w:t>ХЕРСОНСЬКОЇ     ОБЛАСТІ</w:t>
      </w:r>
    </w:p>
    <w:p w:rsidR="00F9276B" w:rsidRPr="00641BDE" w:rsidRDefault="00F9276B" w:rsidP="00641BDE">
      <w:pPr>
        <w:tabs>
          <w:tab w:val="left" w:pos="324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ТРИДЦЯТЬ СЬОМА СЕСІЯ ВОСЬМОГО СКЛИКАННЯ</w:t>
      </w:r>
    </w:p>
    <w:p w:rsidR="00F9276B" w:rsidRDefault="00F9276B" w:rsidP="00F9276B">
      <w:pPr>
        <w:tabs>
          <w:tab w:val="left" w:pos="1065"/>
        </w:tabs>
        <w:jc w:val="center"/>
        <w:rPr>
          <w:lang w:val="uk-UA"/>
        </w:rPr>
      </w:pPr>
    </w:p>
    <w:p w:rsidR="00F9276B" w:rsidRDefault="00F9276B" w:rsidP="00F9276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 Р О Є К Т</w:t>
      </w:r>
      <w:r>
        <w:rPr>
          <w:b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F9276B" w:rsidRDefault="00F9276B" w:rsidP="00F9276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Тавричанка  </w:t>
      </w:r>
    </w:p>
    <w:p w:rsidR="00F9276B" w:rsidRDefault="00F9276B" w:rsidP="00F9276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відмову в наданні дозволу на розробку </w:t>
      </w:r>
    </w:p>
    <w:p w:rsidR="00F9276B" w:rsidRDefault="00641BDE" w:rsidP="00F9276B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="00F9276B">
        <w:rPr>
          <w:sz w:val="28"/>
          <w:szCs w:val="28"/>
          <w:lang w:val="uk-UA"/>
        </w:rPr>
        <w:t>кту</w:t>
      </w:r>
      <w:proofErr w:type="spellEnd"/>
      <w:r w:rsidR="00F9276B">
        <w:rPr>
          <w:sz w:val="28"/>
          <w:szCs w:val="28"/>
          <w:lang w:val="uk-UA"/>
        </w:rPr>
        <w:t xml:space="preserve"> землеустрою , щодо відведення</w:t>
      </w:r>
    </w:p>
    <w:p w:rsidR="00F9276B" w:rsidRDefault="00F9276B" w:rsidP="00F9276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ділянки  у власність  </w:t>
      </w:r>
    </w:p>
    <w:p w:rsidR="00F9276B" w:rsidRDefault="00F9276B" w:rsidP="00F9276B">
      <w:pPr>
        <w:rPr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Кешелі</w:t>
      </w:r>
      <w:proofErr w:type="spellEnd"/>
      <w:r>
        <w:rPr>
          <w:b/>
          <w:sz w:val="28"/>
          <w:szCs w:val="28"/>
          <w:lang w:val="uk-UA"/>
        </w:rPr>
        <w:t xml:space="preserve"> Людмилі Миколаївні з земель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</w:p>
    <w:p w:rsidR="00F9276B" w:rsidRDefault="00F9276B" w:rsidP="00F9276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Тавричанської сільської  ради  для ведення </w:t>
      </w:r>
    </w:p>
    <w:p w:rsidR="00F9276B" w:rsidRDefault="00F9276B" w:rsidP="00F9276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особистого селянського господарства  </w:t>
      </w:r>
    </w:p>
    <w:p w:rsidR="00F9276B" w:rsidRDefault="00F9276B" w:rsidP="00F9276B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Відповідно до п. 34 статті 26 Закону України « Про місцеве самоврядування в Україні» , керуючись ст.ст. 12, Земельного кодексу України   та наказу Головного управління Держгеокадастру у Херсонській області № 128 від 05.06.2018року «Про передачу земельних ділянок державної власності у комунальну власність», ст..27,31 Закону України «Про оренду землі» та розглянувши заяву гр. </w:t>
      </w:r>
      <w:proofErr w:type="spellStart"/>
      <w:r>
        <w:rPr>
          <w:b/>
          <w:sz w:val="28"/>
          <w:szCs w:val="28"/>
          <w:lang w:val="uk-UA"/>
        </w:rPr>
        <w:t>Кешелі</w:t>
      </w:r>
      <w:proofErr w:type="spellEnd"/>
      <w:r>
        <w:rPr>
          <w:b/>
          <w:sz w:val="28"/>
          <w:szCs w:val="28"/>
          <w:lang w:val="uk-UA"/>
        </w:rPr>
        <w:t xml:space="preserve"> Людмили Миколаївни,</w:t>
      </w:r>
      <w:r>
        <w:rPr>
          <w:sz w:val="28"/>
          <w:szCs w:val="28"/>
          <w:lang w:val="uk-UA"/>
        </w:rPr>
        <w:t xml:space="preserve"> щодо </w:t>
      </w:r>
      <w:r w:rsidR="00641BDE">
        <w:rPr>
          <w:sz w:val="28"/>
          <w:szCs w:val="28"/>
          <w:lang w:val="uk-UA"/>
        </w:rPr>
        <w:t xml:space="preserve">надання дозволу на розробку </w:t>
      </w:r>
      <w:proofErr w:type="spellStart"/>
      <w:r w:rsidR="00641BDE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орієнтованою площею 2,00 га для ведення особистого селянського господарства яка згідно наданої заяви та графічних матеріалів(кадастровий номер 6523585000:07:082:0010) розміщена за межами населеного пункту на землях комунальної власності., сільська рада:</w:t>
      </w:r>
    </w:p>
    <w:p w:rsidR="00F9276B" w:rsidRDefault="00F9276B" w:rsidP="00F9276B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641BDE" w:rsidRDefault="00F9276B" w:rsidP="00641BDE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1.Відмовити в </w:t>
      </w:r>
      <w:r w:rsidR="00641BDE">
        <w:rPr>
          <w:sz w:val="28"/>
          <w:szCs w:val="28"/>
          <w:lang w:val="uk-UA"/>
        </w:rPr>
        <w:t xml:space="preserve">наданні дозволу на розробку </w:t>
      </w:r>
      <w:proofErr w:type="spellStart"/>
      <w:r w:rsidR="00641BDE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із землеустрою гр. </w:t>
      </w:r>
      <w:proofErr w:type="spellStart"/>
      <w:r>
        <w:rPr>
          <w:b/>
          <w:sz w:val="28"/>
          <w:szCs w:val="28"/>
          <w:lang w:val="uk-UA"/>
        </w:rPr>
        <w:t>Кешелі</w:t>
      </w:r>
      <w:proofErr w:type="spellEnd"/>
      <w:r>
        <w:rPr>
          <w:b/>
          <w:sz w:val="28"/>
          <w:szCs w:val="28"/>
          <w:lang w:val="uk-UA"/>
        </w:rPr>
        <w:t xml:space="preserve"> Людмилі Миколаївні</w:t>
      </w:r>
      <w:r>
        <w:rPr>
          <w:sz w:val="28"/>
          <w:szCs w:val="28"/>
          <w:lang w:val="uk-UA"/>
        </w:rPr>
        <w:t>, щодо відведення у власність земельної ділянки орієнтовною площею 2,000га., для ведення особистого селянського господарства, тому що дана земельна ділянка знаходиться в оренді ФГ «Травень» згідно договору оре</w:t>
      </w:r>
      <w:r w:rsidR="00641BDE">
        <w:rPr>
          <w:sz w:val="28"/>
          <w:szCs w:val="28"/>
          <w:lang w:val="uk-UA"/>
        </w:rPr>
        <w:t>нди  №67\114 від 20 червня 2006р.</w:t>
      </w:r>
    </w:p>
    <w:p w:rsidR="00F9276B" w:rsidRDefault="00F9276B" w:rsidP="00641BDE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3. Контроль за виконання даного  рішення  покласти на постійну комісію з питань  земельних відносин та земельного кадастру , планування території , будівництва , архітектури та благоустрою , житлової політики , комунального господарства , транспорту , природокористування , охорони довкілля та енергозбереження , комунального майна та приватизації.</w:t>
      </w:r>
    </w:p>
    <w:p w:rsidR="00F9276B" w:rsidRDefault="00F9276B" w:rsidP="00F9276B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F9276B" w:rsidRDefault="00641BDE" w:rsidP="00F9276B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="00F9276B">
        <w:rPr>
          <w:sz w:val="28"/>
          <w:szCs w:val="28"/>
          <w:lang w:val="uk-UA"/>
        </w:rPr>
        <w:t>кт</w:t>
      </w:r>
      <w:proofErr w:type="spellEnd"/>
      <w:r w:rsidR="00F9276B">
        <w:rPr>
          <w:sz w:val="28"/>
          <w:szCs w:val="28"/>
          <w:lang w:val="uk-UA"/>
        </w:rPr>
        <w:t xml:space="preserve"> підготувала</w:t>
      </w:r>
      <w:r>
        <w:rPr>
          <w:sz w:val="28"/>
          <w:szCs w:val="28"/>
          <w:lang w:val="uk-UA"/>
        </w:rPr>
        <w:t xml:space="preserve">: </w:t>
      </w:r>
      <w:r w:rsidR="00F9276B">
        <w:rPr>
          <w:sz w:val="28"/>
          <w:szCs w:val="28"/>
          <w:lang w:val="uk-UA"/>
        </w:rPr>
        <w:t>Кравченко О.М.</w:t>
      </w:r>
    </w:p>
    <w:p w:rsidR="00F9276B" w:rsidRDefault="00F9276B" w:rsidP="00F9276B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F9276B" w:rsidRDefault="00F9276B" w:rsidP="00F9276B">
      <w:pPr>
        <w:pStyle w:val="a3"/>
        <w:rPr>
          <w:lang w:val="uk-UA"/>
        </w:rPr>
      </w:pPr>
      <w:r>
        <w:rPr>
          <w:lang w:val="uk-UA"/>
        </w:rPr>
        <w:t xml:space="preserve">                                                                            </w:t>
      </w:r>
    </w:p>
    <w:p w:rsidR="00F9276B" w:rsidRDefault="00F9276B" w:rsidP="00F9276B">
      <w:pPr>
        <w:pStyle w:val="a3"/>
        <w:rPr>
          <w:lang w:val="uk-UA"/>
        </w:rPr>
      </w:pPr>
      <w:r>
        <w:t>                                                                                                      </w:t>
      </w:r>
    </w:p>
    <w:p w:rsidR="00F9276B" w:rsidRDefault="00F9276B" w:rsidP="00F9276B">
      <w:pPr>
        <w:rPr>
          <w:lang w:val="uk-UA"/>
        </w:rPr>
      </w:pPr>
    </w:p>
    <w:p w:rsidR="00F9276B" w:rsidRDefault="00F9276B" w:rsidP="00F9276B">
      <w:pPr>
        <w:rPr>
          <w:lang w:val="uk-UA"/>
        </w:rPr>
      </w:pPr>
    </w:p>
    <w:p w:rsidR="0047272F" w:rsidRPr="00F9276B" w:rsidRDefault="0047272F">
      <w:pPr>
        <w:rPr>
          <w:lang w:val="uk-UA"/>
        </w:rPr>
      </w:pPr>
      <w:bookmarkStart w:id="0" w:name="_GoBack"/>
      <w:bookmarkEnd w:id="0"/>
    </w:p>
    <w:sectPr w:rsidR="0047272F" w:rsidRPr="00F9276B" w:rsidSect="001E66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5744"/>
    <w:rsid w:val="001E6601"/>
    <w:rsid w:val="0047272F"/>
    <w:rsid w:val="00641BDE"/>
    <w:rsid w:val="00B35744"/>
    <w:rsid w:val="00F92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9276B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F9276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276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9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PC2017</dc:creator>
  <cp:keywords/>
  <dc:description/>
  <cp:lastModifiedBy>Андрей</cp:lastModifiedBy>
  <cp:revision>4</cp:revision>
  <cp:lastPrinted>2020-06-30T13:19:00Z</cp:lastPrinted>
  <dcterms:created xsi:type="dcterms:W3CDTF">2020-06-26T10:45:00Z</dcterms:created>
  <dcterms:modified xsi:type="dcterms:W3CDTF">2020-06-30T13:19:00Z</dcterms:modified>
</cp:coreProperties>
</file>