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2A9" w:rsidRDefault="00DF42A9" w:rsidP="00DF42A9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54056">
        <w:rPr>
          <w:rFonts w:ascii="Times New Roman" w:hAnsi="Times New Roman"/>
          <w:sz w:val="28"/>
          <w:szCs w:val="28"/>
          <w:lang w:val="uk-UA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78pt" o:ole="" fillcolor="window">
            <v:imagedata r:id="rId4" o:title=""/>
          </v:shape>
          <o:OLEObject Type="Embed" ProgID="Word.Picture.8" ShapeID="_x0000_i1025" DrawAspect="Content" ObjectID="_1623764200" r:id="rId5"/>
        </w:object>
      </w:r>
    </w:p>
    <w:p w:rsidR="00DF42A9" w:rsidRDefault="00DF42A9" w:rsidP="00DF42A9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DF42A9" w:rsidRDefault="00DF42A9" w:rsidP="00DF42A9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Тавричанська сільська рада</w:t>
      </w:r>
    </w:p>
    <w:p w:rsidR="00DF42A9" w:rsidRDefault="00DF42A9" w:rsidP="00DF42A9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Каховського району Херсонської області</w:t>
      </w:r>
    </w:p>
    <w:p w:rsidR="00DF42A9" w:rsidRPr="00EC270F" w:rsidRDefault="0015443B" w:rsidP="00DF42A9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Двадцять восьма</w:t>
      </w:r>
      <w:r w:rsidR="00F81A8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F42A9">
        <w:rPr>
          <w:rFonts w:ascii="Times New Roman" w:hAnsi="Times New Roman"/>
          <w:b/>
          <w:sz w:val="28"/>
          <w:szCs w:val="28"/>
          <w:lang w:val="uk-UA"/>
        </w:rPr>
        <w:t xml:space="preserve"> восьмого скликання</w:t>
      </w:r>
    </w:p>
    <w:p w:rsidR="00DF42A9" w:rsidRDefault="00DF42A9" w:rsidP="00DF42A9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F42A9" w:rsidRPr="00DF42A9" w:rsidRDefault="0015443B" w:rsidP="00DF42A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DF42A9" w:rsidRPr="00DF42A9">
        <w:rPr>
          <w:b/>
          <w:sz w:val="28"/>
          <w:szCs w:val="28"/>
          <w:lang w:val="uk-UA"/>
        </w:rPr>
        <w:t xml:space="preserve">РІШЕННЯ </w:t>
      </w:r>
    </w:p>
    <w:p w:rsidR="00DF42A9" w:rsidRDefault="00DF42A9" w:rsidP="00DF42A9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DF42A9" w:rsidRPr="00EC02DB" w:rsidRDefault="0015443B" w:rsidP="00DF42A9">
      <w:pPr>
        <w:widowControl w:val="0"/>
        <w:suppressAutoHyphens/>
        <w:autoSpaceDE w:val="0"/>
        <w:ind w:right="4819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Про внесення </w:t>
      </w:r>
      <w:r w:rsidR="00DF42A9" w:rsidRPr="00EC02DB">
        <w:rPr>
          <w:sz w:val="28"/>
          <w:szCs w:val="28"/>
          <w:lang w:val="uk-UA" w:eastAsia="ar-SA"/>
        </w:rPr>
        <w:t xml:space="preserve"> доповнень до </w:t>
      </w:r>
    </w:p>
    <w:p w:rsidR="00DF42A9" w:rsidRPr="00EC02DB" w:rsidRDefault="00DF42A9" w:rsidP="00DF42A9">
      <w:pPr>
        <w:widowControl w:val="0"/>
        <w:suppressAutoHyphens/>
        <w:autoSpaceDE w:val="0"/>
        <w:ind w:right="4819"/>
        <w:jc w:val="both"/>
        <w:rPr>
          <w:sz w:val="28"/>
          <w:szCs w:val="28"/>
          <w:lang w:val="uk-UA" w:eastAsia="ar-SA"/>
        </w:rPr>
      </w:pPr>
      <w:r w:rsidRPr="00EC02DB">
        <w:rPr>
          <w:sz w:val="28"/>
          <w:szCs w:val="28"/>
          <w:lang w:val="uk-UA" w:eastAsia="ar-SA"/>
        </w:rPr>
        <w:t>Програми  підтримки та збереження об’єктів  і майна комунальної власності Тавричанської об’єднаної  територіальної громади на 201</w:t>
      </w:r>
      <w:r>
        <w:rPr>
          <w:sz w:val="28"/>
          <w:szCs w:val="28"/>
          <w:lang w:val="uk-UA" w:eastAsia="ar-SA"/>
        </w:rPr>
        <w:t>9</w:t>
      </w:r>
      <w:r w:rsidRPr="00EC02DB">
        <w:rPr>
          <w:sz w:val="28"/>
          <w:szCs w:val="28"/>
          <w:lang w:val="uk-UA" w:eastAsia="ar-SA"/>
        </w:rPr>
        <w:t>р.</w:t>
      </w:r>
    </w:p>
    <w:p w:rsidR="00DF42A9" w:rsidRPr="00EC02DB" w:rsidRDefault="00DF42A9" w:rsidP="00DF42A9">
      <w:pPr>
        <w:widowControl w:val="0"/>
        <w:suppressAutoHyphens/>
        <w:autoSpaceDE w:val="0"/>
        <w:ind w:left="284"/>
        <w:rPr>
          <w:b/>
          <w:sz w:val="28"/>
          <w:szCs w:val="28"/>
          <w:lang w:val="uk-UA" w:eastAsia="ar-SA"/>
        </w:rPr>
      </w:pPr>
    </w:p>
    <w:p w:rsidR="00DF42A9" w:rsidRPr="00EC02DB" w:rsidRDefault="00DF42A9" w:rsidP="00DF42A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ar-SA"/>
        </w:rPr>
        <w:t xml:space="preserve">Відповідно до п. 22 статті </w:t>
      </w:r>
      <w:r w:rsidRPr="00EC02DB">
        <w:rPr>
          <w:sz w:val="28"/>
          <w:szCs w:val="28"/>
          <w:lang w:val="uk-UA" w:eastAsia="ar-SA"/>
        </w:rPr>
        <w:t xml:space="preserve">26, статті 60 Закону України «Про місцеве самоврядування в Україні», у зв’язку із необхідністю фінансової підтримки об’єктів комунальної власності Тавричанської об’єднаної територіальної громади, сільська рада </w:t>
      </w:r>
    </w:p>
    <w:p w:rsidR="00DF42A9" w:rsidRPr="00EC02DB" w:rsidRDefault="00DF42A9" w:rsidP="00DF42A9">
      <w:pPr>
        <w:widowControl w:val="0"/>
        <w:suppressAutoHyphens/>
        <w:autoSpaceDE w:val="0"/>
        <w:jc w:val="both"/>
        <w:rPr>
          <w:sz w:val="28"/>
          <w:szCs w:val="28"/>
          <w:lang w:val="uk-UA" w:eastAsia="ar-SA"/>
        </w:rPr>
      </w:pPr>
    </w:p>
    <w:p w:rsidR="00DF42A9" w:rsidRPr="00EC02DB" w:rsidRDefault="00DF42A9" w:rsidP="00DF42A9">
      <w:pPr>
        <w:widowControl w:val="0"/>
        <w:suppressAutoHyphens/>
        <w:autoSpaceDE w:val="0"/>
        <w:ind w:firstLine="650"/>
        <w:jc w:val="center"/>
        <w:rPr>
          <w:b/>
          <w:sz w:val="28"/>
          <w:szCs w:val="28"/>
          <w:lang w:val="uk-UA" w:eastAsia="ar-SA"/>
        </w:rPr>
      </w:pPr>
      <w:r w:rsidRPr="00EC02DB">
        <w:rPr>
          <w:b/>
          <w:sz w:val="28"/>
          <w:szCs w:val="28"/>
          <w:lang w:val="uk-UA" w:eastAsia="ar-SA"/>
        </w:rPr>
        <w:t>ВИРІШИЛА:</w:t>
      </w:r>
    </w:p>
    <w:p w:rsidR="00DF42A9" w:rsidRPr="00EC02DB" w:rsidRDefault="00DF42A9" w:rsidP="00DF42A9">
      <w:pPr>
        <w:widowControl w:val="0"/>
        <w:suppressAutoHyphens/>
        <w:autoSpaceDE w:val="0"/>
        <w:ind w:firstLine="650"/>
        <w:jc w:val="both"/>
        <w:rPr>
          <w:sz w:val="28"/>
          <w:szCs w:val="28"/>
          <w:lang w:val="uk-UA" w:eastAsia="ar-SA"/>
        </w:rPr>
      </w:pPr>
    </w:p>
    <w:p w:rsidR="00DF42A9" w:rsidRPr="00EC02DB" w:rsidRDefault="0015443B" w:rsidP="00DF42A9">
      <w:pPr>
        <w:widowControl w:val="0"/>
        <w:suppressAutoHyphens/>
        <w:autoSpaceDE w:val="0"/>
        <w:ind w:left="426" w:hanging="426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 1. Внести</w:t>
      </w:r>
      <w:r w:rsidR="00DF42A9" w:rsidRPr="00EC02DB">
        <w:rPr>
          <w:sz w:val="28"/>
          <w:szCs w:val="28"/>
          <w:lang w:val="uk-UA" w:eastAsia="ar-SA"/>
        </w:rPr>
        <w:t xml:space="preserve"> доповнення </w:t>
      </w:r>
      <w:r>
        <w:rPr>
          <w:sz w:val="28"/>
          <w:szCs w:val="28"/>
          <w:lang w:val="uk-UA" w:eastAsia="ar-SA"/>
        </w:rPr>
        <w:t xml:space="preserve">до рішення 23 сесії 8 скликання № 474 від 19.12.2018 року </w:t>
      </w:r>
      <w:r w:rsidR="00DF42A9" w:rsidRPr="00EC02DB">
        <w:rPr>
          <w:sz w:val="28"/>
          <w:szCs w:val="28"/>
          <w:lang w:val="uk-UA" w:eastAsia="ar-SA"/>
        </w:rPr>
        <w:t>до Програми підтримки та збереження об’єктів і майна комунальної власності  Тавричанської об’єднаної територіальної громади на 201</w:t>
      </w:r>
      <w:r w:rsidR="00DF42A9">
        <w:rPr>
          <w:sz w:val="28"/>
          <w:szCs w:val="28"/>
          <w:lang w:val="uk-UA" w:eastAsia="ar-SA"/>
        </w:rPr>
        <w:t xml:space="preserve">9 </w:t>
      </w:r>
      <w:r w:rsidR="00DF42A9" w:rsidRPr="00EC02DB">
        <w:rPr>
          <w:sz w:val="28"/>
          <w:szCs w:val="28"/>
          <w:lang w:val="uk-UA" w:eastAsia="ar-SA"/>
        </w:rPr>
        <w:t xml:space="preserve">рік </w:t>
      </w:r>
      <w:r w:rsidR="00DF42A9">
        <w:rPr>
          <w:sz w:val="28"/>
          <w:szCs w:val="28"/>
          <w:lang w:val="uk-UA" w:eastAsia="ar-SA"/>
        </w:rPr>
        <w:t>(</w:t>
      </w:r>
      <w:r w:rsidR="00DF42A9" w:rsidRPr="00EC02DB">
        <w:rPr>
          <w:sz w:val="28"/>
          <w:szCs w:val="28"/>
          <w:lang w:val="uk-UA" w:eastAsia="ar-SA"/>
        </w:rPr>
        <w:t>згідно з додатком.</w:t>
      </w:r>
      <w:r w:rsidR="00DF42A9">
        <w:rPr>
          <w:sz w:val="28"/>
          <w:szCs w:val="28"/>
          <w:lang w:val="uk-UA" w:eastAsia="ar-SA"/>
        </w:rPr>
        <w:t>)</w:t>
      </w:r>
    </w:p>
    <w:p w:rsidR="00DF42A9" w:rsidRPr="00DF42A9" w:rsidRDefault="00DF42A9" w:rsidP="00DF42A9">
      <w:pPr>
        <w:jc w:val="both"/>
        <w:rPr>
          <w:sz w:val="28"/>
          <w:szCs w:val="28"/>
          <w:lang w:val="uk-UA"/>
        </w:rPr>
      </w:pPr>
      <w:r w:rsidRPr="00EC02DB">
        <w:rPr>
          <w:sz w:val="28"/>
          <w:szCs w:val="28"/>
          <w:lang w:val="uk-UA" w:eastAsia="ar-SA"/>
        </w:rPr>
        <w:t xml:space="preserve"> 2. </w:t>
      </w:r>
      <w:r w:rsidRPr="00DF42A9">
        <w:rPr>
          <w:sz w:val="28"/>
          <w:szCs w:val="28"/>
          <w:lang w:val="uk-UA"/>
        </w:rPr>
        <w:t>Контроль за виконанням даного рішення покласти  на постійну  комісію з питань планування , соціально-економічного розвитку , бюджету та фінансів, інвестицій, регуляторної політики, торгівлі, послуг та розвитку підприємництва.</w:t>
      </w:r>
    </w:p>
    <w:p w:rsidR="00DF42A9" w:rsidRDefault="00DF42A9" w:rsidP="0015443B">
      <w:pPr>
        <w:widowControl w:val="0"/>
        <w:shd w:val="clear" w:color="auto" w:fill="FFFFFF"/>
        <w:suppressAutoHyphens/>
        <w:autoSpaceDE w:val="0"/>
        <w:spacing w:before="254" w:after="254" w:line="325" w:lineRule="atLeast"/>
        <w:rPr>
          <w:sz w:val="28"/>
          <w:szCs w:val="28"/>
          <w:lang w:val="uk-UA"/>
        </w:rPr>
      </w:pPr>
    </w:p>
    <w:p w:rsidR="0015443B" w:rsidRDefault="0015443B" w:rsidP="0015443B">
      <w:pPr>
        <w:widowControl w:val="0"/>
        <w:shd w:val="clear" w:color="auto" w:fill="FFFFFF"/>
        <w:suppressAutoHyphens/>
        <w:autoSpaceDE w:val="0"/>
        <w:spacing w:before="254" w:after="254" w:line="325" w:lineRule="atLeast"/>
        <w:rPr>
          <w:sz w:val="28"/>
          <w:szCs w:val="28"/>
          <w:lang w:val="uk-UA"/>
        </w:rPr>
      </w:pPr>
    </w:p>
    <w:p w:rsidR="0015443B" w:rsidRDefault="0015443B" w:rsidP="0015443B">
      <w:pPr>
        <w:widowControl w:val="0"/>
        <w:shd w:val="clear" w:color="auto" w:fill="FFFFFF"/>
        <w:suppressAutoHyphens/>
        <w:autoSpaceDE w:val="0"/>
        <w:spacing w:before="254" w:after="254" w:line="325" w:lineRule="atLeast"/>
        <w:rPr>
          <w:sz w:val="28"/>
          <w:szCs w:val="28"/>
          <w:lang w:val="uk-UA"/>
        </w:rPr>
      </w:pPr>
    </w:p>
    <w:p w:rsidR="0015443B" w:rsidRDefault="0015443B" w:rsidP="0015443B">
      <w:pPr>
        <w:widowControl w:val="0"/>
        <w:shd w:val="clear" w:color="auto" w:fill="FFFFFF"/>
        <w:suppressAutoHyphens/>
        <w:autoSpaceDE w:val="0"/>
        <w:spacing w:before="254" w:after="254" w:line="325" w:lineRule="atLeast"/>
        <w:rPr>
          <w:sz w:val="28"/>
          <w:szCs w:val="28"/>
          <w:lang w:val="uk-UA"/>
        </w:rPr>
      </w:pPr>
    </w:p>
    <w:p w:rsidR="0015443B" w:rsidRDefault="0015443B" w:rsidP="0015443B">
      <w:pPr>
        <w:widowControl w:val="0"/>
        <w:shd w:val="clear" w:color="auto" w:fill="FFFFFF"/>
        <w:suppressAutoHyphens/>
        <w:autoSpaceDE w:val="0"/>
        <w:spacing w:before="254" w:after="254" w:line="325" w:lineRule="atLeast"/>
        <w:rPr>
          <w:sz w:val="28"/>
          <w:szCs w:val="28"/>
          <w:lang w:val="uk-UA"/>
        </w:rPr>
      </w:pPr>
    </w:p>
    <w:p w:rsidR="0015443B" w:rsidRDefault="0015443B" w:rsidP="0015443B">
      <w:pPr>
        <w:widowControl w:val="0"/>
        <w:shd w:val="clear" w:color="auto" w:fill="FFFFFF"/>
        <w:suppressAutoHyphens/>
        <w:autoSpaceDE w:val="0"/>
        <w:spacing w:before="254" w:after="254" w:line="325" w:lineRule="atLeast"/>
        <w:rPr>
          <w:sz w:val="28"/>
          <w:szCs w:val="28"/>
          <w:lang w:val="uk-UA" w:eastAsia="ar-SA"/>
        </w:rPr>
      </w:pPr>
    </w:p>
    <w:p w:rsidR="00DF42A9" w:rsidRDefault="00DF42A9" w:rsidP="00DF42A9">
      <w:pPr>
        <w:widowControl w:val="0"/>
        <w:shd w:val="clear" w:color="auto" w:fill="FFFFFF"/>
        <w:suppressAutoHyphens/>
        <w:autoSpaceDE w:val="0"/>
        <w:spacing w:before="254" w:after="254" w:line="325" w:lineRule="atLeast"/>
        <w:jc w:val="right"/>
        <w:rPr>
          <w:sz w:val="28"/>
          <w:szCs w:val="28"/>
          <w:lang w:val="uk-UA" w:eastAsia="ar-SA"/>
        </w:rPr>
      </w:pPr>
    </w:p>
    <w:p w:rsidR="00DF42A9" w:rsidRDefault="00DF42A9" w:rsidP="00DF42A9">
      <w:pPr>
        <w:widowControl w:val="0"/>
        <w:shd w:val="clear" w:color="auto" w:fill="FFFFFF"/>
        <w:suppressAutoHyphens/>
        <w:autoSpaceDE w:val="0"/>
        <w:spacing w:after="254"/>
        <w:jc w:val="right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lastRenderedPageBreak/>
        <w:t xml:space="preserve">Додаток </w:t>
      </w:r>
    </w:p>
    <w:p w:rsidR="00DF42A9" w:rsidRDefault="00DF42A9" w:rsidP="00DF42A9">
      <w:pPr>
        <w:widowControl w:val="0"/>
        <w:shd w:val="clear" w:color="auto" w:fill="FFFFFF"/>
        <w:suppressAutoHyphens/>
        <w:autoSpaceDE w:val="0"/>
        <w:spacing w:before="254" w:after="254" w:line="325" w:lineRule="atLeast"/>
        <w:jc w:val="center"/>
        <w:rPr>
          <w:b/>
          <w:sz w:val="28"/>
          <w:szCs w:val="28"/>
          <w:lang w:val="uk-UA" w:eastAsia="ar-SA"/>
        </w:rPr>
      </w:pPr>
      <w:r w:rsidRPr="00EC02DB">
        <w:rPr>
          <w:b/>
          <w:bCs/>
          <w:sz w:val="28"/>
          <w:szCs w:val="28"/>
          <w:lang w:val="uk-UA" w:eastAsia="ar-SA"/>
        </w:rPr>
        <w:t xml:space="preserve">Обсяги фінансування заходів </w:t>
      </w:r>
      <w:r w:rsidRPr="00EC02DB">
        <w:rPr>
          <w:b/>
          <w:sz w:val="28"/>
          <w:szCs w:val="28"/>
          <w:lang w:val="uk-UA" w:eastAsia="ar-SA"/>
        </w:rPr>
        <w:t xml:space="preserve">Програма </w:t>
      </w:r>
      <w:r w:rsidRPr="00EC02DB">
        <w:rPr>
          <w:b/>
          <w:iCs/>
          <w:sz w:val="28"/>
          <w:szCs w:val="28"/>
          <w:lang w:val="uk-UA" w:eastAsia="ar-SA"/>
        </w:rPr>
        <w:t xml:space="preserve">підтримки та збереження об’єктів і майна комунальної власності </w:t>
      </w:r>
      <w:r w:rsidRPr="00EC02DB">
        <w:rPr>
          <w:b/>
          <w:sz w:val="28"/>
          <w:szCs w:val="28"/>
          <w:lang w:val="uk-UA" w:eastAsia="ar-SA"/>
        </w:rPr>
        <w:t>Тавричанської об’єднаної територіальної громади на 201</w:t>
      </w:r>
      <w:r>
        <w:rPr>
          <w:b/>
          <w:sz w:val="28"/>
          <w:szCs w:val="28"/>
          <w:lang w:val="uk-UA" w:eastAsia="ar-SA"/>
        </w:rPr>
        <w:t>9</w:t>
      </w:r>
      <w:r w:rsidRPr="00EC02DB">
        <w:rPr>
          <w:b/>
          <w:sz w:val="28"/>
          <w:szCs w:val="28"/>
          <w:lang w:val="uk-UA" w:eastAsia="ar-SA"/>
        </w:rPr>
        <w:t xml:space="preserve"> рік</w:t>
      </w:r>
    </w:p>
    <w:p w:rsidR="00DF42A9" w:rsidRPr="00EC02DB" w:rsidRDefault="00DF42A9" w:rsidP="00DF42A9">
      <w:pPr>
        <w:widowControl w:val="0"/>
        <w:suppressAutoHyphens/>
        <w:autoSpaceDE w:val="0"/>
        <w:ind w:left="567"/>
        <w:jc w:val="center"/>
        <w:rPr>
          <w:b/>
          <w:iCs/>
          <w:sz w:val="28"/>
          <w:szCs w:val="28"/>
          <w:lang w:val="uk-UA"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60"/>
        <w:gridCol w:w="1811"/>
      </w:tblGrid>
      <w:tr w:rsidR="00DF42A9" w:rsidRPr="00BC5775" w:rsidTr="0015443B">
        <w:tc>
          <w:tcPr>
            <w:tcW w:w="7760" w:type="dxa"/>
            <w:shd w:val="clear" w:color="auto" w:fill="auto"/>
          </w:tcPr>
          <w:p w:rsidR="00DF42A9" w:rsidRPr="00BC5775" w:rsidRDefault="0015443B" w:rsidP="008E4855">
            <w:pPr>
              <w:widowControl w:val="0"/>
              <w:suppressAutoHyphens/>
              <w:autoSpaceDE w:val="0"/>
              <w:spacing w:before="254" w:after="254" w:line="325" w:lineRule="atLeast"/>
              <w:jc w:val="both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/>
              </w:rPr>
              <w:t>Плата за видачу сертифіката на об’єкт будівництва « Капітальний ремонт водомережі с.Ольгівка вулиця Соняшна Каховського району Херсонської області»</w:t>
            </w:r>
          </w:p>
        </w:tc>
        <w:tc>
          <w:tcPr>
            <w:tcW w:w="1811" w:type="dxa"/>
            <w:shd w:val="clear" w:color="auto" w:fill="auto"/>
          </w:tcPr>
          <w:p w:rsidR="00DF42A9" w:rsidRPr="00BC5775" w:rsidRDefault="0015443B" w:rsidP="008E4855">
            <w:pPr>
              <w:widowControl w:val="0"/>
              <w:suppressAutoHyphens/>
              <w:autoSpaceDE w:val="0"/>
              <w:spacing w:before="254" w:after="254" w:line="325" w:lineRule="atLeast"/>
              <w:jc w:val="both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/>
              </w:rPr>
              <w:t>9233</w:t>
            </w:r>
            <w:r w:rsidR="00DF42A9">
              <w:rPr>
                <w:sz w:val="28"/>
                <w:szCs w:val="28"/>
                <w:lang w:val="uk-UA"/>
              </w:rPr>
              <w:t>,0</w:t>
            </w:r>
            <w:r w:rsidR="00DF42A9" w:rsidRPr="00BC577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DF42A9" w:rsidRPr="00BC5775">
              <w:rPr>
                <w:sz w:val="28"/>
                <w:szCs w:val="28"/>
                <w:lang w:val="uk-UA"/>
              </w:rPr>
              <w:t>грн</w:t>
            </w:r>
            <w:proofErr w:type="spellEnd"/>
          </w:p>
        </w:tc>
      </w:tr>
      <w:tr w:rsidR="00454E52" w:rsidRPr="00BC5775" w:rsidTr="0015443B">
        <w:tc>
          <w:tcPr>
            <w:tcW w:w="7760" w:type="dxa"/>
            <w:shd w:val="clear" w:color="auto" w:fill="auto"/>
          </w:tcPr>
          <w:p w:rsidR="00454E52" w:rsidRDefault="00454E52" w:rsidP="008E4855">
            <w:pPr>
              <w:widowControl w:val="0"/>
              <w:suppressAutoHyphens/>
              <w:autoSpaceDE w:val="0"/>
              <w:spacing w:before="254" w:after="254" w:line="325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811" w:type="dxa"/>
            <w:shd w:val="clear" w:color="auto" w:fill="auto"/>
          </w:tcPr>
          <w:p w:rsidR="00454E52" w:rsidRDefault="0015443B" w:rsidP="008E4855">
            <w:pPr>
              <w:widowControl w:val="0"/>
              <w:suppressAutoHyphens/>
              <w:autoSpaceDE w:val="0"/>
              <w:spacing w:before="254" w:after="254" w:line="325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9233</w:t>
            </w:r>
            <w:r w:rsidR="00454E52">
              <w:rPr>
                <w:sz w:val="28"/>
                <w:szCs w:val="28"/>
                <w:lang w:val="uk-UA"/>
              </w:rPr>
              <w:t>,0грн</w:t>
            </w:r>
          </w:p>
        </w:tc>
      </w:tr>
    </w:tbl>
    <w:p w:rsidR="00DF42A9" w:rsidRDefault="00DF42A9" w:rsidP="00DF42A9">
      <w:pPr>
        <w:widowControl w:val="0"/>
        <w:shd w:val="clear" w:color="auto" w:fill="FFFFFF"/>
        <w:suppressAutoHyphens/>
        <w:autoSpaceDE w:val="0"/>
        <w:spacing w:before="254" w:after="254" w:line="325" w:lineRule="atLeast"/>
        <w:jc w:val="both"/>
        <w:rPr>
          <w:sz w:val="28"/>
          <w:szCs w:val="28"/>
          <w:lang w:val="uk-UA" w:eastAsia="ar-SA"/>
        </w:rPr>
      </w:pPr>
    </w:p>
    <w:p w:rsidR="00DF42A9" w:rsidRPr="00EC02DB" w:rsidRDefault="00DF42A9" w:rsidP="00DF42A9">
      <w:pPr>
        <w:pStyle w:val="a3"/>
        <w:jc w:val="both"/>
        <w:rPr>
          <w:sz w:val="28"/>
          <w:szCs w:val="28"/>
          <w:lang w:val="uk-UA"/>
        </w:rPr>
      </w:pPr>
      <w:r w:rsidRPr="00EC02DB">
        <w:rPr>
          <w:sz w:val="28"/>
          <w:szCs w:val="28"/>
          <w:lang w:val="uk-UA"/>
        </w:rPr>
        <w:t xml:space="preserve">   </w:t>
      </w:r>
      <w:r w:rsidR="00AE1B97">
        <w:rPr>
          <w:sz w:val="28"/>
          <w:szCs w:val="28"/>
          <w:lang w:val="uk-UA"/>
        </w:rPr>
        <w:t>Сільський голова                                                                        Ю.А. Гречка</w:t>
      </w:r>
      <w:bookmarkStart w:id="0" w:name="_GoBack"/>
      <w:bookmarkEnd w:id="0"/>
      <w:r w:rsidR="00AE1B97">
        <w:rPr>
          <w:sz w:val="28"/>
          <w:szCs w:val="28"/>
          <w:lang w:val="uk-UA"/>
        </w:rPr>
        <w:t xml:space="preserve"> </w:t>
      </w:r>
    </w:p>
    <w:p w:rsidR="00DF42A9" w:rsidRPr="00EC02DB" w:rsidRDefault="00DF42A9" w:rsidP="00DF42A9">
      <w:pPr>
        <w:pStyle w:val="a3"/>
        <w:jc w:val="both"/>
        <w:rPr>
          <w:sz w:val="28"/>
          <w:szCs w:val="28"/>
          <w:lang w:val="uk-UA"/>
        </w:rPr>
      </w:pPr>
    </w:p>
    <w:p w:rsidR="0093607C" w:rsidRDefault="0093607C"/>
    <w:sectPr w:rsidR="0093607C" w:rsidSect="000F5E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3FB3"/>
    <w:rsid w:val="000F5E2D"/>
    <w:rsid w:val="0015443B"/>
    <w:rsid w:val="00206EAB"/>
    <w:rsid w:val="00454E52"/>
    <w:rsid w:val="0093607C"/>
    <w:rsid w:val="00AE1B97"/>
    <w:rsid w:val="00D43FB3"/>
    <w:rsid w:val="00DF42A9"/>
    <w:rsid w:val="00F81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F42A9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DF42A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PC2017</dc:creator>
  <cp:keywords/>
  <dc:description/>
  <cp:lastModifiedBy>Андрей</cp:lastModifiedBy>
  <cp:revision>5</cp:revision>
  <cp:lastPrinted>2019-07-04T13:50:00Z</cp:lastPrinted>
  <dcterms:created xsi:type="dcterms:W3CDTF">2018-12-10T11:09:00Z</dcterms:created>
  <dcterms:modified xsi:type="dcterms:W3CDTF">2019-07-04T13:50:00Z</dcterms:modified>
</cp:coreProperties>
</file>